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C0" w:rsidRPr="00AF2858" w:rsidRDefault="00F83CC0"/>
    <w:p w:rsidR="00177C29" w:rsidRPr="00AF2858" w:rsidRDefault="00177C29" w:rsidP="0017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29" w:rsidRPr="00AF2858" w:rsidRDefault="00177C29" w:rsidP="00B4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Технічна специфікація</w:t>
      </w:r>
    </w:p>
    <w:p w:rsidR="009B1CAF" w:rsidRPr="00AF2858" w:rsidRDefault="009B1CAF" w:rsidP="009B1CA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858" w:rsidRPr="00AF2858" w:rsidRDefault="00271380" w:rsidP="00AF285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 –  </w:t>
      </w:r>
      <w:r w:rsidR="00AF2858" w:rsidRPr="00AF2858">
        <w:rPr>
          <w:rFonts w:ascii="Times New Roman" w:hAnsi="Times New Roman" w:cs="Times New Roman"/>
          <w:noProof/>
          <w:sz w:val="24"/>
          <w:szCs w:val="24"/>
        </w:rPr>
        <w:t>Металобрухт чорних та кольорових металів з пожежного катеру</w:t>
      </w:r>
    </w:p>
    <w:p w:rsidR="00AF2858" w:rsidRPr="00AF2858" w:rsidRDefault="00AF2858" w:rsidP="00AF285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hAnsi="Times New Roman" w:cs="Times New Roman"/>
          <w:color w:val="000000"/>
          <w:sz w:val="24"/>
          <w:szCs w:val="24"/>
        </w:rPr>
        <w:t>Назва судна – «</w:t>
      </w:r>
      <w:proofErr w:type="spellStart"/>
      <w:r w:rsidRPr="00AF2858">
        <w:rPr>
          <w:rFonts w:ascii="Times New Roman" w:hAnsi="Times New Roman" w:cs="Times New Roman"/>
          <w:color w:val="000000"/>
          <w:sz w:val="24"/>
          <w:szCs w:val="24"/>
        </w:rPr>
        <w:t>Стойкий</w:t>
      </w:r>
      <w:proofErr w:type="spellEnd"/>
      <w:r w:rsidRPr="00AF285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F2858" w:rsidRPr="00AF2858" w:rsidRDefault="00AF2858" w:rsidP="00AF2858">
      <w:pPr>
        <w:pStyle w:val="a9"/>
        <w:spacing w:before="0" w:beforeAutospacing="0" w:after="0" w:afterAutospacing="0"/>
        <w:ind w:left="709"/>
        <w:rPr>
          <w:lang w:val="uk-UA"/>
        </w:rPr>
      </w:pPr>
      <w:r w:rsidRPr="00AF2858">
        <w:rPr>
          <w:color w:val="000000"/>
          <w:lang w:val="uk-UA"/>
        </w:rPr>
        <w:t>Тип  –  пожежний</w:t>
      </w:r>
    </w:p>
    <w:p w:rsidR="00AF2858" w:rsidRPr="00AF2858" w:rsidRDefault="00AF2858" w:rsidP="00AF2858">
      <w:pPr>
        <w:pStyle w:val="a9"/>
        <w:spacing w:before="0" w:beforeAutospacing="0" w:after="0" w:afterAutospacing="0"/>
        <w:ind w:left="709"/>
        <w:rPr>
          <w:color w:val="000000"/>
          <w:lang w:val="uk-UA"/>
        </w:rPr>
      </w:pPr>
      <w:r w:rsidRPr="00AF2858">
        <w:rPr>
          <w:color w:val="000000"/>
          <w:lang w:val="uk-UA"/>
        </w:rPr>
        <w:t>Рік та місце побудови –1984,  Казахстан</w:t>
      </w:r>
    </w:p>
    <w:p w:rsidR="00AF2858" w:rsidRPr="00AF2858" w:rsidRDefault="00AF2858" w:rsidP="00AF2858">
      <w:pPr>
        <w:pStyle w:val="a9"/>
        <w:spacing w:before="0" w:beforeAutospacing="0" w:after="0" w:afterAutospacing="0"/>
        <w:ind w:left="709"/>
        <w:rPr>
          <w:lang w:val="uk-UA"/>
        </w:rPr>
      </w:pPr>
      <w:r w:rsidRPr="00AF2858">
        <w:rPr>
          <w:color w:val="000000"/>
          <w:lang w:val="uk-UA"/>
        </w:rPr>
        <w:t>Номер проекту – 424</w:t>
      </w:r>
    </w:p>
    <w:p w:rsidR="00AF2858" w:rsidRPr="00AF2858" w:rsidRDefault="00AF2858" w:rsidP="00AF2858">
      <w:pPr>
        <w:pStyle w:val="a9"/>
        <w:spacing w:before="0" w:beforeAutospacing="0" w:after="0" w:afterAutospacing="0"/>
        <w:ind w:left="709"/>
        <w:rPr>
          <w:color w:val="000000"/>
          <w:lang w:val="uk-UA"/>
        </w:rPr>
      </w:pPr>
      <w:r w:rsidRPr="00AF2858">
        <w:rPr>
          <w:color w:val="000000"/>
          <w:lang w:val="uk-UA"/>
        </w:rPr>
        <w:t xml:space="preserve">Головні  розміри  судна  </w:t>
      </w:r>
      <w:proofErr w:type="spellStart"/>
      <w:r w:rsidRPr="00AF2858">
        <w:rPr>
          <w:color w:val="000000"/>
          <w:lang w:val="uk-UA"/>
        </w:rPr>
        <w:t>L</w:t>
      </w:r>
      <w:r w:rsidRPr="00AF2858">
        <w:rPr>
          <w:rFonts w:asciiTheme="minorHAnsi" w:hAnsiTheme="minorHAnsi"/>
          <w:color w:val="000000"/>
          <w:lang w:val="uk-UA"/>
        </w:rPr>
        <w:t>х</w:t>
      </w:r>
      <w:r w:rsidRPr="00AF2858">
        <w:rPr>
          <w:color w:val="000000"/>
          <w:lang w:val="uk-UA"/>
        </w:rPr>
        <w:t>B</w:t>
      </w:r>
      <w:r w:rsidRPr="00AF2858">
        <w:rPr>
          <w:rFonts w:asciiTheme="minorHAnsi" w:hAnsiTheme="minorHAnsi"/>
          <w:color w:val="000000"/>
          <w:lang w:val="uk-UA"/>
        </w:rPr>
        <w:t>х</w:t>
      </w:r>
      <w:r w:rsidRPr="00AF2858">
        <w:rPr>
          <w:color w:val="000000"/>
          <w:lang w:val="uk-UA"/>
        </w:rPr>
        <w:t>H</w:t>
      </w:r>
      <w:proofErr w:type="spellEnd"/>
      <w:r w:rsidRPr="00AF2858">
        <w:rPr>
          <w:color w:val="000000"/>
          <w:lang w:val="uk-UA"/>
        </w:rPr>
        <w:t>, м  – 15,1</w:t>
      </w:r>
      <w:r w:rsidRPr="00AF2858">
        <w:rPr>
          <w:rFonts w:asciiTheme="minorHAnsi" w:hAnsiTheme="minorHAnsi"/>
          <w:color w:val="000000"/>
          <w:lang w:val="uk-UA"/>
        </w:rPr>
        <w:t>х</w:t>
      </w:r>
      <w:r w:rsidRPr="00AF2858">
        <w:rPr>
          <w:color w:val="000000"/>
          <w:lang w:val="uk-UA"/>
        </w:rPr>
        <w:t>3,96</w:t>
      </w:r>
      <w:r w:rsidRPr="00AF2858">
        <w:rPr>
          <w:rFonts w:asciiTheme="minorHAnsi" w:hAnsiTheme="minorHAnsi"/>
          <w:color w:val="000000"/>
          <w:lang w:val="uk-UA"/>
        </w:rPr>
        <w:t>х</w:t>
      </w:r>
      <w:r w:rsidRPr="00AF2858">
        <w:rPr>
          <w:color w:val="000000"/>
          <w:lang w:val="uk-UA"/>
        </w:rPr>
        <w:t>2,1</w:t>
      </w:r>
    </w:p>
    <w:p w:rsidR="00AF2858" w:rsidRPr="00AF2858" w:rsidRDefault="00AF2858" w:rsidP="00AF2858">
      <w:pPr>
        <w:pStyle w:val="a9"/>
        <w:spacing w:before="0" w:beforeAutospacing="0" w:after="0" w:afterAutospacing="0"/>
        <w:ind w:left="709"/>
        <w:rPr>
          <w:lang w:val="uk-UA"/>
        </w:rPr>
      </w:pPr>
      <w:r w:rsidRPr="00AF2858">
        <w:rPr>
          <w:color w:val="000000"/>
          <w:lang w:val="uk-UA"/>
        </w:rPr>
        <w:t>Матеріал  корпусу  –  сталь</w:t>
      </w:r>
    </w:p>
    <w:p w:rsidR="00271380" w:rsidRPr="00AF2858" w:rsidRDefault="004763AA" w:rsidP="00271380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2858">
        <w:rPr>
          <w:rFonts w:ascii="Times New Roman" w:eastAsia="Times New Roman" w:hAnsi="Times New Roman" w:cs="Times New Roman"/>
          <w:sz w:val="24"/>
          <w:szCs w:val="28"/>
          <w:lang w:eastAsia="ru-RU"/>
        </w:rPr>
        <w:t>Загальна кількість</w:t>
      </w:r>
      <w:r w:rsidR="00AF2858" w:rsidRPr="00AF2858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F2858" w:rsidRPr="00AF2858" w:rsidRDefault="00AF2858" w:rsidP="00AF2858">
      <w:pPr>
        <w:pStyle w:val="a3"/>
        <w:spacing w:after="0" w:line="276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AF2858">
        <w:rPr>
          <w:rFonts w:ascii="Times New Roman" w:hAnsi="Times New Roman"/>
        </w:rPr>
        <w:t xml:space="preserve">Брухт сталевий негабаритний великоваговий. Вид металобрухту – 500 – </w:t>
      </w:r>
      <w:r w:rsidRPr="00AF2858">
        <w:rPr>
          <w:rFonts w:ascii="Times New Roman" w:eastAsia="Calibri" w:hAnsi="Times New Roman" w:cs="Times New Roman"/>
          <w:color w:val="000000"/>
          <w:lang w:eastAsia="ru-RU"/>
        </w:rPr>
        <w:t>35000 кг</w:t>
      </w:r>
    </w:p>
    <w:p w:rsidR="00AF2858" w:rsidRPr="00AF2858" w:rsidRDefault="00AF2858" w:rsidP="00AF2858">
      <w:pPr>
        <w:pStyle w:val="a3"/>
        <w:spacing w:after="0" w:line="276" w:lineRule="auto"/>
        <w:rPr>
          <w:rFonts w:ascii="Times New Roman" w:hAnsi="Times New Roman"/>
        </w:rPr>
      </w:pPr>
      <w:r w:rsidRPr="00AF2858">
        <w:rPr>
          <w:rFonts w:ascii="Times New Roman" w:hAnsi="Times New Roman"/>
        </w:rPr>
        <w:t>Алюміній листовий – 480 кг</w:t>
      </w:r>
    </w:p>
    <w:p w:rsidR="00AF2858" w:rsidRPr="00AF2858" w:rsidRDefault="00AF2858" w:rsidP="00AF2858">
      <w:pPr>
        <w:pStyle w:val="a3"/>
        <w:spacing w:after="0" w:line="276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AF2858">
        <w:rPr>
          <w:rFonts w:ascii="Times New Roman" w:hAnsi="Times New Roman"/>
        </w:rPr>
        <w:t xml:space="preserve">Відходи міді – </w:t>
      </w:r>
      <w:r w:rsidRPr="00AF2858">
        <w:rPr>
          <w:rFonts w:ascii="Times New Roman" w:eastAsia="Calibri" w:hAnsi="Times New Roman" w:cs="Times New Roman"/>
          <w:color w:val="000000"/>
          <w:lang w:eastAsia="ru-RU"/>
        </w:rPr>
        <w:t>47 кг</w:t>
      </w:r>
    </w:p>
    <w:p w:rsidR="00AF2858" w:rsidRPr="00AF2858" w:rsidRDefault="00AF2858" w:rsidP="00AF2858">
      <w:pPr>
        <w:pStyle w:val="a3"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2858">
        <w:rPr>
          <w:rFonts w:ascii="Times New Roman" w:hAnsi="Times New Roman"/>
        </w:rPr>
        <w:t>Відходи латуні – 12 кг</w:t>
      </w:r>
    </w:p>
    <w:p w:rsidR="00271380" w:rsidRPr="00AF2858" w:rsidRDefault="00071CE4" w:rsidP="00271380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285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</w:t>
      </w:r>
      <w:r w:rsidR="004763AA" w:rsidRPr="00AF2858">
        <w:rPr>
          <w:rFonts w:ascii="Times New Roman" w:eastAsia="Times New Roman" w:hAnsi="Times New Roman" w:cs="Times New Roman"/>
          <w:sz w:val="24"/>
          <w:szCs w:val="28"/>
          <w:lang w:eastAsia="ru-RU"/>
        </w:rPr>
        <w:t>ядок оплати – 100 % передоплата</w:t>
      </w:r>
    </w:p>
    <w:p w:rsidR="00071CE4" w:rsidRPr="00AF2858" w:rsidRDefault="00071CE4" w:rsidP="00271380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28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Завантаження, зважування та </w:t>
      </w:r>
      <w:r w:rsidR="004763AA" w:rsidRPr="00AF2858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доставка – за рахунок Покупця</w:t>
      </w:r>
    </w:p>
    <w:p w:rsidR="00AF2858" w:rsidRPr="004923D4" w:rsidRDefault="00071CE4" w:rsidP="00AF28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hAnsi="Times New Roman"/>
          <w:lang w:eastAsia="ru-RU"/>
        </w:rPr>
        <w:t>Оформлення перепусток на територію підприємства – за рахунок Покупця</w:t>
      </w:r>
    </w:p>
    <w:p w:rsidR="004923D4" w:rsidRPr="00AF2858" w:rsidRDefault="004923D4" w:rsidP="00AF28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Строк вивозу бр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ухту – </w:t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протягом </w:t>
      </w:r>
      <w:r w:rsidR="007B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B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B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тридцят</w:t>
      </w:r>
      <w:r w:rsidR="004F6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bookmarkStart w:id="0" w:name="_GoBack"/>
      <w:bookmarkEnd w:id="0"/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робочих днів з дати отримання передплати</w:t>
      </w:r>
    </w:p>
    <w:p w:rsidR="00AF2858" w:rsidRPr="00AF2858" w:rsidRDefault="00AF2858" w:rsidP="00AF28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Основні умови вивозу:</w:t>
      </w:r>
    </w:p>
    <w:p w:rsidR="00AF2858" w:rsidRPr="00AF2858" w:rsidRDefault="00AF2858" w:rsidP="00AF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 кожного виду брухту чорног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кольорови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металів визначається брутто (</w:t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відсоток засміченості </w:t>
      </w:r>
      <w:r w:rsidR="007B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наявності</w:t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2858" w:rsidRPr="00AF2858" w:rsidRDefault="00AF2858" w:rsidP="00AF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Обсяги, зазначені в оголошенні, є орієнтовними та остаточно визначаються після зважування, після якого складається та підписується двосторонній Акт прийому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передачі.</w:t>
      </w:r>
    </w:p>
    <w:p w:rsidR="00AF2858" w:rsidRPr="00AF2858" w:rsidRDefault="00AF2858" w:rsidP="00AF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рахунок Покупця здійснюється:</w:t>
      </w:r>
    </w:p>
    <w:p w:rsidR="00AF2858" w:rsidRPr="00AF2858" w:rsidRDefault="00AF2858" w:rsidP="00AF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надання вантажного транспорту;</w:t>
      </w:r>
    </w:p>
    <w:p w:rsidR="00AF2858" w:rsidRPr="00AF2858" w:rsidRDefault="00AF2858" w:rsidP="00AF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різка металу (за необхідності);</w:t>
      </w:r>
    </w:p>
    <w:p w:rsidR="00AF2858" w:rsidRPr="00AF2858" w:rsidRDefault="00AF2858" w:rsidP="00AF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надання техніки та працівників для навантаження на транспорт;</w:t>
      </w:r>
    </w:p>
    <w:p w:rsidR="00AF2858" w:rsidRPr="00AF2858" w:rsidRDefault="00AF2858" w:rsidP="00AF2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зважування товару на</w:t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електронних ваг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документами, які засвідчують повірку.</w:t>
      </w:r>
    </w:p>
    <w:p w:rsidR="00AF2858" w:rsidRPr="00AF2858" w:rsidRDefault="004923D4" w:rsidP="004923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AF2858"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 Покупця відповідає за порушення правил охорони праці, охорони навколишнього середовища, правил пропускного та </w:t>
      </w:r>
      <w:proofErr w:type="spellStart"/>
      <w:r w:rsidR="00AF2858"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внутрішньооб’єктового</w:t>
      </w:r>
      <w:proofErr w:type="spellEnd"/>
      <w:r w:rsidR="00AF2858"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режиму та морської безпеки, правил безпеки дорожнього руху на території СФ ДП «АМПУ». </w:t>
      </w:r>
    </w:p>
    <w:p w:rsidR="00A36936" w:rsidRPr="00AF2858" w:rsidRDefault="00A36936" w:rsidP="00A36936">
      <w:pPr>
        <w:spacing w:after="0" w:line="240" w:lineRule="auto"/>
        <w:rPr>
          <w:rFonts w:ascii="Times New Roman" w:hAnsi="Times New Roman"/>
          <w:sz w:val="20"/>
          <w:lang w:eastAsia="ru-RU"/>
        </w:rPr>
      </w:pPr>
      <w:r w:rsidRPr="00AF2858">
        <w:rPr>
          <w:rFonts w:ascii="Times New Roman" w:hAnsi="Times New Roman"/>
          <w:sz w:val="20"/>
          <w:lang w:eastAsia="ru-RU"/>
        </w:rPr>
        <w:t xml:space="preserve">  </w:t>
      </w: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sectPr w:rsidR="003D2CE1" w:rsidRPr="00AF2858" w:rsidSect="00A57FED">
      <w:pgSz w:w="11906" w:h="16838"/>
      <w:pgMar w:top="1135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3979"/>
    <w:multiLevelType w:val="multilevel"/>
    <w:tmpl w:val="47E6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F2747"/>
    <w:multiLevelType w:val="hybridMultilevel"/>
    <w:tmpl w:val="E0FE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E5F71"/>
    <w:multiLevelType w:val="hybridMultilevel"/>
    <w:tmpl w:val="2A8E0670"/>
    <w:lvl w:ilvl="0" w:tplc="37426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63793"/>
    <w:multiLevelType w:val="multilevel"/>
    <w:tmpl w:val="954E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8"/>
    <w:rsid w:val="000047A5"/>
    <w:rsid w:val="00013454"/>
    <w:rsid w:val="00013F8D"/>
    <w:rsid w:val="00014F7A"/>
    <w:rsid w:val="00035787"/>
    <w:rsid w:val="00036AEF"/>
    <w:rsid w:val="00061EEC"/>
    <w:rsid w:val="000669D7"/>
    <w:rsid w:val="00071CE4"/>
    <w:rsid w:val="000A5D08"/>
    <w:rsid w:val="000B609E"/>
    <w:rsid w:val="000D29CB"/>
    <w:rsid w:val="000E48D5"/>
    <w:rsid w:val="000F1EA9"/>
    <w:rsid w:val="000F5F08"/>
    <w:rsid w:val="0010440C"/>
    <w:rsid w:val="00107A10"/>
    <w:rsid w:val="00121170"/>
    <w:rsid w:val="00133E14"/>
    <w:rsid w:val="0014511A"/>
    <w:rsid w:val="00150E6E"/>
    <w:rsid w:val="00153243"/>
    <w:rsid w:val="00172232"/>
    <w:rsid w:val="001747F7"/>
    <w:rsid w:val="00175829"/>
    <w:rsid w:val="00176DE2"/>
    <w:rsid w:val="00177224"/>
    <w:rsid w:val="00177C29"/>
    <w:rsid w:val="001A4B5B"/>
    <w:rsid w:val="001A57CB"/>
    <w:rsid w:val="001C04C2"/>
    <w:rsid w:val="001C3738"/>
    <w:rsid w:val="001C3B20"/>
    <w:rsid w:val="001C4855"/>
    <w:rsid w:val="001C591E"/>
    <w:rsid w:val="001E039B"/>
    <w:rsid w:val="001E1CAD"/>
    <w:rsid w:val="001E624D"/>
    <w:rsid w:val="00221CFA"/>
    <w:rsid w:val="00224460"/>
    <w:rsid w:val="00233509"/>
    <w:rsid w:val="0023581C"/>
    <w:rsid w:val="002401B6"/>
    <w:rsid w:val="00246E52"/>
    <w:rsid w:val="00262AEB"/>
    <w:rsid w:val="00271380"/>
    <w:rsid w:val="00284596"/>
    <w:rsid w:val="002846F2"/>
    <w:rsid w:val="00291693"/>
    <w:rsid w:val="002A1F21"/>
    <w:rsid w:val="002B30E9"/>
    <w:rsid w:val="002B4F2A"/>
    <w:rsid w:val="002C16A9"/>
    <w:rsid w:val="002C4A82"/>
    <w:rsid w:val="002E5ADD"/>
    <w:rsid w:val="002E5DE9"/>
    <w:rsid w:val="002E67FE"/>
    <w:rsid w:val="002F5E53"/>
    <w:rsid w:val="00311D9F"/>
    <w:rsid w:val="0031305E"/>
    <w:rsid w:val="00315025"/>
    <w:rsid w:val="00326B98"/>
    <w:rsid w:val="00327C0C"/>
    <w:rsid w:val="00330CC0"/>
    <w:rsid w:val="00334F79"/>
    <w:rsid w:val="00342C3A"/>
    <w:rsid w:val="00366395"/>
    <w:rsid w:val="00372FBA"/>
    <w:rsid w:val="00375D99"/>
    <w:rsid w:val="0038714C"/>
    <w:rsid w:val="003B3495"/>
    <w:rsid w:val="003B5A5A"/>
    <w:rsid w:val="003D2CE1"/>
    <w:rsid w:val="003F1E97"/>
    <w:rsid w:val="0040708C"/>
    <w:rsid w:val="004110BC"/>
    <w:rsid w:val="004209A2"/>
    <w:rsid w:val="00425828"/>
    <w:rsid w:val="0043045D"/>
    <w:rsid w:val="0046345B"/>
    <w:rsid w:val="004670D2"/>
    <w:rsid w:val="004763AA"/>
    <w:rsid w:val="0048049F"/>
    <w:rsid w:val="004923D4"/>
    <w:rsid w:val="004924E8"/>
    <w:rsid w:val="004A4519"/>
    <w:rsid w:val="004A5B9D"/>
    <w:rsid w:val="004A69AF"/>
    <w:rsid w:val="004B1FAD"/>
    <w:rsid w:val="004C3B68"/>
    <w:rsid w:val="004D1B7B"/>
    <w:rsid w:val="004D33FC"/>
    <w:rsid w:val="004D3586"/>
    <w:rsid w:val="004D3FA1"/>
    <w:rsid w:val="004D61E7"/>
    <w:rsid w:val="004E6704"/>
    <w:rsid w:val="004E7E87"/>
    <w:rsid w:val="004F6084"/>
    <w:rsid w:val="00500CBD"/>
    <w:rsid w:val="00502B8E"/>
    <w:rsid w:val="00526518"/>
    <w:rsid w:val="00526B35"/>
    <w:rsid w:val="00527D25"/>
    <w:rsid w:val="00534132"/>
    <w:rsid w:val="005343FC"/>
    <w:rsid w:val="0054106F"/>
    <w:rsid w:val="00544B8D"/>
    <w:rsid w:val="0055761A"/>
    <w:rsid w:val="00561FEB"/>
    <w:rsid w:val="00564483"/>
    <w:rsid w:val="0057092F"/>
    <w:rsid w:val="005760C3"/>
    <w:rsid w:val="005814F3"/>
    <w:rsid w:val="00593651"/>
    <w:rsid w:val="005951B5"/>
    <w:rsid w:val="0059620F"/>
    <w:rsid w:val="005A02EA"/>
    <w:rsid w:val="005C310E"/>
    <w:rsid w:val="005C49DE"/>
    <w:rsid w:val="005C6A37"/>
    <w:rsid w:val="005C7563"/>
    <w:rsid w:val="005D64E1"/>
    <w:rsid w:val="005E6047"/>
    <w:rsid w:val="005F7C23"/>
    <w:rsid w:val="00600F06"/>
    <w:rsid w:val="00617C18"/>
    <w:rsid w:val="00621BE5"/>
    <w:rsid w:val="006247FA"/>
    <w:rsid w:val="00632306"/>
    <w:rsid w:val="00635E28"/>
    <w:rsid w:val="006462FA"/>
    <w:rsid w:val="00654B89"/>
    <w:rsid w:val="006575DD"/>
    <w:rsid w:val="006613FC"/>
    <w:rsid w:val="0069083B"/>
    <w:rsid w:val="00692211"/>
    <w:rsid w:val="006A0B3E"/>
    <w:rsid w:val="006B1C11"/>
    <w:rsid w:val="006B4051"/>
    <w:rsid w:val="006B7F15"/>
    <w:rsid w:val="006C75F9"/>
    <w:rsid w:val="006E285B"/>
    <w:rsid w:val="006F0B99"/>
    <w:rsid w:val="0070036B"/>
    <w:rsid w:val="007003A2"/>
    <w:rsid w:val="0070101D"/>
    <w:rsid w:val="007033FB"/>
    <w:rsid w:val="00720944"/>
    <w:rsid w:val="0072516E"/>
    <w:rsid w:val="0073443A"/>
    <w:rsid w:val="0074294C"/>
    <w:rsid w:val="00752849"/>
    <w:rsid w:val="00757E0A"/>
    <w:rsid w:val="007633D6"/>
    <w:rsid w:val="00767838"/>
    <w:rsid w:val="007750A6"/>
    <w:rsid w:val="0077576C"/>
    <w:rsid w:val="007763C9"/>
    <w:rsid w:val="00777B17"/>
    <w:rsid w:val="0078316A"/>
    <w:rsid w:val="00786CD8"/>
    <w:rsid w:val="007A51EE"/>
    <w:rsid w:val="007A7196"/>
    <w:rsid w:val="007B50B4"/>
    <w:rsid w:val="007D4886"/>
    <w:rsid w:val="00814B12"/>
    <w:rsid w:val="008246EE"/>
    <w:rsid w:val="00830F09"/>
    <w:rsid w:val="008334B0"/>
    <w:rsid w:val="0083524C"/>
    <w:rsid w:val="00851180"/>
    <w:rsid w:val="00851677"/>
    <w:rsid w:val="0085339A"/>
    <w:rsid w:val="008538A6"/>
    <w:rsid w:val="00870CDE"/>
    <w:rsid w:val="0088083C"/>
    <w:rsid w:val="008810E8"/>
    <w:rsid w:val="00885757"/>
    <w:rsid w:val="0088701E"/>
    <w:rsid w:val="008872D9"/>
    <w:rsid w:val="008C4173"/>
    <w:rsid w:val="008D1034"/>
    <w:rsid w:val="008D1266"/>
    <w:rsid w:val="008E00CC"/>
    <w:rsid w:val="008E483D"/>
    <w:rsid w:val="008E52FF"/>
    <w:rsid w:val="008F1093"/>
    <w:rsid w:val="009011D2"/>
    <w:rsid w:val="00903471"/>
    <w:rsid w:val="0090431C"/>
    <w:rsid w:val="00914A3F"/>
    <w:rsid w:val="0091528C"/>
    <w:rsid w:val="00923163"/>
    <w:rsid w:val="00935FD0"/>
    <w:rsid w:val="0094520F"/>
    <w:rsid w:val="009463F8"/>
    <w:rsid w:val="00946FA2"/>
    <w:rsid w:val="00952598"/>
    <w:rsid w:val="009568D0"/>
    <w:rsid w:val="009969D1"/>
    <w:rsid w:val="009A03F0"/>
    <w:rsid w:val="009B1CAF"/>
    <w:rsid w:val="009B5AC4"/>
    <w:rsid w:val="009B7428"/>
    <w:rsid w:val="009C0E97"/>
    <w:rsid w:val="009C1D6E"/>
    <w:rsid w:val="009C5391"/>
    <w:rsid w:val="009D03F5"/>
    <w:rsid w:val="009D2B4E"/>
    <w:rsid w:val="00A0267F"/>
    <w:rsid w:val="00A04484"/>
    <w:rsid w:val="00A11034"/>
    <w:rsid w:val="00A14EC9"/>
    <w:rsid w:val="00A334AD"/>
    <w:rsid w:val="00A36936"/>
    <w:rsid w:val="00A472EC"/>
    <w:rsid w:val="00A56692"/>
    <w:rsid w:val="00A566E6"/>
    <w:rsid w:val="00A57FED"/>
    <w:rsid w:val="00A705A1"/>
    <w:rsid w:val="00A758E5"/>
    <w:rsid w:val="00A76B64"/>
    <w:rsid w:val="00A771F1"/>
    <w:rsid w:val="00A86144"/>
    <w:rsid w:val="00A97E4F"/>
    <w:rsid w:val="00AA0A6D"/>
    <w:rsid w:val="00AB4DF4"/>
    <w:rsid w:val="00AD587B"/>
    <w:rsid w:val="00AE348E"/>
    <w:rsid w:val="00AF2858"/>
    <w:rsid w:val="00AF65FD"/>
    <w:rsid w:val="00B06F14"/>
    <w:rsid w:val="00B12F9C"/>
    <w:rsid w:val="00B2215D"/>
    <w:rsid w:val="00B44777"/>
    <w:rsid w:val="00B47F84"/>
    <w:rsid w:val="00B51E3E"/>
    <w:rsid w:val="00B75FEF"/>
    <w:rsid w:val="00B81262"/>
    <w:rsid w:val="00B81A9E"/>
    <w:rsid w:val="00B84723"/>
    <w:rsid w:val="00B95822"/>
    <w:rsid w:val="00B97713"/>
    <w:rsid w:val="00BA5B59"/>
    <w:rsid w:val="00BA638F"/>
    <w:rsid w:val="00BB4145"/>
    <w:rsid w:val="00BC5896"/>
    <w:rsid w:val="00BE44E1"/>
    <w:rsid w:val="00BF3962"/>
    <w:rsid w:val="00C0488E"/>
    <w:rsid w:val="00C073CC"/>
    <w:rsid w:val="00C12A04"/>
    <w:rsid w:val="00C362EA"/>
    <w:rsid w:val="00C56974"/>
    <w:rsid w:val="00C73649"/>
    <w:rsid w:val="00C74A90"/>
    <w:rsid w:val="00C834BD"/>
    <w:rsid w:val="00C83FF7"/>
    <w:rsid w:val="00C86670"/>
    <w:rsid w:val="00C866CF"/>
    <w:rsid w:val="00C87A34"/>
    <w:rsid w:val="00C9477E"/>
    <w:rsid w:val="00CB348C"/>
    <w:rsid w:val="00CC22FF"/>
    <w:rsid w:val="00CC77FC"/>
    <w:rsid w:val="00CD3FE8"/>
    <w:rsid w:val="00CE5D36"/>
    <w:rsid w:val="00D028BC"/>
    <w:rsid w:val="00D0319B"/>
    <w:rsid w:val="00D1022B"/>
    <w:rsid w:val="00D1377A"/>
    <w:rsid w:val="00D15ADD"/>
    <w:rsid w:val="00D15ED6"/>
    <w:rsid w:val="00D25D04"/>
    <w:rsid w:val="00D30E56"/>
    <w:rsid w:val="00D31D0F"/>
    <w:rsid w:val="00D41F16"/>
    <w:rsid w:val="00D439C2"/>
    <w:rsid w:val="00D505C9"/>
    <w:rsid w:val="00D5498E"/>
    <w:rsid w:val="00D6239F"/>
    <w:rsid w:val="00D628A0"/>
    <w:rsid w:val="00D64A80"/>
    <w:rsid w:val="00D64C92"/>
    <w:rsid w:val="00D72545"/>
    <w:rsid w:val="00D82026"/>
    <w:rsid w:val="00D92310"/>
    <w:rsid w:val="00D96890"/>
    <w:rsid w:val="00DB1703"/>
    <w:rsid w:val="00DB7A32"/>
    <w:rsid w:val="00DC2082"/>
    <w:rsid w:val="00DC267E"/>
    <w:rsid w:val="00DC749F"/>
    <w:rsid w:val="00DE3108"/>
    <w:rsid w:val="00E056C1"/>
    <w:rsid w:val="00E11411"/>
    <w:rsid w:val="00E20310"/>
    <w:rsid w:val="00E3667A"/>
    <w:rsid w:val="00E41860"/>
    <w:rsid w:val="00E425DA"/>
    <w:rsid w:val="00E50E8F"/>
    <w:rsid w:val="00E645D7"/>
    <w:rsid w:val="00E721B1"/>
    <w:rsid w:val="00E75D05"/>
    <w:rsid w:val="00E969F9"/>
    <w:rsid w:val="00E975AD"/>
    <w:rsid w:val="00EB057B"/>
    <w:rsid w:val="00EC3CE7"/>
    <w:rsid w:val="00EC56D6"/>
    <w:rsid w:val="00ED1861"/>
    <w:rsid w:val="00ED4D25"/>
    <w:rsid w:val="00ED7130"/>
    <w:rsid w:val="00ED788E"/>
    <w:rsid w:val="00EE4CBA"/>
    <w:rsid w:val="00EE4CCD"/>
    <w:rsid w:val="00EE5EB7"/>
    <w:rsid w:val="00EE7655"/>
    <w:rsid w:val="00EE7AC0"/>
    <w:rsid w:val="00EF2C86"/>
    <w:rsid w:val="00EF53AD"/>
    <w:rsid w:val="00F11297"/>
    <w:rsid w:val="00F155C8"/>
    <w:rsid w:val="00F1733E"/>
    <w:rsid w:val="00F22BEC"/>
    <w:rsid w:val="00F40442"/>
    <w:rsid w:val="00F43A08"/>
    <w:rsid w:val="00F5188C"/>
    <w:rsid w:val="00F6580E"/>
    <w:rsid w:val="00F83CC0"/>
    <w:rsid w:val="00F86EDB"/>
    <w:rsid w:val="00F916FD"/>
    <w:rsid w:val="00F96602"/>
    <w:rsid w:val="00FA1548"/>
    <w:rsid w:val="00FB40A5"/>
    <w:rsid w:val="00FC4111"/>
    <w:rsid w:val="00FC4CF0"/>
    <w:rsid w:val="00FD102E"/>
    <w:rsid w:val="00FE0C10"/>
    <w:rsid w:val="00FE1EAE"/>
    <w:rsid w:val="00FE2E4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  <w:style w:type="numbering" w:customStyle="1" w:styleId="1">
    <w:name w:val="Нет списка1"/>
    <w:next w:val="a2"/>
    <w:uiPriority w:val="99"/>
    <w:semiHidden/>
    <w:unhideWhenUsed/>
    <w:rsid w:val="00C9477E"/>
  </w:style>
  <w:style w:type="character" w:styleId="a8">
    <w:name w:val="FollowedHyperlink"/>
    <w:basedOn w:val="a0"/>
    <w:uiPriority w:val="99"/>
    <w:semiHidden/>
    <w:unhideWhenUsed/>
    <w:rsid w:val="00C9477E"/>
    <w:rPr>
      <w:color w:val="954F72"/>
      <w:u w:val="single"/>
    </w:rPr>
  </w:style>
  <w:style w:type="paragraph" w:customStyle="1" w:styleId="msonormal0">
    <w:name w:val="msonormal"/>
    <w:basedOn w:val="a"/>
    <w:rsid w:val="00C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C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font6">
    <w:name w:val="font6"/>
    <w:basedOn w:val="a"/>
    <w:rsid w:val="00C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val="ru-RU" w:eastAsia="ru-RU"/>
    </w:rPr>
  </w:style>
  <w:style w:type="paragraph" w:customStyle="1" w:styleId="xl65">
    <w:name w:val="xl65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6">
    <w:name w:val="xl66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9">
    <w:name w:val="xl69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1">
    <w:name w:val="xl71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3">
    <w:name w:val="xl73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val="ru-RU" w:eastAsia="ru-RU"/>
    </w:rPr>
  </w:style>
  <w:style w:type="paragraph" w:customStyle="1" w:styleId="xl76">
    <w:name w:val="xl76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7">
    <w:name w:val="xl77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8">
    <w:name w:val="xl78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9">
    <w:name w:val="xl79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1">
    <w:name w:val="xl81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83">
    <w:name w:val="xl83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84">
    <w:name w:val="xl84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C947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C947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0F5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val="ru-RU" w:eastAsia="ru-RU"/>
    </w:rPr>
  </w:style>
  <w:style w:type="paragraph" w:customStyle="1" w:styleId="xl89">
    <w:name w:val="xl89"/>
    <w:basedOn w:val="a"/>
    <w:rsid w:val="000F5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val="ru-RU" w:eastAsia="ru-RU"/>
    </w:rPr>
  </w:style>
  <w:style w:type="paragraph" w:customStyle="1" w:styleId="xl90">
    <w:name w:val="xl90"/>
    <w:basedOn w:val="a"/>
    <w:rsid w:val="000F5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docdata">
    <w:name w:val="docdata"/>
    <w:aliases w:val="docy,v5,2459,baiaagaaboqcaaad0qcaaaxfbwaaaaaaaaaaaaaaaaaaaaaaaaaaaaaaaaaaaaaaaaaaaaaaaaaaaaaaaaaaaaaaaaaaaaaaaaaaaaaaaaaaaaaaaaaaaaaaaaaaaaaaaaaaaaaaaaaaaaaaaaaaaaaaaaaaaaaaaaaaaaaaaaaaaaaaaaaaaaaaaaaaaaaaaaaaaaaaaaaaaaaaaaaaaaaaaaaaaaaaaaaaaaaa"/>
    <w:basedOn w:val="a"/>
    <w:rsid w:val="00AF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AF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  <w:style w:type="numbering" w:customStyle="1" w:styleId="1">
    <w:name w:val="Нет списка1"/>
    <w:next w:val="a2"/>
    <w:uiPriority w:val="99"/>
    <w:semiHidden/>
    <w:unhideWhenUsed/>
    <w:rsid w:val="00C9477E"/>
  </w:style>
  <w:style w:type="character" w:styleId="a8">
    <w:name w:val="FollowedHyperlink"/>
    <w:basedOn w:val="a0"/>
    <w:uiPriority w:val="99"/>
    <w:semiHidden/>
    <w:unhideWhenUsed/>
    <w:rsid w:val="00C9477E"/>
    <w:rPr>
      <w:color w:val="954F72"/>
      <w:u w:val="single"/>
    </w:rPr>
  </w:style>
  <w:style w:type="paragraph" w:customStyle="1" w:styleId="msonormal0">
    <w:name w:val="msonormal"/>
    <w:basedOn w:val="a"/>
    <w:rsid w:val="00C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C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font6">
    <w:name w:val="font6"/>
    <w:basedOn w:val="a"/>
    <w:rsid w:val="00C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val="ru-RU" w:eastAsia="ru-RU"/>
    </w:rPr>
  </w:style>
  <w:style w:type="paragraph" w:customStyle="1" w:styleId="xl65">
    <w:name w:val="xl65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6">
    <w:name w:val="xl66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9">
    <w:name w:val="xl69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1">
    <w:name w:val="xl71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3">
    <w:name w:val="xl73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val="ru-RU" w:eastAsia="ru-RU"/>
    </w:rPr>
  </w:style>
  <w:style w:type="paragraph" w:customStyle="1" w:styleId="xl76">
    <w:name w:val="xl76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7">
    <w:name w:val="xl77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8">
    <w:name w:val="xl78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9">
    <w:name w:val="xl79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1">
    <w:name w:val="xl81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83">
    <w:name w:val="xl83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84">
    <w:name w:val="xl84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C947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C947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0F5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val="ru-RU" w:eastAsia="ru-RU"/>
    </w:rPr>
  </w:style>
  <w:style w:type="paragraph" w:customStyle="1" w:styleId="xl89">
    <w:name w:val="xl89"/>
    <w:basedOn w:val="a"/>
    <w:rsid w:val="000F5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val="ru-RU" w:eastAsia="ru-RU"/>
    </w:rPr>
  </w:style>
  <w:style w:type="paragraph" w:customStyle="1" w:styleId="xl90">
    <w:name w:val="xl90"/>
    <w:basedOn w:val="a"/>
    <w:rsid w:val="000F5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docdata">
    <w:name w:val="docdata"/>
    <w:aliases w:val="docy,v5,2459,baiaagaaboqcaaad0qcaaaxfbwaaaaaaaaaaaaaaaaaaaaaaaaaaaaaaaaaaaaaaaaaaaaaaaaaaaaaaaaaaaaaaaaaaaaaaaaaaaaaaaaaaaaaaaaaaaaaaaaaaaaaaaaaaaaaaaaaaaaaaaaaaaaaaaaaaaaaaaaaaaaaaaaaaaaaaaaaaaaaaaaaaaaaaaaaaaaaaaaaaaaaaaaaaaaaaaaaaaaaaaaaaaaaa"/>
    <w:basedOn w:val="a"/>
    <w:rsid w:val="00AF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AF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FAC6-9A73-4608-9D08-BFFCE2FB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1</cp:lastModifiedBy>
  <cp:revision>8</cp:revision>
  <cp:lastPrinted>2017-09-19T13:12:00Z</cp:lastPrinted>
  <dcterms:created xsi:type="dcterms:W3CDTF">2017-09-21T05:22:00Z</dcterms:created>
  <dcterms:modified xsi:type="dcterms:W3CDTF">2019-09-03T09:53:00Z</dcterms:modified>
</cp:coreProperties>
</file>