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B361" w14:textId="77777777" w:rsidR="001E2B6A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EE74FD3" w14:textId="52F07B30" w:rsidR="003E0791" w:rsidRP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ОГОЛОШЕННЯ</w:t>
      </w:r>
    </w:p>
    <w:p w14:paraId="1AEE43C5" w14:textId="468533E9" w:rsid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нерухомого майна в оренду на аукціоні</w:t>
      </w:r>
    </w:p>
    <w:p w14:paraId="7F253F0B" w14:textId="77777777" w:rsidR="001E2B6A" w:rsidRPr="003E0791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FF476E" w14:paraId="5C3E06C2" w14:textId="77777777" w:rsidTr="00BC2AE2">
        <w:tc>
          <w:tcPr>
            <w:tcW w:w="2739" w:type="dxa"/>
          </w:tcPr>
          <w:p w14:paraId="41AAA88B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аукціону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7114" w:type="dxa"/>
          </w:tcPr>
          <w:p w14:paraId="4B10BD61" w14:textId="675F6945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Оренда 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частини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нежитлов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ого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приміщен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ня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95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Будинку рад 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площею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5,2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 м.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Хмельницький,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9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майдан Незалежності, будинок 2.</w:t>
            </w:r>
          </w:p>
        </w:tc>
      </w:tr>
      <w:tr w:rsidR="003E0791" w:rsidRPr="00FF476E" w14:paraId="16B7EB40" w14:textId="77777777" w:rsidTr="00BC2AE2">
        <w:tc>
          <w:tcPr>
            <w:tcW w:w="2739" w:type="dxa"/>
          </w:tcPr>
          <w:p w14:paraId="5296161E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орендодавця</w:t>
            </w:r>
          </w:p>
          <w:p w14:paraId="62DB6E57" w14:textId="77777777" w:rsidR="003E0791" w:rsidRPr="003E0791" w:rsidRDefault="003E0791" w:rsidP="003E0791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724D999" w14:textId="133CDE4C" w:rsidR="003E0791" w:rsidRPr="003E0791" w:rsidRDefault="002A16F6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Хмельницька обласна рада</w:t>
            </w:r>
          </w:p>
          <w:p w14:paraId="7BBC7BD3" w14:textId="364C2078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>00022651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08E7452B" w14:textId="5DDCE8D9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>майдан Незалежності, будинок 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м.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>29005</w:t>
            </w:r>
          </w:p>
          <w:p w14:paraId="2B552B4F" w14:textId="2C363158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./факс (</w:t>
            </w:r>
            <w:r w:rsidR="00A614B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 w:rsidR="00A614B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76-45-17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7D6B4160" w14:textId="281F781B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="00A614B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oblrada</w:t>
            </w:r>
            <w:r w:rsidR="002A16F6" w:rsidRPr="00997B50">
              <w:rPr>
                <w:rFonts w:ascii="Times New Roman" w:eastAsia="Times New Roman" w:hAnsi="Times New Roman" w:cs="Times New Roman"/>
                <w:lang w:val="uk-UA" w:eastAsia="uk-UA"/>
              </w:rPr>
              <w:t>@km-oblrada.gov.ua</w:t>
            </w:r>
          </w:p>
        </w:tc>
      </w:tr>
      <w:tr w:rsidR="003E0791" w:rsidRPr="00FF476E" w14:paraId="0EEEE6E7" w14:textId="77777777" w:rsidTr="00BC2AE2">
        <w:tc>
          <w:tcPr>
            <w:tcW w:w="2739" w:type="dxa"/>
          </w:tcPr>
          <w:p w14:paraId="28C8B4F7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14:paraId="1E5153C3" w14:textId="77777777"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Хмельницька обласна рада</w:t>
            </w:r>
          </w:p>
          <w:p w14:paraId="31071198" w14:textId="77777777"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00022651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773ABF12" w14:textId="77777777"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майдан Незалежності, будинок 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м.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29005</w:t>
            </w:r>
          </w:p>
          <w:p w14:paraId="23C100FD" w14:textId="77777777"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./факс (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76-45-17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71B6DAA5" w14:textId="3E4FAFAB" w:rsidR="003E0791" w:rsidRPr="003E0791" w:rsidRDefault="00A614BD" w:rsidP="00A6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oblrada@km-oblrada.gov.ua</w:t>
            </w:r>
          </w:p>
        </w:tc>
      </w:tr>
      <w:tr w:rsidR="003E0791" w:rsidRPr="00FF476E" w14:paraId="2F3C3C05" w14:textId="77777777" w:rsidTr="00BC2AE2">
        <w:trPr>
          <w:trHeight w:val="643"/>
        </w:trPr>
        <w:tc>
          <w:tcPr>
            <w:tcW w:w="2739" w:type="dxa"/>
          </w:tcPr>
          <w:p w14:paraId="7E1CE23D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14:paraId="35203273" w14:textId="40E0A504" w:rsidR="003E0791" w:rsidRPr="003E0791" w:rsidRDefault="0095140E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Частина н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ежитлов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ого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приміщення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Будинку рад 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загальною площею </w:t>
            </w:r>
            <w:r w:rsidR="00057ED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5.2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</w:t>
            </w:r>
            <w:r w:rsidRPr="0095140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а на першому поверсі приміщення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</w:t>
            </w:r>
            <w:proofErr w:type="spellStart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адресою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="00057ED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майдан Незалежності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="00057ED2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будинок 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="00057ED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м.Хмельницький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що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обліковуються на балансі </w:t>
            </w:r>
            <w:r w:rsidR="00057ED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Хмельницької обласної ради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</w:tr>
      <w:tr w:rsidR="003E0791" w:rsidRPr="003E0791" w14:paraId="0CF8DFF5" w14:textId="77777777" w:rsidTr="00BC2AE2">
        <w:tc>
          <w:tcPr>
            <w:tcW w:w="2739" w:type="dxa"/>
          </w:tcPr>
          <w:p w14:paraId="34D76847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Тип переліку</w:t>
            </w:r>
          </w:p>
        </w:tc>
        <w:tc>
          <w:tcPr>
            <w:tcW w:w="7114" w:type="dxa"/>
          </w:tcPr>
          <w:p w14:paraId="46C84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Перший</w:t>
            </w:r>
          </w:p>
        </w:tc>
      </w:tr>
      <w:tr w:rsidR="003E0791" w:rsidRPr="00FF476E" w14:paraId="1D979744" w14:textId="77777777" w:rsidTr="00BC2AE2">
        <w:trPr>
          <w:trHeight w:val="429"/>
        </w:trPr>
        <w:tc>
          <w:tcPr>
            <w:tcW w:w="2739" w:type="dxa"/>
          </w:tcPr>
          <w:p w14:paraId="42B46EF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Вартість об'єкта оренди</w:t>
            </w:r>
          </w:p>
        </w:tc>
        <w:tc>
          <w:tcPr>
            <w:tcW w:w="7114" w:type="dxa"/>
          </w:tcPr>
          <w:p w14:paraId="1F1256C5" w14:textId="298CDCBC" w:rsidR="003E0791" w:rsidRPr="003E0791" w:rsidRDefault="009C7758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Балансова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вартість об'єкта оренди –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D85860" w:rsidRPr="00997B50">
              <w:rPr>
                <w:rFonts w:ascii="Times New Roman" w:eastAsia="Times New Roman" w:hAnsi="Times New Roman" w:cs="Times New Roman"/>
                <w:lang w:val="uk-UA" w:eastAsia="uk-UA"/>
              </w:rPr>
              <w:t>35552,59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грн.</w:t>
            </w:r>
          </w:p>
        </w:tc>
      </w:tr>
      <w:tr w:rsidR="003E0791" w:rsidRPr="003E0791" w14:paraId="6B62DE01" w14:textId="77777777" w:rsidTr="00BC2AE2">
        <w:tc>
          <w:tcPr>
            <w:tcW w:w="2739" w:type="dxa"/>
          </w:tcPr>
          <w:p w14:paraId="5B92BB0E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Тип об’єкта </w:t>
            </w:r>
          </w:p>
        </w:tc>
        <w:tc>
          <w:tcPr>
            <w:tcW w:w="7114" w:type="dxa"/>
          </w:tcPr>
          <w:p w14:paraId="271F007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Нерухоме майно</w:t>
            </w:r>
          </w:p>
        </w:tc>
      </w:tr>
      <w:tr w:rsidR="003E0791" w:rsidRPr="003E0791" w14:paraId="79EB3A9B" w14:textId="77777777" w:rsidTr="00BC2AE2">
        <w:tc>
          <w:tcPr>
            <w:tcW w:w="2739" w:type="dxa"/>
          </w:tcPr>
          <w:p w14:paraId="4AEBAC5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Пропонований строк оренди</w:t>
            </w:r>
          </w:p>
        </w:tc>
        <w:tc>
          <w:tcPr>
            <w:tcW w:w="7114" w:type="dxa"/>
          </w:tcPr>
          <w:p w14:paraId="4E3FA008" w14:textId="6EE12116" w:rsidR="003E0791" w:rsidRPr="003E0791" w:rsidRDefault="00D85860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роки 11 місяців</w:t>
            </w:r>
          </w:p>
        </w:tc>
      </w:tr>
      <w:tr w:rsidR="003E0791" w:rsidRPr="003E0791" w14:paraId="6036BCEF" w14:textId="77777777" w:rsidTr="00BC2AE2">
        <w:tc>
          <w:tcPr>
            <w:tcW w:w="2739" w:type="dxa"/>
          </w:tcPr>
          <w:p w14:paraId="5034352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14:paraId="7DE737AF" w14:textId="26B41D2E" w:rsidR="003E0791" w:rsidRPr="003E0791" w:rsidRDefault="0095140E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Не вимагається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2A5028B7" w14:textId="77777777" w:rsidR="003E0791" w:rsidRPr="003E0791" w:rsidRDefault="003E0791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3E0791" w14:paraId="70DCA428" w14:textId="77777777" w:rsidTr="00BC2AE2">
        <w:tc>
          <w:tcPr>
            <w:tcW w:w="2739" w:type="dxa"/>
          </w:tcPr>
          <w:p w14:paraId="2EFB0F7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14:paraId="708D1E9F" w14:textId="77777777" w:rsidR="003E0791" w:rsidRPr="003E0791" w:rsidRDefault="003E0791" w:rsidP="003E0791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FF476E" w14:paraId="169E8A4B" w14:textId="77777777" w:rsidTr="00BC2AE2">
        <w:tc>
          <w:tcPr>
            <w:tcW w:w="2739" w:type="dxa"/>
          </w:tcPr>
          <w:p w14:paraId="5B929009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об’єкта;</w:t>
            </w:r>
          </w:p>
        </w:tc>
        <w:tc>
          <w:tcPr>
            <w:tcW w:w="7114" w:type="dxa"/>
          </w:tcPr>
          <w:p w14:paraId="20AC8CB4" w14:textId="53C02CB8" w:rsidR="003E0791" w:rsidRPr="003E0791" w:rsidRDefault="00532F62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  <w:r w:rsidR="00200B7C" w:rsidRPr="00997B50">
              <w:rPr>
                <w:rFonts w:ascii="Times New Roman" w:eastAsia="Times New Roman" w:hAnsi="Times New Roman" w:cs="Times New Roman"/>
                <w:lang w:val="uk-UA" w:eastAsia="uk-UA"/>
              </w:rPr>
              <w:t>айдан Незалежності, будинок 2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м</w:t>
            </w:r>
            <w:r w:rsidR="00200B7C" w:rsidRPr="00997B50">
              <w:rPr>
                <w:rFonts w:ascii="Times New Roman" w:eastAsia="Times New Roman" w:hAnsi="Times New Roman" w:cs="Times New Roman"/>
                <w:lang w:val="uk-UA" w:eastAsia="uk-UA"/>
              </w:rPr>
              <w:t>. Хмельницький</w:t>
            </w:r>
          </w:p>
        </w:tc>
      </w:tr>
      <w:tr w:rsidR="003E0791" w:rsidRPr="00FF476E" w14:paraId="398359F4" w14:textId="77777777" w:rsidTr="00BC2AE2">
        <w:tc>
          <w:tcPr>
            <w:tcW w:w="2739" w:type="dxa"/>
          </w:tcPr>
          <w:p w14:paraId="5B2C1BDD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14:paraId="4635C51A" w14:textId="16472545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Загальна – </w:t>
            </w:r>
            <w:r w:rsidR="00323D47"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5,2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кв.м</w:t>
            </w:r>
            <w:proofErr w:type="spellEnd"/>
          </w:p>
          <w:p w14:paraId="17D74BCB" w14:textId="11426144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Корисна – </w:t>
            </w:r>
            <w:r w:rsidR="00323D47"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5,2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3E0791" w:rsidRPr="00FF476E" w14:paraId="3057BF28" w14:textId="77777777" w:rsidTr="00BC2AE2">
        <w:trPr>
          <w:trHeight w:val="424"/>
        </w:trPr>
        <w:tc>
          <w:tcPr>
            <w:tcW w:w="2739" w:type="dxa"/>
          </w:tcPr>
          <w:p w14:paraId="7F1EA9BF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14:paraId="0120892B" w14:textId="77777777" w:rsidR="0095140E" w:rsidRDefault="0095140E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Частина н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ежитлов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ого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приміщення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Будинку рад 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загальною площею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5.2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</w:t>
            </w:r>
            <w:r w:rsidRPr="0095140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а на першому поверсі приміщення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адресою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майдан Незалежності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будинок 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м.Хмельницький</w:t>
            </w:r>
            <w:proofErr w:type="spellEnd"/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566308DC" w14:textId="5623542B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FF476E" w14:paraId="7E33C301" w14:textId="77777777" w:rsidTr="00BC2AE2">
        <w:tc>
          <w:tcPr>
            <w:tcW w:w="2739" w:type="dxa"/>
          </w:tcPr>
          <w:p w14:paraId="314D3634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14:paraId="7A25261B" w14:textId="19BDF24F" w:rsidR="003E0791" w:rsidRPr="00E664A8" w:rsidRDefault="000D4025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Обладнане електропостачанням,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220 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</w:t>
            </w:r>
          </w:p>
        </w:tc>
      </w:tr>
      <w:tr w:rsidR="003E0791" w:rsidRPr="003E0791" w14:paraId="2F7A8748" w14:textId="77777777" w:rsidTr="00BC2AE2">
        <w:tc>
          <w:tcPr>
            <w:tcW w:w="2739" w:type="dxa"/>
          </w:tcPr>
          <w:p w14:paraId="22CCFE7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Поверховий план об’єкта </w:t>
            </w:r>
          </w:p>
        </w:tc>
        <w:tc>
          <w:tcPr>
            <w:tcW w:w="7114" w:type="dxa"/>
          </w:tcPr>
          <w:p w14:paraId="2D4AF3D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FF476E" w14:paraId="34532A7E" w14:textId="77777777" w:rsidTr="00BC2AE2">
        <w:tc>
          <w:tcPr>
            <w:tcW w:w="2739" w:type="dxa"/>
          </w:tcPr>
          <w:p w14:paraId="0AA4A3C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14:paraId="692B11B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3E0791" w:rsidRPr="003E0791" w14:paraId="046C97EE" w14:textId="77777777" w:rsidTr="00BC2AE2">
        <w:tc>
          <w:tcPr>
            <w:tcW w:w="2739" w:type="dxa"/>
          </w:tcPr>
          <w:p w14:paraId="7591E02A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14:paraId="78519487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 потребує</w:t>
            </w:r>
          </w:p>
          <w:p w14:paraId="6CBC072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FF476E" w14:paraId="16F06210" w14:textId="77777777" w:rsidTr="00BC2AE2">
        <w:tc>
          <w:tcPr>
            <w:tcW w:w="2739" w:type="dxa"/>
          </w:tcPr>
          <w:p w14:paraId="550D30B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</w:tcPr>
          <w:p w14:paraId="7611EF1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Рішення про проведення інвестиційного конкурсу не приймалось</w:t>
            </w:r>
          </w:p>
          <w:p w14:paraId="290DF15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0791" w:rsidRPr="00FF476E" w14:paraId="2D7256E6" w14:textId="77777777" w:rsidTr="00BC2AE2">
        <w:tc>
          <w:tcPr>
            <w:tcW w:w="2739" w:type="dxa"/>
          </w:tcPr>
          <w:p w14:paraId="1EEEAFEB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Проект договору </w:t>
            </w:r>
          </w:p>
        </w:tc>
        <w:tc>
          <w:tcPr>
            <w:tcW w:w="7114" w:type="dxa"/>
          </w:tcPr>
          <w:p w14:paraId="45DF9560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0791" w:rsidRPr="00FF476E" w14:paraId="3F519882" w14:textId="77777777" w:rsidTr="00BC2AE2">
        <w:trPr>
          <w:trHeight w:val="240"/>
        </w:trPr>
        <w:tc>
          <w:tcPr>
            <w:tcW w:w="9853" w:type="dxa"/>
            <w:gridSpan w:val="2"/>
          </w:tcPr>
          <w:p w14:paraId="167C72EC" w14:textId="77777777" w:rsidR="003E0791" w:rsidRPr="003E0791" w:rsidRDefault="003E0791" w:rsidP="003E07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Умови та додаткові умови оренди</w:t>
            </w:r>
          </w:p>
        </w:tc>
      </w:tr>
      <w:tr w:rsidR="003E0791" w:rsidRPr="003E0791" w14:paraId="5A1752EF" w14:textId="77777777" w:rsidTr="00BC2AE2">
        <w:tc>
          <w:tcPr>
            <w:tcW w:w="2739" w:type="dxa"/>
          </w:tcPr>
          <w:p w14:paraId="385485B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Строк оренди </w:t>
            </w:r>
          </w:p>
        </w:tc>
        <w:tc>
          <w:tcPr>
            <w:tcW w:w="7114" w:type="dxa"/>
          </w:tcPr>
          <w:p w14:paraId="1D9AE386" w14:textId="1A6B718A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5A6629"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роки 11 місяців</w:t>
            </w:r>
          </w:p>
        </w:tc>
      </w:tr>
      <w:tr w:rsidR="003E0791" w:rsidRPr="00FF476E" w14:paraId="705AC8B6" w14:textId="77777777" w:rsidTr="00BC2AE2">
        <w:tc>
          <w:tcPr>
            <w:tcW w:w="2739" w:type="dxa"/>
          </w:tcPr>
          <w:p w14:paraId="4BD59110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Стартова орендна плата</w:t>
            </w:r>
          </w:p>
          <w:p w14:paraId="5B2ADE6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6A36CEA" w14:textId="70614643" w:rsidR="003E0791" w:rsidRPr="003E0791" w:rsidRDefault="007B088A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355,53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триста п’ятдесят п’ять гривень 53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), без урахування ПДВ - для електронного аукціону;</w:t>
            </w:r>
          </w:p>
          <w:p w14:paraId="15E7CC57" w14:textId="32C39732" w:rsidR="003E0791" w:rsidRPr="003E0791" w:rsidRDefault="00FF476E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F476E">
              <w:rPr>
                <w:rFonts w:ascii="Times New Roman" w:eastAsia="Times New Roman" w:hAnsi="Times New Roman" w:cs="Times New Roman"/>
                <w:lang w:val="ru-RU" w:eastAsia="uk-UA"/>
              </w:rPr>
              <w:t>177</w:t>
            </w:r>
            <w:r w:rsidR="009046C4" w:rsidRPr="00997B50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Pr="00FF476E">
              <w:rPr>
                <w:rFonts w:ascii="Times New Roman" w:eastAsia="Times New Roman" w:hAnsi="Times New Roman" w:cs="Times New Roman"/>
                <w:lang w:val="ru-RU" w:eastAsia="uk-UA"/>
              </w:rPr>
              <w:t>77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сто сімдесят</w:t>
            </w:r>
            <w:r w:rsidR="007B25A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сім</w:t>
            </w:r>
            <w:r w:rsidR="009046C4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гривень </w:t>
            </w:r>
            <w:r w:rsidR="007B25AC">
              <w:rPr>
                <w:rFonts w:ascii="Times New Roman" w:eastAsia="Times New Roman" w:hAnsi="Times New Roman" w:cs="Times New Roman"/>
                <w:lang w:val="uk-UA" w:eastAsia="uk-UA"/>
              </w:rPr>
              <w:t>77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без урахування ПДВ - для електронного аукціону із зниженням стартової ціни</w:t>
            </w:r>
          </w:p>
          <w:p w14:paraId="4E800763" w14:textId="06A40672" w:rsidR="003E0791" w:rsidRPr="003E0791" w:rsidRDefault="00FF476E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F476E">
              <w:rPr>
                <w:rFonts w:ascii="Times New Roman" w:eastAsia="Times New Roman" w:hAnsi="Times New Roman" w:cs="Times New Roman"/>
                <w:lang w:val="ru-RU" w:eastAsia="uk-UA"/>
              </w:rPr>
              <w:t>177</w:t>
            </w:r>
            <w:r w:rsidR="009046C4" w:rsidRPr="00997B50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Pr="00FF476E">
              <w:rPr>
                <w:rFonts w:ascii="Times New Roman" w:eastAsia="Times New Roman" w:hAnsi="Times New Roman" w:cs="Times New Roman"/>
                <w:lang w:val="ru-RU" w:eastAsia="uk-UA"/>
              </w:rPr>
              <w:t>77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="007B25AC">
              <w:rPr>
                <w:rFonts w:ascii="Times New Roman" w:eastAsia="Times New Roman" w:hAnsi="Times New Roman" w:cs="Times New Roman"/>
                <w:lang w:val="uk-UA" w:eastAsia="uk-UA"/>
              </w:rPr>
              <w:t>сто сімдесят сім</w:t>
            </w:r>
            <w:r w:rsidR="009046C4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гривень </w:t>
            </w:r>
            <w:r w:rsidR="007B25AC">
              <w:rPr>
                <w:rFonts w:ascii="Times New Roman" w:eastAsia="Times New Roman" w:hAnsi="Times New Roman" w:cs="Times New Roman"/>
                <w:lang w:val="uk-UA" w:eastAsia="uk-UA"/>
              </w:rPr>
              <w:t>77</w:t>
            </w:r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14:paraId="20A83736" w14:textId="254B46AD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</w:p>
        </w:tc>
      </w:tr>
      <w:tr w:rsidR="003E0791" w:rsidRPr="00FF476E" w14:paraId="4BEFB109" w14:textId="77777777" w:rsidTr="00BC2AE2">
        <w:tc>
          <w:tcPr>
            <w:tcW w:w="2739" w:type="dxa"/>
          </w:tcPr>
          <w:p w14:paraId="65D2F3DD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</w:tcPr>
          <w:p w14:paraId="68E247F7" w14:textId="3A1B31D9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може бути використано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цільовим призначенням</w:t>
            </w:r>
          </w:p>
        </w:tc>
      </w:tr>
      <w:tr w:rsidR="003E0791" w:rsidRPr="00FF476E" w14:paraId="040EBC98" w14:textId="77777777" w:rsidTr="00BC2AE2">
        <w:tc>
          <w:tcPr>
            <w:tcW w:w="2739" w:type="dxa"/>
          </w:tcPr>
          <w:p w14:paraId="45678C19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  <w:p w14:paraId="30766F2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114" w:type="dxa"/>
          </w:tcPr>
          <w:p w14:paraId="4A92FD5D" w14:textId="2F45549E" w:rsidR="003E0791" w:rsidRPr="003E0791" w:rsidRDefault="00DE0D9F" w:rsidP="003E0791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</w:t>
            </w:r>
            <w:r w:rsidR="00E70A51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ільов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е призначення</w:t>
            </w:r>
            <w:r w:rsidR="00E70A51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розміщення банкомату та платіжного терміналу (терміналу самообслуговування)</w:t>
            </w:r>
          </w:p>
        </w:tc>
      </w:tr>
      <w:tr w:rsidR="003E0791" w:rsidRPr="003E0791" w14:paraId="568963B1" w14:textId="77777777" w:rsidTr="00BC2AE2">
        <w:tc>
          <w:tcPr>
            <w:tcW w:w="2739" w:type="dxa"/>
          </w:tcPr>
          <w:p w14:paraId="4465C499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4" w:type="dxa"/>
          </w:tcPr>
          <w:p w14:paraId="0F33EFF6" w14:textId="77777777" w:rsidR="003E0791" w:rsidRPr="003E0791" w:rsidRDefault="003E0791" w:rsidP="003E0791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Відсутні </w:t>
            </w:r>
          </w:p>
        </w:tc>
      </w:tr>
      <w:tr w:rsidR="003E0791" w:rsidRPr="00FF476E" w14:paraId="414C4E7D" w14:textId="77777777" w:rsidTr="00BC2AE2">
        <w:tc>
          <w:tcPr>
            <w:tcW w:w="2739" w:type="dxa"/>
          </w:tcPr>
          <w:p w14:paraId="6FC2676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14:paraId="100595B1" w14:textId="6C373943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</w:t>
            </w:r>
            <w:r w:rsidR="00DE0D9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розміщення 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DE0D9F" w:rsidRPr="00997B50">
              <w:rPr>
                <w:rFonts w:ascii="Times New Roman" w:eastAsia="Times New Roman" w:hAnsi="Times New Roman" w:cs="Times New Roman"/>
                <w:lang w:val="uk-UA" w:eastAsia="uk-UA"/>
              </w:rPr>
              <w:t>банкомату та платіжного терміналу (терміналу самообслуговування)</w:t>
            </w:r>
          </w:p>
        </w:tc>
      </w:tr>
      <w:tr w:rsidR="003E0791" w:rsidRPr="003E0791" w14:paraId="4CB8183C" w14:textId="77777777" w:rsidTr="00BC2AE2">
        <w:tc>
          <w:tcPr>
            <w:tcW w:w="2739" w:type="dxa"/>
          </w:tcPr>
          <w:p w14:paraId="276BE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Вимоги до орендаря</w:t>
            </w:r>
          </w:p>
        </w:tc>
        <w:tc>
          <w:tcPr>
            <w:tcW w:w="7114" w:type="dxa"/>
          </w:tcPr>
          <w:p w14:paraId="7229E80C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E0791" w:rsidRPr="003E0791" w14:paraId="29654666" w14:textId="77777777" w:rsidTr="00BC2AE2">
        <w:tc>
          <w:tcPr>
            <w:tcW w:w="2739" w:type="dxa"/>
          </w:tcPr>
          <w:p w14:paraId="4D8683A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</w:tcPr>
          <w:p w14:paraId="3C754694" w14:textId="1C479CF0" w:rsidR="003E0791" w:rsidRPr="003E0791" w:rsidRDefault="00C1358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Дунець</w:t>
            </w:r>
            <w:proofErr w:type="spellEnd"/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Олена Миколаївна</w:t>
            </w:r>
          </w:p>
          <w:p w14:paraId="7A217C58" w14:textId="1FBD5F8E" w:rsidR="003E0791" w:rsidRPr="003E0791" w:rsidRDefault="00C1358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ел</w:t>
            </w:r>
            <w:proofErr w:type="spellEnd"/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. +380673830995</w:t>
            </w:r>
          </w:p>
          <w:p w14:paraId="65843B0D" w14:textId="77777777" w:rsidR="00581A72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begin"/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HYPERLINK "mailto:dunets@km-oblrada.gov.ua</w:instrText>
            </w:r>
          </w:p>
          <w:p w14:paraId="1CDA459B" w14:textId="77777777" w:rsidR="00581A72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"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separate"/>
            </w:r>
            <w:r w:rsidRPr="00997B50"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  <w:t>dunets@km-oblrada.gov.ua</w:t>
            </w:r>
          </w:p>
          <w:p w14:paraId="384AD1F4" w14:textId="7CAD03A7" w:rsidR="003E0791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end"/>
            </w:r>
          </w:p>
        </w:tc>
      </w:tr>
      <w:tr w:rsidR="003E0791" w:rsidRPr="00FF476E" w14:paraId="51F2AF35" w14:textId="77777777" w:rsidTr="00BC2AE2">
        <w:tc>
          <w:tcPr>
            <w:tcW w:w="2739" w:type="dxa"/>
          </w:tcPr>
          <w:p w14:paraId="2D4A78D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аукціон (спосіб та дата)</w:t>
            </w:r>
          </w:p>
          <w:p w14:paraId="1D0ABC61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14:paraId="3FE99AC6" w14:textId="5F45FBB9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Дата  аукціону 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– 11.01.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202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14:paraId="7FE366FB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3E0791" w:rsidRPr="00FF476E" w14:paraId="7094E3B4" w14:textId="77777777" w:rsidTr="00BC2AE2">
        <w:tc>
          <w:tcPr>
            <w:tcW w:w="2739" w:type="dxa"/>
          </w:tcPr>
          <w:p w14:paraId="6638603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14:paraId="1BCF0CC6" w14:textId="0B59D77C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4C418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3,56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 (</w:t>
            </w:r>
            <w:r w:rsidR="004C418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три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</w:t>
            </w:r>
            <w:r w:rsidR="004C418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ривні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4C418D" w:rsidRPr="00997B50">
              <w:rPr>
                <w:rFonts w:ascii="Times New Roman" w:eastAsia="Times New Roman" w:hAnsi="Times New Roman" w:cs="Times New Roman"/>
                <w:lang w:val="uk-UA" w:eastAsia="uk-UA"/>
              </w:rPr>
              <w:t>56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); </w:t>
            </w:r>
          </w:p>
          <w:p w14:paraId="7129BAA7" w14:textId="089C7278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гарантійного внеску – </w:t>
            </w:r>
            <w:r w:rsidR="001B24E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2361,50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 (</w:t>
            </w:r>
            <w:r w:rsidR="001B24E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дві тисячі триста шістдесят одна гривня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1B24E2" w:rsidRPr="00997B50">
              <w:rPr>
                <w:rFonts w:ascii="Times New Roman" w:eastAsia="Times New Roman" w:hAnsi="Times New Roman" w:cs="Times New Roman"/>
                <w:lang w:val="uk-UA" w:eastAsia="uk-UA"/>
              </w:rPr>
              <w:t>50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14:paraId="5C24029A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реєстраційного внеску – 472,30 грн (чотириста сімдесят дві грн. 30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14:paraId="3B503739" w14:textId="66F8BB1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- 5.</w:t>
            </w:r>
          </w:p>
          <w:p w14:paraId="0F6353DC" w14:textId="6F2E5052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</w:p>
        </w:tc>
      </w:tr>
    </w:tbl>
    <w:p w14:paraId="1AF066DB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14:paraId="13A699C8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FF476E" w14:paraId="5ACB2B01" w14:textId="77777777" w:rsidTr="00BC2AE2">
        <w:tc>
          <w:tcPr>
            <w:tcW w:w="2739" w:type="dxa"/>
          </w:tcPr>
          <w:p w14:paraId="7966464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Додаткова інформація</w:t>
            </w:r>
          </w:p>
        </w:tc>
        <w:tc>
          <w:tcPr>
            <w:tcW w:w="7114" w:type="dxa"/>
          </w:tcPr>
          <w:p w14:paraId="63A3DE19" w14:textId="2CB0F03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Організатор аукціону: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Хмельницька обласна рада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 </w:t>
            </w:r>
          </w:p>
          <w:p w14:paraId="25CD55A7" w14:textId="515BADE0" w:rsidR="00490948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>00022651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місцезнаходження: 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>29005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   м.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Хмельницький, майдан Незалежності, будинок 2.</w:t>
            </w:r>
          </w:p>
          <w:p w14:paraId="42A98F20" w14:textId="0FD918D0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Часи роботи: з 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.00 до 1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.15 (крім суботи та неділі) та з 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.00 до 1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.00 у п’ятницю, обідня перерва з 1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.00 до 1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.00. </w:t>
            </w:r>
          </w:p>
          <w:p w14:paraId="7DE49FCE" w14:textId="78CAF4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Телефон для довідок: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0673830995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46D3923A" w14:textId="452A4BC8" w:rsidR="003E0791" w:rsidRPr="00490948" w:rsidRDefault="003E0791" w:rsidP="0049094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Адреса електронної пошти</w:t>
            </w:r>
            <w:r w:rsidR="00FA028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FA0284" w:rsidRPr="00FA0284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t>dunets@km-oblrada.gov.ua</w:t>
            </w:r>
          </w:p>
          <w:p w14:paraId="3D9DA698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14:paraId="640CE1CB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14:paraId="5D3F1B03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14:paraId="58FC1C01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4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3E0791" w:rsidRPr="00FF476E" w14:paraId="00C4B560" w14:textId="77777777" w:rsidTr="00BC2AE2">
        <w:tc>
          <w:tcPr>
            <w:tcW w:w="2739" w:type="dxa"/>
          </w:tcPr>
          <w:p w14:paraId="3F3D9AA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Інша додаткова інформація</w:t>
            </w:r>
          </w:p>
        </w:tc>
        <w:tc>
          <w:tcPr>
            <w:tcW w:w="7114" w:type="dxa"/>
          </w:tcPr>
          <w:p w14:paraId="52317E03" w14:textId="77777777" w:rsidR="003E0791" w:rsidRDefault="00C9154F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Орендар зобов’язаний застрахувати орендоване майно згідно з </w:t>
            </w:r>
            <w:r w:rsidR="00016FE0">
              <w:rPr>
                <w:rFonts w:ascii="Times New Roman" w:eastAsia="Times New Roman" w:hAnsi="Times New Roman" w:cs="Times New Roman"/>
                <w:lang w:val="uk-UA" w:eastAsia="uk-UA"/>
              </w:rPr>
              <w:t>законодавством.</w:t>
            </w:r>
          </w:p>
          <w:p w14:paraId="52494839" w14:textId="4EFC25EE" w:rsidR="00490948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для перерахування 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операторами електронних майданчиків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реєстраційного та гарантійного внеску </w:t>
            </w:r>
          </w:p>
          <w:p w14:paraId="530A6BA1" w14:textId="0AB32C68" w:rsidR="00490948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Одержувач Хмельницька обласна рада</w:t>
            </w:r>
          </w:p>
          <w:p w14:paraId="2C288673" w14:textId="77777777" w:rsidR="00490948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598201720314231002203044924</w:t>
            </w:r>
          </w:p>
          <w:p w14:paraId="5895F281" w14:textId="77777777" w:rsidR="00EF3F06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 ГУДКСУ в Хмельницькій області</w:t>
            </w:r>
          </w:p>
          <w:p w14:paraId="39620774" w14:textId="611CFC6C" w:rsidR="00EF3F06" w:rsidRPr="00490948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ЄДРПОУ 00022651</w:t>
            </w:r>
          </w:p>
        </w:tc>
      </w:tr>
      <w:tr w:rsidR="003E0791" w:rsidRPr="00FF476E" w14:paraId="3DFD4717" w14:textId="77777777" w:rsidTr="00BC2AE2">
        <w:tc>
          <w:tcPr>
            <w:tcW w:w="2739" w:type="dxa"/>
          </w:tcPr>
          <w:p w14:paraId="156EDB4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14:paraId="58DDE2A4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5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534CA25A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Аукціон буде проведено в електронній торговій системі «ПРОЗОРО.ПРОДАЖІ» (адміністратор).</w:t>
            </w:r>
          </w:p>
        </w:tc>
      </w:tr>
    </w:tbl>
    <w:p w14:paraId="389D0284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14:paraId="27AF834F" w14:textId="77777777" w:rsidR="003E0791" w:rsidRPr="003E0791" w:rsidRDefault="003E0791" w:rsidP="003E07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FCA6FDD" w14:textId="77777777" w:rsidR="00F92C47" w:rsidRPr="003E0791" w:rsidRDefault="00F92C47">
      <w:pPr>
        <w:rPr>
          <w:lang w:val="uk-UA"/>
        </w:rPr>
      </w:pPr>
    </w:p>
    <w:sectPr w:rsidR="00F92C47" w:rsidRPr="003E0791" w:rsidSect="00467CFF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C2"/>
    <w:rsid w:val="00016FE0"/>
    <w:rsid w:val="00057ED2"/>
    <w:rsid w:val="0009126D"/>
    <w:rsid w:val="000D4025"/>
    <w:rsid w:val="001B24E2"/>
    <w:rsid w:val="001E2B6A"/>
    <w:rsid w:val="00200B7C"/>
    <w:rsid w:val="002A16F6"/>
    <w:rsid w:val="00323BC2"/>
    <w:rsid w:val="00323D47"/>
    <w:rsid w:val="00334365"/>
    <w:rsid w:val="003752FA"/>
    <w:rsid w:val="003A3881"/>
    <w:rsid w:val="003E0791"/>
    <w:rsid w:val="00490948"/>
    <w:rsid w:val="004C418D"/>
    <w:rsid w:val="004F784F"/>
    <w:rsid w:val="00530534"/>
    <w:rsid w:val="00532F62"/>
    <w:rsid w:val="00581A72"/>
    <w:rsid w:val="005A6629"/>
    <w:rsid w:val="007B088A"/>
    <w:rsid w:val="007B25AC"/>
    <w:rsid w:val="007F6FE9"/>
    <w:rsid w:val="00884BA1"/>
    <w:rsid w:val="008F4A3F"/>
    <w:rsid w:val="009046C4"/>
    <w:rsid w:val="0095140E"/>
    <w:rsid w:val="00997B50"/>
    <w:rsid w:val="009C7758"/>
    <w:rsid w:val="00A0436B"/>
    <w:rsid w:val="00A614BD"/>
    <w:rsid w:val="00B132C8"/>
    <w:rsid w:val="00B44034"/>
    <w:rsid w:val="00C1060F"/>
    <w:rsid w:val="00C13586"/>
    <w:rsid w:val="00C8210C"/>
    <w:rsid w:val="00C9154F"/>
    <w:rsid w:val="00D14DBA"/>
    <w:rsid w:val="00D81A04"/>
    <w:rsid w:val="00D85860"/>
    <w:rsid w:val="00DA4E22"/>
    <w:rsid w:val="00DE0D9F"/>
    <w:rsid w:val="00DF26A1"/>
    <w:rsid w:val="00DF72D2"/>
    <w:rsid w:val="00E30D9B"/>
    <w:rsid w:val="00E664A8"/>
    <w:rsid w:val="00E70A51"/>
    <w:rsid w:val="00EC148E"/>
    <w:rsid w:val="00EE5228"/>
    <w:rsid w:val="00EF3F06"/>
    <w:rsid w:val="00F92C47"/>
    <w:rsid w:val="00FA0284"/>
    <w:rsid w:val="00FB6D1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708"/>
  <w15:chartTrackingRefBased/>
  <w15:docId w15:val="{332C67E4-EF4C-4606-8E3F-7B8D5BE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1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4480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Dunec</dc:creator>
  <cp:keywords/>
  <dc:description/>
  <cp:lastModifiedBy>Dunec</cp:lastModifiedBy>
  <cp:revision>57</cp:revision>
  <cp:lastPrinted>2020-12-17T08:19:00Z</cp:lastPrinted>
  <dcterms:created xsi:type="dcterms:W3CDTF">2020-12-08T14:16:00Z</dcterms:created>
  <dcterms:modified xsi:type="dcterms:W3CDTF">2020-12-17T12:20:00Z</dcterms:modified>
</cp:coreProperties>
</file>