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B9" w:rsidRDefault="00811EB9" w:rsidP="00811EB9">
      <w:pPr>
        <w:pStyle w:val="a4"/>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811EB9" w:rsidRDefault="00811EB9" w:rsidP="00811EB9">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tblPr>
      <w:tblGrid>
        <w:gridCol w:w="770"/>
        <w:gridCol w:w="17"/>
        <w:gridCol w:w="2051"/>
        <w:gridCol w:w="1151"/>
        <w:gridCol w:w="6"/>
        <w:gridCol w:w="146"/>
        <w:gridCol w:w="1300"/>
        <w:gridCol w:w="1327"/>
        <w:gridCol w:w="473"/>
        <w:gridCol w:w="372"/>
        <w:gridCol w:w="245"/>
        <w:gridCol w:w="84"/>
        <w:gridCol w:w="1221"/>
        <w:gridCol w:w="1442"/>
      </w:tblGrid>
      <w:tr w:rsidR="00811EB9" w:rsidTr="007C707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7C7079">
        <w:trPr>
          <w:trHeight w:val="320"/>
        </w:trPr>
        <w:tc>
          <w:tcPr>
            <w:tcW w:w="787" w:type="dxa"/>
            <w:gridSpan w:val="2"/>
            <w:tcBorders>
              <w:top w:val="nil"/>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1"/>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7C7079">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811EB9" w:rsidRDefault="00811EB9" w:rsidP="0053144A">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811EB9" w:rsidRDefault="00811EB9" w:rsidP="0053144A">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811EB9" w:rsidRDefault="00811EB9" w:rsidP="0053144A">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7C7079" w:rsidTr="007C707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C7079" w:rsidRDefault="007C7079" w:rsidP="0053144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7C7079" w:rsidRDefault="007C7079" w:rsidP="0053144A">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7C7079" w:rsidRDefault="007C7079" w:rsidP="0053144A">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1300" w:type="dxa"/>
            <w:tcBorders>
              <w:top w:val="single" w:sz="4" w:space="0" w:color="000000"/>
              <w:left w:val="nil"/>
              <w:bottom w:val="single" w:sz="4" w:space="0" w:color="000000"/>
              <w:right w:val="single" w:sz="4" w:space="0" w:color="000000"/>
            </w:tcBorders>
          </w:tcPr>
          <w:p w:rsidR="007C7079" w:rsidRDefault="007C7079" w:rsidP="0053144A">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tcBorders>
              <w:top w:val="single" w:sz="4" w:space="0" w:color="000000"/>
              <w:left w:val="nil"/>
              <w:bottom w:val="single" w:sz="4" w:space="0" w:color="000000"/>
              <w:right w:val="single" w:sz="4" w:space="0" w:color="000000"/>
            </w:tcBorders>
          </w:tcPr>
          <w:p w:rsidR="007C7079" w:rsidRDefault="007C7079" w:rsidP="0053144A">
            <w:pPr>
              <w:spacing w:before="120"/>
              <w:rPr>
                <w:rFonts w:ascii="Times New Roman" w:hAnsi="Times New Roman"/>
                <w:color w:val="000000"/>
                <w:sz w:val="22"/>
                <w:szCs w:val="22"/>
              </w:rPr>
            </w:pPr>
            <w:r>
              <w:rPr>
                <w:rFonts w:ascii="Times New Roman" w:hAnsi="Times New Roman"/>
                <w:color w:val="000000"/>
                <w:sz w:val="22"/>
                <w:szCs w:val="22"/>
              </w:rPr>
              <w:t xml:space="preserve">79000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вул.</w:t>
            </w:r>
          </w:p>
          <w:p w:rsidR="007C7079" w:rsidRDefault="007C7079" w:rsidP="0053144A">
            <w:pPr>
              <w:spacing w:before="120"/>
              <w:rPr>
                <w:rFonts w:ascii="Times New Roman" w:hAnsi="Times New Roman"/>
                <w:color w:val="000000"/>
                <w:sz w:val="22"/>
                <w:szCs w:val="22"/>
              </w:rPr>
            </w:pPr>
            <w:proofErr w:type="spellStart"/>
            <w:r>
              <w:rPr>
                <w:rFonts w:ascii="Times New Roman" w:hAnsi="Times New Roman"/>
                <w:color w:val="000000"/>
                <w:sz w:val="22"/>
                <w:szCs w:val="22"/>
              </w:rPr>
              <w:t>Коперн</w:t>
            </w:r>
            <w:proofErr w:type="spellEnd"/>
            <w:r>
              <w:rPr>
                <w:rFonts w:ascii="Times New Roman" w:hAnsi="Times New Roman"/>
                <w:color w:val="000000"/>
                <w:sz w:val="22"/>
                <w:szCs w:val="22"/>
                <w:lang w:val="en-US"/>
              </w:rPr>
              <w:t>и</w:t>
            </w:r>
            <w:proofErr w:type="spellStart"/>
            <w:r>
              <w:rPr>
                <w:rFonts w:ascii="Times New Roman" w:hAnsi="Times New Roman"/>
                <w:color w:val="000000"/>
                <w:sz w:val="22"/>
                <w:szCs w:val="22"/>
              </w:rPr>
              <w:t>ка</w:t>
            </w:r>
            <w:proofErr w:type="spellEnd"/>
            <w:r>
              <w:rPr>
                <w:rFonts w:ascii="Times New Roman" w:hAnsi="Times New Roman"/>
                <w:color w:val="000000"/>
                <w:sz w:val="22"/>
                <w:szCs w:val="22"/>
              </w:rPr>
              <w:t>,4</w:t>
            </w:r>
          </w:p>
        </w:tc>
        <w:tc>
          <w:tcPr>
            <w:tcW w:w="1174" w:type="dxa"/>
            <w:gridSpan w:val="4"/>
            <w:tcBorders>
              <w:top w:val="single" w:sz="4" w:space="0" w:color="000000"/>
              <w:left w:val="nil"/>
              <w:bottom w:val="single" w:sz="4" w:space="0" w:color="000000"/>
              <w:right w:val="single" w:sz="4" w:space="0" w:color="000000"/>
            </w:tcBorders>
          </w:tcPr>
          <w:p w:rsidR="007C7079" w:rsidRDefault="007C7079" w:rsidP="0053144A">
            <w:pPr>
              <w:spacing w:before="120"/>
              <w:rPr>
                <w:rFonts w:ascii="Times New Roman" w:hAnsi="Times New Roman"/>
                <w:color w:val="000000"/>
                <w:sz w:val="22"/>
                <w:szCs w:val="22"/>
              </w:rPr>
            </w:pPr>
            <w:r>
              <w:rPr>
                <w:rFonts w:ascii="Times New Roman" w:hAnsi="Times New Roman"/>
                <w:color w:val="000000"/>
                <w:sz w:val="22"/>
                <w:szCs w:val="22"/>
              </w:rPr>
              <w:t>Калинець Владислав Зіновійович</w:t>
            </w:r>
          </w:p>
        </w:tc>
        <w:tc>
          <w:tcPr>
            <w:tcW w:w="1221" w:type="dxa"/>
            <w:tcBorders>
              <w:top w:val="single" w:sz="4" w:space="0" w:color="000000"/>
              <w:left w:val="nil"/>
              <w:bottom w:val="single" w:sz="4" w:space="0" w:color="000000"/>
              <w:right w:val="single" w:sz="4" w:space="0" w:color="000000"/>
            </w:tcBorders>
          </w:tcPr>
          <w:p w:rsidR="007C7079" w:rsidRDefault="007C7079" w:rsidP="0053144A">
            <w:pPr>
              <w:spacing w:before="120"/>
              <w:rPr>
                <w:rFonts w:ascii="Times New Roman" w:hAnsi="Times New Roman"/>
                <w:color w:val="000000"/>
                <w:sz w:val="22"/>
                <w:szCs w:val="22"/>
              </w:rPr>
            </w:pPr>
            <w:r>
              <w:rPr>
                <w:rFonts w:ascii="Times New Roman" w:hAnsi="Times New Roman"/>
                <w:color w:val="000000"/>
                <w:sz w:val="22"/>
                <w:szCs w:val="22"/>
              </w:rPr>
              <w:t>начальник</w:t>
            </w:r>
          </w:p>
        </w:tc>
        <w:tc>
          <w:tcPr>
            <w:tcW w:w="1442" w:type="dxa"/>
            <w:tcBorders>
              <w:top w:val="single" w:sz="4" w:space="0" w:color="000000"/>
              <w:left w:val="nil"/>
              <w:bottom w:val="single" w:sz="4" w:space="0" w:color="000000"/>
              <w:right w:val="single" w:sz="4" w:space="0" w:color="000000"/>
            </w:tcBorders>
          </w:tcPr>
          <w:p w:rsidR="007C7079" w:rsidRDefault="007C7079" w:rsidP="0053144A">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7C707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811EB9" w:rsidRDefault="00811EB9" w:rsidP="0053144A">
            <w:pPr>
              <w:spacing w:before="120"/>
              <w:rPr>
                <w:rFonts w:ascii="Times New Roman" w:hAnsi="Times New Roman"/>
                <w:color w:val="000000"/>
                <w:sz w:val="22"/>
                <w:szCs w:val="22"/>
              </w:rPr>
            </w:pPr>
          </w:p>
        </w:tc>
      </w:tr>
      <w:tr w:rsidR="00811EB9" w:rsidTr="007C707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811EB9" w:rsidRDefault="00811EB9" w:rsidP="0053144A">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811EB9" w:rsidRDefault="00811EB9" w:rsidP="0053144A">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811EB9" w:rsidRDefault="00811EB9" w:rsidP="0053144A">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811EB9" w:rsidRDefault="00811EB9" w:rsidP="0053144A">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811EB9" w:rsidRDefault="00811EB9" w:rsidP="0053144A">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53144A">
            <w:pPr>
              <w:spacing w:before="120"/>
              <w:rPr>
                <w:rFonts w:ascii="Times New Roman" w:hAnsi="Times New Roman"/>
                <w:color w:val="000000"/>
                <w:sz w:val="22"/>
                <w:szCs w:val="22"/>
              </w:rPr>
            </w:pPr>
          </w:p>
        </w:tc>
      </w:tr>
      <w:tr w:rsidR="00811EB9" w:rsidTr="007C707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sz w:val="22"/>
                <w:szCs w:val="22"/>
              </w:rPr>
              <w:t> </w:t>
            </w:r>
          </w:p>
        </w:tc>
      </w:tr>
      <w:tr w:rsidR="00811EB9" w:rsidTr="007C707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811EB9" w:rsidRDefault="00811EB9" w:rsidP="0053144A">
            <w:pPr>
              <w:spacing w:before="120"/>
              <w:rPr>
                <w:rFonts w:ascii="Times New Roman" w:hAnsi="Times New Roman"/>
                <w:sz w:val="22"/>
                <w:szCs w:val="22"/>
              </w:rPr>
            </w:pPr>
          </w:p>
        </w:tc>
      </w:tr>
      <w:tr w:rsidR="00811EB9" w:rsidTr="007C707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811EB9" w:rsidRPr="0053144A" w:rsidRDefault="0053144A" w:rsidP="0053144A">
            <w:pPr>
              <w:spacing w:before="120"/>
              <w:rPr>
                <w:rFonts w:ascii="Times New Roman" w:hAnsi="Times New Roman"/>
                <w:color w:val="000000"/>
                <w:sz w:val="22"/>
                <w:szCs w:val="22"/>
                <w:lang w:val="ru-RU"/>
              </w:rPr>
            </w:pPr>
            <w:r w:rsidRPr="0053144A">
              <w:rPr>
                <w:rFonts w:ascii="Times New Roman" w:hAnsi="Times New Roman"/>
                <w:color w:val="000000"/>
                <w:sz w:val="22"/>
                <w:szCs w:val="22"/>
                <w:lang w:val="ru-RU"/>
              </w:rPr>
              <w:t xml:space="preserve">Головне </w:t>
            </w:r>
            <w:proofErr w:type="spellStart"/>
            <w:r w:rsidRPr="0053144A">
              <w:rPr>
                <w:rFonts w:ascii="Times New Roman" w:hAnsi="Times New Roman"/>
                <w:color w:val="000000"/>
                <w:sz w:val="22"/>
                <w:szCs w:val="22"/>
                <w:lang w:val="ru-RU"/>
              </w:rPr>
              <w:lastRenderedPageBreak/>
              <w:t>управління</w:t>
            </w:r>
            <w:proofErr w:type="spellEnd"/>
            <w:r w:rsidRPr="0053144A">
              <w:rPr>
                <w:rFonts w:ascii="Times New Roman" w:hAnsi="Times New Roman"/>
                <w:color w:val="000000"/>
                <w:sz w:val="22"/>
                <w:szCs w:val="22"/>
                <w:lang w:val="ru-RU"/>
              </w:rPr>
              <w:t xml:space="preserve">  статистики  у </w:t>
            </w:r>
            <w:proofErr w:type="spellStart"/>
            <w:r w:rsidRPr="0053144A">
              <w:rPr>
                <w:rFonts w:ascii="Times New Roman" w:hAnsi="Times New Roman"/>
                <w:color w:val="000000"/>
                <w:sz w:val="22"/>
                <w:szCs w:val="22"/>
                <w:lang w:val="ru-RU"/>
              </w:rPr>
              <w:t>Львівській</w:t>
            </w:r>
            <w:proofErr w:type="spellEnd"/>
            <w:r w:rsidRPr="0053144A">
              <w:rPr>
                <w:rFonts w:ascii="Times New Roman" w:hAnsi="Times New Roman"/>
                <w:color w:val="000000"/>
                <w:sz w:val="22"/>
                <w:szCs w:val="22"/>
                <w:lang w:val="ru-RU"/>
              </w:rPr>
              <w:t xml:space="preserve"> обл.</w:t>
            </w:r>
          </w:p>
        </w:tc>
        <w:tc>
          <w:tcPr>
            <w:tcW w:w="1300" w:type="dxa"/>
            <w:tcBorders>
              <w:top w:val="single" w:sz="4" w:space="0" w:color="000000"/>
              <w:left w:val="nil"/>
              <w:bottom w:val="single" w:sz="4" w:space="0" w:color="000000"/>
              <w:right w:val="single" w:sz="4" w:space="0" w:color="000000"/>
            </w:tcBorders>
          </w:tcPr>
          <w:p w:rsidR="00811EB9" w:rsidRDefault="0053144A" w:rsidP="0053144A">
            <w:pPr>
              <w:spacing w:before="120"/>
              <w:rPr>
                <w:rFonts w:ascii="Times New Roman" w:hAnsi="Times New Roman"/>
                <w:color w:val="000000"/>
                <w:sz w:val="22"/>
                <w:szCs w:val="22"/>
              </w:rPr>
            </w:pPr>
            <w:r>
              <w:rPr>
                <w:rFonts w:ascii="Times New Roman" w:hAnsi="Times New Roman"/>
                <w:color w:val="000000"/>
                <w:sz w:val="22"/>
                <w:szCs w:val="22"/>
              </w:rPr>
              <w:lastRenderedPageBreak/>
              <w:t>02361400</w:t>
            </w:r>
          </w:p>
        </w:tc>
        <w:tc>
          <w:tcPr>
            <w:tcW w:w="1327" w:type="dxa"/>
            <w:tcBorders>
              <w:top w:val="single" w:sz="4" w:space="0" w:color="000000"/>
              <w:left w:val="nil"/>
              <w:bottom w:val="single" w:sz="4" w:space="0" w:color="000000"/>
              <w:right w:val="single" w:sz="4" w:space="0" w:color="000000"/>
            </w:tcBorders>
          </w:tcPr>
          <w:p w:rsidR="0053144A" w:rsidRDefault="0053144A" w:rsidP="0053144A">
            <w:pPr>
              <w:spacing w:before="120"/>
              <w:rPr>
                <w:rFonts w:ascii="Times New Roman" w:hAnsi="Times New Roman"/>
                <w:color w:val="000000"/>
                <w:sz w:val="22"/>
                <w:szCs w:val="22"/>
              </w:rPr>
            </w:pP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пр.</w:t>
            </w:r>
          </w:p>
          <w:p w:rsidR="00811EB9" w:rsidRDefault="0053144A" w:rsidP="0053144A">
            <w:pPr>
              <w:spacing w:before="120"/>
              <w:rPr>
                <w:rFonts w:ascii="Times New Roman" w:hAnsi="Times New Roman"/>
                <w:color w:val="000000"/>
                <w:sz w:val="22"/>
                <w:szCs w:val="22"/>
              </w:rPr>
            </w:pPr>
            <w:r>
              <w:rPr>
                <w:rFonts w:ascii="Times New Roman" w:hAnsi="Times New Roman"/>
                <w:color w:val="000000"/>
                <w:sz w:val="22"/>
                <w:szCs w:val="22"/>
              </w:rPr>
              <w:lastRenderedPageBreak/>
              <w:t>В"</w:t>
            </w:r>
            <w:proofErr w:type="spellStart"/>
            <w:r>
              <w:rPr>
                <w:rFonts w:ascii="Times New Roman" w:hAnsi="Times New Roman"/>
                <w:color w:val="000000"/>
                <w:sz w:val="22"/>
                <w:szCs w:val="22"/>
              </w:rPr>
              <w:t>ячеслава</w:t>
            </w:r>
            <w:proofErr w:type="spellEnd"/>
            <w:r>
              <w:rPr>
                <w:rFonts w:ascii="Times New Roman" w:hAnsi="Times New Roman"/>
                <w:color w:val="000000"/>
                <w:sz w:val="22"/>
                <w:szCs w:val="22"/>
              </w:rPr>
              <w:t xml:space="preserve"> </w:t>
            </w:r>
          </w:p>
          <w:p w:rsidR="0053144A" w:rsidRDefault="0053144A" w:rsidP="0053144A">
            <w:pPr>
              <w:spacing w:before="120"/>
              <w:rPr>
                <w:rFonts w:ascii="Times New Roman" w:hAnsi="Times New Roman"/>
                <w:color w:val="000000"/>
                <w:sz w:val="22"/>
                <w:szCs w:val="22"/>
              </w:rPr>
            </w:pPr>
            <w:proofErr w:type="spellStart"/>
            <w:r>
              <w:rPr>
                <w:rFonts w:ascii="Times New Roman" w:hAnsi="Times New Roman"/>
                <w:color w:val="000000"/>
                <w:sz w:val="22"/>
                <w:szCs w:val="22"/>
              </w:rPr>
              <w:t>Чоновола</w:t>
            </w:r>
            <w:proofErr w:type="spellEnd"/>
            <w:r>
              <w:rPr>
                <w:rFonts w:ascii="Times New Roman" w:hAnsi="Times New Roman"/>
                <w:color w:val="000000"/>
                <w:sz w:val="22"/>
                <w:szCs w:val="22"/>
              </w:rPr>
              <w:t>,4</w:t>
            </w:r>
          </w:p>
        </w:tc>
        <w:tc>
          <w:tcPr>
            <w:tcW w:w="1090" w:type="dxa"/>
            <w:gridSpan w:val="3"/>
            <w:tcBorders>
              <w:top w:val="single" w:sz="4" w:space="0" w:color="000000"/>
              <w:left w:val="nil"/>
              <w:bottom w:val="single" w:sz="4" w:space="0" w:color="000000"/>
              <w:right w:val="single" w:sz="4" w:space="0" w:color="000000"/>
            </w:tcBorders>
          </w:tcPr>
          <w:p w:rsidR="00811EB9" w:rsidRDefault="0053144A" w:rsidP="0053144A">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Світлана  </w:t>
            </w:r>
            <w:proofErr w:type="spellStart"/>
            <w:r>
              <w:rPr>
                <w:rFonts w:ascii="Times New Roman" w:hAnsi="Times New Roman"/>
                <w:color w:val="000000"/>
                <w:sz w:val="22"/>
                <w:szCs w:val="22"/>
              </w:rPr>
              <w:lastRenderedPageBreak/>
              <w:t>Зимовіна</w:t>
            </w:r>
            <w:proofErr w:type="spellEnd"/>
          </w:p>
        </w:tc>
        <w:tc>
          <w:tcPr>
            <w:tcW w:w="1305" w:type="dxa"/>
            <w:gridSpan w:val="2"/>
            <w:tcBorders>
              <w:top w:val="single" w:sz="4" w:space="0" w:color="000000"/>
              <w:left w:val="nil"/>
              <w:bottom w:val="single" w:sz="4" w:space="0" w:color="000000"/>
              <w:right w:val="single" w:sz="4" w:space="0" w:color="000000"/>
            </w:tcBorders>
          </w:tcPr>
          <w:p w:rsidR="00811EB9" w:rsidRDefault="00B11020" w:rsidP="0053144A">
            <w:pPr>
              <w:spacing w:before="120"/>
              <w:rPr>
                <w:rFonts w:ascii="Times New Roman" w:hAnsi="Times New Roman"/>
                <w:color w:val="000000"/>
                <w:sz w:val="22"/>
                <w:szCs w:val="22"/>
              </w:rPr>
            </w:pPr>
            <w:r>
              <w:rPr>
                <w:rFonts w:ascii="Times New Roman" w:hAnsi="Times New Roman"/>
                <w:color w:val="000000"/>
                <w:sz w:val="22"/>
                <w:szCs w:val="22"/>
              </w:rPr>
              <w:lastRenderedPageBreak/>
              <w:t>начальник</w:t>
            </w:r>
          </w:p>
        </w:tc>
        <w:tc>
          <w:tcPr>
            <w:tcW w:w="1442" w:type="dxa"/>
            <w:tcBorders>
              <w:top w:val="single" w:sz="4" w:space="0" w:color="000000"/>
              <w:left w:val="nil"/>
              <w:bottom w:val="single" w:sz="4" w:space="0" w:color="000000"/>
              <w:right w:val="single" w:sz="4" w:space="0" w:color="000000"/>
            </w:tcBorders>
          </w:tcPr>
          <w:p w:rsidR="00811EB9" w:rsidRDefault="00811EB9" w:rsidP="0053144A">
            <w:pPr>
              <w:spacing w:before="120"/>
              <w:rPr>
                <w:rFonts w:ascii="Times New Roman" w:hAnsi="Times New Roman"/>
                <w:color w:val="000000"/>
                <w:sz w:val="22"/>
                <w:szCs w:val="22"/>
              </w:rPr>
            </w:pPr>
          </w:p>
        </w:tc>
      </w:tr>
      <w:tr w:rsidR="00811EB9" w:rsidTr="007C707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811EB9" w:rsidRDefault="00811EB9" w:rsidP="0053144A">
            <w:pPr>
              <w:spacing w:before="120"/>
              <w:rPr>
                <w:rFonts w:ascii="Times New Roman" w:hAnsi="Times New Roman"/>
                <w:color w:val="000000"/>
                <w:sz w:val="22"/>
                <w:szCs w:val="22"/>
              </w:rPr>
            </w:pP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7C7079">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811EB9" w:rsidRPr="00B11020" w:rsidRDefault="00811EB9" w:rsidP="0053144A">
            <w:pPr>
              <w:spacing w:before="120"/>
              <w:rPr>
                <w:rFonts w:ascii="Times New Roman" w:hAnsi="Times New Roman"/>
                <w:color w:val="000000"/>
                <w:sz w:val="22"/>
                <w:szCs w:val="22"/>
              </w:rPr>
            </w:pPr>
            <w:r w:rsidRPr="00B11020">
              <w:rPr>
                <w:rFonts w:ascii="Times New Roman" w:hAnsi="Times New Roman"/>
                <w:color w:val="000000"/>
                <w:sz w:val="22"/>
                <w:szCs w:val="22"/>
              </w:rPr>
              <w:t>Інформація про об’єкт оренди</w:t>
            </w:r>
            <w:r w:rsidRPr="00B11020">
              <w:rPr>
                <w:rFonts w:ascii="Times New Roman" w:hAnsi="Times New Roman"/>
                <w:color w:val="000000"/>
                <w:sz w:val="22"/>
                <w:szCs w:val="22"/>
                <w:lang w:val="en-US"/>
              </w:rPr>
              <w:t> </w:t>
            </w:r>
            <w:r w:rsidRPr="00B11020">
              <w:rPr>
                <w:rFonts w:ascii="Times New Roman" w:hAnsi="Times New Roman"/>
                <w:color w:val="000000"/>
                <w:sz w:val="22"/>
                <w:szCs w:val="22"/>
                <w:lang w:val="ru-RU"/>
              </w:rPr>
              <w:t>—</w:t>
            </w:r>
            <w:r w:rsidRPr="00B11020">
              <w:rPr>
                <w:rFonts w:ascii="Times New Roman" w:hAnsi="Times New Roman"/>
                <w:color w:val="000000"/>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811EB9" w:rsidRPr="00B11020" w:rsidRDefault="00811EB9" w:rsidP="0053144A">
            <w:pPr>
              <w:spacing w:before="120"/>
              <w:rPr>
                <w:rFonts w:ascii="Times New Roman" w:hAnsi="Times New Roman"/>
                <w:color w:val="000000"/>
                <w:sz w:val="22"/>
                <w:szCs w:val="22"/>
              </w:rPr>
            </w:pPr>
            <w:r w:rsidRPr="00B11020">
              <w:rPr>
                <w:rFonts w:ascii="Times New Roman" w:hAnsi="Times New Roman"/>
                <w:color w:val="000000"/>
                <w:sz w:val="22"/>
                <w:szCs w:val="22"/>
              </w:rPr>
              <w:t> </w:t>
            </w:r>
            <w:proofErr w:type="spellStart"/>
            <w:r w:rsidR="0053144A" w:rsidRPr="00B11020">
              <w:rPr>
                <w:rFonts w:ascii="Times New Roman" w:hAnsi="Times New Roman"/>
                <w:sz w:val="22"/>
                <w:szCs w:val="22"/>
              </w:rPr>
              <w:t>вбудован</w:t>
            </w:r>
            <w:proofErr w:type="spellEnd"/>
            <w:r w:rsidR="0053144A" w:rsidRPr="00B11020">
              <w:rPr>
                <w:rFonts w:ascii="Times New Roman" w:hAnsi="Times New Roman"/>
                <w:sz w:val="22"/>
                <w:szCs w:val="22"/>
                <w:lang w:val="en-US"/>
              </w:rPr>
              <w:t>e</w:t>
            </w:r>
            <w:r w:rsidR="0053144A" w:rsidRPr="00B11020">
              <w:rPr>
                <w:rFonts w:ascii="Times New Roman" w:hAnsi="Times New Roman"/>
                <w:sz w:val="22"/>
                <w:szCs w:val="22"/>
              </w:rPr>
              <w:t xml:space="preserve"> </w:t>
            </w:r>
            <w:proofErr w:type="spellStart"/>
            <w:r w:rsidR="0053144A" w:rsidRPr="00B11020">
              <w:rPr>
                <w:rFonts w:ascii="Times New Roman" w:hAnsi="Times New Roman"/>
                <w:sz w:val="22"/>
                <w:szCs w:val="22"/>
              </w:rPr>
              <w:t>нежитлов</w:t>
            </w:r>
            <w:proofErr w:type="spellEnd"/>
            <w:r w:rsidR="0053144A" w:rsidRPr="00B11020">
              <w:rPr>
                <w:rFonts w:ascii="Times New Roman" w:hAnsi="Times New Roman"/>
                <w:sz w:val="22"/>
                <w:szCs w:val="22"/>
                <w:lang w:val="en-US"/>
              </w:rPr>
              <w:t>e</w:t>
            </w:r>
            <w:r w:rsidR="0053144A" w:rsidRPr="00B11020">
              <w:rPr>
                <w:rFonts w:ascii="Times New Roman" w:hAnsi="Times New Roman"/>
                <w:sz w:val="22"/>
                <w:szCs w:val="22"/>
              </w:rPr>
              <w:t xml:space="preserve"> приміщення №66  площею 18,0 </w:t>
            </w:r>
            <w:proofErr w:type="spellStart"/>
            <w:r w:rsidR="0053144A" w:rsidRPr="00B11020">
              <w:rPr>
                <w:rFonts w:ascii="Times New Roman" w:hAnsi="Times New Roman"/>
                <w:sz w:val="22"/>
                <w:szCs w:val="22"/>
              </w:rPr>
              <w:t>кв.м</w:t>
            </w:r>
            <w:proofErr w:type="spellEnd"/>
            <w:r w:rsidR="0053144A" w:rsidRPr="00B11020">
              <w:rPr>
                <w:rFonts w:ascii="Times New Roman" w:hAnsi="Times New Roman"/>
                <w:sz w:val="22"/>
                <w:szCs w:val="22"/>
              </w:rPr>
              <w:t xml:space="preserve">, які розташованого на третьому поверсі  будівлі, яка знаходиться за адресою: </w:t>
            </w:r>
            <w:proofErr w:type="spellStart"/>
            <w:r w:rsidR="0053144A" w:rsidRPr="00B11020">
              <w:rPr>
                <w:rFonts w:ascii="Times New Roman" w:hAnsi="Times New Roman"/>
                <w:sz w:val="22"/>
                <w:szCs w:val="22"/>
              </w:rPr>
              <w:t>м.Львів</w:t>
            </w:r>
            <w:proofErr w:type="spellEnd"/>
            <w:r w:rsidR="0053144A" w:rsidRPr="00B11020">
              <w:rPr>
                <w:rFonts w:ascii="Times New Roman" w:hAnsi="Times New Roman"/>
                <w:sz w:val="22"/>
                <w:szCs w:val="22"/>
              </w:rPr>
              <w:t xml:space="preserve">, проспект В.Чорновола,4, що перебуває на балансі  Головного управління статистики у Львівській </w:t>
            </w:r>
            <w:proofErr w:type="spellStart"/>
            <w:r w:rsidR="0053144A" w:rsidRPr="00B11020">
              <w:rPr>
                <w:rFonts w:ascii="Times New Roman" w:hAnsi="Times New Roman"/>
                <w:sz w:val="22"/>
                <w:szCs w:val="22"/>
              </w:rPr>
              <w:t>обл</w:t>
            </w:r>
            <w:proofErr w:type="spellEnd"/>
            <w:r w:rsidR="0053144A" w:rsidRPr="00B11020">
              <w:rPr>
                <w:rFonts w:ascii="Times New Roman" w:hAnsi="Times New Roman"/>
                <w:sz w:val="22"/>
                <w:szCs w:val="22"/>
              </w:rPr>
              <w:t xml:space="preserve">, </w:t>
            </w:r>
          </w:p>
        </w:tc>
      </w:tr>
      <w:tr w:rsidR="00811EB9" w:rsidTr="007C7079">
        <w:trPr>
          <w:trHeight w:val="320"/>
        </w:trPr>
        <w:tc>
          <w:tcPr>
            <w:tcW w:w="10605" w:type="dxa"/>
            <w:gridSpan w:val="14"/>
            <w:tcBorders>
              <w:top w:val="nil"/>
              <w:left w:val="single" w:sz="4" w:space="0" w:color="000000"/>
              <w:bottom w:val="single" w:sz="4" w:space="0" w:color="000000"/>
              <w:right w:val="single" w:sz="4" w:space="0" w:color="000000"/>
            </w:tcBorders>
            <w:hideMark/>
          </w:tcPr>
          <w:p w:rsidR="00811EB9" w:rsidRPr="00B11020" w:rsidRDefault="00811EB9" w:rsidP="0053144A">
            <w:pPr>
              <w:spacing w:before="120"/>
              <w:jc w:val="center"/>
              <w:rPr>
                <w:rFonts w:ascii="Times New Roman" w:hAnsi="Times New Roman"/>
                <w:color w:val="000000"/>
                <w:sz w:val="22"/>
                <w:szCs w:val="22"/>
              </w:rPr>
            </w:pPr>
            <w:r w:rsidRPr="00B11020">
              <w:rPr>
                <w:rFonts w:ascii="Times New Roman" w:hAnsi="Times New Roman"/>
                <w:color w:val="000000"/>
                <w:sz w:val="22"/>
                <w:szCs w:val="22"/>
              </w:rPr>
              <w:t>або</w:t>
            </w:r>
          </w:p>
        </w:tc>
      </w:tr>
      <w:tr w:rsidR="00811EB9" w:rsidTr="007C7079">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single" w:sz="4" w:space="0" w:color="auto"/>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7C7079">
        <w:trPr>
          <w:trHeight w:val="320"/>
        </w:trPr>
        <w:tc>
          <w:tcPr>
            <w:tcW w:w="770" w:type="dxa"/>
            <w:tcBorders>
              <w:top w:val="nil"/>
              <w:left w:val="single" w:sz="4" w:space="0" w:color="000000"/>
              <w:bottom w:val="single" w:sz="4" w:space="0" w:color="auto"/>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3"/>
            <w:tcBorders>
              <w:top w:val="nil"/>
              <w:left w:val="nil"/>
              <w:bottom w:val="single" w:sz="4" w:space="0" w:color="auto"/>
              <w:right w:val="single" w:sz="4" w:space="0" w:color="000000"/>
            </w:tcBorders>
          </w:tcPr>
          <w:p w:rsidR="00811EB9" w:rsidRDefault="00811EB9" w:rsidP="0053144A">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811EB9" w:rsidRDefault="00811EB9" w:rsidP="0053144A">
            <w:pPr>
              <w:spacing w:before="120"/>
              <w:jc w:val="center"/>
              <w:rPr>
                <w:rFonts w:ascii="Times New Roman" w:hAnsi="Times New Roman"/>
                <w:color w:val="000000"/>
                <w:sz w:val="22"/>
                <w:szCs w:val="22"/>
              </w:rPr>
            </w:pPr>
          </w:p>
        </w:tc>
      </w:tr>
      <w:tr w:rsidR="00811EB9" w:rsidTr="007C7079">
        <w:trPr>
          <w:trHeight w:val="320"/>
        </w:trPr>
        <w:tc>
          <w:tcPr>
            <w:tcW w:w="770" w:type="dxa"/>
            <w:tcBorders>
              <w:top w:val="single" w:sz="4" w:space="0" w:color="auto"/>
              <w:left w:val="single" w:sz="4" w:space="0" w:color="auto"/>
              <w:bottom w:val="single" w:sz="4" w:space="0" w:color="auto"/>
              <w:right w:val="single" w:sz="4" w:space="0" w:color="auto"/>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811EB9" w:rsidRDefault="00811EB9" w:rsidP="0053144A">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811EB9" w:rsidRDefault="00811EB9" w:rsidP="0053144A">
            <w:pPr>
              <w:spacing w:before="120"/>
              <w:rPr>
                <w:rFonts w:ascii="Times New Roman" w:hAnsi="Times New Roman"/>
                <w:color w:val="000000"/>
                <w:sz w:val="22"/>
                <w:szCs w:val="22"/>
              </w:rPr>
            </w:pPr>
          </w:p>
        </w:tc>
      </w:tr>
      <w:tr w:rsidR="00811EB9" w:rsidTr="007C7079">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811EB9" w:rsidTr="007C7079">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sz w:val="22"/>
                <w:szCs w:val="22"/>
              </w:rPr>
            </w:pPr>
            <w:r>
              <w:rPr>
                <w:rFonts w:ascii="Times New Roman" w:hAnsi="Times New Roman"/>
                <w:sz w:val="22"/>
                <w:szCs w:val="22"/>
              </w:rPr>
              <w:t>дата та номер договору</w:t>
            </w:r>
          </w:p>
          <w:p w:rsidR="00811EB9" w:rsidRDefault="00811EB9" w:rsidP="0053144A">
            <w:pPr>
              <w:spacing w:before="120"/>
              <w:rPr>
                <w:rFonts w:ascii="Times New Roman" w:hAnsi="Times New Roman"/>
                <w:sz w:val="22"/>
                <w:szCs w:val="22"/>
              </w:rPr>
            </w:pPr>
            <w:r>
              <w:rPr>
                <w:rFonts w:ascii="Times New Roman" w:hAnsi="Times New Roman"/>
                <w:sz w:val="22"/>
                <w:szCs w:val="22"/>
              </w:rPr>
              <w:t>сторони договору</w:t>
            </w:r>
          </w:p>
        </w:tc>
      </w:tr>
      <w:tr w:rsidR="00811EB9" w:rsidTr="007C7079">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sz w:val="22"/>
                <w:szCs w:val="22"/>
              </w:rPr>
            </w:pPr>
            <w:r>
              <w:rPr>
                <w:rFonts w:ascii="Times New Roman" w:hAnsi="Times New Roman"/>
                <w:sz w:val="22"/>
                <w:szCs w:val="22"/>
              </w:rPr>
              <w:t>сума (гривень) ________</w:t>
            </w:r>
          </w:p>
        </w:tc>
      </w:tr>
      <w:tr w:rsidR="00811EB9" w:rsidTr="007C7079">
        <w:trPr>
          <w:trHeight w:val="260"/>
        </w:trPr>
        <w:tc>
          <w:tcPr>
            <w:tcW w:w="770" w:type="dxa"/>
            <w:tcBorders>
              <w:top w:val="nil"/>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7C7079">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53144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3"/>
            <w:tcBorders>
              <w:top w:val="nil"/>
              <w:left w:val="nil"/>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sz w:val="22"/>
                <w:szCs w:val="22"/>
              </w:rPr>
              <w:t xml:space="preserve">(А) аукціон (Б) без аукціону </w:t>
            </w:r>
            <w:r w:rsidRPr="00B11020">
              <w:rPr>
                <w:rFonts w:ascii="Times New Roman" w:hAnsi="Times New Roman"/>
                <w:b/>
                <w:sz w:val="22"/>
                <w:szCs w:val="22"/>
              </w:rPr>
              <w:t>(В)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811EB9" w:rsidTr="007C7079">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53144A">
            <w:pPr>
              <w:rPr>
                <w:rFonts w:ascii="Times New Roman" w:hAnsi="Times New Roman"/>
                <w:color w:val="000000"/>
                <w:sz w:val="22"/>
                <w:szCs w:val="22"/>
              </w:rPr>
            </w:pP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811EB9" w:rsidTr="007C7079">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53144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11EB9" w:rsidRDefault="00811EB9" w:rsidP="0053144A">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811EB9" w:rsidRDefault="00811EB9" w:rsidP="0053144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811EB9" w:rsidRDefault="00B11020" w:rsidP="0053144A">
            <w:pPr>
              <w:spacing w:before="120"/>
              <w:rPr>
                <w:rFonts w:ascii="Times New Roman" w:hAnsi="Times New Roman"/>
                <w:color w:val="000000"/>
                <w:sz w:val="22"/>
                <w:szCs w:val="22"/>
              </w:rPr>
            </w:pPr>
            <w:r>
              <w:rPr>
                <w:rFonts w:ascii="Times New Roman" w:hAnsi="Times New Roman"/>
                <w:color w:val="000000"/>
                <w:sz w:val="22"/>
                <w:szCs w:val="22"/>
              </w:rPr>
              <w:t>334 277 гривень</w:t>
            </w:r>
            <w:r w:rsidR="00811EB9">
              <w:rPr>
                <w:rFonts w:ascii="Times New Roman" w:hAnsi="Times New Roman"/>
                <w:color w:val="000000"/>
                <w:sz w:val="22"/>
                <w:szCs w:val="22"/>
              </w:rPr>
              <w:t>, без податку на</w:t>
            </w:r>
            <w:r>
              <w:rPr>
                <w:rFonts w:ascii="Times New Roman" w:hAnsi="Times New Roman"/>
                <w:color w:val="000000"/>
                <w:sz w:val="22"/>
                <w:szCs w:val="22"/>
              </w:rPr>
              <w:t xml:space="preserve"> додану вартість </w:t>
            </w: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rsidR="00811EB9" w:rsidRDefault="005B6233" w:rsidP="0053144A">
            <w:pPr>
              <w:spacing w:before="120"/>
              <w:rPr>
                <w:rFonts w:ascii="Times New Roman" w:hAnsi="Times New Roman"/>
                <w:color w:val="000000"/>
                <w:sz w:val="22"/>
                <w:szCs w:val="22"/>
              </w:rPr>
            </w:pPr>
            <w:proofErr w:type="spellStart"/>
            <w:r>
              <w:rPr>
                <w:rFonts w:ascii="Times New Roman" w:hAnsi="Times New Roman"/>
                <w:color w:val="000000"/>
                <w:sz w:val="22"/>
                <w:szCs w:val="22"/>
              </w:rPr>
              <w:t>ТзОВ</w:t>
            </w:r>
            <w:proofErr w:type="spellEnd"/>
            <w:r>
              <w:rPr>
                <w:rFonts w:ascii="Times New Roman" w:hAnsi="Times New Roman"/>
                <w:color w:val="000000"/>
                <w:sz w:val="22"/>
                <w:szCs w:val="22"/>
              </w:rPr>
              <w:t xml:space="preserve"> "Інвестиційна група "ЗАХІД"</w:t>
            </w:r>
          </w:p>
        </w:tc>
        <w:tc>
          <w:tcPr>
            <w:tcW w:w="2992" w:type="dxa"/>
            <w:gridSpan w:val="4"/>
            <w:tcBorders>
              <w:top w:val="single" w:sz="4" w:space="0" w:color="000000"/>
              <w:left w:val="nil"/>
              <w:bottom w:val="single" w:sz="4" w:space="0" w:color="000000"/>
              <w:right w:val="single" w:sz="4" w:space="0" w:color="000000"/>
            </w:tcBorders>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11EB9" w:rsidRDefault="00811EB9" w:rsidP="0053144A">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5B6233">
              <w:rPr>
                <w:rFonts w:ascii="Times New Roman" w:hAnsi="Times New Roman"/>
                <w:color w:val="000000"/>
                <w:sz w:val="22"/>
                <w:szCs w:val="22"/>
              </w:rPr>
              <w:t>30</w:t>
            </w:r>
            <w:r w:rsidRPr="00C40306">
              <w:rPr>
                <w:rFonts w:ascii="Times New Roman" w:hAnsi="Times New Roman"/>
                <w:color w:val="000000"/>
                <w:sz w:val="22"/>
                <w:szCs w:val="22"/>
                <w:lang w:val="ru-RU"/>
              </w:rPr>
              <w:t>”</w:t>
            </w:r>
            <w:r w:rsidR="005B6233">
              <w:rPr>
                <w:rFonts w:ascii="Times New Roman" w:hAnsi="Times New Roman"/>
                <w:color w:val="000000"/>
                <w:sz w:val="22"/>
                <w:szCs w:val="22"/>
              </w:rPr>
              <w:t xml:space="preserve"> листопада 2020</w:t>
            </w:r>
            <w:r>
              <w:rPr>
                <w:rFonts w:ascii="Times New Roman" w:hAnsi="Times New Roman"/>
                <w:color w:val="000000"/>
                <w:sz w:val="22"/>
                <w:szCs w:val="22"/>
              </w:rPr>
              <w:t>р.</w:t>
            </w:r>
          </w:p>
          <w:p w:rsidR="00811EB9" w:rsidRDefault="00811EB9" w:rsidP="0053144A">
            <w:pPr>
              <w:spacing w:before="120"/>
              <w:rPr>
                <w:rFonts w:ascii="Times New Roman" w:hAnsi="Times New Roman"/>
                <w:color w:val="000000"/>
                <w:sz w:val="22"/>
                <w:szCs w:val="22"/>
              </w:rPr>
            </w:pPr>
          </w:p>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lang w:val="en-US"/>
              </w:rPr>
              <w:t>“</w:t>
            </w:r>
            <w:r w:rsidR="005B6233">
              <w:rPr>
                <w:rFonts w:ascii="Times New Roman" w:hAnsi="Times New Roman"/>
                <w:color w:val="000000"/>
                <w:sz w:val="22"/>
                <w:szCs w:val="22"/>
              </w:rPr>
              <w:t>29</w:t>
            </w:r>
            <w:r>
              <w:rPr>
                <w:rFonts w:ascii="Times New Roman" w:hAnsi="Times New Roman"/>
                <w:color w:val="000000"/>
                <w:sz w:val="22"/>
                <w:szCs w:val="22"/>
                <w:lang w:val="en-US"/>
              </w:rPr>
              <w:t>”</w:t>
            </w:r>
            <w:r w:rsidR="005B6233">
              <w:rPr>
                <w:rFonts w:ascii="Times New Roman" w:hAnsi="Times New Roman"/>
                <w:color w:val="000000"/>
                <w:sz w:val="22"/>
                <w:szCs w:val="22"/>
              </w:rPr>
              <w:t xml:space="preserve"> </w:t>
            </w:r>
            <w:proofErr w:type="gramStart"/>
            <w:r w:rsidR="005B6233">
              <w:rPr>
                <w:rFonts w:ascii="Times New Roman" w:hAnsi="Times New Roman"/>
                <w:color w:val="000000"/>
                <w:sz w:val="22"/>
                <w:szCs w:val="22"/>
              </w:rPr>
              <w:t>березня  2021</w:t>
            </w:r>
            <w:r>
              <w:rPr>
                <w:rFonts w:ascii="Times New Roman" w:hAnsi="Times New Roman"/>
                <w:color w:val="000000"/>
                <w:sz w:val="22"/>
                <w:szCs w:val="22"/>
              </w:rPr>
              <w:t>р</w:t>
            </w:r>
            <w:proofErr w:type="gramEnd"/>
            <w:r>
              <w:rPr>
                <w:rFonts w:ascii="Times New Roman" w:hAnsi="Times New Roman"/>
                <w:color w:val="000000"/>
                <w:sz w:val="22"/>
                <w:szCs w:val="22"/>
              </w:rPr>
              <w:t>.</w:t>
            </w:r>
          </w:p>
          <w:p w:rsidR="00811EB9" w:rsidRDefault="00811EB9" w:rsidP="0053144A">
            <w:pPr>
              <w:spacing w:before="120"/>
              <w:rPr>
                <w:rFonts w:ascii="Times New Roman" w:hAnsi="Times New Roman"/>
                <w:color w:val="000000"/>
                <w:sz w:val="22"/>
                <w:szCs w:val="22"/>
              </w:rPr>
            </w:pP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rsidR="00811EB9" w:rsidRDefault="005B6233" w:rsidP="0053144A">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w:t>
            </w:r>
          </w:p>
        </w:tc>
        <w:tc>
          <w:tcPr>
            <w:tcW w:w="2992" w:type="dxa"/>
            <w:gridSpan w:val="4"/>
            <w:tcBorders>
              <w:top w:val="single" w:sz="4" w:space="0" w:color="000000"/>
              <w:left w:val="nil"/>
              <w:bottom w:val="single" w:sz="4" w:space="0" w:color="000000"/>
              <w:right w:val="single" w:sz="4" w:space="0" w:color="000000"/>
            </w:tcBorders>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lang w:val="en-US"/>
              </w:rPr>
              <w:t>“</w:t>
            </w:r>
            <w:r w:rsidR="005B6233">
              <w:rPr>
                <w:rFonts w:ascii="Times New Roman" w:hAnsi="Times New Roman"/>
                <w:color w:val="000000"/>
                <w:sz w:val="22"/>
                <w:szCs w:val="22"/>
              </w:rPr>
              <w:t>26</w:t>
            </w:r>
            <w:r>
              <w:rPr>
                <w:rFonts w:ascii="Times New Roman" w:hAnsi="Times New Roman"/>
                <w:color w:val="000000"/>
                <w:sz w:val="22"/>
                <w:szCs w:val="22"/>
                <w:lang w:val="en-US"/>
              </w:rPr>
              <w:t>”</w:t>
            </w:r>
            <w:r w:rsidR="005B6233">
              <w:rPr>
                <w:rFonts w:ascii="Times New Roman" w:hAnsi="Times New Roman"/>
                <w:color w:val="000000"/>
                <w:sz w:val="22"/>
                <w:szCs w:val="22"/>
              </w:rPr>
              <w:t xml:space="preserve"> </w:t>
            </w:r>
            <w:proofErr w:type="gramStart"/>
            <w:r w:rsidR="005B6233">
              <w:rPr>
                <w:rFonts w:ascii="Times New Roman" w:hAnsi="Times New Roman"/>
                <w:color w:val="000000"/>
                <w:sz w:val="22"/>
                <w:szCs w:val="22"/>
              </w:rPr>
              <w:t>березня  2021</w:t>
            </w:r>
            <w:r>
              <w:rPr>
                <w:rFonts w:ascii="Times New Roman" w:hAnsi="Times New Roman"/>
                <w:color w:val="000000"/>
                <w:sz w:val="22"/>
                <w:szCs w:val="22"/>
              </w:rPr>
              <w:t>р</w:t>
            </w:r>
            <w:proofErr w:type="gramEnd"/>
            <w:r>
              <w:rPr>
                <w:rFonts w:ascii="Times New Roman" w:hAnsi="Times New Roman"/>
                <w:color w:val="000000"/>
                <w:sz w:val="22"/>
                <w:szCs w:val="22"/>
              </w:rPr>
              <w:t>.</w:t>
            </w:r>
          </w:p>
          <w:p w:rsidR="00811EB9" w:rsidRDefault="00811EB9" w:rsidP="0053144A">
            <w:pPr>
              <w:spacing w:before="120"/>
              <w:rPr>
                <w:rFonts w:ascii="Times New Roman" w:hAnsi="Times New Roman"/>
                <w:color w:val="000000"/>
                <w:sz w:val="22"/>
                <w:szCs w:val="22"/>
              </w:rPr>
            </w:pPr>
          </w:p>
        </w:tc>
      </w:tr>
      <w:tr w:rsidR="00811EB9" w:rsidTr="007C7079">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811EB9" w:rsidRDefault="00811EB9" w:rsidP="0053144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c>
          <w:tcPr>
            <w:tcW w:w="2992" w:type="dxa"/>
            <w:gridSpan w:val="4"/>
            <w:tcBorders>
              <w:top w:val="single" w:sz="4" w:space="0" w:color="000000"/>
              <w:left w:val="nil"/>
              <w:bottom w:val="single" w:sz="4" w:space="0" w:color="000000"/>
              <w:right w:val="single" w:sz="4" w:space="0" w:color="000000"/>
            </w:tcBorders>
            <w:hideMark/>
          </w:tcPr>
          <w:p w:rsidR="00811EB9" w:rsidRDefault="00811EB9" w:rsidP="0053144A">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811EB9" w:rsidRDefault="00811EB9" w:rsidP="0053144A">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811EB9" w:rsidTr="007C7079">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ind w:right="63"/>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(3)</w:t>
            </w:r>
          </w:p>
          <w:p w:rsidR="00811EB9" w:rsidRDefault="00811EB9" w:rsidP="0053144A">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вартість, переоцінена в обліку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друга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2992" w:type="dxa"/>
            <w:gridSpan w:val="4"/>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другого типу ______________ (зазначити</w:t>
            </w:r>
            <w:r>
              <w:rPr>
                <w:rFonts w:ascii="Times New Roman" w:hAnsi="Times New Roman"/>
                <w:color w:val="000000"/>
                <w:sz w:val="22"/>
                <w:szCs w:val="22"/>
              </w:rPr>
              <w:t xml:space="preserve"> дату)</w:t>
            </w: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811EB9" w:rsidRDefault="00811EB9" w:rsidP="0053144A">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811EB9" w:rsidTr="007C7079">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rsidR="00811EB9" w:rsidRDefault="00811EB9" w:rsidP="0053144A">
            <w:pPr>
              <w:spacing w:before="120"/>
              <w:ind w:left="-73" w:right="-6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p w:rsidR="00811EB9" w:rsidRDefault="00811EB9" w:rsidP="0053144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94AEA">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hideMark/>
          </w:tcPr>
          <w:p w:rsidR="00811EB9" w:rsidRPr="00DF3B77" w:rsidRDefault="00811EB9" w:rsidP="00DF3B77">
            <w:pPr>
              <w:spacing w:before="120"/>
              <w:jc w:val="both"/>
              <w:rPr>
                <w:rFonts w:ascii="Times New Roman" w:hAnsi="Times New Roman"/>
                <w:color w:val="000000"/>
                <w:sz w:val="22"/>
                <w:szCs w:val="22"/>
              </w:rPr>
            </w:pPr>
            <w:r w:rsidRPr="00DF3B77">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sidRPr="00DF3B77">
              <w:rPr>
                <w:rFonts w:ascii="Times New Roman" w:hAnsi="Times New Roman"/>
                <w:color w:val="000000"/>
                <w:sz w:val="22"/>
                <w:szCs w:val="22"/>
              </w:rPr>
              <w:t>цільових призначень*</w:t>
            </w:r>
          </w:p>
          <w:p w:rsidR="0053144A" w:rsidRPr="00DF3B77" w:rsidRDefault="00420EF8" w:rsidP="00DF3B77">
            <w:pPr>
              <w:pStyle w:val="rvps14"/>
              <w:shd w:val="clear" w:color="auto" w:fill="FFFFFF"/>
              <w:spacing w:before="0" w:beforeAutospacing="0" w:after="0" w:afterAutospacing="0"/>
              <w:jc w:val="both"/>
              <w:rPr>
                <w:color w:val="333333"/>
                <w:sz w:val="22"/>
                <w:szCs w:val="22"/>
              </w:rPr>
            </w:pPr>
            <w:r>
              <w:rPr>
                <w:color w:val="000000"/>
                <w:sz w:val="22"/>
                <w:szCs w:val="22"/>
              </w:rPr>
              <w:t xml:space="preserve"> -    </w:t>
            </w:r>
            <w:r w:rsidR="00811EB9" w:rsidRPr="00DF3B77">
              <w:rPr>
                <w:color w:val="000000"/>
                <w:sz w:val="22"/>
                <w:szCs w:val="22"/>
              </w:rPr>
              <w:t xml:space="preserve">7.1.1 </w:t>
            </w:r>
            <w:r w:rsidR="0053144A" w:rsidRPr="00DF3B77">
              <w:rPr>
                <w:color w:val="333333"/>
                <w:sz w:val="22"/>
                <w:szCs w:val="22"/>
              </w:rPr>
              <w:t xml:space="preserve">Заклади охорони здоров’я, клініки, лікарні, приватна медична </w:t>
            </w:r>
            <w:proofErr w:type="spellStart"/>
            <w:r w:rsidR="0053144A" w:rsidRPr="00DF3B77">
              <w:rPr>
                <w:color w:val="333333"/>
                <w:sz w:val="22"/>
                <w:szCs w:val="22"/>
              </w:rPr>
              <w:t>практика.Аптеки</w:t>
            </w:r>
            <w:proofErr w:type="spellEnd"/>
            <w:r w:rsidR="0053144A" w:rsidRPr="00DF3B77">
              <w:rPr>
                <w:color w:val="333333"/>
                <w:sz w:val="22"/>
                <w:szCs w:val="22"/>
              </w:rPr>
              <w:t>. Ветеринарні лікарні (клініки), лабораторії ветеринарної медицини, ветеринарні аптеки. Медичні лабораторії;</w:t>
            </w:r>
          </w:p>
          <w:p w:rsidR="0053144A" w:rsidRPr="00DF3B77" w:rsidRDefault="00811EB9" w:rsidP="00420EF8">
            <w:pPr>
              <w:pStyle w:val="rvps14"/>
              <w:numPr>
                <w:ilvl w:val="0"/>
                <w:numId w:val="1"/>
              </w:numPr>
              <w:shd w:val="clear" w:color="auto" w:fill="FFFFFF"/>
              <w:tabs>
                <w:tab w:val="left" w:pos="398"/>
              </w:tabs>
              <w:spacing w:before="0" w:beforeAutospacing="0" w:after="0" w:afterAutospacing="0"/>
              <w:ind w:left="115" w:firstLine="0"/>
              <w:jc w:val="both"/>
              <w:rPr>
                <w:color w:val="333333"/>
                <w:sz w:val="22"/>
                <w:szCs w:val="22"/>
              </w:rPr>
            </w:pPr>
            <w:r w:rsidRPr="00DF3B77">
              <w:rPr>
                <w:color w:val="000000"/>
                <w:sz w:val="22"/>
                <w:szCs w:val="22"/>
              </w:rPr>
              <w:t xml:space="preserve">7.1.2 </w:t>
            </w:r>
            <w:r w:rsidR="0053144A" w:rsidRPr="00DF3B77">
              <w:rPr>
                <w:color w:val="333333"/>
                <w:sz w:val="22"/>
                <w:szCs w:val="22"/>
              </w:rPr>
              <w:t>Заклади харчування, кафе, бари, ресторани, які здійснюють продаж товарів  підакцизної групи, Торговельні об’єкти, які здійснюють продаж товарів підакцизної групи;</w:t>
            </w:r>
          </w:p>
          <w:p w:rsidR="0053144A" w:rsidRPr="00DF3B77" w:rsidRDefault="00811EB9" w:rsidP="00420EF8">
            <w:pPr>
              <w:pStyle w:val="a6"/>
              <w:numPr>
                <w:ilvl w:val="0"/>
                <w:numId w:val="1"/>
              </w:numPr>
              <w:tabs>
                <w:tab w:val="left" w:pos="398"/>
                <w:tab w:val="left" w:pos="9639"/>
              </w:tabs>
              <w:spacing w:after="0"/>
              <w:ind w:left="0" w:firstLine="115"/>
              <w:jc w:val="both"/>
              <w:rPr>
                <w:rFonts w:ascii="Times New Roman" w:hAnsi="Times New Roman"/>
                <w:sz w:val="22"/>
                <w:szCs w:val="22"/>
              </w:rPr>
            </w:pPr>
            <w:r w:rsidRPr="00DF3B77">
              <w:rPr>
                <w:rFonts w:ascii="Times New Roman" w:hAnsi="Times New Roman"/>
                <w:color w:val="000000"/>
                <w:sz w:val="22"/>
                <w:szCs w:val="22"/>
              </w:rPr>
              <w:t xml:space="preserve">7.1.3 </w:t>
            </w:r>
            <w:r w:rsidR="0053144A" w:rsidRPr="00DF3B77">
              <w:rPr>
                <w:rFonts w:ascii="Times New Roman" w:hAnsi="Times New Roman"/>
                <w:color w:val="333333"/>
                <w:sz w:val="22"/>
                <w:szCs w:val="22"/>
                <w:shd w:val="clear" w:color="auto" w:fill="FFFFFF"/>
              </w:rPr>
              <w:t xml:space="preserve">Нічні </w:t>
            </w:r>
            <w:r w:rsidR="0053144A" w:rsidRPr="00DF3B77">
              <w:rPr>
                <w:rFonts w:ascii="Times New Roman" w:hAnsi="Times New Roman"/>
                <w:color w:val="333333"/>
                <w:sz w:val="22"/>
                <w:szCs w:val="22"/>
                <w:shd w:val="clear" w:color="auto" w:fill="FFFFFF"/>
                <w:lang w:val="ru-RU"/>
              </w:rPr>
              <w:t xml:space="preserve"> </w:t>
            </w:r>
            <w:r w:rsidR="0053144A" w:rsidRPr="00DF3B77">
              <w:rPr>
                <w:rFonts w:ascii="Times New Roman" w:hAnsi="Times New Roman"/>
                <w:color w:val="333333"/>
                <w:sz w:val="22"/>
                <w:szCs w:val="22"/>
                <w:shd w:val="clear" w:color="auto" w:fill="FFFFFF"/>
              </w:rPr>
              <w:t xml:space="preserve">клуби. </w:t>
            </w:r>
            <w:r w:rsidR="0053144A" w:rsidRPr="00DF3B77">
              <w:rPr>
                <w:rFonts w:ascii="Times New Roman" w:hAnsi="Times New Roman"/>
                <w:color w:val="333333"/>
                <w:sz w:val="22"/>
                <w:szCs w:val="22"/>
                <w:shd w:val="clear" w:color="auto" w:fill="FFFFFF"/>
                <w:lang w:val="ru-RU"/>
              </w:rPr>
              <w:t xml:space="preserve"> </w:t>
            </w:r>
            <w:r w:rsidR="0053144A" w:rsidRPr="00DF3B77">
              <w:rPr>
                <w:rFonts w:ascii="Times New Roman" w:hAnsi="Times New Roman"/>
                <w:color w:val="333333"/>
                <w:sz w:val="22"/>
                <w:szCs w:val="22"/>
                <w:shd w:val="clear" w:color="auto" w:fill="FFFFFF"/>
              </w:rPr>
              <w:t xml:space="preserve">Ресторани з </w:t>
            </w:r>
            <w:r w:rsidR="0053144A" w:rsidRPr="00DF3B77">
              <w:rPr>
                <w:rFonts w:ascii="Times New Roman" w:hAnsi="Times New Roman"/>
                <w:color w:val="333333"/>
                <w:sz w:val="22"/>
                <w:szCs w:val="22"/>
                <w:shd w:val="clear" w:color="auto" w:fill="FFFFFF"/>
                <w:lang w:val="ru-RU"/>
              </w:rPr>
              <w:t xml:space="preserve"> </w:t>
            </w:r>
            <w:r w:rsidR="0053144A" w:rsidRPr="00DF3B77">
              <w:rPr>
                <w:rFonts w:ascii="Times New Roman" w:hAnsi="Times New Roman"/>
                <w:color w:val="333333"/>
                <w:sz w:val="22"/>
                <w:szCs w:val="22"/>
                <w:shd w:val="clear" w:color="auto" w:fill="FFFFFF"/>
              </w:rPr>
              <w:t>нічним</w:t>
            </w:r>
            <w:r w:rsidR="0053144A" w:rsidRPr="00DF3B77">
              <w:rPr>
                <w:rFonts w:ascii="Times New Roman" w:hAnsi="Times New Roman"/>
                <w:color w:val="333333"/>
                <w:sz w:val="22"/>
                <w:szCs w:val="22"/>
                <w:shd w:val="clear" w:color="auto" w:fill="FFFFFF"/>
                <w:lang w:val="ru-RU"/>
              </w:rPr>
              <w:t xml:space="preserve"> </w:t>
            </w:r>
            <w:r w:rsidR="0053144A" w:rsidRPr="00DF3B77">
              <w:rPr>
                <w:rFonts w:ascii="Times New Roman" w:hAnsi="Times New Roman"/>
                <w:color w:val="333333"/>
                <w:sz w:val="22"/>
                <w:szCs w:val="22"/>
                <w:shd w:val="clear" w:color="auto" w:fill="FFFFFF"/>
              </w:rPr>
              <w:t xml:space="preserve"> режимом роботи (після 22 </w:t>
            </w:r>
            <w:proofErr w:type="spellStart"/>
            <w:r w:rsidR="0053144A" w:rsidRPr="00DF3B77">
              <w:rPr>
                <w:rFonts w:ascii="Times New Roman" w:hAnsi="Times New Roman"/>
                <w:color w:val="333333"/>
                <w:sz w:val="22"/>
                <w:szCs w:val="22"/>
                <w:shd w:val="clear" w:color="auto" w:fill="FFFFFF"/>
              </w:rPr>
              <w:t>год</w:t>
            </w:r>
            <w:proofErr w:type="spellEnd"/>
            <w:r w:rsidR="0053144A" w:rsidRPr="00DF3B77">
              <w:rPr>
                <w:rFonts w:ascii="Times New Roman" w:hAnsi="Times New Roman"/>
                <w:color w:val="333333"/>
                <w:sz w:val="22"/>
                <w:szCs w:val="22"/>
                <w:shd w:val="clear" w:color="auto" w:fill="FFFFFF"/>
              </w:rPr>
              <w:t xml:space="preserve">). Сауни , лазні. Організація концертів та  іншої  видовищно-розважальної діяльності. Готелі, </w:t>
            </w:r>
            <w:proofErr w:type="spellStart"/>
            <w:r w:rsidR="0053144A" w:rsidRPr="00DF3B77">
              <w:rPr>
                <w:rFonts w:ascii="Times New Roman" w:hAnsi="Times New Roman"/>
                <w:color w:val="333333"/>
                <w:sz w:val="22"/>
                <w:szCs w:val="22"/>
                <w:shd w:val="clear" w:color="auto" w:fill="FFFFFF"/>
              </w:rPr>
              <w:t>хостели</w:t>
            </w:r>
            <w:proofErr w:type="spellEnd"/>
            <w:r w:rsidR="0053144A" w:rsidRPr="00DF3B77">
              <w:rPr>
                <w:rFonts w:ascii="Times New Roman" w:hAnsi="Times New Roman"/>
                <w:color w:val="333333"/>
                <w:sz w:val="22"/>
                <w:szCs w:val="22"/>
                <w:shd w:val="clear" w:color="auto" w:fill="FFFFFF"/>
              </w:rPr>
              <w:t xml:space="preserve">, турбази, мотелі,  кемпінги, літні будиночки. Комп’ютерні клуби та </w:t>
            </w:r>
            <w:proofErr w:type="spellStart"/>
            <w:r w:rsidR="0053144A" w:rsidRPr="00DF3B77">
              <w:rPr>
                <w:rFonts w:ascii="Times New Roman" w:hAnsi="Times New Roman"/>
                <w:color w:val="333333"/>
                <w:sz w:val="22"/>
                <w:szCs w:val="22"/>
                <w:shd w:val="clear" w:color="auto" w:fill="FFFFFF"/>
              </w:rPr>
              <w:t>Інтернет-кафе</w:t>
            </w:r>
            <w:proofErr w:type="spellEnd"/>
            <w:r w:rsidR="0053144A" w:rsidRPr="00DF3B77">
              <w:rPr>
                <w:rFonts w:ascii="Times New Roman" w:hAnsi="Times New Roman"/>
                <w:color w:val="333333"/>
                <w:sz w:val="22"/>
                <w:szCs w:val="22"/>
                <w:shd w:val="clear" w:color="auto" w:fill="FFFFFF"/>
              </w:rPr>
              <w:t>;</w:t>
            </w:r>
          </w:p>
          <w:p w:rsidR="0053144A" w:rsidRPr="00DF3B77" w:rsidRDefault="00420EF8" w:rsidP="00DF3B77">
            <w:pPr>
              <w:jc w:val="both"/>
              <w:rPr>
                <w:rFonts w:ascii="Times New Roman" w:hAnsi="Times New Roman"/>
                <w:color w:val="333333"/>
                <w:sz w:val="22"/>
                <w:szCs w:val="22"/>
                <w:shd w:val="clear" w:color="auto" w:fill="FFFFFF"/>
              </w:rPr>
            </w:pPr>
            <w:r>
              <w:rPr>
                <w:rFonts w:ascii="Times New Roman" w:hAnsi="Times New Roman"/>
                <w:color w:val="000000"/>
                <w:sz w:val="22"/>
                <w:szCs w:val="22"/>
              </w:rPr>
              <w:t xml:space="preserve"> -    </w:t>
            </w:r>
            <w:r w:rsidR="00811EB9" w:rsidRPr="00DF3B77">
              <w:rPr>
                <w:rFonts w:ascii="Times New Roman" w:hAnsi="Times New Roman"/>
                <w:color w:val="000000"/>
                <w:sz w:val="22"/>
                <w:szCs w:val="22"/>
              </w:rPr>
              <w:t xml:space="preserve">7.1.4 </w:t>
            </w:r>
            <w:r w:rsidR="0053144A" w:rsidRPr="00DF3B77">
              <w:rPr>
                <w:rFonts w:ascii="Times New Roman" w:hAnsi="Times New Roman"/>
                <w:color w:val="333333"/>
                <w:sz w:val="22"/>
                <w:szCs w:val="22"/>
                <w:shd w:val="clear" w:color="auto" w:fill="FFFFFF"/>
              </w:rPr>
              <w:t>Ритуальні послуги. Громадські вбиральні. Збір і сортування вторинної сировини;</w:t>
            </w:r>
          </w:p>
          <w:p w:rsidR="00811EB9" w:rsidRPr="00DF3B77" w:rsidRDefault="00420EF8" w:rsidP="00DF3B77">
            <w:pPr>
              <w:spacing w:before="120"/>
              <w:jc w:val="both"/>
              <w:rPr>
                <w:rFonts w:ascii="Times New Roman" w:hAnsi="Times New Roman"/>
                <w:color w:val="000000"/>
                <w:sz w:val="22"/>
                <w:szCs w:val="22"/>
              </w:rPr>
            </w:pPr>
            <w:r>
              <w:rPr>
                <w:rFonts w:ascii="Times New Roman" w:hAnsi="Times New Roman"/>
                <w:color w:val="000000"/>
                <w:sz w:val="22"/>
                <w:szCs w:val="22"/>
              </w:rPr>
              <w:t xml:space="preserve"> -  </w:t>
            </w:r>
            <w:r w:rsidR="00811EB9" w:rsidRPr="00DF3B77">
              <w:rPr>
                <w:rFonts w:ascii="Times New Roman" w:hAnsi="Times New Roman"/>
                <w:color w:val="000000"/>
                <w:sz w:val="22"/>
                <w:szCs w:val="22"/>
              </w:rPr>
              <w:t xml:space="preserve">7.1.5 </w:t>
            </w:r>
            <w:r w:rsidR="0053144A" w:rsidRPr="00DF3B77">
              <w:rPr>
                <w:rFonts w:ascii="Times New Roman" w:hAnsi="Times New Roman"/>
                <w:color w:val="333333"/>
                <w:sz w:val="22"/>
                <w:szCs w:val="22"/>
                <w:shd w:val="clear" w:color="auto" w:fill="FFFFFF"/>
              </w:rPr>
              <w:t>Розміщення суб’єктів підприємницької діяльності, які здійснюють іншу виробничу діяльність</w:t>
            </w:r>
            <w:r w:rsidR="0053144A" w:rsidRPr="00DF3B77">
              <w:rPr>
                <w:rFonts w:ascii="Times New Roman" w:hAnsi="Times New Roman"/>
                <w:color w:val="000000"/>
                <w:sz w:val="22"/>
                <w:szCs w:val="22"/>
              </w:rPr>
              <w:t xml:space="preserve"> </w:t>
            </w:r>
            <w:r w:rsidR="00811EB9" w:rsidRPr="00DF3B77">
              <w:rPr>
                <w:rFonts w:ascii="Times New Roman" w:hAnsi="Times New Roman"/>
                <w:color w:val="000000"/>
                <w:sz w:val="22"/>
                <w:szCs w:val="22"/>
              </w:rPr>
              <w:t>(вказати не більше п’яти груп цільових призначень, визначених додатком 3 до Порядку)</w:t>
            </w:r>
          </w:p>
          <w:p w:rsidR="00811EB9" w:rsidRPr="00DF3B77" w:rsidRDefault="00811EB9" w:rsidP="00DF3B77">
            <w:pPr>
              <w:spacing w:before="120"/>
              <w:jc w:val="both"/>
              <w:rPr>
                <w:rFonts w:ascii="Times New Roman" w:hAnsi="Times New Roman"/>
                <w:color w:val="000000"/>
                <w:sz w:val="22"/>
                <w:szCs w:val="22"/>
              </w:rPr>
            </w:pPr>
            <w:r w:rsidRPr="00DF3B77">
              <w:rPr>
                <w:rFonts w:ascii="Times New Roman" w:hAnsi="Times New Roman"/>
                <w:color w:val="000000"/>
                <w:sz w:val="22"/>
                <w:szCs w:val="22"/>
              </w:rPr>
              <w:t>_____________________________________________________________________</w:t>
            </w:r>
          </w:p>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811EB9" w:rsidRDefault="00811EB9" w:rsidP="0053144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811EB9" w:rsidRDefault="00811EB9" w:rsidP="0053144A">
            <w:pPr>
              <w:spacing w:before="120"/>
              <w:rPr>
                <w:rFonts w:ascii="Times New Roman" w:hAnsi="Times New Roman"/>
                <w:color w:val="000000"/>
                <w:sz w:val="22"/>
                <w:szCs w:val="22"/>
              </w:rPr>
            </w:pP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811EB9" w:rsidTr="007C7079">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rsidR="00811EB9" w:rsidRDefault="00811EB9" w:rsidP="0053144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Місячна орендна плата, визначена на підставі Методики розрахунку орендної </w:t>
            </w:r>
            <w:r>
              <w:rPr>
                <w:rFonts w:ascii="Times New Roman" w:hAnsi="Times New Roman"/>
                <w:color w:val="000000"/>
                <w:sz w:val="22"/>
                <w:szCs w:val="22"/>
              </w:rPr>
              <w:lastRenderedPageBreak/>
              <w:t>плати за державне майно, затвердженої Кабінетом Міністрів України (далі ― Методика)</w:t>
            </w:r>
          </w:p>
        </w:tc>
        <w:tc>
          <w:tcPr>
            <w:tcW w:w="3246" w:type="dxa"/>
            <w:gridSpan w:val="4"/>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lang w:val="ru-RU"/>
              </w:rPr>
              <w:lastRenderedPageBreak/>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11EB9" w:rsidTr="007C7079">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rsidR="00811EB9" w:rsidRDefault="00811EB9" w:rsidP="0053144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11EB9" w:rsidTr="007C7079">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7C7079">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rsidR="00811EB9" w:rsidRDefault="00811EB9" w:rsidP="0053144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11EB9" w:rsidTr="007C7079">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811EB9" w:rsidRDefault="00811EB9" w:rsidP="0053144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811EB9" w:rsidTr="007C7079">
        <w:trPr>
          <w:trHeight w:val="320"/>
        </w:trPr>
        <w:tc>
          <w:tcPr>
            <w:tcW w:w="770" w:type="dxa"/>
            <w:tcBorders>
              <w:top w:val="single" w:sz="4" w:space="0" w:color="000000"/>
              <w:left w:val="single" w:sz="4" w:space="0" w:color="000000"/>
              <w:bottom w:val="nil"/>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3"/>
            <w:tcBorders>
              <w:top w:val="single" w:sz="4" w:space="0" w:color="000000"/>
              <w:left w:val="nil"/>
              <w:bottom w:val="nil"/>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811EB9" w:rsidRDefault="00811EB9" w:rsidP="0053144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811EB9" w:rsidRDefault="00811EB9" w:rsidP="0053144A">
            <w:pPr>
              <w:spacing w:before="120"/>
              <w:ind w:left="248"/>
              <w:rPr>
                <w:rFonts w:ascii="Times New Roman" w:hAnsi="Times New Roman"/>
                <w:color w:val="000000"/>
                <w:sz w:val="22"/>
                <w:szCs w:val="22"/>
              </w:rPr>
            </w:pPr>
          </w:p>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811EB9" w:rsidTr="007C7079">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811EB9" w:rsidRDefault="00811EB9" w:rsidP="0053144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811EB9" w:rsidRDefault="00811EB9" w:rsidP="00811EB9"/>
    <w:tbl>
      <w:tblPr>
        <w:tblW w:w="10605" w:type="dxa"/>
        <w:tblInd w:w="-601" w:type="dxa"/>
        <w:tblLayout w:type="fixed"/>
        <w:tblLook w:val="04A0"/>
      </w:tblPr>
      <w:tblGrid>
        <w:gridCol w:w="770"/>
        <w:gridCol w:w="3219"/>
        <w:gridCol w:w="6"/>
        <w:gridCol w:w="2351"/>
        <w:gridCol w:w="1240"/>
        <w:gridCol w:w="1041"/>
        <w:gridCol w:w="1978"/>
      </w:tblGrid>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tcPr>
          <w:p w:rsidR="00811EB9" w:rsidRDefault="00811EB9" w:rsidP="0053144A">
            <w:pPr>
              <w:spacing w:before="120"/>
              <w:jc w:val="center"/>
              <w:rPr>
                <w:rFonts w:ascii="Times New Roman" w:hAnsi="Times New Roman"/>
                <w:color w:val="000000"/>
                <w:sz w:val="22"/>
                <w:szCs w:val="22"/>
              </w:rPr>
            </w:pPr>
          </w:p>
        </w:tc>
        <w:tc>
          <w:tcPr>
            <w:tcW w:w="3225" w:type="dxa"/>
            <w:gridSpan w:val="2"/>
            <w:tcBorders>
              <w:top w:val="single" w:sz="4" w:space="0" w:color="000000"/>
              <w:left w:val="nil"/>
              <w:bottom w:val="nil"/>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4"/>
            <w:tcBorders>
              <w:top w:val="single" w:sz="4" w:space="0" w:color="000000"/>
              <w:left w:val="nil"/>
              <w:bottom w:val="single" w:sz="4" w:space="0" w:color="000000"/>
              <w:right w:val="single" w:sz="4" w:space="0" w:color="000000"/>
            </w:tcBorders>
          </w:tcPr>
          <w:p w:rsidR="00811EB9" w:rsidRDefault="00811EB9" w:rsidP="0053144A">
            <w:pPr>
              <w:spacing w:before="120"/>
              <w:rPr>
                <w:rFonts w:ascii="Times New Roman" w:hAnsi="Times New Roman"/>
                <w:color w:val="000000"/>
                <w:sz w:val="22"/>
                <w:szCs w:val="22"/>
              </w:rPr>
            </w:pPr>
          </w:p>
        </w:tc>
      </w:tr>
      <w:tr w:rsidR="00811EB9" w:rsidTr="007C7079">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2"/>
            <w:vMerge w:val="restart"/>
            <w:tcBorders>
              <w:top w:val="single" w:sz="4" w:space="0" w:color="000000"/>
              <w:left w:val="nil"/>
              <w:bottom w:val="nil"/>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hideMark/>
          </w:tcPr>
          <w:p w:rsidR="00811EB9" w:rsidRDefault="00811EB9" w:rsidP="0053144A">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11EB9" w:rsidRDefault="00811EB9" w:rsidP="0053144A">
            <w:pPr>
              <w:spacing w:before="120"/>
              <w:ind w:left="10"/>
              <w:rPr>
                <w:rFonts w:ascii="Times New Roman" w:hAnsi="Times New Roman"/>
                <w:color w:val="000000"/>
                <w:sz w:val="22"/>
                <w:szCs w:val="22"/>
              </w:rPr>
            </w:pPr>
            <w:r>
              <w:rPr>
                <w:rFonts w:ascii="Times New Roman" w:hAnsi="Times New Roman"/>
                <w:color w:val="000000"/>
                <w:sz w:val="22"/>
                <w:szCs w:val="22"/>
              </w:rPr>
              <w:lastRenderedPageBreak/>
              <w:t xml:space="preserve">сума, гривень, без податку на додану вартість _____________ </w:t>
            </w:r>
          </w:p>
        </w:tc>
      </w:tr>
      <w:tr w:rsidR="00811EB9" w:rsidTr="007C7079">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53144A">
            <w:pPr>
              <w:rPr>
                <w:rFonts w:ascii="Times New Roman" w:hAnsi="Times New Roman"/>
                <w:color w:val="000000"/>
                <w:sz w:val="22"/>
                <w:szCs w:val="22"/>
              </w:rPr>
            </w:pPr>
          </w:p>
        </w:tc>
        <w:tc>
          <w:tcPr>
            <w:tcW w:w="3225" w:type="dxa"/>
            <w:gridSpan w:val="2"/>
            <w:vMerge/>
            <w:tcBorders>
              <w:top w:val="single" w:sz="4" w:space="0" w:color="000000"/>
              <w:left w:val="nil"/>
              <w:bottom w:val="nil"/>
              <w:right w:val="single" w:sz="4" w:space="0" w:color="000000"/>
            </w:tcBorders>
            <w:vAlign w:val="center"/>
            <w:hideMark/>
          </w:tcPr>
          <w:p w:rsidR="00811EB9" w:rsidRDefault="00811EB9" w:rsidP="0053144A">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811EB9" w:rsidRDefault="00811EB9" w:rsidP="0053144A">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811EB9" w:rsidRDefault="00811EB9" w:rsidP="0053144A">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811EB9" w:rsidTr="007C7079">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6"/>
            <w:tcBorders>
              <w:top w:val="single" w:sz="4" w:space="0" w:color="000000"/>
              <w:left w:val="nil"/>
              <w:bottom w:val="single" w:sz="4" w:space="0" w:color="000000"/>
              <w:right w:val="single" w:sz="4" w:space="0" w:color="000000"/>
            </w:tcBorders>
            <w:hideMark/>
          </w:tcPr>
          <w:p w:rsidR="00811EB9" w:rsidRDefault="00811EB9" w:rsidP="0053144A">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811EB9" w:rsidRDefault="00811EB9" w:rsidP="0053144A">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811EB9" w:rsidRDefault="00811EB9" w:rsidP="0053144A">
            <w:pPr>
              <w:spacing w:before="120"/>
              <w:jc w:val="center"/>
              <w:rPr>
                <w:rFonts w:ascii="Times New Roman" w:hAnsi="Times New Roman"/>
                <w:color w:val="000000"/>
                <w:sz w:val="22"/>
                <w:szCs w:val="22"/>
              </w:rPr>
            </w:pPr>
          </w:p>
        </w:tc>
        <w:tc>
          <w:tcPr>
            <w:tcW w:w="9835" w:type="dxa"/>
            <w:gridSpan w:val="6"/>
            <w:tcBorders>
              <w:top w:val="single" w:sz="4" w:space="0" w:color="000000"/>
              <w:left w:val="nil"/>
              <w:bottom w:val="single" w:sz="4" w:space="0" w:color="000000"/>
              <w:right w:val="single" w:sz="4" w:space="0" w:color="000000"/>
            </w:tcBorders>
          </w:tcPr>
          <w:p w:rsidR="00811EB9" w:rsidRDefault="00811EB9" w:rsidP="0053144A">
            <w:pPr>
              <w:spacing w:before="120"/>
              <w:ind w:left="-35"/>
              <w:jc w:val="center"/>
              <w:rPr>
                <w:rFonts w:ascii="Times New Roman" w:hAnsi="Times New Roman"/>
                <w:color w:val="000000"/>
                <w:sz w:val="22"/>
                <w:szCs w:val="22"/>
              </w:rPr>
            </w:pPr>
          </w:p>
          <w:p w:rsidR="00811EB9" w:rsidRDefault="00F73058" w:rsidP="0053144A">
            <w:pPr>
              <w:spacing w:before="120"/>
              <w:ind w:left="-35"/>
              <w:jc w:val="center"/>
              <w:rPr>
                <w:rFonts w:ascii="Times New Roman" w:hAnsi="Times New Roman"/>
                <w:color w:val="000000"/>
                <w:sz w:val="22"/>
                <w:szCs w:val="22"/>
              </w:rPr>
            </w:pPr>
            <w:r>
              <w:rPr>
                <w:rFonts w:ascii="Times New Roman" w:hAnsi="Times New Roman"/>
                <w:color w:val="000000"/>
                <w:sz w:val="22"/>
                <w:szCs w:val="22"/>
              </w:rPr>
              <w:t xml:space="preserve">5 </w:t>
            </w:r>
            <w:r w:rsidR="00811EB9">
              <w:rPr>
                <w:rFonts w:ascii="Times New Roman" w:hAnsi="Times New Roman"/>
                <w:color w:val="000000"/>
                <w:sz w:val="22"/>
                <w:szCs w:val="22"/>
              </w:rPr>
              <w:t>років (місяців, днів) з дати набрання чинності цим договором</w:t>
            </w: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tcPr>
          <w:p w:rsidR="00811EB9" w:rsidRDefault="00811EB9" w:rsidP="0053144A">
            <w:pPr>
              <w:spacing w:before="120"/>
              <w:jc w:val="center"/>
              <w:rPr>
                <w:rFonts w:ascii="Times New Roman" w:hAnsi="Times New Roman"/>
                <w:color w:val="000000"/>
                <w:sz w:val="22"/>
                <w:szCs w:val="22"/>
              </w:rPr>
            </w:pPr>
          </w:p>
        </w:tc>
        <w:tc>
          <w:tcPr>
            <w:tcW w:w="9835" w:type="dxa"/>
            <w:gridSpan w:val="6"/>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811EB9" w:rsidRDefault="00811EB9" w:rsidP="0053144A">
            <w:pPr>
              <w:spacing w:before="120"/>
              <w:jc w:val="center"/>
              <w:rPr>
                <w:rFonts w:ascii="Times New Roman" w:hAnsi="Times New Roman"/>
                <w:color w:val="000000"/>
                <w:sz w:val="22"/>
                <w:szCs w:val="22"/>
              </w:rPr>
            </w:pPr>
          </w:p>
        </w:tc>
        <w:tc>
          <w:tcPr>
            <w:tcW w:w="3219"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6" w:type="dxa"/>
            <w:gridSpan w:val="5"/>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811EB9" w:rsidRDefault="00811EB9" w:rsidP="0053144A">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811EB9" w:rsidTr="007C7079">
        <w:trPr>
          <w:trHeight w:val="359"/>
        </w:trPr>
        <w:tc>
          <w:tcPr>
            <w:tcW w:w="10605" w:type="dxa"/>
            <w:gridSpan w:val="7"/>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811EB9" w:rsidTr="007C7079">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5" w:type="dxa"/>
            <w:gridSpan w:val="6"/>
            <w:tcBorders>
              <w:top w:val="single" w:sz="4" w:space="0" w:color="000000"/>
              <w:left w:val="nil"/>
              <w:bottom w:val="single" w:sz="4" w:space="0" w:color="auto"/>
              <w:right w:val="single" w:sz="4" w:space="0" w:color="000000"/>
            </w:tcBorders>
            <w:hideMark/>
          </w:tcPr>
          <w:p w:rsidR="00811EB9" w:rsidRPr="00E136F2" w:rsidRDefault="00811EB9" w:rsidP="0053144A">
            <w:pPr>
              <w:spacing w:before="120"/>
              <w:jc w:val="center"/>
              <w:rPr>
                <w:rFonts w:ascii="Times New Roman" w:hAnsi="Times New Roman"/>
                <w:color w:val="000000"/>
                <w:sz w:val="22"/>
                <w:szCs w:val="22"/>
              </w:rPr>
            </w:pPr>
            <w:r w:rsidRPr="00E136F2">
              <w:rPr>
                <w:rFonts w:ascii="Times New Roman" w:hAnsi="Times New Roman"/>
                <w:color w:val="000000"/>
                <w:sz w:val="22"/>
                <w:szCs w:val="22"/>
              </w:rPr>
              <w:t xml:space="preserve">Цей договір діє до </w:t>
            </w:r>
            <w:r w:rsidRPr="00E136F2">
              <w:rPr>
                <w:rFonts w:ascii="Times New Roman" w:hAnsi="Times New Roman"/>
                <w:color w:val="000000"/>
                <w:sz w:val="22"/>
                <w:szCs w:val="22"/>
                <w:lang w:val="ru-RU"/>
              </w:rPr>
              <w:t>“</w:t>
            </w:r>
            <w:r w:rsidRPr="00E136F2">
              <w:rPr>
                <w:rFonts w:ascii="Times New Roman" w:hAnsi="Times New Roman"/>
                <w:color w:val="000000"/>
                <w:sz w:val="22"/>
                <w:szCs w:val="22"/>
              </w:rPr>
              <w:t>___</w:t>
            </w:r>
            <w:r w:rsidRPr="00E136F2">
              <w:rPr>
                <w:rFonts w:ascii="Times New Roman" w:hAnsi="Times New Roman"/>
                <w:color w:val="000000"/>
                <w:sz w:val="22"/>
                <w:szCs w:val="22"/>
                <w:lang w:val="ru-RU"/>
              </w:rPr>
              <w:t>”</w:t>
            </w:r>
            <w:r w:rsidRPr="00E136F2">
              <w:rPr>
                <w:rFonts w:ascii="Times New Roman" w:hAnsi="Times New Roman"/>
                <w:color w:val="000000"/>
                <w:sz w:val="22"/>
                <w:szCs w:val="22"/>
              </w:rPr>
              <w:t xml:space="preserve"> ____________ 20__р. включно</w:t>
            </w:r>
          </w:p>
        </w:tc>
      </w:tr>
      <w:tr w:rsidR="00811EB9" w:rsidTr="007C7079">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2"/>
            <w:tcBorders>
              <w:top w:val="single" w:sz="4" w:space="0" w:color="auto"/>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4"/>
            <w:tcBorders>
              <w:top w:val="single" w:sz="4" w:space="0" w:color="auto"/>
              <w:left w:val="nil"/>
              <w:bottom w:val="single" w:sz="4" w:space="0" w:color="000000"/>
              <w:right w:val="single" w:sz="4" w:space="0" w:color="000000"/>
            </w:tcBorders>
            <w:hideMark/>
          </w:tcPr>
          <w:p w:rsidR="00811EB9" w:rsidRPr="00E136F2" w:rsidRDefault="00811EB9" w:rsidP="0053144A">
            <w:pPr>
              <w:spacing w:before="120"/>
              <w:rPr>
                <w:rFonts w:ascii="Times New Roman" w:hAnsi="Times New Roman"/>
                <w:color w:val="000000"/>
                <w:sz w:val="22"/>
                <w:szCs w:val="22"/>
              </w:rPr>
            </w:pPr>
            <w:r w:rsidRPr="00E136F2">
              <w:rPr>
                <w:rFonts w:ascii="Times New Roman" w:hAnsi="Times New Roman"/>
                <w:color w:val="000000"/>
                <w:sz w:val="22"/>
                <w:szCs w:val="22"/>
              </w:rPr>
              <w:t xml:space="preserve">Орендодавець _____________________ згоду на передачу майна в </w:t>
            </w:r>
          </w:p>
          <w:p w:rsidR="00811EB9" w:rsidRPr="00E136F2" w:rsidRDefault="00811EB9" w:rsidP="0053144A">
            <w:pPr>
              <w:rPr>
                <w:rFonts w:ascii="Times New Roman" w:hAnsi="Times New Roman"/>
                <w:color w:val="000000"/>
                <w:sz w:val="22"/>
                <w:szCs w:val="22"/>
              </w:rPr>
            </w:pPr>
            <w:r w:rsidRPr="00E136F2">
              <w:rPr>
                <w:rFonts w:ascii="Times New Roman" w:hAnsi="Times New Roman"/>
                <w:color w:val="000000"/>
                <w:sz w:val="22"/>
                <w:szCs w:val="22"/>
              </w:rPr>
              <w:t xml:space="preserve">                                    (</w:t>
            </w:r>
            <w:r w:rsidRPr="00E136F2">
              <w:rPr>
                <w:rFonts w:ascii="Times New Roman" w:hAnsi="Times New Roman"/>
                <w:color w:val="000000"/>
                <w:sz w:val="22"/>
                <w:szCs w:val="22"/>
                <w:lang w:val="ru-RU"/>
              </w:rPr>
              <w:t xml:space="preserve"> </w:t>
            </w:r>
            <w:proofErr w:type="spellStart"/>
            <w:r w:rsidRPr="00E136F2">
              <w:rPr>
                <w:rFonts w:ascii="Times New Roman" w:hAnsi="Times New Roman"/>
                <w:color w:val="000000"/>
                <w:sz w:val="22"/>
                <w:szCs w:val="22"/>
                <w:lang w:val="ru-RU"/>
              </w:rPr>
              <w:t>надав</w:t>
            </w:r>
            <w:proofErr w:type="spellEnd"/>
            <w:r w:rsidRPr="00E136F2">
              <w:rPr>
                <w:rFonts w:ascii="Times New Roman" w:hAnsi="Times New Roman"/>
                <w:color w:val="000000"/>
                <w:sz w:val="22"/>
                <w:szCs w:val="22"/>
                <w:lang w:val="ru-RU"/>
              </w:rPr>
              <w:t xml:space="preserve">/не </w:t>
            </w:r>
            <w:proofErr w:type="spellStart"/>
            <w:r w:rsidRPr="00E136F2">
              <w:rPr>
                <w:rFonts w:ascii="Times New Roman" w:hAnsi="Times New Roman"/>
                <w:color w:val="000000"/>
                <w:sz w:val="22"/>
                <w:szCs w:val="22"/>
                <w:lang w:val="ru-RU"/>
              </w:rPr>
              <w:t>надав</w:t>
            </w:r>
            <w:proofErr w:type="spellEnd"/>
            <w:r w:rsidRPr="00E136F2">
              <w:rPr>
                <w:rFonts w:ascii="Times New Roman" w:hAnsi="Times New Roman"/>
                <w:color w:val="000000"/>
                <w:sz w:val="22"/>
                <w:szCs w:val="22"/>
              </w:rPr>
              <w:t>)</w:t>
            </w:r>
          </w:p>
          <w:p w:rsidR="00811EB9" w:rsidRPr="00E136F2" w:rsidRDefault="00811EB9" w:rsidP="0053144A">
            <w:pPr>
              <w:rPr>
                <w:rFonts w:ascii="Times New Roman" w:hAnsi="Times New Roman"/>
                <w:color w:val="000000"/>
                <w:sz w:val="22"/>
                <w:szCs w:val="22"/>
              </w:rPr>
            </w:pPr>
            <w:r w:rsidRPr="00E136F2">
              <w:rPr>
                <w:rFonts w:ascii="Times New Roman" w:hAnsi="Times New Roman"/>
                <w:color w:val="000000"/>
                <w:sz w:val="22"/>
                <w:szCs w:val="22"/>
              </w:rPr>
              <w:t>суборенду згідно з оголошенням про передачу майна в оренду</w:t>
            </w:r>
          </w:p>
        </w:tc>
      </w:tr>
      <w:tr w:rsidR="00811EB9" w:rsidTr="007C7079">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2"/>
            <w:vMerge w:val="restart"/>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4"/>
            <w:tcBorders>
              <w:top w:val="single" w:sz="4" w:space="0" w:color="000000"/>
              <w:left w:val="nil"/>
              <w:bottom w:val="single" w:sz="4" w:space="0" w:color="000000"/>
              <w:right w:val="single" w:sz="4" w:space="0" w:color="000000"/>
            </w:tcBorders>
            <w:hideMark/>
          </w:tcPr>
          <w:p w:rsidR="00811EB9" w:rsidRPr="00E136F2" w:rsidRDefault="00811EB9" w:rsidP="0053144A">
            <w:pPr>
              <w:spacing w:before="120"/>
              <w:ind w:left="720"/>
              <w:rPr>
                <w:rFonts w:ascii="Times New Roman" w:hAnsi="Times New Roman"/>
                <w:color w:val="000000"/>
                <w:sz w:val="22"/>
                <w:szCs w:val="22"/>
              </w:rPr>
            </w:pPr>
            <w:r w:rsidRPr="00E136F2">
              <w:rPr>
                <w:rFonts w:ascii="Times New Roman" w:hAnsi="Times New Roman"/>
                <w:color w:val="000000"/>
                <w:sz w:val="22"/>
                <w:szCs w:val="22"/>
              </w:rPr>
              <w:t xml:space="preserve"> (вказати усі додаткові умови)</w:t>
            </w:r>
          </w:p>
        </w:tc>
      </w:tr>
      <w:tr w:rsidR="00811EB9" w:rsidTr="007C7079">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53144A">
            <w:pPr>
              <w:rPr>
                <w:rFonts w:ascii="Times New Roman" w:hAnsi="Times New Roman"/>
                <w:color w:val="000000"/>
                <w:sz w:val="22"/>
                <w:szCs w:val="22"/>
              </w:rPr>
            </w:pPr>
          </w:p>
        </w:tc>
        <w:tc>
          <w:tcPr>
            <w:tcW w:w="3225"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53144A">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811EB9" w:rsidRPr="00E136F2" w:rsidRDefault="00E136F2" w:rsidP="0053144A">
            <w:pPr>
              <w:spacing w:before="120"/>
              <w:rPr>
                <w:rFonts w:ascii="Times New Roman" w:hAnsi="Times New Roman"/>
                <w:color w:val="000000"/>
                <w:sz w:val="22"/>
                <w:szCs w:val="22"/>
              </w:rPr>
            </w:pPr>
            <w:r w:rsidRPr="00E136F2">
              <w:rPr>
                <w:rFonts w:ascii="Times New Roman" w:hAnsi="Times New Roman"/>
                <w:color w:val="000000"/>
                <w:sz w:val="22"/>
                <w:szCs w:val="22"/>
                <w:lang w:eastAsia="uk-UA"/>
              </w:rPr>
              <w:t xml:space="preserve">обмеження щодо використання майна для розміщення об’єктів, перелік яких визначений в додатку 3 Порядку ( п. 7.1 договору) </w:t>
            </w:r>
          </w:p>
        </w:tc>
      </w:tr>
      <w:tr w:rsidR="00811EB9" w:rsidTr="007C7079">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2"/>
            <w:vMerge w:val="restart"/>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hideMark/>
          </w:tcPr>
          <w:p w:rsidR="00811EB9" w:rsidRPr="00E136F2" w:rsidRDefault="00811EB9" w:rsidP="0053144A">
            <w:pPr>
              <w:spacing w:before="120"/>
              <w:rPr>
                <w:rFonts w:ascii="Times New Roman" w:hAnsi="Times New Roman"/>
                <w:color w:val="000000"/>
                <w:sz w:val="22"/>
                <w:szCs w:val="22"/>
              </w:rPr>
            </w:pPr>
            <w:proofErr w:type="spellStart"/>
            <w:r w:rsidRPr="00E136F2">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811EB9" w:rsidRPr="00E136F2" w:rsidRDefault="00811EB9" w:rsidP="0053144A">
            <w:pPr>
              <w:spacing w:before="120"/>
              <w:rPr>
                <w:rFonts w:ascii="Times New Roman" w:hAnsi="Times New Roman"/>
                <w:color w:val="000000"/>
                <w:sz w:val="22"/>
                <w:szCs w:val="22"/>
              </w:rPr>
            </w:pPr>
            <w:r w:rsidRPr="00E136F2">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7C7079" w:rsidTr="007C7079">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7C7079" w:rsidRDefault="007C7079" w:rsidP="0053144A">
            <w:pPr>
              <w:rPr>
                <w:rFonts w:ascii="Times New Roman" w:hAnsi="Times New Roman"/>
                <w:color w:val="000000"/>
                <w:sz w:val="22"/>
                <w:szCs w:val="22"/>
              </w:rPr>
            </w:pPr>
          </w:p>
        </w:tc>
        <w:tc>
          <w:tcPr>
            <w:tcW w:w="3225" w:type="dxa"/>
            <w:gridSpan w:val="2"/>
            <w:vMerge/>
            <w:tcBorders>
              <w:top w:val="single" w:sz="4" w:space="0" w:color="000000"/>
              <w:left w:val="nil"/>
              <w:bottom w:val="single" w:sz="4" w:space="0" w:color="000000"/>
              <w:right w:val="single" w:sz="4" w:space="0" w:color="000000"/>
            </w:tcBorders>
            <w:vAlign w:val="center"/>
            <w:hideMark/>
          </w:tcPr>
          <w:p w:rsidR="007C7079" w:rsidRDefault="007C7079" w:rsidP="0053144A">
            <w:pPr>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7C7079" w:rsidRPr="00E136F2" w:rsidRDefault="00F73058" w:rsidP="0053144A">
            <w:pPr>
              <w:spacing w:before="120"/>
              <w:rPr>
                <w:rFonts w:ascii="Times New Roman" w:hAnsi="Times New Roman"/>
                <w:color w:val="000000"/>
                <w:sz w:val="22"/>
                <w:szCs w:val="22"/>
              </w:rPr>
            </w:pPr>
            <w:r w:rsidRPr="00E136F2">
              <w:rPr>
                <w:rFonts w:ascii="Times New Roman" w:hAnsi="Times New Roman"/>
                <w:color w:val="000000"/>
                <w:sz w:val="22"/>
                <w:szCs w:val="22"/>
                <w:lang w:val="en-US"/>
              </w:rPr>
              <w:t>UA</w:t>
            </w:r>
            <w:r w:rsidRPr="00E136F2">
              <w:rPr>
                <w:rFonts w:ascii="Times New Roman" w:hAnsi="Times New Roman"/>
                <w:color w:val="000000"/>
                <w:sz w:val="22"/>
                <w:szCs w:val="22"/>
                <w:lang w:val="ru-RU"/>
              </w:rPr>
              <w:t xml:space="preserve">168201720313251005203000797 в ДКСУ МФО </w:t>
            </w:r>
            <w:r w:rsidRPr="00E136F2">
              <w:rPr>
                <w:rFonts w:ascii="Times New Roman" w:hAnsi="Times New Roman"/>
                <w:color w:val="000000"/>
                <w:sz w:val="22"/>
                <w:szCs w:val="22"/>
              </w:rPr>
              <w:t xml:space="preserve">820172 </w:t>
            </w:r>
          </w:p>
          <w:p w:rsidR="00F73058" w:rsidRPr="00E136F2" w:rsidRDefault="00F73058" w:rsidP="0053144A">
            <w:pPr>
              <w:spacing w:before="120"/>
              <w:rPr>
                <w:rFonts w:ascii="Times New Roman" w:hAnsi="Times New Roman"/>
                <w:color w:val="000000"/>
                <w:sz w:val="22"/>
                <w:szCs w:val="22"/>
              </w:rPr>
            </w:pPr>
            <w:r w:rsidRPr="00E136F2">
              <w:rPr>
                <w:rFonts w:ascii="Times New Roman" w:hAnsi="Times New Roman"/>
                <w:color w:val="000000"/>
                <w:sz w:val="22"/>
                <w:szCs w:val="22"/>
              </w:rPr>
              <w:t>ЄДРПОУ 02361400</w:t>
            </w:r>
          </w:p>
        </w:tc>
        <w:tc>
          <w:tcPr>
            <w:tcW w:w="2281" w:type="dxa"/>
            <w:gridSpan w:val="2"/>
            <w:tcBorders>
              <w:top w:val="single" w:sz="4" w:space="0" w:color="000000"/>
              <w:left w:val="nil"/>
              <w:bottom w:val="single" w:sz="4" w:space="0" w:color="000000"/>
              <w:right w:val="single" w:sz="4" w:space="0" w:color="000000"/>
            </w:tcBorders>
          </w:tcPr>
          <w:p w:rsidR="007C7079" w:rsidRPr="00E136F2" w:rsidRDefault="00855803" w:rsidP="0053144A">
            <w:pPr>
              <w:spacing w:before="120"/>
              <w:rPr>
                <w:rFonts w:ascii="Times New Roman" w:hAnsi="Times New Roman"/>
                <w:color w:val="000000"/>
                <w:sz w:val="22"/>
                <w:szCs w:val="22"/>
              </w:rPr>
            </w:pPr>
            <w:r w:rsidRPr="00E136F2">
              <w:rPr>
                <w:rFonts w:ascii="Times New Roman" w:hAnsi="Times New Roman"/>
                <w:sz w:val="22"/>
                <w:szCs w:val="22"/>
              </w:rPr>
              <w:t>обл./</w:t>
            </w:r>
            <w:proofErr w:type="spellStart"/>
            <w:r w:rsidRPr="00E136F2">
              <w:rPr>
                <w:rFonts w:ascii="Times New Roman" w:hAnsi="Times New Roman"/>
                <w:sz w:val="22"/>
                <w:szCs w:val="22"/>
              </w:rPr>
              <w:t>м.Львів</w:t>
            </w:r>
            <w:proofErr w:type="spellEnd"/>
            <w:r w:rsidRPr="00E136F2">
              <w:rPr>
                <w:rFonts w:ascii="Times New Roman" w:hAnsi="Times New Roman"/>
                <w:sz w:val="22"/>
                <w:szCs w:val="22"/>
              </w:rPr>
              <w:t xml:space="preserve">/22080200, код </w:t>
            </w:r>
            <w:proofErr w:type="spellStart"/>
            <w:r w:rsidRPr="00E136F2">
              <w:rPr>
                <w:rFonts w:ascii="Times New Roman" w:hAnsi="Times New Roman"/>
                <w:sz w:val="22"/>
                <w:szCs w:val="22"/>
              </w:rPr>
              <w:t>отримувача</w:t>
            </w:r>
            <w:proofErr w:type="spellEnd"/>
            <w:r w:rsidRPr="00E136F2">
              <w:rPr>
                <w:rFonts w:ascii="Times New Roman" w:hAnsi="Times New Roman"/>
                <w:sz w:val="22"/>
                <w:szCs w:val="22"/>
              </w:rPr>
              <w:t xml:space="preserve"> (ЄДРПОУ): 38008294, банк </w:t>
            </w:r>
            <w:proofErr w:type="spellStart"/>
            <w:r w:rsidRPr="00E136F2">
              <w:rPr>
                <w:rFonts w:ascii="Times New Roman" w:hAnsi="Times New Roman"/>
                <w:sz w:val="22"/>
                <w:szCs w:val="22"/>
              </w:rPr>
              <w:t>отримувача</w:t>
            </w:r>
            <w:proofErr w:type="spellEnd"/>
            <w:r w:rsidRPr="00E136F2">
              <w:rPr>
                <w:rFonts w:ascii="Times New Roman" w:hAnsi="Times New Roman"/>
                <w:sz w:val="22"/>
                <w:szCs w:val="22"/>
              </w:rPr>
              <w:t xml:space="preserve">: Казначейство України (ЕАП), код банку(МФО): 899998, номер рахунку: </w:t>
            </w:r>
            <w:r w:rsidRPr="00E136F2">
              <w:rPr>
                <w:rFonts w:ascii="Times New Roman" w:hAnsi="Times New Roman"/>
                <w:sz w:val="22"/>
                <w:szCs w:val="22"/>
                <w:lang w:val="en-US"/>
              </w:rPr>
              <w:t>UA</w:t>
            </w:r>
            <w:r w:rsidRPr="00E136F2">
              <w:rPr>
                <w:rFonts w:ascii="Times New Roman" w:hAnsi="Times New Roman"/>
                <w:sz w:val="22"/>
                <w:szCs w:val="22"/>
              </w:rPr>
              <w:t>468999980313060093000013933 (код класифікації доходів бюджету 22080200)</w:t>
            </w:r>
          </w:p>
        </w:tc>
        <w:tc>
          <w:tcPr>
            <w:tcW w:w="1978" w:type="dxa"/>
            <w:tcBorders>
              <w:top w:val="single" w:sz="4" w:space="0" w:color="000000"/>
              <w:left w:val="nil"/>
              <w:bottom w:val="single" w:sz="4" w:space="0" w:color="000000"/>
              <w:right w:val="single" w:sz="4" w:space="0" w:color="000000"/>
            </w:tcBorders>
          </w:tcPr>
          <w:p w:rsidR="007C7079" w:rsidRPr="007C7079" w:rsidRDefault="007C7079" w:rsidP="0053144A">
            <w:pPr>
              <w:spacing w:before="120"/>
              <w:rPr>
                <w:rFonts w:ascii="Times New Roman" w:hAnsi="Times New Roman"/>
                <w:color w:val="000000"/>
                <w:sz w:val="22"/>
                <w:szCs w:val="22"/>
              </w:rPr>
            </w:pPr>
            <w:r w:rsidRPr="007C7079">
              <w:rPr>
                <w:rFonts w:ascii="Times New Roman" w:hAnsi="Times New Roman"/>
                <w:color w:val="000000"/>
                <w:sz w:val="22"/>
                <w:szCs w:val="22"/>
              </w:rPr>
              <w:t xml:space="preserve">Одержувач: РВ ФДМУ по Львівській, Закарпатській та Волинській областях ЄДРПОУ 42899921 Банк ДКСУ </w:t>
            </w:r>
            <w:proofErr w:type="spellStart"/>
            <w:r w:rsidRPr="007C7079">
              <w:rPr>
                <w:rFonts w:ascii="Times New Roman" w:hAnsi="Times New Roman"/>
                <w:color w:val="000000"/>
                <w:sz w:val="22"/>
                <w:szCs w:val="22"/>
              </w:rPr>
              <w:t>м.Київ</w:t>
            </w:r>
            <w:proofErr w:type="spellEnd"/>
            <w:r w:rsidRPr="007C7079">
              <w:rPr>
                <w:rFonts w:ascii="Times New Roman" w:hAnsi="Times New Roman"/>
                <w:color w:val="000000"/>
                <w:sz w:val="22"/>
                <w:szCs w:val="22"/>
              </w:rPr>
              <w:t>, МФО 820172 рахунок UA 878201720355239001001157855</w:t>
            </w: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2"/>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hideMark/>
          </w:tcPr>
          <w:p w:rsidR="00811EB9" w:rsidRDefault="00F73058" w:rsidP="0053144A">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50 </w:t>
            </w:r>
            <w:r w:rsidR="00811EB9">
              <w:rPr>
                <w:rFonts w:ascii="Times New Roman" w:hAnsi="Times New Roman"/>
                <w:color w:val="000000"/>
                <w:sz w:val="22"/>
                <w:szCs w:val="22"/>
              </w:rPr>
              <w:t>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811EB9" w:rsidRDefault="00F73058" w:rsidP="0053144A">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50 </w:t>
            </w:r>
            <w:r w:rsidR="00811EB9">
              <w:rPr>
                <w:rFonts w:ascii="Times New Roman" w:hAnsi="Times New Roman"/>
                <w:color w:val="000000"/>
                <w:sz w:val="22"/>
                <w:szCs w:val="22"/>
              </w:rPr>
              <w:t>відсотків суми орендної плати</w:t>
            </w:r>
          </w:p>
          <w:p w:rsidR="00811EB9" w:rsidRDefault="00811EB9" w:rsidP="0053144A">
            <w:pPr>
              <w:spacing w:before="120"/>
              <w:rPr>
                <w:rFonts w:ascii="Times New Roman" w:hAnsi="Times New Roman"/>
                <w:color w:val="000000"/>
                <w:sz w:val="22"/>
                <w:szCs w:val="22"/>
              </w:rPr>
            </w:pPr>
          </w:p>
        </w:tc>
      </w:tr>
      <w:tr w:rsidR="00811EB9" w:rsidTr="007C707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53144A">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5" w:type="dxa"/>
            <w:gridSpan w:val="2"/>
            <w:tcBorders>
              <w:top w:val="single" w:sz="4" w:space="0" w:color="000000"/>
              <w:left w:val="nil"/>
              <w:bottom w:val="single" w:sz="4" w:space="0" w:color="000000"/>
              <w:right w:val="single" w:sz="4" w:space="0" w:color="000000"/>
            </w:tcBorders>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 xml:space="preserve">Дата заяви Орендаря про продовження договору оренди, </w:t>
            </w:r>
            <w:r>
              <w:rPr>
                <w:rFonts w:ascii="Times New Roman" w:hAnsi="Times New Roman"/>
                <w:color w:val="000000"/>
                <w:sz w:val="22"/>
                <w:szCs w:val="22"/>
              </w:rPr>
              <w:lastRenderedPageBreak/>
              <w:t>поданої Орендодавцю:</w:t>
            </w:r>
          </w:p>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811EB9" w:rsidRDefault="00811EB9" w:rsidP="0053144A">
            <w:pPr>
              <w:spacing w:before="120"/>
              <w:rPr>
                <w:rFonts w:ascii="Times New Roman" w:hAnsi="Times New Roman"/>
                <w:color w:val="000000"/>
                <w:sz w:val="22"/>
                <w:szCs w:val="22"/>
              </w:rPr>
            </w:pPr>
          </w:p>
        </w:tc>
        <w:tc>
          <w:tcPr>
            <w:tcW w:w="3591" w:type="dxa"/>
            <w:gridSpan w:val="2"/>
            <w:tcBorders>
              <w:top w:val="single" w:sz="4" w:space="0" w:color="000000"/>
              <w:left w:val="nil"/>
              <w:bottom w:val="single" w:sz="4" w:space="0" w:color="000000"/>
              <w:right w:val="single" w:sz="4" w:space="0" w:color="000000"/>
            </w:tcBorders>
            <w:hideMark/>
          </w:tcPr>
          <w:p w:rsidR="00811EB9" w:rsidRDefault="00811EB9" w:rsidP="0053144A">
            <w:pPr>
              <w:spacing w:before="120"/>
              <w:ind w:right="-118"/>
              <w:rPr>
                <w:rFonts w:ascii="Times New Roman" w:hAnsi="Times New Roman"/>
                <w:color w:val="000000"/>
                <w:sz w:val="22"/>
                <w:szCs w:val="22"/>
              </w:rPr>
            </w:pPr>
            <w:r>
              <w:rPr>
                <w:rFonts w:ascii="Times New Roman" w:hAnsi="Times New Roman"/>
                <w:color w:val="000000"/>
                <w:sz w:val="22"/>
                <w:szCs w:val="22"/>
              </w:rPr>
              <w:lastRenderedPageBreak/>
              <w:t xml:space="preserve">дата і вихідний номер довідки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передбаченої </w:t>
            </w:r>
            <w:r>
              <w:rPr>
                <w:rFonts w:ascii="Times New Roman" w:hAnsi="Times New Roman"/>
                <w:color w:val="000000"/>
                <w:sz w:val="22"/>
                <w:szCs w:val="22"/>
              </w:rPr>
              <w:lastRenderedPageBreak/>
              <w:t>частиною шостою статті 18 Закону</w:t>
            </w:r>
          </w:p>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9" w:type="dxa"/>
            <w:gridSpan w:val="2"/>
            <w:tcBorders>
              <w:top w:val="single" w:sz="4" w:space="0" w:color="000000"/>
              <w:left w:val="nil"/>
              <w:bottom w:val="single" w:sz="4" w:space="0" w:color="000000"/>
              <w:right w:val="single" w:sz="4" w:space="0" w:color="000000"/>
            </w:tcBorders>
            <w:hideMark/>
          </w:tcPr>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дата і номер рішення (наказу) Орендодавця про </w:t>
            </w:r>
            <w:r>
              <w:rPr>
                <w:rFonts w:ascii="Times New Roman" w:hAnsi="Times New Roman"/>
                <w:color w:val="000000"/>
                <w:sz w:val="22"/>
                <w:szCs w:val="22"/>
              </w:rPr>
              <w:lastRenderedPageBreak/>
              <w:t>продовження договору оренди</w:t>
            </w:r>
          </w:p>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811EB9" w:rsidRDefault="00811EB9" w:rsidP="0053144A">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811EB9" w:rsidRDefault="00811EB9" w:rsidP="00811EB9">
      <w:pPr>
        <w:jc w:val="center"/>
        <w:rPr>
          <w:rFonts w:ascii="Times New Roman" w:hAnsi="Times New Roman"/>
          <w:b/>
          <w:color w:val="000000"/>
          <w:sz w:val="28"/>
          <w:szCs w:val="28"/>
        </w:rPr>
      </w:pPr>
    </w:p>
    <w:p w:rsidR="00811EB9" w:rsidRDefault="00811EB9" w:rsidP="00811EB9">
      <w:pPr>
        <w:jc w:val="center"/>
        <w:rPr>
          <w:rFonts w:ascii="Times New Roman" w:hAnsi="Times New Roman"/>
          <w:sz w:val="28"/>
          <w:szCs w:val="28"/>
        </w:rPr>
      </w:pPr>
      <w:r>
        <w:t xml:space="preserve">II. </w:t>
      </w:r>
      <w:r>
        <w:rPr>
          <w:rFonts w:ascii="Times New Roman" w:hAnsi="Times New Roman"/>
          <w:sz w:val="28"/>
          <w:szCs w:val="28"/>
        </w:rPr>
        <w:t>Незмінювані умови договору</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Предмет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1.1.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Орендна плата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w:t>
      </w:r>
      <w:r>
        <w:rPr>
          <w:rFonts w:ascii="Times New Roman" w:hAnsi="Times New Roman"/>
          <w:sz w:val="28"/>
          <w:szCs w:val="28"/>
        </w:rPr>
        <w:lastRenderedPageBreak/>
        <w:t xml:space="preserve">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 (залишити одне з двох альтернативних формулювань):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3.2. (2) Якщо орендна плата визначена на підставі абзацу третього або четвертого частини сьомої статті 18 Закону, то: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3.3. Орендар сплачує орендну плату до державного бюджету та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у співвідношенні, визначеному у пункті 16 Умов (або в іншому співвідношенні, визначеному законодавством), щомісяця: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15 числа, що настає за поточним місяцем оренди, — для орендарів, які отримали майно в оренду без аукціону (договори типу 5(Б) і 5(Г); 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до 5 числа, що настає за поточним місяцем оренди, </w:t>
      </w:r>
      <w:r>
        <w:rPr>
          <w:rFonts w:ascii="Times New Roman" w:hAnsi="Times New Roman"/>
          <w:sz w:val="28"/>
          <w:szCs w:val="28"/>
          <w:lang w:val="ru-RU"/>
        </w:rPr>
        <w:t>—</w:t>
      </w:r>
      <w:r>
        <w:rPr>
          <w:rFonts w:ascii="Times New Roman" w:hAnsi="Times New Roman"/>
          <w:sz w:val="28"/>
          <w:szCs w:val="28"/>
        </w:rPr>
        <w:t xml:space="preserve"> у випадку, передбаченому пунктом 182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sz w:val="28"/>
          <w:szCs w:val="28"/>
        </w:rPr>
        <w:lastRenderedPageBreak/>
        <w:t>Балансоутримувачу</w:t>
      </w:r>
      <w:proofErr w:type="spellEnd"/>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Якщо цей договір укладено без проведення аукціону (договір </w:t>
      </w:r>
      <w:r>
        <w:rPr>
          <w:rFonts w:ascii="Times New Roman" w:hAnsi="Times New Roman"/>
          <w:sz w:val="28"/>
          <w:szCs w:val="28"/>
        </w:rPr>
        <w:br/>
        <w:t>типу 5.1(Б), то підставою для сплати авансового внеску з орендної плати є рішення, прийняте відповідно до пункту 121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lastRenderedPageBreak/>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 частині, належній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до бюджету або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Default="00811EB9" w:rsidP="00811EB9">
      <w:pPr>
        <w:pStyle w:val="a3"/>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відшкодувати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4.2. Протягом трьох робочих днів з моменту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811EB9" w:rsidRDefault="00811EB9" w:rsidP="00811EB9">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w:t>
      </w:r>
      <w:r>
        <w:rPr>
          <w:rFonts w:ascii="Times New Roman" w:hAnsi="Times New Roman"/>
          <w:sz w:val="28"/>
          <w:szCs w:val="28"/>
        </w:rPr>
        <w:lastRenderedPageBreak/>
        <w:t>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у другу чергу погашаються зобов’язання Орендаря із сплати неустойки (пункт 4.4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платежів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5.1. Орендар має право: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w:t>
      </w:r>
      <w:proofErr w:type="spellStart"/>
      <w:r>
        <w:rPr>
          <w:rFonts w:ascii="Times New Roman" w:hAnsi="Times New Roman"/>
          <w:sz w:val="28"/>
          <w:szCs w:val="28"/>
        </w:rPr>
        <w:t>“Про</w:t>
      </w:r>
      <w:proofErr w:type="spellEnd"/>
      <w:r>
        <w:rPr>
          <w:rFonts w:ascii="Times New Roman" w:hAnsi="Times New Roman"/>
          <w:sz w:val="28"/>
          <w:szCs w:val="28"/>
        </w:rPr>
        <w:t xml:space="preserve"> приватизацію державного і комунального </w:t>
      </w:r>
      <w:proofErr w:type="spellStart"/>
      <w:r>
        <w:rPr>
          <w:rFonts w:ascii="Times New Roman" w:hAnsi="Times New Roman"/>
          <w:sz w:val="28"/>
          <w:szCs w:val="28"/>
        </w:rPr>
        <w:t>майна”</w:t>
      </w:r>
      <w:proofErr w:type="spellEnd"/>
      <w:r>
        <w:rPr>
          <w:rFonts w:ascii="Times New Roman" w:hAnsi="Times New Roman"/>
          <w:sz w:val="28"/>
          <w:szCs w:val="28"/>
        </w:rPr>
        <w:t xml:space="preserve"> (Відомості Верховної Ради України, 2018 р., № 12, ст. 68) (далі ― Закон про приватизацію).</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6.3. Орендар зобов’язаний:</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проводити внутрішні розслідування випадків пожеж та подавати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відповідні документи розслідування.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або Орендодавець повідомляє Орендареві </w:t>
      </w:r>
      <w:r>
        <w:rPr>
          <w:rFonts w:ascii="Times New Roman" w:hAnsi="Times New Roman"/>
          <w:sz w:val="28"/>
          <w:szCs w:val="28"/>
        </w:rPr>
        <w:lastRenderedPageBreak/>
        <w:t>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6.5. Протягом п’яти робочих днів з дати укладення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Орендарю для підписання: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подати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811EB9" w:rsidRDefault="00811EB9" w:rsidP="00811EB9">
      <w:pPr>
        <w:pStyle w:val="a3"/>
        <w:jc w:val="both"/>
        <w:rPr>
          <w:rFonts w:ascii="Times New Roman" w:hAnsi="Times New Roman"/>
          <w:sz w:val="28"/>
          <w:szCs w:val="28"/>
        </w:rPr>
      </w:pPr>
      <w:bookmarkStart w:id="0" w:name="_heading=h.1fob9te"/>
      <w:bookmarkEnd w:id="0"/>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Орендар зобов’язаний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копії договорів, укладених із постачальниками комунальних послуг.</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6.6. Якщо Майном є пам’ятка культурної спадщини, щойно виявлений об’єкт культурної спадщини чи його частина, Орендар зобов’язаний </w:t>
      </w:r>
      <w:r>
        <w:rPr>
          <w:rFonts w:ascii="Times New Roman" w:hAnsi="Times New Roman"/>
          <w:sz w:val="28"/>
          <w:szCs w:val="28"/>
        </w:rPr>
        <w:lastRenderedPageBreak/>
        <w:t xml:space="preserve">виконувати усі обов’язки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охоронним договором, який є додатком до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Default="00811EB9" w:rsidP="00811EB9">
      <w:pPr>
        <w:pStyle w:val="a3"/>
        <w:jc w:val="both"/>
        <w:rPr>
          <w:rFonts w:ascii="Times New Roman" w:hAnsi="Times New Roman"/>
          <w:sz w:val="28"/>
          <w:szCs w:val="28"/>
        </w:rPr>
      </w:pPr>
    </w:p>
    <w:p w:rsidR="00811EB9" w:rsidRDefault="00811EB9" w:rsidP="00811EB9">
      <w:pPr>
        <w:pStyle w:val="a3"/>
        <w:ind w:firstLine="0"/>
        <w:jc w:val="both"/>
        <w:rPr>
          <w:rFonts w:ascii="Times New Roman" w:hAnsi="Times New Roman"/>
          <w:sz w:val="28"/>
          <w:szCs w:val="28"/>
        </w:rPr>
      </w:pPr>
      <w:r>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rsidR="00811EB9" w:rsidRDefault="00811EB9" w:rsidP="00811EB9">
      <w:pPr>
        <w:pStyle w:val="a3"/>
        <w:jc w:val="both"/>
        <w:rPr>
          <w:rFonts w:ascii="Times New Roman" w:hAnsi="Times New Roman"/>
          <w:sz w:val="28"/>
          <w:szCs w:val="28"/>
        </w:rPr>
      </w:pPr>
      <w:proofErr w:type="spellStart"/>
      <w:r>
        <w:rPr>
          <w:rFonts w:ascii="Times New Roman" w:hAnsi="Times New Roman"/>
          <w:sz w:val="28"/>
          <w:szCs w:val="28"/>
        </w:rPr>
        <w:t>“Протягом</w:t>
      </w:r>
      <w:proofErr w:type="spellEnd"/>
      <w:r>
        <w:rPr>
          <w:rFonts w:ascii="Times New Roman" w:hAnsi="Times New Roman"/>
          <w:sz w:val="28"/>
          <w:szCs w:val="28"/>
        </w:rPr>
        <w:t xml:space="preserve"> ________________________ Орендар зобов’язаний</w:t>
      </w:r>
      <w:r>
        <w:rPr>
          <w:rFonts w:ascii="Times New Roman" w:hAnsi="Times New Roman"/>
          <w:sz w:val="28"/>
          <w:szCs w:val="28"/>
        </w:rPr>
        <w:br/>
        <w:t xml:space="preserve">                                                     </w:t>
      </w:r>
      <w:r>
        <w:rPr>
          <w:rFonts w:ascii="Times New Roman" w:hAnsi="Times New Roman"/>
          <w:sz w:val="20"/>
        </w:rPr>
        <w:t>(період)</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Pr>
          <w:rFonts w:ascii="Times New Roman" w:hAnsi="Times New Roman"/>
          <w:sz w:val="28"/>
          <w:szCs w:val="28"/>
        </w:rPr>
        <w:t>аудит.”</w:t>
      </w:r>
      <w:proofErr w:type="spellEnd"/>
      <w:r>
        <w:rPr>
          <w:rFonts w:ascii="Times New Roman" w:hAnsi="Times New Roman"/>
          <w:sz w:val="28"/>
          <w:szCs w:val="28"/>
        </w:rPr>
        <w:t>.</w:t>
      </w:r>
    </w:p>
    <w:p w:rsidR="00811EB9" w:rsidRDefault="00811EB9" w:rsidP="00811EB9">
      <w:pPr>
        <w:pStyle w:val="a3"/>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7.1. Орендар зобов’язаний:</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7.2.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має право зарахувати частину орендної плати, що </w:t>
      </w:r>
      <w:r>
        <w:rPr>
          <w:rFonts w:ascii="Times New Roman" w:hAnsi="Times New Roman"/>
          <w:sz w:val="28"/>
          <w:szCs w:val="28"/>
        </w:rPr>
        <w:lastRenderedPageBreak/>
        <w:t xml:space="preserve">підлягає сплаті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в рахунок його витрат, пов’язаних із проведенням незалежної оцінки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7.3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Суборенда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8.1. (2) Орендар не має права передавати Майно в суборенду.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 і договір, що продовжується, не передбачав право Орендаря на суборенду.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lang w:val="ru-RU"/>
        </w:rPr>
      </w:pPr>
      <w:r>
        <w:rPr>
          <w:rFonts w:ascii="Times New Roman" w:hAnsi="Times New Roman"/>
          <w:sz w:val="28"/>
          <w:szCs w:val="28"/>
        </w:rPr>
        <w:t>8.1. (3) Орендар має право здавати Майно в суборенду за письмовою згодою Орендодавця</w:t>
      </w:r>
      <w:r>
        <w:rPr>
          <w:rFonts w:ascii="Times New Roman" w:hAnsi="Times New Roman"/>
          <w:sz w:val="28"/>
          <w:szCs w:val="28"/>
          <w:lang w:val="ru-RU"/>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одночасно виконуються такі умови: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є договором типу 5.1 (Г)</w:t>
      </w:r>
      <w:r>
        <w:rPr>
          <w:rFonts w:ascii="Times New Roman" w:hAnsi="Times New Roman"/>
          <w:sz w:val="28"/>
          <w:szCs w:val="28"/>
          <w:lang w:val="en-US"/>
        </w:rPr>
        <w:t>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що продовжується, передбачав право Орендаря на суборенду.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Запевнення сторін</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9.1.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запевняють Орендаря, що: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9.2.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Додаткові умови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w:t>
      </w:r>
      <w:r>
        <w:rPr>
          <w:rFonts w:ascii="Times New Roman" w:hAnsi="Times New Roman"/>
          <w:sz w:val="28"/>
          <w:szCs w:val="28"/>
        </w:rPr>
        <w:lastRenderedPageBreak/>
        <w:t>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Default="00811EB9" w:rsidP="00811EB9">
      <w:pPr>
        <w:pStyle w:val="a3"/>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12.2. Умови цього договору зберігають силу протягом всього строку дії цього договору, в тому числі у разі, коли після його укладення </w:t>
      </w:r>
      <w:r>
        <w:rPr>
          <w:rFonts w:ascii="Times New Roman" w:hAnsi="Times New Roman"/>
          <w:sz w:val="28"/>
          <w:szCs w:val="28"/>
        </w:rPr>
        <w:lastRenderedPageBreak/>
        <w:t>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Оприлюднення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 xml:space="preserve">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w:t>
      </w:r>
      <w:r>
        <w:rPr>
          <w:rFonts w:ascii="Times New Roman" w:hAnsi="Times New Roman"/>
          <w:sz w:val="28"/>
          <w:szCs w:val="28"/>
        </w:rPr>
        <w:lastRenderedPageBreak/>
        <w:t>ініціативою Орендодавця, а також не продовження договору оренди на новий строк.</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 Договір припиняється: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Default="00811EB9" w:rsidP="00811EB9">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w:t>
      </w:r>
      <w:r>
        <w:rPr>
          <w:rFonts w:ascii="Times New Roman" w:hAnsi="Times New Roman"/>
          <w:sz w:val="28"/>
          <w:szCs w:val="28"/>
        </w:rPr>
        <w:lastRenderedPageBreak/>
        <w:t>зазначеного строку Орендар звернувся до суду з оскарженням такого рішення Орендодавця.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та повідомити Орендодавцю.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і повідомити Орендодавцю.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12.6.7. на вимогу будь-якої із сторін цього договору за рішенням суду з підстав, передбачених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12.7.5. перешкоджає співробітникам Орендодавця та/або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здійснювати контроль за використанням Майна, виконанням умов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12.7.6. порушує додаткові умови оренди, зазначені у пункті 14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w:t>
      </w:r>
      <w:r>
        <w:rPr>
          <w:rFonts w:ascii="Times New Roman" w:hAnsi="Times New Roman"/>
          <w:sz w:val="28"/>
          <w:szCs w:val="28"/>
        </w:rPr>
        <w:lastRenderedPageBreak/>
        <w:t>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укласти із Орендарем договір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Договір вважається припиненим на десятий робочий день після надіслання Орендарем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За відсутності зауважень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передбачених абзацом другим цього пункту:</w:t>
      </w:r>
    </w:p>
    <w:p w:rsidR="00811EB9" w:rsidRDefault="00811EB9" w:rsidP="00811EB9">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Default="00811EB9" w:rsidP="00811EB9">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proofErr w:type="spellStart"/>
      <w:r w:rsidRPr="00B2440D">
        <w:rPr>
          <w:rFonts w:ascii="Times New Roman" w:hAnsi="Times New Roman"/>
          <w:spacing w:val="-4"/>
          <w:sz w:val="28"/>
          <w:szCs w:val="28"/>
        </w:rPr>
        <w:t>Балансоутримувачу</w:t>
      </w:r>
      <w:proofErr w:type="spellEnd"/>
      <w:r w:rsidRPr="00B2440D">
        <w:rPr>
          <w:rFonts w:ascii="Times New Roman" w:hAnsi="Times New Roman"/>
          <w:spacing w:val="-4"/>
          <w:sz w:val="28"/>
          <w:szCs w:val="28"/>
        </w:rPr>
        <w:t xml:space="preserve">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Інше</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Майна,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стає стороною такого договору шляхом складення акта про заміну сторони у договорі оренди державного майна (далі — акт про </w:t>
      </w:r>
      <w:r>
        <w:rPr>
          <w:rFonts w:ascii="Times New Roman" w:hAnsi="Times New Roman"/>
          <w:sz w:val="28"/>
          <w:szCs w:val="28"/>
        </w:rPr>
        <w:lastRenderedPageBreak/>
        <w:t xml:space="preserve">заміну сторони)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Акт про заміну сторони підписується попереднім і новим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4152"/>
        <w:gridCol w:w="5283"/>
      </w:tblGrid>
      <w:tr w:rsidR="00811EB9" w:rsidTr="0053144A">
        <w:trPr>
          <w:trHeight w:val="333"/>
          <w:jc w:val="center"/>
        </w:trPr>
        <w:tc>
          <w:tcPr>
            <w:tcW w:w="4154" w:type="dxa"/>
            <w:hideMark/>
          </w:tcPr>
          <w:p w:rsidR="00811EB9" w:rsidRDefault="00811EB9" w:rsidP="0053144A">
            <w:pPr>
              <w:pStyle w:val="a3"/>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811EB9" w:rsidRDefault="00811EB9" w:rsidP="0053144A">
            <w:pPr>
              <w:pStyle w:val="a3"/>
              <w:jc w:val="both"/>
              <w:rPr>
                <w:rFonts w:ascii="Times New Roman" w:hAnsi="Times New Roman"/>
                <w:sz w:val="28"/>
                <w:szCs w:val="28"/>
              </w:rPr>
            </w:pPr>
            <w:r>
              <w:rPr>
                <w:rFonts w:ascii="Times New Roman" w:hAnsi="Times New Roman"/>
                <w:sz w:val="28"/>
                <w:szCs w:val="28"/>
              </w:rPr>
              <w:t>___________________</w:t>
            </w:r>
          </w:p>
        </w:tc>
      </w:tr>
      <w:tr w:rsidR="00811EB9" w:rsidTr="0053144A">
        <w:trPr>
          <w:trHeight w:val="315"/>
          <w:jc w:val="center"/>
        </w:trPr>
        <w:tc>
          <w:tcPr>
            <w:tcW w:w="4154" w:type="dxa"/>
            <w:hideMark/>
          </w:tcPr>
          <w:p w:rsidR="00811EB9" w:rsidRDefault="00811EB9" w:rsidP="0053144A">
            <w:pPr>
              <w:pStyle w:val="a3"/>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811EB9" w:rsidRDefault="00811EB9" w:rsidP="0053144A">
            <w:pPr>
              <w:pStyle w:val="a3"/>
              <w:jc w:val="both"/>
              <w:rPr>
                <w:rFonts w:ascii="Times New Roman" w:hAnsi="Times New Roman"/>
                <w:sz w:val="28"/>
                <w:szCs w:val="28"/>
              </w:rPr>
            </w:pPr>
            <w:r>
              <w:rPr>
                <w:rFonts w:ascii="Times New Roman" w:hAnsi="Times New Roman"/>
                <w:sz w:val="28"/>
                <w:szCs w:val="28"/>
              </w:rPr>
              <w:t>___________________</w:t>
            </w:r>
          </w:p>
        </w:tc>
      </w:tr>
      <w:tr w:rsidR="00811EB9" w:rsidTr="0053144A">
        <w:trPr>
          <w:trHeight w:val="420"/>
          <w:jc w:val="center"/>
        </w:trPr>
        <w:tc>
          <w:tcPr>
            <w:tcW w:w="4154" w:type="dxa"/>
            <w:hideMark/>
          </w:tcPr>
          <w:p w:rsidR="00811EB9" w:rsidRDefault="00811EB9" w:rsidP="0053144A">
            <w:pPr>
              <w:pStyle w:val="a3"/>
              <w:jc w:val="both"/>
              <w:rPr>
                <w:rFonts w:ascii="Times New Roman" w:hAnsi="Times New Roman"/>
                <w:sz w:val="28"/>
                <w:szCs w:val="28"/>
              </w:rPr>
            </w:pPr>
            <w:r>
              <w:rPr>
                <w:rFonts w:ascii="Times New Roman" w:hAnsi="Times New Roman"/>
                <w:sz w:val="28"/>
                <w:szCs w:val="28"/>
              </w:rPr>
              <w:t xml:space="preserve">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
        </w:tc>
        <w:tc>
          <w:tcPr>
            <w:tcW w:w="5286" w:type="dxa"/>
            <w:hideMark/>
          </w:tcPr>
          <w:p w:rsidR="00811EB9" w:rsidRDefault="00811EB9" w:rsidP="0053144A">
            <w:pPr>
              <w:pStyle w:val="a3"/>
              <w:jc w:val="both"/>
              <w:rPr>
                <w:rFonts w:ascii="Times New Roman" w:hAnsi="Times New Roman"/>
                <w:sz w:val="28"/>
                <w:szCs w:val="28"/>
              </w:rPr>
            </w:pPr>
            <w:r>
              <w:rPr>
                <w:rFonts w:ascii="Times New Roman" w:hAnsi="Times New Roman"/>
                <w:sz w:val="28"/>
                <w:szCs w:val="28"/>
              </w:rPr>
              <w:t>___________________</w:t>
            </w:r>
          </w:p>
        </w:tc>
      </w:tr>
    </w:tbl>
    <w:p w:rsidR="00811EB9" w:rsidRPr="00B2440D" w:rsidRDefault="00811EB9" w:rsidP="00811EB9">
      <w:pPr>
        <w:pStyle w:val="a3"/>
        <w:ind w:firstLine="0"/>
        <w:jc w:val="center"/>
      </w:pPr>
      <w:r w:rsidRPr="00B2440D">
        <w:t>_____________________</w:t>
      </w:r>
    </w:p>
    <w:p w:rsidR="00811EB9" w:rsidRPr="007A3D87" w:rsidRDefault="00811EB9" w:rsidP="00811EB9">
      <w:pPr>
        <w:pStyle w:val="3"/>
        <w:keepNext w:val="0"/>
        <w:widowControl w:val="0"/>
        <w:ind w:left="0"/>
        <w:jc w:val="center"/>
        <w:rPr>
          <w:rFonts w:ascii="Times New Roman" w:hAnsi="Times New Roman"/>
          <w:b w:val="0"/>
          <w:i w:val="0"/>
          <w:sz w:val="28"/>
          <w:szCs w:val="28"/>
        </w:rPr>
      </w:pPr>
    </w:p>
    <w:p w:rsidR="00DD13A1" w:rsidRDefault="00DD13A1"/>
    <w:sectPr w:rsidR="00DD13A1" w:rsidSect="0053144A">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A40" w:rsidRDefault="00266A40" w:rsidP="005F18C4">
      <w:r>
        <w:separator/>
      </w:r>
    </w:p>
  </w:endnote>
  <w:endnote w:type="continuationSeparator" w:id="0">
    <w:p w:rsidR="00266A40" w:rsidRDefault="00266A40" w:rsidP="005F1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A40" w:rsidRDefault="00266A40" w:rsidP="005F18C4">
      <w:r>
        <w:separator/>
      </w:r>
    </w:p>
  </w:footnote>
  <w:footnote w:type="continuationSeparator" w:id="0">
    <w:p w:rsidR="00266A40" w:rsidRDefault="00266A40" w:rsidP="005F1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4A" w:rsidRDefault="00ED0B35">
    <w:pPr>
      <w:framePr w:wrap="around" w:vAnchor="text" w:hAnchor="margin" w:xAlign="center" w:y="1"/>
    </w:pPr>
    <w:fldSimple w:instr="PAGE  ">
      <w:r w:rsidR="0053144A">
        <w:rPr>
          <w:noProof/>
        </w:rPr>
        <w:t>1</w:t>
      </w:r>
    </w:fldSimple>
  </w:p>
  <w:p w:rsidR="0053144A" w:rsidRDefault="0053144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4A" w:rsidRDefault="00ED0B35">
    <w:pPr>
      <w:framePr w:wrap="around" w:vAnchor="text" w:hAnchor="margin" w:xAlign="center" w:y="1"/>
    </w:pPr>
    <w:fldSimple w:instr="PAGE  ">
      <w:r w:rsidR="00F94AEA">
        <w:rPr>
          <w:noProof/>
        </w:rPr>
        <w:t>4</w:t>
      </w:r>
    </w:fldSimple>
  </w:p>
  <w:p w:rsidR="0053144A" w:rsidRDefault="005314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C452E"/>
    <w:multiLevelType w:val="hybridMultilevel"/>
    <w:tmpl w:val="0EF63672"/>
    <w:lvl w:ilvl="0" w:tplc="49606806">
      <w:numFmt w:val="bullet"/>
      <w:lvlText w:val="-"/>
      <w:lvlJc w:val="left"/>
      <w:pPr>
        <w:ind w:left="84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266A40"/>
    <w:rsid w:val="003929E7"/>
    <w:rsid w:val="00420EF8"/>
    <w:rsid w:val="00520F72"/>
    <w:rsid w:val="0053144A"/>
    <w:rsid w:val="005B6233"/>
    <w:rsid w:val="005F18C4"/>
    <w:rsid w:val="007C7079"/>
    <w:rsid w:val="007F0009"/>
    <w:rsid w:val="00811EB9"/>
    <w:rsid w:val="00855803"/>
    <w:rsid w:val="008C5930"/>
    <w:rsid w:val="00B11020"/>
    <w:rsid w:val="00B779B4"/>
    <w:rsid w:val="00DD13A1"/>
    <w:rsid w:val="00DF3B77"/>
    <w:rsid w:val="00E136F2"/>
    <w:rsid w:val="00ED0B35"/>
    <w:rsid w:val="00F40957"/>
    <w:rsid w:val="00F73058"/>
    <w:rsid w:val="00F94A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paragraph" w:styleId="2">
    <w:name w:val="Body Text Indent 2"/>
    <w:basedOn w:val="a"/>
    <w:link w:val="20"/>
    <w:rsid w:val="007C7079"/>
    <w:pPr>
      <w:spacing w:after="120" w:line="480" w:lineRule="auto"/>
      <w:ind w:left="283"/>
    </w:pPr>
    <w:rPr>
      <w:rFonts w:ascii="Times New Roman" w:hAnsi="Times New Roman"/>
      <w:sz w:val="20"/>
      <w:lang w:val="ru-RU" w:eastAsia="uk-UA"/>
    </w:rPr>
  </w:style>
  <w:style w:type="character" w:customStyle="1" w:styleId="20">
    <w:name w:val="Основной текст с отступом 2 Знак"/>
    <w:basedOn w:val="a0"/>
    <w:link w:val="2"/>
    <w:rsid w:val="007C7079"/>
    <w:rPr>
      <w:rFonts w:eastAsia="Times New Roman" w:cs="Times New Roman"/>
      <w:sz w:val="20"/>
      <w:szCs w:val="20"/>
      <w:lang w:val="ru-RU" w:eastAsia="uk-UA"/>
    </w:rPr>
  </w:style>
  <w:style w:type="character" w:customStyle="1" w:styleId="a5">
    <w:name w:val="Печатная машинка"/>
    <w:rsid w:val="007C7079"/>
    <w:rPr>
      <w:rFonts w:ascii="Courier New" w:hAnsi="Courier New"/>
      <w:sz w:val="20"/>
    </w:rPr>
  </w:style>
  <w:style w:type="paragraph" w:customStyle="1" w:styleId="rvps14">
    <w:name w:val="rvps14"/>
    <w:basedOn w:val="a"/>
    <w:rsid w:val="0053144A"/>
    <w:pPr>
      <w:spacing w:before="100" w:beforeAutospacing="1" w:after="100" w:afterAutospacing="1"/>
    </w:pPr>
    <w:rPr>
      <w:rFonts w:ascii="Times New Roman" w:hAnsi="Times New Roman"/>
      <w:sz w:val="24"/>
      <w:szCs w:val="24"/>
      <w:lang w:eastAsia="uk-UA"/>
    </w:rPr>
  </w:style>
  <w:style w:type="paragraph" w:styleId="a6">
    <w:name w:val="Body Text"/>
    <w:basedOn w:val="a"/>
    <w:link w:val="a7"/>
    <w:uiPriority w:val="99"/>
    <w:semiHidden/>
    <w:unhideWhenUsed/>
    <w:rsid w:val="0053144A"/>
    <w:pPr>
      <w:spacing w:after="120"/>
    </w:pPr>
  </w:style>
  <w:style w:type="character" w:customStyle="1" w:styleId="a7">
    <w:name w:val="Основной текст Знак"/>
    <w:basedOn w:val="a0"/>
    <w:link w:val="a6"/>
    <w:uiPriority w:val="99"/>
    <w:semiHidden/>
    <w:rsid w:val="0053144A"/>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26</Pages>
  <Words>37395</Words>
  <Characters>21316</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58594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69</cp:lastModifiedBy>
  <cp:revision>13</cp:revision>
  <dcterms:created xsi:type="dcterms:W3CDTF">2020-09-14T05:52:00Z</dcterms:created>
  <dcterms:modified xsi:type="dcterms:W3CDTF">2021-04-16T13:01:00Z</dcterms:modified>
</cp:coreProperties>
</file>