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5" w:rsidRPr="00057AD5" w:rsidRDefault="00057AD5" w:rsidP="00B314A1">
      <w:pPr>
        <w:ind w:left="5670" w:firstLine="0"/>
        <w:jc w:val="left"/>
        <w:rPr>
          <w:rFonts w:cs="Times New Roman"/>
          <w:bCs/>
          <w:szCs w:val="28"/>
        </w:rPr>
      </w:pPr>
      <w:r w:rsidRPr="00057AD5">
        <w:rPr>
          <w:rFonts w:cs="Times New Roman"/>
          <w:bCs/>
          <w:szCs w:val="28"/>
        </w:rPr>
        <w:t>Додаток</w:t>
      </w:r>
    </w:p>
    <w:p w:rsidR="00057AD5" w:rsidRPr="00057AD5" w:rsidRDefault="00057AD5" w:rsidP="00B314A1">
      <w:pPr>
        <w:ind w:left="5670" w:firstLine="0"/>
        <w:jc w:val="left"/>
        <w:rPr>
          <w:rFonts w:cs="Times New Roman"/>
          <w:bCs/>
          <w:szCs w:val="28"/>
        </w:rPr>
      </w:pPr>
      <w:r w:rsidRPr="00057AD5">
        <w:rPr>
          <w:rFonts w:cs="Times New Roman"/>
          <w:bCs/>
          <w:szCs w:val="28"/>
        </w:rPr>
        <w:t>до розпорядження Дарницької районної в місті Києві державної адміністрації</w:t>
      </w:r>
    </w:p>
    <w:p w:rsidR="00B314A1" w:rsidRPr="008671A8" w:rsidRDefault="00DE4A27" w:rsidP="00057AD5">
      <w:pPr>
        <w:ind w:left="5670"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від </w:t>
      </w:r>
      <w:r w:rsidRPr="00DE4A27">
        <w:rPr>
          <w:rFonts w:cs="Times New Roman"/>
          <w:bCs/>
          <w:szCs w:val="28"/>
          <w:u w:val="single"/>
        </w:rPr>
        <w:t xml:space="preserve">16.04.2021 </w:t>
      </w:r>
      <w:r w:rsidR="00C813C5" w:rsidRPr="00DE4A27">
        <w:rPr>
          <w:rFonts w:cs="Times New Roman"/>
          <w:bCs/>
          <w:szCs w:val="28"/>
          <w:u w:val="single"/>
        </w:rPr>
        <w:t xml:space="preserve">№ </w:t>
      </w:r>
      <w:r w:rsidRPr="00DE4A27">
        <w:rPr>
          <w:rFonts w:cs="Times New Roman"/>
          <w:bCs/>
          <w:szCs w:val="28"/>
          <w:u w:val="single"/>
        </w:rPr>
        <w:t>234</w:t>
      </w:r>
    </w:p>
    <w:p w:rsidR="00057AD5" w:rsidRPr="00DA6345" w:rsidRDefault="00057AD5" w:rsidP="00057AD5">
      <w:pPr>
        <w:ind w:left="5670" w:firstLine="0"/>
        <w:jc w:val="left"/>
        <w:rPr>
          <w:rFonts w:cs="Times New Roman"/>
          <w:b/>
          <w:bCs/>
          <w:szCs w:val="28"/>
        </w:rPr>
      </w:pPr>
    </w:p>
    <w:p w:rsidR="006A461A" w:rsidRPr="00DD2F98" w:rsidRDefault="00B314A1" w:rsidP="006A461A">
      <w:pPr>
        <w:ind w:firstLine="0"/>
        <w:jc w:val="center"/>
        <w:rPr>
          <w:rFonts w:cs="Times New Roman"/>
          <w:bCs/>
          <w:szCs w:val="28"/>
        </w:rPr>
      </w:pPr>
      <w:r w:rsidRPr="00DD2F98">
        <w:rPr>
          <w:rFonts w:cs="Times New Roman"/>
          <w:bCs/>
          <w:szCs w:val="28"/>
        </w:rPr>
        <w:t>ОГОЛОШЕННЯ</w:t>
      </w:r>
    </w:p>
    <w:p w:rsidR="006A461A" w:rsidRDefault="006A461A" w:rsidP="006A461A">
      <w:pPr>
        <w:ind w:firstLine="0"/>
        <w:jc w:val="center"/>
        <w:rPr>
          <w:rFonts w:cs="Times New Roman"/>
          <w:bCs/>
          <w:szCs w:val="28"/>
        </w:rPr>
      </w:pPr>
      <w:r w:rsidRPr="00DD2F98">
        <w:rPr>
          <w:rFonts w:cs="Times New Roman"/>
          <w:bCs/>
          <w:szCs w:val="28"/>
        </w:rPr>
        <w:t>про передачу нерухомого майна</w:t>
      </w:r>
      <w:r w:rsidR="00057AD5" w:rsidRPr="00DD2F98">
        <w:rPr>
          <w:rFonts w:cs="Times New Roman"/>
          <w:bCs/>
          <w:szCs w:val="28"/>
        </w:rPr>
        <w:t xml:space="preserve"> комунальної власності територіальної громади міста Києва, що передане до сфери управління Дарницької районної </w:t>
      </w:r>
      <w:r w:rsidR="00DD2F98">
        <w:rPr>
          <w:rFonts w:cs="Times New Roman"/>
          <w:bCs/>
          <w:szCs w:val="28"/>
        </w:rPr>
        <w:br/>
      </w:r>
      <w:r w:rsidR="00057AD5" w:rsidRPr="00DD2F98">
        <w:rPr>
          <w:rFonts w:cs="Times New Roman"/>
          <w:bCs/>
          <w:szCs w:val="28"/>
        </w:rPr>
        <w:t xml:space="preserve">в місті Києві державної адміністрації, </w:t>
      </w:r>
      <w:r w:rsidRPr="00DD2F98">
        <w:rPr>
          <w:rFonts w:cs="Times New Roman"/>
          <w:bCs/>
          <w:szCs w:val="28"/>
        </w:rPr>
        <w:t>в оренду на аукціоні</w:t>
      </w:r>
    </w:p>
    <w:p w:rsidR="000B64AB" w:rsidRPr="00DA6345" w:rsidRDefault="000B64AB" w:rsidP="006A461A">
      <w:pPr>
        <w:ind w:firstLine="0"/>
        <w:jc w:val="center"/>
        <w:rPr>
          <w:rFonts w:cs="Times New Roman"/>
          <w:bCs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371"/>
      </w:tblGrid>
      <w:tr w:rsidR="00122648" w:rsidRPr="00122648" w:rsidTr="00CA5B46">
        <w:trPr>
          <w:trHeight w:val="744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аукціону </w:t>
            </w:r>
          </w:p>
        </w:tc>
        <w:tc>
          <w:tcPr>
            <w:tcW w:w="7371" w:type="dxa"/>
          </w:tcPr>
          <w:p w:rsidR="006A461A" w:rsidRPr="00D42FCB" w:rsidRDefault="006A461A" w:rsidP="006A461A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Оренда нерухомого майна, що належить до комунальної власності територіальної громади міста Києва - загальною площею </w:t>
            </w:r>
            <w:r w:rsidR="000F106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195,20</w:t>
            </w:r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кв</w:t>
            </w:r>
            <w:proofErr w:type="spellEnd"/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. м </w:t>
            </w:r>
          </w:p>
          <w:p w:rsidR="006A461A" w:rsidRPr="00D42FCB" w:rsidRDefault="006A461A" w:rsidP="006A461A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за адресою: </w:t>
            </w:r>
            <w:r w:rsidR="008D00DB"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вул. </w:t>
            </w:r>
            <w:r w:rsidR="00A41CE5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Княжий Затон, 17-В</w:t>
            </w:r>
            <w:r w:rsidR="008D00D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r w:rsidR="008671A8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м. Київ, 0209</w:t>
            </w:r>
            <w:r w:rsidR="00A41CE5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  <w:p w:rsidR="006A461A" w:rsidRPr="00DA6345" w:rsidRDefault="006A461A" w:rsidP="006A461A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16"/>
                <w:szCs w:val="16"/>
                <w:bdr w:val="none" w:sz="0" w:space="0" w:color="auto" w:frame="1"/>
                <w:lang w:val="uk-UA"/>
              </w:rPr>
            </w:pPr>
          </w:p>
          <w:p w:rsidR="006A461A" w:rsidRPr="00D42FCB" w:rsidRDefault="0040066B" w:rsidP="004C0843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Нежитлові приміщення з № 3 по №8 групи приміщень № 5, загальною площею </w:t>
            </w:r>
            <w:r w:rsidR="000F106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195,20</w:t>
            </w:r>
            <w:r w:rsidR="00BE16A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BE16A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кв</w:t>
            </w:r>
            <w:proofErr w:type="spellEnd"/>
            <w:r w:rsidR="00BE16A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. м</w:t>
            </w:r>
            <w:r w:rsidR="003E2CCC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Школи І-ІІІ ступенів № 62, літ. «Б» </w:t>
            </w:r>
            <w:r w:rsidR="00835DE4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Дарницького району м. Києва,</w:t>
            </w:r>
            <w:r w:rsidR="006A461A"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розташован</w:t>
            </w:r>
            <w:r w:rsidR="004C0843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="006A461A" w:rsidRPr="00D42FCB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 xml:space="preserve"> за адресою: </w:t>
            </w:r>
            <w:r w:rsidR="00A41CE5" w:rsidRPr="00A41CE5"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uk-UA"/>
              </w:rPr>
              <w:t>вул. Княжий Затон, 17-В, м. Київ, 02095</w:t>
            </w:r>
          </w:p>
        </w:tc>
      </w:tr>
      <w:tr w:rsidR="00122648" w:rsidRPr="00122648" w:rsidTr="00CA5B46">
        <w:trPr>
          <w:trHeight w:val="967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</w:tc>
        <w:tc>
          <w:tcPr>
            <w:tcW w:w="7371" w:type="dxa"/>
          </w:tcPr>
          <w:p w:rsidR="006A461A" w:rsidRPr="00D42FCB" w:rsidRDefault="006A461A" w:rsidP="001C753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Дарницька районна в місті Києві державна адмі</w:t>
            </w:r>
            <w:r w:rsidR="001C7533">
              <w:rPr>
                <w:rFonts w:cs="Times New Roman"/>
                <w:sz w:val="24"/>
                <w:szCs w:val="24"/>
              </w:rPr>
              <w:t>ністрація,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="00F007F0" w:rsidRPr="00D42FCB">
              <w:rPr>
                <w:rFonts w:cs="Times New Roman"/>
                <w:sz w:val="24"/>
                <w:szCs w:val="24"/>
              </w:rPr>
              <w:t xml:space="preserve">Код ЄДРПОУ 37388222, </w:t>
            </w:r>
            <w:r w:rsidR="001C7533">
              <w:rPr>
                <w:rFonts w:cs="Times New Roman"/>
                <w:sz w:val="24"/>
                <w:szCs w:val="24"/>
              </w:rPr>
              <w:t>місцезнаходження: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Pr="00D42FCB">
              <w:rPr>
                <w:rFonts w:cs="Times New Roman"/>
                <w:sz w:val="24"/>
                <w:szCs w:val="24"/>
              </w:rPr>
              <w:t xml:space="preserve">вул. Кошиця </w:t>
            </w:r>
            <w:r w:rsidR="001C7533">
              <w:rPr>
                <w:rFonts w:cs="Times New Roman"/>
                <w:sz w:val="24"/>
                <w:szCs w:val="24"/>
              </w:rPr>
              <w:t>Олександра, 11, м. Київ, 02068;</w:t>
            </w:r>
          </w:p>
          <w:p w:rsidR="00F007F0" w:rsidRPr="00D42FCB" w:rsidRDefault="006A461A" w:rsidP="001C753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(044) 564 90 10; e-</w:t>
            </w:r>
            <w:proofErr w:type="spellStart"/>
            <w:r w:rsidRPr="00D42FCB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D42FCB">
              <w:rPr>
                <w:rFonts w:cs="Times New Roman"/>
                <w:sz w:val="24"/>
                <w:szCs w:val="24"/>
              </w:rPr>
              <w:t xml:space="preserve">: </w:t>
            </w:r>
            <w:hyperlink r:id="rId7" w:history="1"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drda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F007F0" w:rsidRPr="00D42FCB">
              <w:rPr>
                <w:rFonts w:cs="Times New Roman"/>
                <w:sz w:val="24"/>
                <w:szCs w:val="24"/>
              </w:rPr>
              <w:t xml:space="preserve"> та </w:t>
            </w:r>
            <w:hyperlink r:id="rId8" w:history="1"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darn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zverngrom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F007F0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  <w:r w:rsidR="00F007F0" w:rsidRPr="00D42FC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007F0" w:rsidRPr="00D42FCB">
              <w:rPr>
                <w:rFonts w:cs="Times New Roman"/>
                <w:sz w:val="24"/>
                <w:szCs w:val="24"/>
              </w:rPr>
              <w:t>– для листування.</w:t>
            </w:r>
          </w:p>
          <w:p w:rsidR="00F007F0" w:rsidRPr="00D42FCB" w:rsidRDefault="00F007F0" w:rsidP="001C753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Для отримання інформації щодо лота:</w:t>
            </w:r>
          </w:p>
          <w:p w:rsidR="00F007F0" w:rsidRPr="00DA6345" w:rsidRDefault="00F007F0" w:rsidP="00DA6345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 (044) 564 92 01, відділ з питань майна комунальної власності та приватизації державного житлового фонду апарату Дарницької районної в місті</w:t>
            </w:r>
            <w:r w:rsidR="001C753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Києві державної адміністрації,</w:t>
            </w:r>
            <w:r w:rsidR="001C753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br/>
            </w:r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D42FC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:</w:t>
            </w:r>
            <w:r w:rsidRPr="00D42FCB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darn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mayno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122648" w:rsidRPr="00122648" w:rsidTr="00CA5B46">
        <w:trPr>
          <w:trHeight w:val="939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371" w:type="dxa"/>
          </w:tcPr>
          <w:p w:rsidR="00615427" w:rsidRDefault="00A41CE5" w:rsidP="0061542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Управління освіти Дарницької районної в місті Києві державної адміністрації</w:t>
            </w:r>
            <w:r w:rsidR="00615427" w:rsidRPr="00615427">
              <w:rPr>
                <w:rFonts w:cs="Times New Roman"/>
                <w:sz w:val="24"/>
                <w:szCs w:val="24"/>
              </w:rPr>
              <w:t>; (044) 562 83 77</w:t>
            </w:r>
          </w:p>
          <w:p w:rsidR="006A461A" w:rsidRPr="00D42FCB" w:rsidRDefault="006A461A" w:rsidP="0061542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>Код ЄДРПОУ </w:t>
            </w:r>
            <w:r w:rsidR="00A41CE5">
              <w:rPr>
                <w:rFonts w:cs="Times New Roman"/>
                <w:sz w:val="24"/>
                <w:szCs w:val="24"/>
              </w:rPr>
              <w:t>37448113</w:t>
            </w:r>
            <w:r w:rsidRPr="00D42FCB">
              <w:rPr>
                <w:rFonts w:cs="Times New Roman"/>
                <w:sz w:val="24"/>
                <w:szCs w:val="24"/>
              </w:rPr>
              <w:t xml:space="preserve">, місцезнаходження: </w:t>
            </w:r>
            <w:r w:rsidR="000530A7" w:rsidRPr="00D42FCB">
              <w:rPr>
                <w:rFonts w:cs="Times New Roman"/>
                <w:sz w:val="24"/>
                <w:szCs w:val="24"/>
              </w:rPr>
              <w:t>Харківське шосе, 1</w:t>
            </w:r>
            <w:r w:rsidR="00A41CE5">
              <w:rPr>
                <w:rFonts w:cs="Times New Roman"/>
                <w:sz w:val="24"/>
                <w:szCs w:val="24"/>
              </w:rPr>
              <w:t>6</w:t>
            </w:r>
            <w:r w:rsidR="000530A7" w:rsidRPr="00D42FCB">
              <w:rPr>
                <w:rFonts w:cs="Times New Roman"/>
                <w:sz w:val="24"/>
                <w:szCs w:val="24"/>
              </w:rPr>
              <w:t>8-</w:t>
            </w:r>
            <w:r w:rsidR="00A41CE5">
              <w:rPr>
                <w:rFonts w:cs="Times New Roman"/>
                <w:sz w:val="24"/>
                <w:szCs w:val="24"/>
              </w:rPr>
              <w:t>К</w:t>
            </w:r>
            <w:r w:rsidR="000530A7" w:rsidRPr="000530A7">
              <w:rPr>
                <w:rFonts w:cs="Times New Roman"/>
                <w:sz w:val="24"/>
                <w:szCs w:val="24"/>
              </w:rPr>
              <w:t>,</w:t>
            </w:r>
            <w:r w:rsidR="000530A7" w:rsidRPr="00D42FCB">
              <w:rPr>
                <w:rFonts w:cs="Times New Roman"/>
                <w:sz w:val="24"/>
                <w:szCs w:val="24"/>
              </w:rPr>
              <w:t xml:space="preserve"> </w:t>
            </w:r>
            <w:r w:rsidRPr="00D42FCB">
              <w:rPr>
                <w:rFonts w:cs="Times New Roman"/>
                <w:sz w:val="24"/>
                <w:szCs w:val="24"/>
              </w:rPr>
              <w:t xml:space="preserve">м. Київ, </w:t>
            </w:r>
            <w:r w:rsidR="00F96895" w:rsidRPr="00F96895">
              <w:rPr>
                <w:rFonts w:cs="Times New Roman"/>
                <w:sz w:val="24"/>
                <w:szCs w:val="24"/>
              </w:rPr>
              <w:t>021</w:t>
            </w:r>
            <w:r w:rsidR="00A41CE5">
              <w:rPr>
                <w:rFonts w:cs="Times New Roman"/>
                <w:sz w:val="24"/>
                <w:szCs w:val="24"/>
              </w:rPr>
              <w:t>91</w:t>
            </w:r>
            <w:r w:rsidR="00F96895" w:rsidRPr="00F96895">
              <w:rPr>
                <w:rFonts w:cs="Times New Roman"/>
                <w:sz w:val="24"/>
                <w:szCs w:val="24"/>
              </w:rPr>
              <w:t xml:space="preserve">, </w:t>
            </w:r>
            <w:r w:rsidR="001C7533">
              <w:rPr>
                <w:rFonts w:cs="Times New Roman"/>
                <w:sz w:val="24"/>
                <w:szCs w:val="24"/>
              </w:rPr>
              <w:br/>
            </w:r>
            <w:r w:rsidR="00F71D86" w:rsidRPr="00D42FCB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="00F71D86" w:rsidRPr="00D42FCB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="00F71D86" w:rsidRPr="00D42FCB">
              <w:rPr>
                <w:rFonts w:cs="Times New Roman"/>
                <w:sz w:val="24"/>
                <w:szCs w:val="24"/>
              </w:rPr>
              <w:t>: </w:t>
            </w:r>
            <w:hyperlink r:id="rId10" w:history="1">
              <w:r w:rsidR="00352214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orenda</w:t>
              </w:r>
              <w:r w:rsidR="00352214" w:rsidRPr="00615427">
                <w:rPr>
                  <w:rStyle w:val="a3"/>
                  <w:sz w:val="24"/>
                  <w:szCs w:val="24"/>
                  <w:u w:val="none"/>
                </w:rPr>
                <w:t>_</w:t>
              </w:r>
              <w:r w:rsidR="00352214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drda</w:t>
              </w:r>
              <w:r w:rsidR="00352214" w:rsidRPr="00A20AD8">
                <w:rPr>
                  <w:rStyle w:val="a3"/>
                  <w:sz w:val="24"/>
                  <w:szCs w:val="24"/>
                  <w:u w:val="none"/>
                </w:rPr>
                <w:t>@</w:t>
              </w:r>
              <w:r w:rsidR="00352214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ukr</w:t>
              </w:r>
              <w:r w:rsidR="00352214" w:rsidRPr="00A20AD8">
                <w:rPr>
                  <w:rStyle w:val="a3"/>
                  <w:sz w:val="24"/>
                  <w:szCs w:val="24"/>
                  <w:u w:val="none"/>
                </w:rPr>
                <w:t>.</w:t>
              </w:r>
              <w:r w:rsidR="00352214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F71D86" w:rsidRPr="00D42FCB">
              <w:rPr>
                <w:rFonts w:cs="Times New Roman"/>
                <w:sz w:val="24"/>
                <w:szCs w:val="24"/>
              </w:rPr>
              <w:t xml:space="preserve"> – для листування</w:t>
            </w:r>
            <w:r w:rsidRPr="00D42FCB">
              <w:rPr>
                <w:rFonts w:cs="Times New Roman"/>
                <w:sz w:val="24"/>
                <w:szCs w:val="24"/>
              </w:rPr>
              <w:t>;</w:t>
            </w:r>
            <w:r w:rsidR="00F007F0" w:rsidRPr="00D42FCB">
              <w:rPr>
                <w:rFonts w:cs="Times New Roman"/>
                <w:sz w:val="24"/>
                <w:szCs w:val="24"/>
              </w:rPr>
              <w:t xml:space="preserve"> </w:t>
            </w:r>
            <w:r w:rsidR="009C67FA">
              <w:rPr>
                <w:rFonts w:cs="Times New Roman"/>
                <w:sz w:val="24"/>
                <w:szCs w:val="24"/>
              </w:rPr>
              <w:br/>
            </w:r>
            <w:r w:rsidRPr="00DA6345">
              <w:rPr>
                <w:rFonts w:cs="Times New Roman"/>
                <w:spacing w:val="-6"/>
                <w:sz w:val="24"/>
                <w:szCs w:val="24"/>
              </w:rPr>
              <w:t>e-</w:t>
            </w:r>
            <w:proofErr w:type="spellStart"/>
            <w:r w:rsidRPr="00DA6345">
              <w:rPr>
                <w:rFonts w:cs="Times New Roman"/>
                <w:spacing w:val="-6"/>
                <w:sz w:val="24"/>
                <w:szCs w:val="24"/>
              </w:rPr>
              <w:t>mail</w:t>
            </w:r>
            <w:proofErr w:type="spellEnd"/>
            <w:r w:rsidRPr="00DA6345">
              <w:rPr>
                <w:rFonts w:cs="Times New Roman"/>
                <w:spacing w:val="-6"/>
                <w:sz w:val="24"/>
                <w:szCs w:val="24"/>
              </w:rPr>
              <w:t>: </w:t>
            </w:r>
            <w:hyperlink r:id="rId11" w:history="1">
              <w:r w:rsidR="0035221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orenda</w:t>
              </w:r>
              <w:r w:rsidR="00352214" w:rsidRPr="00615427">
                <w:rPr>
                  <w:rStyle w:val="a3"/>
                  <w:color w:val="auto"/>
                  <w:sz w:val="24"/>
                  <w:szCs w:val="24"/>
                  <w:u w:val="none"/>
                </w:rPr>
                <w:t>_</w:t>
              </w:r>
              <w:r w:rsidR="0035221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drda</w:t>
              </w:r>
              <w:r w:rsidR="00352214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352214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52214" w:rsidRPr="00D42FC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352214" w:rsidRPr="00D42FCB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F71D86" w:rsidRPr="00DA634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F007F0" w:rsidRPr="00DA6345">
              <w:rPr>
                <w:rFonts w:cs="Times New Roman"/>
                <w:spacing w:val="-6"/>
                <w:sz w:val="24"/>
                <w:szCs w:val="24"/>
              </w:rPr>
              <w:t>– для отримання інформації щодо лота</w:t>
            </w:r>
          </w:p>
        </w:tc>
      </w:tr>
      <w:tr w:rsidR="00122648" w:rsidRPr="00122648" w:rsidTr="00CA5B46">
        <w:trPr>
          <w:trHeight w:val="418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1" w:type="dxa"/>
          </w:tcPr>
          <w:p w:rsidR="006A461A" w:rsidRPr="00D42FCB" w:rsidRDefault="003E2CCC" w:rsidP="004C08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E2CCC">
              <w:rPr>
                <w:rFonts w:cs="Times New Roman"/>
                <w:sz w:val="24"/>
                <w:szCs w:val="24"/>
              </w:rPr>
              <w:t xml:space="preserve">Нежитлові приміщення з № 3 по №8 групи приміщень № 5, загальною площею </w:t>
            </w:r>
            <w:r w:rsidR="00BE16AC">
              <w:rPr>
                <w:rFonts w:cs="Times New Roman"/>
                <w:sz w:val="24"/>
                <w:szCs w:val="24"/>
              </w:rPr>
              <w:t xml:space="preserve">195,20 </w:t>
            </w:r>
            <w:proofErr w:type="spellStart"/>
            <w:r w:rsidR="00BE16AC">
              <w:rPr>
                <w:rFonts w:cs="Times New Roman"/>
                <w:sz w:val="24"/>
                <w:szCs w:val="24"/>
              </w:rPr>
              <w:t>кв</w:t>
            </w:r>
            <w:proofErr w:type="spellEnd"/>
            <w:r w:rsidR="00BE16AC">
              <w:rPr>
                <w:rFonts w:cs="Times New Roman"/>
                <w:sz w:val="24"/>
                <w:szCs w:val="24"/>
              </w:rPr>
              <w:t xml:space="preserve">. м </w:t>
            </w:r>
            <w:r w:rsidRPr="003E2CCC">
              <w:rPr>
                <w:rFonts w:cs="Times New Roman"/>
                <w:sz w:val="24"/>
                <w:szCs w:val="24"/>
              </w:rPr>
              <w:t>Школи І-ІІІ ступенів № 62, літ. «Б» Дарницького району м. Києва, розташован</w:t>
            </w:r>
            <w:r w:rsidR="004C0843">
              <w:rPr>
                <w:rFonts w:cs="Times New Roman"/>
                <w:sz w:val="24"/>
                <w:szCs w:val="24"/>
              </w:rPr>
              <w:t>і</w:t>
            </w:r>
            <w:r w:rsidRPr="003E2CCC">
              <w:rPr>
                <w:rFonts w:cs="Times New Roman"/>
                <w:sz w:val="24"/>
                <w:szCs w:val="24"/>
              </w:rPr>
              <w:t xml:space="preserve"> за адресою: вул. Княжий Затон, 17-В, м. Київ, 02095</w:t>
            </w:r>
          </w:p>
        </w:tc>
      </w:tr>
      <w:tr w:rsidR="00122648" w:rsidRPr="00122648" w:rsidTr="00CA5B46">
        <w:trPr>
          <w:trHeight w:val="432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об’єкта оренди </w:t>
            </w:r>
          </w:p>
        </w:tc>
        <w:tc>
          <w:tcPr>
            <w:tcW w:w="7371" w:type="dxa"/>
          </w:tcPr>
          <w:p w:rsidR="006A461A" w:rsidRPr="00835DE4" w:rsidRDefault="00BE16AC" w:rsidP="006A461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BE16AC">
              <w:rPr>
                <w:rStyle w:val="a3"/>
                <w:color w:val="auto"/>
                <w:sz w:val="24"/>
                <w:szCs w:val="24"/>
                <w:u w:val="none"/>
              </w:rPr>
              <w:t>https://go.2gis.com/gk6jor</w:t>
            </w:r>
          </w:p>
        </w:tc>
      </w:tr>
      <w:tr w:rsidR="00122648" w:rsidRPr="00122648" w:rsidTr="00A157A2">
        <w:trPr>
          <w:trHeight w:val="462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371" w:type="dxa"/>
          </w:tcPr>
          <w:p w:rsidR="006A461A" w:rsidRPr="00D42FCB" w:rsidRDefault="00F44EDF" w:rsidP="00F44ED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122648" w:rsidRPr="00122648" w:rsidTr="00CA5B46">
        <w:trPr>
          <w:trHeight w:val="833"/>
        </w:trPr>
        <w:tc>
          <w:tcPr>
            <w:tcW w:w="2411" w:type="dxa"/>
          </w:tcPr>
          <w:p w:rsidR="006A461A" w:rsidRPr="00D42FCB" w:rsidRDefault="006A461A" w:rsidP="001C7533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об’єкта оренди</w:t>
            </w:r>
          </w:p>
        </w:tc>
        <w:tc>
          <w:tcPr>
            <w:tcW w:w="7371" w:type="dxa"/>
          </w:tcPr>
          <w:p w:rsidR="006A461A" w:rsidRPr="00D42FCB" w:rsidRDefault="006A461A" w:rsidP="006A461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 xml:space="preserve">Первісна балансова вартість об’єкта оренди – </w:t>
            </w:r>
            <w:r w:rsidR="00BE16AC">
              <w:rPr>
                <w:rFonts w:cs="Times New Roman"/>
                <w:sz w:val="24"/>
                <w:szCs w:val="24"/>
              </w:rPr>
              <w:t>209 616,92</w:t>
            </w:r>
            <w:r w:rsidRPr="00D42FCB">
              <w:rPr>
                <w:rFonts w:cs="Times New Roman"/>
                <w:sz w:val="24"/>
                <w:szCs w:val="24"/>
              </w:rPr>
              <w:t xml:space="preserve"> грн</w:t>
            </w:r>
          </w:p>
          <w:p w:rsidR="006A461A" w:rsidRPr="00D42FCB" w:rsidRDefault="006A461A" w:rsidP="001A5BE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42FCB">
              <w:rPr>
                <w:rFonts w:cs="Times New Roman"/>
                <w:sz w:val="24"/>
                <w:szCs w:val="24"/>
              </w:rPr>
              <w:t xml:space="preserve">Залишкова балансова вартість об’єкта станом на </w:t>
            </w:r>
            <w:r w:rsidR="003E2CCC" w:rsidRPr="003E2CCC">
              <w:rPr>
                <w:rFonts w:cs="Times New Roman"/>
                <w:sz w:val="24"/>
                <w:szCs w:val="24"/>
              </w:rPr>
              <w:t>31.03.2021</w:t>
            </w:r>
            <w:r w:rsidRPr="00D42FCB">
              <w:rPr>
                <w:rFonts w:cs="Times New Roman"/>
                <w:sz w:val="24"/>
                <w:szCs w:val="24"/>
              </w:rPr>
              <w:t xml:space="preserve"> - </w:t>
            </w:r>
            <w:r w:rsidR="003F7731">
              <w:rPr>
                <w:rFonts w:cs="Times New Roman"/>
                <w:sz w:val="24"/>
                <w:szCs w:val="24"/>
              </w:rPr>
              <w:br/>
            </w:r>
            <w:r w:rsidR="001A5BE1">
              <w:rPr>
                <w:rFonts w:cs="Times New Roman"/>
                <w:sz w:val="24"/>
                <w:szCs w:val="24"/>
              </w:rPr>
              <w:t>128 656,21</w:t>
            </w:r>
            <w:r w:rsidRPr="00D42FCB">
              <w:rPr>
                <w:rFonts w:cs="Times New Roman"/>
                <w:sz w:val="24"/>
                <w:szCs w:val="24"/>
              </w:rPr>
              <w:t xml:space="preserve"> грн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371" w:type="dxa"/>
          </w:tcPr>
          <w:p w:rsidR="006A461A" w:rsidRPr="00D42FCB" w:rsidRDefault="006A461A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1" w:type="dxa"/>
          </w:tcPr>
          <w:p w:rsidR="006A461A" w:rsidRPr="001A5BE1" w:rsidRDefault="004C0843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371" w:type="dxa"/>
          </w:tcPr>
          <w:p w:rsidR="006A461A" w:rsidRPr="00A157A2" w:rsidRDefault="006A461A" w:rsidP="006A461A">
            <w:pPr>
              <w:tabs>
                <w:tab w:val="left" w:pos="-1134"/>
              </w:tabs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D42FCB">
              <w:rPr>
                <w:rFonts w:cs="Times New Roman"/>
                <w:sz w:val="24"/>
                <w:szCs w:val="24"/>
              </w:rPr>
              <w:t>Окремого погодження уповноваженого органу управління не потрібно, так як Дарницька районна в місті Києві державна адміністраціє є і орендодавцем, і уповноваженим органом управління</w:t>
            </w:r>
            <w:r w:rsidR="00A157A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Фотографічне зображення майна</w:t>
            </w:r>
          </w:p>
        </w:tc>
        <w:tc>
          <w:tcPr>
            <w:tcW w:w="7371" w:type="dxa"/>
          </w:tcPr>
          <w:p w:rsidR="006A461A" w:rsidRPr="00E075FD" w:rsidRDefault="006A461A" w:rsidP="006A461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371" w:type="dxa"/>
          </w:tcPr>
          <w:p w:rsidR="006A461A" w:rsidRPr="00D42FCB" w:rsidRDefault="00F704CF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4CF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en-US"/>
              </w:rPr>
              <w:t>вул. Княжий Затон, 17-В, м. Київ, 02095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371" w:type="dxa"/>
          </w:tcPr>
          <w:p w:rsidR="006A461A" w:rsidRPr="00D42FCB" w:rsidRDefault="001A5BE1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195,20</w:t>
            </w:r>
            <w:r w:rsidR="006A461A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461A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6A461A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</w:p>
        </w:tc>
      </w:tr>
      <w:tr w:rsidR="00122648" w:rsidRPr="00122648" w:rsidTr="00CA5B46">
        <w:trPr>
          <w:trHeight w:val="395"/>
        </w:trPr>
        <w:tc>
          <w:tcPr>
            <w:tcW w:w="2411" w:type="dxa"/>
          </w:tcPr>
          <w:p w:rsidR="006A461A" w:rsidRPr="00D42FCB" w:rsidRDefault="006A461A" w:rsidP="00C8528D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371" w:type="dxa"/>
          </w:tcPr>
          <w:p w:rsidR="006A461A" w:rsidRPr="00D42FCB" w:rsidRDefault="003E2CCC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нежитлового приміщення, розміщена у підвалі навчального закладу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7371" w:type="dxa"/>
          </w:tcPr>
          <w:p w:rsidR="006A461A" w:rsidRPr="00D42FCB" w:rsidRDefault="006A461A" w:rsidP="00F704C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задовільний,</w:t>
            </w:r>
            <w:r w:rsidR="0068200C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ремонту.</w:t>
            </w:r>
            <w:r w:rsidR="00F007F0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200C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 комунікації: енергозабезпечення</w:t>
            </w:r>
            <w:r w:rsidR="00F7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централізоване </w:t>
            </w:r>
            <w:r w:rsidR="00F7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об’єкта </w:t>
            </w:r>
          </w:p>
        </w:tc>
        <w:tc>
          <w:tcPr>
            <w:tcW w:w="7371" w:type="dxa"/>
          </w:tcPr>
          <w:p w:rsidR="006A461A" w:rsidRPr="00D42FCB" w:rsidRDefault="006A461A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A6345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DA6345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371" w:type="dxa"/>
          </w:tcPr>
          <w:p w:rsidR="006A461A" w:rsidRPr="00D42FCB" w:rsidRDefault="006A461A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не є пам’яткою культурної спадщини 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F007F0">
            <w:pPr>
              <w:pStyle w:val="1"/>
              <w:spacing w:after="0" w:line="240" w:lineRule="auto"/>
              <w:ind w:left="30" w:firstLine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погодження органу охорони культурної спадщини на передачу об’єкта в оренду </w:t>
            </w:r>
          </w:p>
        </w:tc>
        <w:tc>
          <w:tcPr>
            <w:tcW w:w="7371" w:type="dxa"/>
          </w:tcPr>
          <w:p w:rsidR="006A461A" w:rsidRPr="00D42FCB" w:rsidRDefault="006A461A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122648" w:rsidRPr="00122648" w:rsidTr="00CA5B46">
        <w:tc>
          <w:tcPr>
            <w:tcW w:w="2411" w:type="dxa"/>
          </w:tcPr>
          <w:p w:rsidR="00866EE3" w:rsidRPr="00D42FCB" w:rsidRDefault="00866EE3" w:rsidP="00866EE3">
            <w:pPr>
              <w:pStyle w:val="11"/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D42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371" w:type="dxa"/>
          </w:tcPr>
          <w:p w:rsidR="00866EE3" w:rsidRPr="00A157A2" w:rsidRDefault="00866EE3" w:rsidP="00866EE3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D42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Рішення про проведення інвестиційного конкурсу або про включення об’єкта до переліку майна, що підлягає приватизації</w:t>
            </w:r>
            <w:r w:rsidR="004C08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,</w:t>
            </w:r>
            <w:r w:rsidRPr="00D42F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 не приймались</w:t>
            </w:r>
            <w:r w:rsidR="00A157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ru-RU" w:eastAsia="ru-RU"/>
              </w:rPr>
              <w:t>.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F007F0">
            <w:pPr>
              <w:pStyle w:val="a5"/>
              <w:spacing w:before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</w:rPr>
              <w:t>Інформація щодо оплати комунальних послуг</w:t>
            </w:r>
          </w:p>
        </w:tc>
        <w:tc>
          <w:tcPr>
            <w:tcW w:w="7371" w:type="dxa"/>
          </w:tcPr>
          <w:p w:rsidR="00F44EDF" w:rsidRPr="00D42FCB" w:rsidRDefault="006A461A" w:rsidP="001C75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</w:t>
            </w:r>
            <w:r w:rsidR="00F44EDF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ачальниками комунальних послуг.</w:t>
            </w:r>
          </w:p>
          <w:p w:rsidR="006A461A" w:rsidRPr="00D42FCB" w:rsidRDefault="00F44EDF" w:rsidP="00F704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із прийняттям </w:t>
            </w:r>
            <w:bookmarkStart w:id="0" w:name="OLE_LINK1"/>
            <w:bookmarkStart w:id="1" w:name="OLE_LINK2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Верховною Радою України Закону України «Про внесення змін до деяких Законів України щодо удосконалення розрахунків за енергоносії»</w:t>
            </w:r>
            <w:bookmarkEnd w:id="0"/>
            <w:bookmarkEnd w:id="1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Закону України «Про державне регулювання у сфері комунальних послуг»,</w:t>
            </w:r>
            <w:r w:rsidR="0051266B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та визначено, що виконавцями послуг є виробники самих послуг. Тобто</w:t>
            </w:r>
            <w:r w:rsidR="003A7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орендар нежитлових приміщень самостійно має укласти договори на постачання центрального опалення</w:t>
            </w:r>
            <w:r w:rsidR="00F7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електропостачання, вивезення твердих побутових відходів з постачальниками таких послуг. У</w:t>
            </w:r>
            <w:r w:rsidR="006A461A"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разі відсутності такої можливості відшкодувати витрати підприємству балансоутримувачу відповідно до окремо укладеного договору</w:t>
            </w:r>
            <w:r w:rsidR="00A15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373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3739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договору </w:t>
            </w:r>
          </w:p>
        </w:tc>
        <w:tc>
          <w:tcPr>
            <w:tcW w:w="7371" w:type="dxa"/>
          </w:tcPr>
          <w:p w:rsidR="00AB3698" w:rsidRPr="00D42FCB" w:rsidRDefault="00373918" w:rsidP="00A157A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6A461A" w:rsidRPr="00D42FCB">
              <w:rPr>
                <w:rFonts w:ascii="Times New Roman" w:hAnsi="Times New Roman" w:cs="Times New Roman"/>
                <w:lang w:val="uk-UA"/>
              </w:rPr>
              <w:t>одається до оголошення про пер</w:t>
            </w:r>
            <w:r w:rsidR="00AB3698" w:rsidRPr="00D42FCB">
              <w:rPr>
                <w:rFonts w:ascii="Times New Roman" w:hAnsi="Times New Roman" w:cs="Times New Roman"/>
                <w:lang w:val="uk-UA"/>
              </w:rPr>
              <w:t>едачу нерухомого майна в оренду</w:t>
            </w:r>
            <w:r w:rsidR="001C7533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B3698" w:rsidRPr="00D42FCB">
              <w:rPr>
                <w:rFonts w:ascii="Times New Roman" w:hAnsi="Times New Roman" w:cs="Times New Roman"/>
                <w:lang w:val="uk-UA"/>
              </w:rPr>
              <w:t>Відповідно до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 12.08.2020 № 820</w:t>
            </w:r>
            <w:r w:rsidR="00AB3698" w:rsidRPr="00D42FCB">
              <w:rPr>
                <w:rFonts w:ascii="Times New Roman" w:hAnsi="Times New Roman" w:cs="Times New Roman"/>
                <w:bCs/>
                <w:lang w:val="uk-UA"/>
              </w:rPr>
              <w:t xml:space="preserve"> «Про затвердження примірних договорів оренди державного майна»</w:t>
            </w:r>
            <w:r w:rsidR="00A157A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  <w:tr w:rsidR="00122648" w:rsidRPr="00122648" w:rsidTr="00CA5B46">
        <w:tc>
          <w:tcPr>
            <w:tcW w:w="9782" w:type="dxa"/>
            <w:gridSpan w:val="2"/>
          </w:tcPr>
          <w:p w:rsidR="006A461A" w:rsidRPr="00D42FCB" w:rsidRDefault="006A461A" w:rsidP="006A461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2FCB">
              <w:rPr>
                <w:rFonts w:ascii="Times New Roman" w:hAnsi="Times New Roman" w:cs="Times New Roman"/>
                <w:lang w:val="uk-UA"/>
              </w:rPr>
              <w:t>Умови та додаткові умови оренди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Строк оренди </w:t>
            </w:r>
          </w:p>
        </w:tc>
        <w:tc>
          <w:tcPr>
            <w:tcW w:w="7371" w:type="dxa"/>
          </w:tcPr>
          <w:p w:rsidR="006A461A" w:rsidRPr="001A5BE1" w:rsidRDefault="004C0843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затвердження додаткових умов </w:t>
            </w:r>
          </w:p>
        </w:tc>
        <w:tc>
          <w:tcPr>
            <w:tcW w:w="7371" w:type="dxa"/>
          </w:tcPr>
          <w:p w:rsidR="006A461A" w:rsidRPr="009818E5" w:rsidRDefault="00364ECE" w:rsidP="00DE4A2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Дарницької районної в місті Києві державної адміністрації від </w:t>
            </w:r>
            <w:r w:rsidR="00DE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16.04.2021</w:t>
            </w: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DE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  <w:r w:rsidR="009668D8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(заповнюється</w:t>
            </w:r>
            <w:r w:rsidR="008A008D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 реєстрації у встановленому порядку відповідного розпорядчого </w:t>
            </w:r>
            <w:proofErr w:type="spellStart"/>
            <w:r w:rsidR="008A008D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="008A008D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1" w:type="dxa"/>
          </w:tcPr>
          <w:p w:rsidR="006A461A" w:rsidRPr="009818E5" w:rsidRDefault="006A461A" w:rsidP="006A46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3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1 286,56</w:t>
            </w: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без урахування ПДВ – для електронного аукціону;</w:t>
            </w:r>
          </w:p>
          <w:p w:rsidR="006A461A" w:rsidRPr="009818E5" w:rsidRDefault="006A461A" w:rsidP="007F331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3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643,28</w:t>
            </w:r>
            <w:r w:rsidR="00FA029F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– для електронного аукціо</w:t>
            </w:r>
            <w:r w:rsidR="00476FB0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зі зниженням стартової ціни;</w:t>
            </w:r>
            <w:r w:rsidR="00476FB0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3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643,28</w:t>
            </w:r>
            <w:r w:rsidR="00FA029F"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D267D3" w:rsidRPr="00981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81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122648" w:rsidRPr="00122648" w:rsidTr="00CA5B46">
        <w:tc>
          <w:tcPr>
            <w:tcW w:w="2411" w:type="dxa"/>
            <w:shd w:val="clear" w:color="auto" w:fill="auto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371" w:type="dxa"/>
            <w:shd w:val="clear" w:color="auto" w:fill="auto"/>
          </w:tcPr>
          <w:p w:rsidR="00375AF7" w:rsidRDefault="0010585B" w:rsidP="00375AF7">
            <w:pPr>
              <w:ind w:firstLine="0"/>
              <w:rPr>
                <w:sz w:val="24"/>
                <w:szCs w:val="24"/>
              </w:rPr>
            </w:pPr>
            <w:r w:rsidRPr="009818E5">
              <w:rPr>
                <w:sz w:val="24"/>
                <w:szCs w:val="24"/>
              </w:rPr>
              <w:t xml:space="preserve">Майно може бути використане </w:t>
            </w:r>
            <w:r w:rsidR="00375AF7">
              <w:rPr>
                <w:sz w:val="24"/>
                <w:szCs w:val="24"/>
              </w:rPr>
              <w:t>тільки за цільовим призначенням: розміщення суб’єктів господарювання, діяльність яких спрямована на організацію та проведення занять різними видами спорту.</w:t>
            </w:r>
          </w:p>
          <w:p w:rsidR="00364ECE" w:rsidRPr="009818E5" w:rsidRDefault="00364ECE" w:rsidP="00364ECE">
            <w:pPr>
              <w:ind w:firstLine="0"/>
              <w:rPr>
                <w:sz w:val="24"/>
                <w:szCs w:val="24"/>
              </w:rPr>
            </w:pP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7371" w:type="dxa"/>
          </w:tcPr>
          <w:p w:rsidR="006A461A" w:rsidRPr="009818E5" w:rsidRDefault="00114061" w:rsidP="006A461A">
            <w:pPr>
              <w:ind w:firstLine="0"/>
              <w:textAlignment w:val="baseline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Орендодавець не </w:t>
            </w:r>
            <w:r w:rsidR="006A461A" w:rsidRPr="009818E5">
              <w:rPr>
                <w:rFonts w:cs="Times New Roman"/>
                <w:iCs/>
                <w:sz w:val="24"/>
                <w:szCs w:val="24"/>
              </w:rPr>
              <w:t xml:space="preserve">надав згоду на передачу майна в суборенду 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1" w:type="dxa"/>
          </w:tcPr>
          <w:p w:rsidR="006A461A" w:rsidRPr="009818E5" w:rsidRDefault="006A461A" w:rsidP="006A461A">
            <w:pPr>
              <w:ind w:firstLine="0"/>
              <w:textAlignment w:val="baseline"/>
              <w:rPr>
                <w:rFonts w:cs="Times New Roman"/>
                <w:iCs/>
                <w:sz w:val="24"/>
                <w:szCs w:val="24"/>
              </w:rPr>
            </w:pPr>
            <w:r w:rsidRPr="009818E5">
              <w:rPr>
                <w:rFonts w:cs="Times New Roman"/>
                <w:iCs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122648" w:rsidRPr="00122648" w:rsidTr="00A20AD8">
        <w:trPr>
          <w:trHeight w:val="2357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Контактні дані балансоутримувача для звернень щодо ознайомлення </w:t>
            </w:r>
          </w:p>
        </w:tc>
        <w:tc>
          <w:tcPr>
            <w:tcW w:w="7371" w:type="dxa"/>
          </w:tcPr>
          <w:p w:rsidR="006A461A" w:rsidRPr="009818E5" w:rsidRDefault="00375AF7" w:rsidP="001C753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Управління освіти Дарницької районної в місті Києві державної адміністрації</w:t>
            </w:r>
            <w:r w:rsidR="001C7533" w:rsidRPr="009818E5">
              <w:rPr>
                <w:rFonts w:cs="Times New Roman"/>
                <w:sz w:val="24"/>
                <w:szCs w:val="24"/>
              </w:rPr>
              <w:br/>
            </w:r>
            <w:r w:rsidRPr="00D42FCB">
              <w:rPr>
                <w:rFonts w:cs="Times New Roman"/>
                <w:sz w:val="24"/>
                <w:szCs w:val="24"/>
              </w:rPr>
              <w:t>Код ЄДРПОУ </w:t>
            </w:r>
            <w:r>
              <w:rPr>
                <w:rFonts w:cs="Times New Roman"/>
                <w:sz w:val="24"/>
                <w:szCs w:val="24"/>
              </w:rPr>
              <w:t>37448113</w:t>
            </w:r>
            <w:r w:rsidRPr="00D42FCB">
              <w:rPr>
                <w:rFonts w:cs="Times New Roman"/>
                <w:sz w:val="24"/>
                <w:szCs w:val="24"/>
              </w:rPr>
              <w:t>, місцезнаходження: Харківське шосе,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D42FCB">
              <w:rPr>
                <w:rFonts w:cs="Times New Roman"/>
                <w:sz w:val="24"/>
                <w:szCs w:val="24"/>
              </w:rPr>
              <w:t>8-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0530A7">
              <w:rPr>
                <w:rFonts w:cs="Times New Roman"/>
                <w:sz w:val="24"/>
                <w:szCs w:val="24"/>
              </w:rPr>
              <w:t>,</w:t>
            </w:r>
            <w:r w:rsidRPr="00D42FCB">
              <w:rPr>
                <w:rFonts w:cs="Times New Roman"/>
                <w:sz w:val="24"/>
                <w:szCs w:val="24"/>
              </w:rPr>
              <w:t xml:space="preserve"> м. Київ, </w:t>
            </w:r>
            <w:r w:rsidRPr="00F96895">
              <w:rPr>
                <w:rFonts w:cs="Times New Roman"/>
                <w:sz w:val="24"/>
                <w:szCs w:val="24"/>
              </w:rPr>
              <w:t>021</w:t>
            </w:r>
            <w:r>
              <w:rPr>
                <w:rFonts w:cs="Times New Roman"/>
                <w:sz w:val="24"/>
                <w:szCs w:val="24"/>
              </w:rPr>
              <w:t>91</w:t>
            </w:r>
            <w:r w:rsidRPr="00F96895">
              <w:rPr>
                <w:rFonts w:cs="Times New Roman"/>
                <w:sz w:val="24"/>
                <w:szCs w:val="24"/>
              </w:rPr>
              <w:t xml:space="preserve">, </w:t>
            </w:r>
            <w:r w:rsidR="006A461A" w:rsidRPr="009818E5">
              <w:rPr>
                <w:rFonts w:cs="Times New Roman"/>
                <w:spacing w:val="-2"/>
                <w:sz w:val="24"/>
                <w:szCs w:val="24"/>
              </w:rPr>
              <w:t>кабінет №</w:t>
            </w:r>
            <w:r w:rsidR="00615427">
              <w:rPr>
                <w:rFonts w:cs="Times New Roman"/>
                <w:spacing w:val="-2"/>
                <w:sz w:val="24"/>
                <w:szCs w:val="24"/>
              </w:rPr>
              <w:t xml:space="preserve"> 2</w:t>
            </w:r>
            <w:r w:rsidR="007C535E" w:rsidRPr="00615427">
              <w:rPr>
                <w:rFonts w:cs="Times New Roman"/>
                <w:spacing w:val="-2"/>
                <w:sz w:val="24"/>
                <w:szCs w:val="24"/>
              </w:rPr>
              <w:t>1</w:t>
            </w:r>
            <w:r w:rsidR="00615427">
              <w:rPr>
                <w:rFonts w:cs="Times New Roman"/>
                <w:spacing w:val="-2"/>
                <w:sz w:val="24"/>
                <w:szCs w:val="24"/>
              </w:rPr>
              <w:t>-А</w:t>
            </w:r>
            <w:r w:rsidR="00654179" w:rsidRPr="009818E5">
              <w:rPr>
                <w:rFonts w:cs="Times New Roman"/>
                <w:sz w:val="24"/>
                <w:szCs w:val="24"/>
              </w:rPr>
              <w:br/>
            </w:r>
            <w:r w:rsidR="006A461A" w:rsidRPr="009818E5">
              <w:rPr>
                <w:rFonts w:cs="Times New Roman"/>
                <w:sz w:val="24"/>
                <w:szCs w:val="24"/>
              </w:rPr>
              <w:t>у робочі дні з 0</w:t>
            </w:r>
            <w:r w:rsidR="00615427">
              <w:rPr>
                <w:rFonts w:cs="Times New Roman"/>
                <w:sz w:val="24"/>
                <w:szCs w:val="24"/>
              </w:rPr>
              <w:t>8</w:t>
            </w:r>
            <w:r w:rsidR="006A461A" w:rsidRPr="009818E5">
              <w:rPr>
                <w:rFonts w:cs="Times New Roman"/>
                <w:sz w:val="24"/>
                <w:szCs w:val="24"/>
              </w:rPr>
              <w:t>:00 до 1</w:t>
            </w:r>
            <w:r w:rsidR="00615427">
              <w:rPr>
                <w:rFonts w:cs="Times New Roman"/>
                <w:sz w:val="24"/>
                <w:szCs w:val="24"/>
              </w:rPr>
              <w:t>7</w:t>
            </w:r>
            <w:r w:rsidR="006A461A" w:rsidRPr="009818E5">
              <w:rPr>
                <w:rFonts w:cs="Times New Roman"/>
                <w:sz w:val="24"/>
                <w:szCs w:val="24"/>
              </w:rPr>
              <w:t>:00 з понеділка по четвер,</w:t>
            </w:r>
            <w:r w:rsidR="004F67F3" w:rsidRPr="009818E5">
              <w:rPr>
                <w:rFonts w:cs="Times New Roman"/>
                <w:sz w:val="24"/>
                <w:szCs w:val="24"/>
              </w:rPr>
              <w:br/>
              <w:t xml:space="preserve">у п’ятницю </w:t>
            </w:r>
            <w:r w:rsidR="006A461A" w:rsidRPr="009818E5">
              <w:rPr>
                <w:rFonts w:cs="Times New Roman"/>
                <w:sz w:val="24"/>
                <w:szCs w:val="24"/>
              </w:rPr>
              <w:t>з 0</w:t>
            </w:r>
            <w:r w:rsidR="00615427">
              <w:rPr>
                <w:rFonts w:cs="Times New Roman"/>
                <w:sz w:val="24"/>
                <w:szCs w:val="24"/>
              </w:rPr>
              <w:t>8</w:t>
            </w:r>
            <w:r w:rsidR="006A461A" w:rsidRPr="009818E5">
              <w:rPr>
                <w:rFonts w:cs="Times New Roman"/>
                <w:sz w:val="24"/>
                <w:szCs w:val="24"/>
              </w:rPr>
              <w:t>:00 до 1</w:t>
            </w:r>
            <w:r w:rsidR="00615427">
              <w:rPr>
                <w:rFonts w:cs="Times New Roman"/>
                <w:sz w:val="24"/>
                <w:szCs w:val="24"/>
              </w:rPr>
              <w:t>5</w:t>
            </w:r>
            <w:r w:rsidR="006A461A" w:rsidRPr="009818E5">
              <w:rPr>
                <w:rFonts w:cs="Times New Roman"/>
                <w:sz w:val="24"/>
                <w:szCs w:val="24"/>
              </w:rPr>
              <w:t>:</w:t>
            </w:r>
            <w:r w:rsidR="00615427">
              <w:rPr>
                <w:rFonts w:cs="Times New Roman"/>
                <w:sz w:val="24"/>
                <w:szCs w:val="24"/>
              </w:rPr>
              <w:t>45</w:t>
            </w:r>
            <w:r w:rsidR="006A461A" w:rsidRPr="009818E5">
              <w:rPr>
                <w:rFonts w:cs="Times New Roman"/>
                <w:sz w:val="24"/>
                <w:szCs w:val="24"/>
              </w:rPr>
              <w:t>.</w:t>
            </w:r>
            <w:r w:rsidR="004F67F3" w:rsidRPr="009818E5">
              <w:rPr>
                <w:rFonts w:cs="Times New Roman"/>
                <w:sz w:val="24"/>
                <w:szCs w:val="24"/>
              </w:rPr>
              <w:t xml:space="preserve"> Обідня перерва з 1</w:t>
            </w:r>
            <w:r w:rsidR="00615427">
              <w:rPr>
                <w:rFonts w:cs="Times New Roman"/>
                <w:sz w:val="24"/>
                <w:szCs w:val="24"/>
              </w:rPr>
              <w:t>2</w:t>
            </w:r>
            <w:r w:rsidR="004F67F3" w:rsidRPr="009818E5">
              <w:rPr>
                <w:rFonts w:cs="Times New Roman"/>
                <w:sz w:val="24"/>
                <w:szCs w:val="24"/>
              </w:rPr>
              <w:t>:00 до 1</w:t>
            </w:r>
            <w:r w:rsidR="00615427">
              <w:rPr>
                <w:rFonts w:cs="Times New Roman"/>
                <w:sz w:val="24"/>
                <w:szCs w:val="24"/>
              </w:rPr>
              <w:t>2</w:t>
            </w:r>
            <w:r w:rsidR="004F67F3" w:rsidRPr="009818E5">
              <w:rPr>
                <w:rFonts w:cs="Times New Roman"/>
                <w:sz w:val="24"/>
                <w:szCs w:val="24"/>
              </w:rPr>
              <w:t>:45.</w:t>
            </w:r>
            <w:r w:rsidR="006A461A" w:rsidRPr="009818E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461A" w:rsidRPr="009818E5" w:rsidRDefault="006A461A" w:rsidP="00A20AD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818E5">
              <w:rPr>
                <w:rFonts w:cs="Times New Roman"/>
                <w:sz w:val="24"/>
                <w:szCs w:val="24"/>
              </w:rPr>
              <w:t xml:space="preserve">Телефон балансоутримувача: </w:t>
            </w:r>
            <w:r w:rsidR="00784B06" w:rsidRPr="009818E5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9818E5">
              <w:rPr>
                <w:rFonts w:cs="Times New Roman"/>
                <w:sz w:val="24"/>
                <w:szCs w:val="24"/>
              </w:rPr>
              <w:t>044</w:t>
            </w:r>
            <w:r w:rsidR="00784B06" w:rsidRPr="009818E5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9818E5">
              <w:rPr>
                <w:rFonts w:cs="Times New Roman"/>
                <w:sz w:val="24"/>
                <w:szCs w:val="24"/>
              </w:rPr>
              <w:t> </w:t>
            </w:r>
            <w:r w:rsidR="00784B06" w:rsidRPr="009818E5">
              <w:rPr>
                <w:rFonts w:cs="Times New Roman"/>
                <w:sz w:val="24"/>
                <w:szCs w:val="24"/>
              </w:rPr>
              <w:t>56</w:t>
            </w:r>
            <w:r w:rsidR="00A20AD8">
              <w:rPr>
                <w:rFonts w:cs="Times New Roman"/>
                <w:sz w:val="24"/>
                <w:szCs w:val="24"/>
              </w:rPr>
              <w:t>2</w:t>
            </w:r>
            <w:r w:rsidR="00784B06" w:rsidRPr="009818E5">
              <w:rPr>
                <w:rFonts w:cs="Times New Roman"/>
                <w:sz w:val="24"/>
                <w:szCs w:val="24"/>
              </w:rPr>
              <w:t> </w:t>
            </w:r>
            <w:r w:rsidR="00A20AD8">
              <w:rPr>
                <w:rFonts w:cs="Times New Roman"/>
                <w:sz w:val="24"/>
                <w:szCs w:val="24"/>
              </w:rPr>
              <w:t>83</w:t>
            </w:r>
            <w:r w:rsidR="00784B06" w:rsidRPr="009818E5">
              <w:rPr>
                <w:rFonts w:cs="Times New Roman"/>
                <w:sz w:val="24"/>
                <w:szCs w:val="24"/>
              </w:rPr>
              <w:t> </w:t>
            </w:r>
            <w:r w:rsidR="00A20AD8">
              <w:rPr>
                <w:rFonts w:cs="Times New Roman"/>
                <w:sz w:val="24"/>
                <w:szCs w:val="24"/>
              </w:rPr>
              <w:t>77</w:t>
            </w:r>
            <w:r w:rsidR="00784B06" w:rsidRPr="009818E5">
              <w:rPr>
                <w:rFonts w:cs="Times New Roman"/>
                <w:sz w:val="24"/>
                <w:szCs w:val="24"/>
              </w:rPr>
              <w:t>,</w:t>
            </w:r>
            <w:r w:rsidR="001C7533" w:rsidRPr="009818E5">
              <w:rPr>
                <w:rFonts w:cs="Times New Roman"/>
                <w:sz w:val="24"/>
                <w:szCs w:val="24"/>
              </w:rPr>
              <w:br/>
            </w:r>
            <w:r w:rsidR="00784B06" w:rsidRPr="009818E5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="00784B06" w:rsidRPr="009818E5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="00784B06" w:rsidRPr="009818E5">
              <w:rPr>
                <w:rFonts w:cs="Times New Roman"/>
                <w:sz w:val="24"/>
                <w:szCs w:val="24"/>
              </w:rPr>
              <w:t>: </w:t>
            </w:r>
            <w:hyperlink r:id="rId12" w:history="1">
              <w:r w:rsidR="00A20AD8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orenda</w:t>
              </w:r>
              <w:r w:rsidR="00A20AD8" w:rsidRPr="00A20AD8">
                <w:rPr>
                  <w:rStyle w:val="a3"/>
                  <w:sz w:val="24"/>
                  <w:szCs w:val="24"/>
                  <w:u w:val="none"/>
                  <w:lang w:val="ru-RU"/>
                </w:rPr>
                <w:t>_</w:t>
              </w:r>
              <w:r w:rsidR="00A20AD8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drda</w:t>
              </w:r>
              <w:r w:rsidR="00A20AD8" w:rsidRPr="00A20AD8">
                <w:rPr>
                  <w:rStyle w:val="a3"/>
                  <w:sz w:val="24"/>
                  <w:szCs w:val="24"/>
                  <w:u w:val="none"/>
                </w:rPr>
                <w:t>@</w:t>
              </w:r>
              <w:r w:rsidR="00A20AD8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ukr</w:t>
              </w:r>
              <w:r w:rsidR="00A20AD8" w:rsidRPr="00A20AD8">
                <w:rPr>
                  <w:rStyle w:val="a3"/>
                  <w:sz w:val="24"/>
                  <w:szCs w:val="24"/>
                  <w:u w:val="none"/>
                </w:rPr>
                <w:t>.</w:t>
              </w:r>
              <w:r w:rsidR="00A20AD8" w:rsidRPr="00A20AD8">
                <w:rPr>
                  <w:rStyle w:val="a3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1C753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 Кінцевий строк подання заяви на участь в аукціоні</w:t>
            </w:r>
          </w:p>
        </w:tc>
        <w:tc>
          <w:tcPr>
            <w:tcW w:w="7371" w:type="dxa"/>
          </w:tcPr>
          <w:p w:rsidR="006A461A" w:rsidRPr="009818E5" w:rsidRDefault="00DE4A27" w:rsidP="006A461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Дата аукціону «25» травня </w:t>
            </w:r>
            <w:r w:rsidR="00643553" w:rsidRPr="009818E5">
              <w:rPr>
                <w:rFonts w:ascii="Times New Roman" w:hAnsi="Times New Roman" w:cs="Times New Roman"/>
                <w:lang w:val="uk-UA"/>
              </w:rPr>
              <w:t>2021 року.</w:t>
            </w:r>
            <w:r w:rsidR="008A008D" w:rsidRPr="009818E5">
              <w:rPr>
                <w:rFonts w:ascii="Times New Roman" w:hAnsi="Times New Roman" w:cs="Times New Roman"/>
                <w:lang w:val="uk-UA"/>
              </w:rPr>
              <w:t xml:space="preserve"> (заповнюється після оголошення у встановленому порядку аукціону про передачу нерухомого майна комунальної власності територіальної громади міста Києва в оренду).</w:t>
            </w:r>
            <w:r w:rsidR="00643553" w:rsidRPr="009818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461A" w:rsidRPr="009818E5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6A461A" w:rsidRPr="009818E5" w:rsidRDefault="006A461A" w:rsidP="00DE4A2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>Кінцевий строк подання заяви на участь в аукціоні</w:t>
            </w:r>
            <w:r w:rsidR="001C7533" w:rsidRPr="009818E5">
              <w:rPr>
                <w:rFonts w:ascii="Times New Roman" w:hAnsi="Times New Roman" w:cs="Times New Roman"/>
                <w:lang w:val="uk-UA"/>
              </w:rPr>
              <w:br/>
            </w:r>
            <w:r w:rsidR="00DE4A27">
              <w:rPr>
                <w:rFonts w:ascii="Times New Roman" w:hAnsi="Times New Roman" w:cs="Times New Roman"/>
                <w:lang w:val="uk-UA"/>
              </w:rPr>
              <w:t>«24</w:t>
            </w:r>
            <w:r w:rsidR="00643553" w:rsidRPr="009818E5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DE4A27">
              <w:rPr>
                <w:rFonts w:ascii="Times New Roman" w:hAnsi="Times New Roman" w:cs="Times New Roman"/>
                <w:lang w:val="uk-UA"/>
              </w:rPr>
              <w:t>травня</w:t>
            </w:r>
            <w:bookmarkStart w:id="2" w:name="_GoBack"/>
            <w:bookmarkEnd w:id="2"/>
            <w:r w:rsidR="00643553" w:rsidRPr="009818E5">
              <w:rPr>
                <w:rFonts w:ascii="Times New Roman" w:hAnsi="Times New Roman" w:cs="Times New Roman"/>
                <w:lang w:val="uk-UA"/>
              </w:rPr>
              <w:t xml:space="preserve"> 2021 року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008D" w:rsidRPr="009818E5">
              <w:rPr>
                <w:rFonts w:ascii="Times New Roman" w:hAnsi="Times New Roman" w:cs="Times New Roman"/>
                <w:lang w:val="uk-UA"/>
              </w:rPr>
              <w:t xml:space="preserve">(заповнюється після оголошення у встановленому порядку аукціону про передачу нерухомого майна комунальної власності територіальної громади міста Києва в оренду) </w:t>
            </w:r>
            <w:r w:rsidRPr="009818E5">
              <w:rPr>
                <w:rFonts w:ascii="Times New Roman" w:hAnsi="Times New Roman" w:cs="Times New Roman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122648" w:rsidRPr="00122648" w:rsidTr="00CA5B46"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1" w:type="dxa"/>
          </w:tcPr>
          <w:p w:rsidR="006A461A" w:rsidRPr="009818E5" w:rsidRDefault="006A461A" w:rsidP="006A461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1 % стартової орендної плати – </w:t>
            </w:r>
            <w:r w:rsidR="007F3319">
              <w:rPr>
                <w:rFonts w:ascii="Times New Roman" w:hAnsi="Times New Roman" w:cs="Times New Roman"/>
                <w:lang w:val="uk-UA"/>
              </w:rPr>
              <w:t>12,87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грн (відповідно до пункту 70 Порядку передачі майна в оренду державного та комунального майна, затверджено постановою Кабінету Міністрів України від</w:t>
            </w:r>
            <w:r w:rsidR="00FA029F" w:rsidRPr="009818E5">
              <w:rPr>
                <w:rFonts w:ascii="Times New Roman" w:hAnsi="Times New Roman" w:cs="Times New Roman"/>
                <w:lang w:val="uk-UA"/>
              </w:rPr>
              <w:t> </w:t>
            </w:r>
            <w:r w:rsidRPr="009818E5">
              <w:rPr>
                <w:rFonts w:ascii="Times New Roman" w:hAnsi="Times New Roman" w:cs="Times New Roman"/>
                <w:lang w:val="uk-UA"/>
              </w:rPr>
              <w:t>03.06.2020 №</w:t>
            </w:r>
            <w:r w:rsidR="00FA029F" w:rsidRPr="009818E5">
              <w:rPr>
                <w:rFonts w:ascii="Times New Roman" w:hAnsi="Times New Roman" w:cs="Times New Roman"/>
                <w:lang w:val="uk-UA"/>
              </w:rPr>
              <w:t> 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483 «Деякі питання оренди державного та комунального майна»); </w:t>
            </w:r>
          </w:p>
          <w:p w:rsidR="006A461A" w:rsidRPr="009818E5" w:rsidRDefault="006A461A" w:rsidP="006A461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– </w:t>
            </w:r>
            <w:r w:rsidR="007F3319">
              <w:rPr>
                <w:rFonts w:ascii="Times New Roman" w:hAnsi="Times New Roman" w:cs="Times New Roman"/>
                <w:lang w:val="uk-UA"/>
              </w:rPr>
              <w:t>22 155,2</w:t>
            </w:r>
            <w:r w:rsidR="00E075FD" w:rsidRPr="004C0843">
              <w:rPr>
                <w:rFonts w:ascii="Times New Roman" w:hAnsi="Times New Roman" w:cs="Times New Roman"/>
              </w:rPr>
              <w:t>0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грн;</w:t>
            </w:r>
          </w:p>
          <w:p w:rsidR="005C7911" w:rsidRPr="009818E5" w:rsidRDefault="006A461A" w:rsidP="005C791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>Розмір реєстраційного внеску – 600,00 грн;</w:t>
            </w:r>
          </w:p>
        </w:tc>
      </w:tr>
      <w:tr w:rsidR="00122648" w:rsidRPr="00122648" w:rsidTr="00CA5B46">
        <w:trPr>
          <w:trHeight w:val="1981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371" w:type="dxa"/>
          </w:tcPr>
          <w:p w:rsidR="006A461A" w:rsidRPr="009818E5" w:rsidRDefault="00761D78" w:rsidP="006A461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Реквізити </w:t>
            </w:r>
            <w:r w:rsidR="006A461A" w:rsidRPr="009818E5">
              <w:rPr>
                <w:rFonts w:ascii="Times New Roman" w:hAnsi="Times New Roman" w:cs="Times New Roman"/>
                <w:lang w:val="uk-UA"/>
              </w:rPr>
              <w:t xml:space="preserve">розрахунків операторів ЕМ за посиланням на сторінку </w:t>
            </w:r>
            <w:proofErr w:type="spellStart"/>
            <w:r w:rsidR="006A461A" w:rsidRPr="009818E5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="006A461A" w:rsidRPr="009818E5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https://prozorro.sale/info/elektronni-majdanchiki-ets-prozorroprodazhi-cbd2</w:t>
            </w:r>
            <w:r w:rsidR="00FA029F" w:rsidRPr="009818E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54179" w:rsidRPr="009818E5" w:rsidRDefault="006A461A" w:rsidP="006541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818E5">
              <w:rPr>
                <w:rFonts w:cs="Times New Roman"/>
                <w:sz w:val="24"/>
                <w:szCs w:val="24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</w:t>
            </w:r>
            <w:r w:rsidR="00654179" w:rsidRPr="009818E5">
              <w:rPr>
                <w:rFonts w:cs="Times New Roman"/>
                <w:sz w:val="24"/>
                <w:szCs w:val="24"/>
              </w:rPr>
              <w:t>ізитами: в національній валюті:</w:t>
            </w:r>
            <w:r w:rsidR="00654179" w:rsidRPr="009818E5">
              <w:rPr>
                <w:rFonts w:cs="Times New Roman"/>
                <w:sz w:val="24"/>
                <w:szCs w:val="24"/>
              </w:rPr>
              <w:br/>
            </w:r>
            <w:r w:rsidRPr="009818E5">
              <w:rPr>
                <w:rFonts w:cs="Times New Roman"/>
                <w:sz w:val="24"/>
                <w:szCs w:val="24"/>
              </w:rPr>
              <w:t xml:space="preserve">Одержувач: </w:t>
            </w:r>
            <w:r w:rsidR="00FA029F" w:rsidRPr="009818E5">
              <w:rPr>
                <w:rFonts w:cs="Times New Roman"/>
                <w:sz w:val="24"/>
                <w:szCs w:val="24"/>
              </w:rPr>
              <w:t>Дарницька</w:t>
            </w:r>
            <w:r w:rsidRPr="009818E5">
              <w:rPr>
                <w:rFonts w:cs="Times New Roman"/>
                <w:sz w:val="24"/>
                <w:szCs w:val="24"/>
              </w:rPr>
              <w:t xml:space="preserve"> районна в місті Києві державна адміністрація</w:t>
            </w:r>
            <w:r w:rsidR="00FA029F" w:rsidRPr="009818E5">
              <w:rPr>
                <w:rFonts w:cs="Times New Roman"/>
                <w:sz w:val="24"/>
                <w:szCs w:val="24"/>
              </w:rPr>
              <w:t>.</w:t>
            </w:r>
            <w:r w:rsidR="00654179" w:rsidRPr="009818E5">
              <w:rPr>
                <w:rFonts w:cs="Times New Roman"/>
                <w:sz w:val="24"/>
                <w:szCs w:val="24"/>
              </w:rPr>
              <w:br/>
            </w:r>
            <w:r w:rsidRPr="009818E5">
              <w:rPr>
                <w:rFonts w:cs="Times New Roman"/>
                <w:sz w:val="24"/>
                <w:szCs w:val="24"/>
              </w:rPr>
              <w:t>Рахунок UA</w:t>
            </w:r>
            <w:r w:rsidR="006E1A89" w:rsidRPr="009818E5">
              <w:rPr>
                <w:rFonts w:cs="Times New Roman"/>
                <w:sz w:val="24"/>
                <w:szCs w:val="24"/>
              </w:rPr>
              <w:t>068201720355149037048077900</w:t>
            </w:r>
            <w:r w:rsidRPr="009818E5">
              <w:rPr>
                <w:rFonts w:cs="Times New Roman"/>
                <w:sz w:val="24"/>
                <w:szCs w:val="24"/>
              </w:rPr>
              <w:t xml:space="preserve"> (для перерахування реєстраційного внеск</w:t>
            </w:r>
            <w:r w:rsidR="00654179" w:rsidRPr="009818E5">
              <w:rPr>
                <w:rFonts w:cs="Times New Roman"/>
                <w:sz w:val="24"/>
                <w:szCs w:val="24"/>
              </w:rPr>
              <w:t>у);</w:t>
            </w:r>
          </w:p>
          <w:p w:rsidR="00654179" w:rsidRPr="009818E5" w:rsidRDefault="006E1A89" w:rsidP="006541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818E5">
              <w:rPr>
                <w:rFonts w:cs="Times New Roman"/>
                <w:sz w:val="24"/>
                <w:szCs w:val="24"/>
              </w:rPr>
              <w:t>Рахунок UA138201720355259037048077900</w:t>
            </w:r>
            <w:r w:rsidR="00654179" w:rsidRPr="009818E5">
              <w:rPr>
                <w:rFonts w:cs="Times New Roman"/>
                <w:sz w:val="24"/>
                <w:szCs w:val="24"/>
              </w:rPr>
              <w:t xml:space="preserve"> (для перерахування гарантійного внеску).</w:t>
            </w:r>
          </w:p>
          <w:p w:rsidR="006A461A" w:rsidRPr="009818E5" w:rsidRDefault="006E1A89" w:rsidP="006E1A8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818E5">
              <w:rPr>
                <w:rFonts w:cs="Times New Roman"/>
                <w:sz w:val="24"/>
                <w:szCs w:val="24"/>
              </w:rPr>
              <w:t xml:space="preserve">Банк одержувача: </w:t>
            </w:r>
            <w:proofErr w:type="spellStart"/>
            <w:r w:rsidRPr="009818E5">
              <w:rPr>
                <w:rFonts w:cs="Times New Roman"/>
                <w:sz w:val="24"/>
                <w:szCs w:val="24"/>
              </w:rPr>
              <w:t>Держ</w:t>
            </w:r>
            <w:r w:rsidR="00FA029F" w:rsidRPr="009818E5">
              <w:rPr>
                <w:rFonts w:cs="Times New Roman"/>
                <w:sz w:val="24"/>
                <w:szCs w:val="24"/>
              </w:rPr>
              <w:t>казначейська</w:t>
            </w:r>
            <w:proofErr w:type="spellEnd"/>
            <w:r w:rsidR="00FA029F" w:rsidRPr="009818E5">
              <w:rPr>
                <w:rFonts w:cs="Times New Roman"/>
                <w:sz w:val="24"/>
                <w:szCs w:val="24"/>
              </w:rPr>
              <w:t xml:space="preserve"> служба України, м. </w:t>
            </w:r>
            <w:r w:rsidR="006A461A" w:rsidRPr="009818E5">
              <w:rPr>
                <w:rFonts w:cs="Times New Roman"/>
                <w:sz w:val="24"/>
                <w:szCs w:val="24"/>
              </w:rPr>
              <w:t>Київ,</w:t>
            </w:r>
            <w:r w:rsidRPr="009818E5">
              <w:rPr>
                <w:rFonts w:cs="Times New Roman"/>
                <w:sz w:val="24"/>
                <w:szCs w:val="24"/>
              </w:rPr>
              <w:br/>
              <w:t>Код ЄДРПОУ 37388222</w:t>
            </w:r>
          </w:p>
        </w:tc>
      </w:tr>
      <w:tr w:rsidR="00122648" w:rsidRPr="00122648" w:rsidTr="00CA5B46">
        <w:trPr>
          <w:trHeight w:val="1837"/>
        </w:trPr>
        <w:tc>
          <w:tcPr>
            <w:tcW w:w="2411" w:type="dxa"/>
          </w:tcPr>
          <w:p w:rsidR="006A461A" w:rsidRPr="00D42FCB" w:rsidRDefault="006A461A" w:rsidP="00C8528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1" w:type="dxa"/>
          </w:tcPr>
          <w:p w:rsidR="006A461A" w:rsidRPr="009818E5" w:rsidRDefault="006A461A" w:rsidP="006A461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6A461A" w:rsidRPr="009818E5" w:rsidRDefault="006A461A" w:rsidP="00FA029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9818E5">
              <w:rPr>
                <w:rFonts w:ascii="Times New Roman" w:hAnsi="Times New Roman" w:cs="Times New Roman"/>
                <w:lang w:val="uk-UA"/>
              </w:rPr>
              <w:t>вебсторінку</w:t>
            </w:r>
            <w:proofErr w:type="spellEnd"/>
            <w:r w:rsidRPr="009818E5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818E5">
              <w:rPr>
                <w:rFonts w:ascii="Times New Roman" w:hAnsi="Times New Roman" w:cs="Times New Roman"/>
                <w:lang w:val="uk-UA"/>
              </w:rPr>
              <w:t>вебсторінки</w:t>
            </w:r>
            <w:proofErr w:type="spellEnd"/>
            <w:r w:rsidRPr="009818E5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 https://prozorro.sale/info/elektronni-majdanchiki-ets-prozorroprodazhi-cbd2</w:t>
            </w:r>
          </w:p>
        </w:tc>
      </w:tr>
      <w:tr w:rsidR="00122648" w:rsidRPr="00122648" w:rsidTr="00CA5B46">
        <w:trPr>
          <w:trHeight w:val="1837"/>
        </w:trPr>
        <w:tc>
          <w:tcPr>
            <w:tcW w:w="2411" w:type="dxa"/>
          </w:tcPr>
          <w:p w:rsidR="00654179" w:rsidRPr="00D42FCB" w:rsidRDefault="00654179" w:rsidP="0065417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додаткова інформація</w:t>
            </w:r>
          </w:p>
        </w:tc>
        <w:tc>
          <w:tcPr>
            <w:tcW w:w="7371" w:type="dxa"/>
            <w:vAlign w:val="center"/>
          </w:tcPr>
          <w:p w:rsidR="00654179" w:rsidRPr="009818E5" w:rsidRDefault="00654179" w:rsidP="00F6781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18E5">
              <w:rPr>
                <w:rFonts w:ascii="Times New Roman" w:hAnsi="Times New Roman" w:cs="Times New Roman"/>
                <w:lang w:val="uk-UA"/>
              </w:rPr>
              <w:t xml:space="preserve">Переможець електронного аукціону до укладання договору оренди або в день підписання такого договору зобов’язаний сплатити на рахунок </w:t>
            </w:r>
            <w:r w:rsidR="00F6781C" w:rsidRPr="009818E5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r w:rsidRPr="009818E5">
              <w:rPr>
                <w:rFonts w:ascii="Times New Roman" w:hAnsi="Times New Roman" w:cs="Times New Roman"/>
                <w:lang w:val="uk-UA"/>
              </w:rPr>
              <w:t xml:space="preserve"> авансовий внесок у розмірі 2 (дві) місячні орендні плати, визначеної за результатами аукціону та забезпечувальний депозит у розмірі 2 (дві) місячні орендні плати, визначеної за результатами аукціону (але в будь-якому разі у розмірі не меншому, ніж розмір мінімальної заробітної плати станом на перше число місяця, в якому укладається договір оренди</w:t>
            </w:r>
            <w:r w:rsidR="00363389" w:rsidRPr="009818E5">
              <w:rPr>
                <w:rFonts w:ascii="Times New Roman" w:hAnsi="Times New Roman" w:cs="Times New Roman"/>
              </w:rPr>
              <w:t>)</w:t>
            </w:r>
            <w:r w:rsidRPr="009818E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CA5B46" w:rsidRDefault="00CA5B46" w:rsidP="00CA5B46">
      <w:pPr>
        <w:ind w:left="-284" w:firstLine="0"/>
        <w:jc w:val="left"/>
        <w:rPr>
          <w:rFonts w:cs="Times New Roman"/>
          <w:szCs w:val="28"/>
        </w:rPr>
      </w:pPr>
    </w:p>
    <w:p w:rsidR="00114061" w:rsidRPr="00615427" w:rsidRDefault="00114061" w:rsidP="00CA5B46">
      <w:pPr>
        <w:ind w:left="-284" w:firstLine="0"/>
        <w:jc w:val="left"/>
        <w:rPr>
          <w:rFonts w:cs="Times New Roman"/>
          <w:szCs w:val="28"/>
        </w:rPr>
      </w:pPr>
    </w:p>
    <w:p w:rsidR="006A461A" w:rsidRPr="00122648" w:rsidRDefault="00B314A1" w:rsidP="00CA5B46">
      <w:pPr>
        <w:ind w:left="-284" w:firstLine="0"/>
        <w:jc w:val="left"/>
        <w:rPr>
          <w:rFonts w:cs="Times New Roman"/>
          <w:szCs w:val="28"/>
        </w:rPr>
      </w:pPr>
      <w:r w:rsidRPr="00122648">
        <w:rPr>
          <w:rFonts w:cs="Times New Roman"/>
          <w:szCs w:val="28"/>
        </w:rPr>
        <w:t>Начальник відділу з питань майна</w:t>
      </w:r>
      <w:r w:rsidRPr="00122648">
        <w:rPr>
          <w:rFonts w:cs="Times New Roman"/>
          <w:szCs w:val="28"/>
        </w:rPr>
        <w:br/>
        <w:t>комунальної власності та приватизації</w:t>
      </w:r>
      <w:r w:rsidRPr="00122648">
        <w:rPr>
          <w:rFonts w:cs="Times New Roman"/>
          <w:szCs w:val="28"/>
        </w:rPr>
        <w:br/>
        <w:t xml:space="preserve">державного житлового фонду апарату               </w:t>
      </w:r>
      <w:r w:rsidR="00705708" w:rsidRPr="00122648">
        <w:rPr>
          <w:rFonts w:cs="Times New Roman"/>
          <w:szCs w:val="28"/>
        </w:rPr>
        <w:t xml:space="preserve">         </w:t>
      </w:r>
      <w:r w:rsidRPr="00122648">
        <w:rPr>
          <w:rFonts w:cs="Times New Roman"/>
          <w:szCs w:val="28"/>
        </w:rPr>
        <w:t xml:space="preserve">                    Віталій БІГУН</w:t>
      </w:r>
    </w:p>
    <w:sectPr w:rsidR="006A461A" w:rsidRPr="00122648" w:rsidSect="00D42FCB">
      <w:headerReference w:type="default" r:id="rId13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1A" w:rsidRDefault="005A0A1A" w:rsidP="00D42FCB">
      <w:r>
        <w:separator/>
      </w:r>
    </w:p>
  </w:endnote>
  <w:endnote w:type="continuationSeparator" w:id="0">
    <w:p w:rsidR="005A0A1A" w:rsidRDefault="005A0A1A" w:rsidP="00D4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1A" w:rsidRDefault="005A0A1A" w:rsidP="00D42FCB">
      <w:r>
        <w:separator/>
      </w:r>
    </w:p>
  </w:footnote>
  <w:footnote w:type="continuationSeparator" w:id="0">
    <w:p w:rsidR="005A0A1A" w:rsidRDefault="005A0A1A" w:rsidP="00D4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708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4C90" w:rsidRDefault="00D42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27">
          <w:rPr>
            <w:noProof/>
          </w:rPr>
          <w:t>4</w:t>
        </w:r>
        <w:r>
          <w:fldChar w:fldCharType="end"/>
        </w:r>
      </w:p>
      <w:p w:rsidR="00D42FCB" w:rsidRPr="00804C90" w:rsidRDefault="00804C90" w:rsidP="00804C90">
        <w:pPr>
          <w:pStyle w:val="a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 xml:space="preserve">                                                                                                      </w:t>
        </w:r>
        <w:r w:rsidRPr="00804C90">
          <w:rPr>
            <w:sz w:val="24"/>
            <w:szCs w:val="24"/>
          </w:rPr>
          <w:t>Продовження додатка</w:t>
        </w:r>
      </w:p>
    </w:sdtContent>
  </w:sdt>
  <w:p w:rsidR="00D42FCB" w:rsidRPr="001C7533" w:rsidRDefault="00D42FCB">
    <w:pPr>
      <w:pStyle w:val="a7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D"/>
    <w:rsid w:val="000530A7"/>
    <w:rsid w:val="00057AD5"/>
    <w:rsid w:val="00085E83"/>
    <w:rsid w:val="000B64AB"/>
    <w:rsid w:val="000E27E9"/>
    <w:rsid w:val="000F106C"/>
    <w:rsid w:val="0010585B"/>
    <w:rsid w:val="00114061"/>
    <w:rsid w:val="00122648"/>
    <w:rsid w:val="00151AAB"/>
    <w:rsid w:val="001A5BE1"/>
    <w:rsid w:val="001C4991"/>
    <w:rsid w:val="001C7533"/>
    <w:rsid w:val="001D38C4"/>
    <w:rsid w:val="001F741E"/>
    <w:rsid w:val="00277BE3"/>
    <w:rsid w:val="002972B2"/>
    <w:rsid w:val="002A5764"/>
    <w:rsid w:val="002B3C8B"/>
    <w:rsid w:val="002C69C9"/>
    <w:rsid w:val="00352214"/>
    <w:rsid w:val="00363389"/>
    <w:rsid w:val="00364ECE"/>
    <w:rsid w:val="003661E2"/>
    <w:rsid w:val="00373918"/>
    <w:rsid w:val="00375AF7"/>
    <w:rsid w:val="003922D6"/>
    <w:rsid w:val="003A736E"/>
    <w:rsid w:val="003C7F79"/>
    <w:rsid w:val="003E2CCC"/>
    <w:rsid w:val="003F7731"/>
    <w:rsid w:val="0040066B"/>
    <w:rsid w:val="00464A28"/>
    <w:rsid w:val="00476FB0"/>
    <w:rsid w:val="00483576"/>
    <w:rsid w:val="00497ABF"/>
    <w:rsid w:val="004A4267"/>
    <w:rsid w:val="004C0843"/>
    <w:rsid w:val="004D1F62"/>
    <w:rsid w:val="004F584F"/>
    <w:rsid w:val="004F67F3"/>
    <w:rsid w:val="0051266B"/>
    <w:rsid w:val="00567B9D"/>
    <w:rsid w:val="00573FC1"/>
    <w:rsid w:val="005A0A1A"/>
    <w:rsid w:val="005C7911"/>
    <w:rsid w:val="005D5723"/>
    <w:rsid w:val="00615427"/>
    <w:rsid w:val="00643553"/>
    <w:rsid w:val="00654179"/>
    <w:rsid w:val="0068200C"/>
    <w:rsid w:val="006A461A"/>
    <w:rsid w:val="006B123A"/>
    <w:rsid w:val="006E1A89"/>
    <w:rsid w:val="006F05CE"/>
    <w:rsid w:val="00705708"/>
    <w:rsid w:val="007170D9"/>
    <w:rsid w:val="00761D78"/>
    <w:rsid w:val="00784B06"/>
    <w:rsid w:val="007C535E"/>
    <w:rsid w:val="007F3319"/>
    <w:rsid w:val="007F7E1B"/>
    <w:rsid w:val="00804C90"/>
    <w:rsid w:val="0082586A"/>
    <w:rsid w:val="00835DE4"/>
    <w:rsid w:val="00866EE3"/>
    <w:rsid w:val="008671A8"/>
    <w:rsid w:val="00884A97"/>
    <w:rsid w:val="008A008D"/>
    <w:rsid w:val="008D00DB"/>
    <w:rsid w:val="008F46F2"/>
    <w:rsid w:val="00915267"/>
    <w:rsid w:val="00930760"/>
    <w:rsid w:val="00934518"/>
    <w:rsid w:val="009668D8"/>
    <w:rsid w:val="009818E5"/>
    <w:rsid w:val="009C67FA"/>
    <w:rsid w:val="009C7A1C"/>
    <w:rsid w:val="00A157A2"/>
    <w:rsid w:val="00A20AD8"/>
    <w:rsid w:val="00A41CE5"/>
    <w:rsid w:val="00A42E5E"/>
    <w:rsid w:val="00A963ED"/>
    <w:rsid w:val="00AB23D5"/>
    <w:rsid w:val="00AB3698"/>
    <w:rsid w:val="00AF5709"/>
    <w:rsid w:val="00B149CC"/>
    <w:rsid w:val="00B314A1"/>
    <w:rsid w:val="00B74FB3"/>
    <w:rsid w:val="00BB507C"/>
    <w:rsid w:val="00BE16AC"/>
    <w:rsid w:val="00C813C5"/>
    <w:rsid w:val="00C8528D"/>
    <w:rsid w:val="00C8786A"/>
    <w:rsid w:val="00CA3C8D"/>
    <w:rsid w:val="00CA5B46"/>
    <w:rsid w:val="00CD40AA"/>
    <w:rsid w:val="00CF35F6"/>
    <w:rsid w:val="00D050ED"/>
    <w:rsid w:val="00D0574C"/>
    <w:rsid w:val="00D267D3"/>
    <w:rsid w:val="00D42FCB"/>
    <w:rsid w:val="00D52D77"/>
    <w:rsid w:val="00D94DBF"/>
    <w:rsid w:val="00DA6345"/>
    <w:rsid w:val="00DD2F98"/>
    <w:rsid w:val="00DE4A27"/>
    <w:rsid w:val="00DE6C6C"/>
    <w:rsid w:val="00E06B31"/>
    <w:rsid w:val="00E075FD"/>
    <w:rsid w:val="00E65ECB"/>
    <w:rsid w:val="00E9134C"/>
    <w:rsid w:val="00E92254"/>
    <w:rsid w:val="00EE4CF3"/>
    <w:rsid w:val="00F007F0"/>
    <w:rsid w:val="00F11B35"/>
    <w:rsid w:val="00F359EF"/>
    <w:rsid w:val="00F44EDF"/>
    <w:rsid w:val="00F6781C"/>
    <w:rsid w:val="00F704CF"/>
    <w:rsid w:val="00F71D86"/>
    <w:rsid w:val="00F96895"/>
    <w:rsid w:val="00FA029F"/>
    <w:rsid w:val="00FE288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04C8"/>
  <w15:chartTrackingRefBased/>
  <w15:docId w15:val="{8CE28F63-C59A-4424-A24C-DEE8E898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31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A461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1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rsid w:val="006A461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6A461A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6A461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a5">
    <w:name w:val="Нормальний текст"/>
    <w:basedOn w:val="a"/>
    <w:rsid w:val="006A461A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"/>
    <w:basedOn w:val="a"/>
    <w:rsid w:val="006A461A"/>
    <w:pPr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007F0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21">
    <w:name w:val="Абзац списку2"/>
    <w:basedOn w:val="a"/>
    <w:rsid w:val="005C7911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val="ru-RU" w:eastAsia="ru-RU"/>
    </w:rPr>
  </w:style>
  <w:style w:type="paragraph" w:customStyle="1" w:styleId="11">
    <w:name w:val="Обычный1"/>
    <w:rsid w:val="00866E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uk-UA"/>
    </w:rPr>
  </w:style>
  <w:style w:type="character" w:customStyle="1" w:styleId="40">
    <w:name w:val="Заголовок 4 Знак"/>
    <w:basedOn w:val="a0"/>
    <w:link w:val="4"/>
    <w:rsid w:val="0010585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7">
    <w:name w:val="header"/>
    <w:basedOn w:val="a"/>
    <w:link w:val="a8"/>
    <w:uiPriority w:val="99"/>
    <w:unhideWhenUsed/>
    <w:rsid w:val="00D42FCB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42FC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42FCB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42FC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A3C8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A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n_zverngrom@kmda.gov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da@kmda.gov.ua" TargetMode="External"/><Relationship Id="rId12" Type="http://schemas.openxmlformats.org/officeDocument/2006/relationships/hyperlink" Target="mailto:orenda_drd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p_kk_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enda_drd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n_mayno@km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899A-C7EB-4DDF-B7D5-D8E77852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6030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Вікторія Петрівна</dc:creator>
  <cp:keywords/>
  <dc:description/>
  <cp:lastModifiedBy>Бондар Вікторія Петрівна</cp:lastModifiedBy>
  <cp:revision>17</cp:revision>
  <cp:lastPrinted>2021-04-14T11:46:00Z</cp:lastPrinted>
  <dcterms:created xsi:type="dcterms:W3CDTF">2021-03-23T09:17:00Z</dcterms:created>
  <dcterms:modified xsi:type="dcterms:W3CDTF">2021-04-19T13:37:00Z</dcterms:modified>
</cp:coreProperties>
</file>