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BB" w:rsidRDefault="00F605BB" w:rsidP="00F605BB">
      <w:pPr>
        <w:pStyle w:val="20"/>
        <w:shd w:val="clear" w:color="auto" w:fill="auto"/>
        <w:spacing w:after="297"/>
        <w:rPr>
          <w:lang w:eastAsia="ru-RU" w:bidi="ru-RU"/>
        </w:rPr>
      </w:pPr>
    </w:p>
    <w:p w:rsidR="00F605BB" w:rsidRDefault="00F605BB" w:rsidP="00F605BB">
      <w:pPr>
        <w:pStyle w:val="20"/>
        <w:shd w:val="clear" w:color="auto" w:fill="auto"/>
        <w:spacing w:after="297"/>
      </w:pPr>
      <w:r>
        <w:rPr>
          <w:color w:val="000000"/>
          <w:lang w:eastAsia="ru-RU" w:bidi="ru-RU"/>
        </w:rPr>
        <w:t>АТ КБ "</w:t>
      </w:r>
      <w:proofErr w:type="spellStart"/>
      <w:r>
        <w:rPr>
          <w:color w:val="000000"/>
          <w:lang w:eastAsia="ru-RU" w:bidi="ru-RU"/>
        </w:rPr>
        <w:t>ПриватБанк</w:t>
      </w:r>
      <w:proofErr w:type="spellEnd"/>
      <w:r>
        <w:rPr>
          <w:color w:val="000000"/>
          <w:lang w:eastAsia="ru-RU" w:bidi="ru-RU"/>
        </w:rPr>
        <w:t xml:space="preserve">"", </w:t>
      </w:r>
      <w:proofErr w:type="spellStart"/>
      <w:r>
        <w:rPr>
          <w:color w:val="000000"/>
          <w:lang w:val="uk-UA" w:eastAsia="uk-UA" w:bidi="uk-UA"/>
        </w:rPr>
        <w:t>Приватаукціон</w:t>
      </w:r>
      <w:proofErr w:type="spellEnd"/>
    </w:p>
    <w:p w:rsidR="00F605BB" w:rsidRDefault="00F605BB" w:rsidP="00F605BB">
      <w:pPr>
        <w:pStyle w:val="20"/>
        <w:shd w:val="clear" w:color="auto" w:fill="auto"/>
        <w:spacing w:after="297"/>
      </w:pPr>
    </w:p>
    <w:p w:rsidR="00F605BB" w:rsidRDefault="00F605BB" w:rsidP="00F605BB">
      <w:pPr>
        <w:pStyle w:val="20"/>
        <w:shd w:val="clear" w:color="auto" w:fill="auto"/>
        <w:spacing w:after="297"/>
      </w:pPr>
      <w:proofErr w:type="spellStart"/>
      <w:r w:rsidRPr="00F37C58">
        <w:t>Марушевський</w:t>
      </w:r>
      <w:proofErr w:type="spellEnd"/>
      <w:r w:rsidRPr="00F37C58">
        <w:t xml:space="preserve"> </w:t>
      </w:r>
      <w:proofErr w:type="spellStart"/>
      <w:r w:rsidRPr="00F37C58">
        <w:t>Володимир</w:t>
      </w:r>
      <w:proofErr w:type="spellEnd"/>
      <w:r w:rsidRPr="00F37C58">
        <w:t xml:space="preserve"> </w:t>
      </w:r>
      <w:proofErr w:type="spellStart"/>
      <w:r w:rsidRPr="00F37C58">
        <w:t>Володимирович</w:t>
      </w:r>
      <w:proofErr w:type="spellEnd"/>
    </w:p>
    <w:p w:rsidR="00F605BB" w:rsidRDefault="00F605BB" w:rsidP="00F605BB">
      <w:pPr>
        <w:pStyle w:val="20"/>
        <w:shd w:val="clear" w:color="auto" w:fill="auto"/>
        <w:spacing w:after="297"/>
      </w:pPr>
      <w:proofErr w:type="spellStart"/>
      <w:r>
        <w:t>м.</w:t>
      </w:r>
      <w:r w:rsidRPr="00F37C58">
        <w:t>Одесса</w:t>
      </w:r>
      <w:proofErr w:type="spellEnd"/>
      <w:proofErr w:type="gramStart"/>
      <w:r w:rsidRPr="00F37C58">
        <w:t>;  Марсельская</w:t>
      </w:r>
      <w:proofErr w:type="gramEnd"/>
      <w:r w:rsidRPr="00F37C58">
        <w:t xml:space="preserve"> 35 кв. 368</w:t>
      </w:r>
    </w:p>
    <w:p w:rsidR="00F605BB" w:rsidRDefault="00F605BB" w:rsidP="00F605BB">
      <w:pPr>
        <w:pStyle w:val="20"/>
        <w:shd w:val="clear" w:color="auto" w:fill="auto"/>
        <w:spacing w:after="943" w:line="287" w:lineRule="exact"/>
        <w:ind w:left="4860"/>
      </w:pPr>
      <w:r>
        <w:rPr>
          <w:color w:val="000000"/>
          <w:lang w:eastAsia="ru-RU" w:bidi="ru-RU"/>
        </w:rPr>
        <w:t xml:space="preserve">тел. </w:t>
      </w:r>
      <w:r>
        <w:rPr>
          <w:lang w:eastAsia="ru-RU" w:bidi="ru-RU"/>
        </w:rPr>
        <w:t>067 488 4390</w:t>
      </w:r>
    </w:p>
    <w:p w:rsidR="00F605BB" w:rsidRDefault="00F605BB" w:rsidP="00F605BB">
      <w:pPr>
        <w:pStyle w:val="20"/>
        <w:shd w:val="clear" w:color="auto" w:fill="auto"/>
        <w:spacing w:after="0"/>
        <w:ind w:left="80"/>
        <w:jc w:val="center"/>
      </w:pPr>
      <w:r>
        <w:rPr>
          <w:color w:val="000000"/>
          <w:lang w:val="uk-UA" w:eastAsia="uk-UA" w:bidi="uk-UA"/>
        </w:rPr>
        <w:t>Заява</w:t>
      </w:r>
    </w:p>
    <w:p w:rsidR="00F605BB" w:rsidRDefault="00F605BB" w:rsidP="00F605BB">
      <w:pPr>
        <w:pStyle w:val="20"/>
        <w:shd w:val="clear" w:color="auto" w:fill="auto"/>
        <w:spacing w:after="600"/>
        <w:ind w:left="80"/>
        <w:jc w:val="center"/>
      </w:pPr>
      <w:r>
        <w:rPr>
          <w:color w:val="000000"/>
          <w:lang w:val="uk-UA" w:eastAsia="uk-UA" w:bidi="uk-UA"/>
        </w:rPr>
        <w:t>на участь у приватизації об'єкта малої приватизації</w:t>
      </w:r>
    </w:p>
    <w:p w:rsidR="00677B27" w:rsidRPr="00677B27" w:rsidRDefault="00F605BB" w:rsidP="00677B27">
      <w:pPr>
        <w:widowControl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>
        <w:t xml:space="preserve">Надаю свою згоду на участь в електронному аукціоні з продажу об'єкта малої приватизації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Металева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ємність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400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куб.м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, 1972 року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введення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в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експлуатацію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,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знаходиться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за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адресою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: м.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Тульчин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,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вул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.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Заводська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, 2г,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використовувалась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для </w:t>
      </w:r>
      <w:proofErr w:type="spellStart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зберігання</w:t>
      </w:r>
      <w:proofErr w:type="spellEnd"/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мазуту</w:t>
      </w:r>
    </w:p>
    <w:p w:rsidR="00677B27" w:rsidRPr="003C0312" w:rsidRDefault="00F605BB" w:rsidP="00677B27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094E56">
        <w:t xml:space="preserve"> </w:t>
      </w:r>
      <w:r>
        <w:t>ун</w:t>
      </w:r>
      <w:r w:rsidR="00677B27">
        <w:t>ікальний код об'єкту у системі</w:t>
      </w:r>
      <w:r w:rsidR="00677B27">
        <w:rPr>
          <w:lang w:val="ru-RU"/>
        </w:rPr>
        <w:t xml:space="preserve"> </w:t>
      </w:r>
      <w:r w:rsidR="00677B27" w:rsidRPr="003C0312">
        <w:rPr>
          <w:rFonts w:ascii="Times New Roman" w:eastAsia="Times New Roman" w:hAnsi="Times New Roman" w:cs="Times New Roman"/>
          <w:color w:val="auto"/>
          <w:lang w:val="ru-RU" w:eastAsia="ru-RU" w:bidi="ar-SA"/>
        </w:rPr>
        <w:t>ID</w:t>
      </w:r>
      <w:r w:rsidR="00677B2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</w:t>
      </w:r>
      <w:r w:rsidR="00677B27" w:rsidRPr="00677B27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UA-PS-2020-07-01-000183-3</w:t>
      </w:r>
    </w:p>
    <w:p w:rsidR="00F605BB" w:rsidRDefault="00677B27" w:rsidP="00F605BB">
      <w:pPr>
        <w:widowControl/>
      </w:pPr>
      <w:r>
        <w:t xml:space="preserve"> </w:t>
      </w:r>
      <w:r w:rsidR="00F605BB">
        <w:t>та надаю свою згоду на взяття на себе зобов'язань, визначених умовами продажу об'єкта малої приватизації.</w:t>
      </w:r>
    </w:p>
    <w:p w:rsidR="00F605BB" w:rsidRDefault="00F605BB" w:rsidP="00F605BB">
      <w:pPr>
        <w:widowControl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C4B6218" wp14:editId="32FEFA5A">
            <wp:simplePos x="0" y="0"/>
            <wp:positionH relativeFrom="column">
              <wp:posOffset>1767840</wp:posOffset>
            </wp:positionH>
            <wp:positionV relativeFrom="paragraph">
              <wp:posOffset>156845</wp:posOffset>
            </wp:positionV>
            <wp:extent cx="804065" cy="70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_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5BB" w:rsidRDefault="00F605BB" w:rsidP="00F605BB">
      <w:pPr>
        <w:widowControl/>
      </w:pPr>
    </w:p>
    <w:p w:rsidR="00F605BB" w:rsidRDefault="00F605BB" w:rsidP="00F605BB">
      <w:pPr>
        <w:widowControl/>
      </w:pPr>
    </w:p>
    <w:p w:rsidR="00F605BB" w:rsidRDefault="00F605BB" w:rsidP="00F605BB">
      <w:pPr>
        <w:widowControl/>
        <w:rPr>
          <w:lang w:val="ru-RU"/>
        </w:rPr>
      </w:pPr>
      <w:proofErr w:type="spellStart"/>
      <w:r>
        <w:rPr>
          <w:lang w:val="ru-RU"/>
        </w:rPr>
        <w:t>Марушевський</w:t>
      </w:r>
      <w:proofErr w:type="spellEnd"/>
      <w:r>
        <w:rPr>
          <w:lang w:val="ru-RU"/>
        </w:rPr>
        <w:t xml:space="preserve"> В.В </w:t>
      </w:r>
    </w:p>
    <w:p w:rsidR="00F605BB" w:rsidRDefault="00F605BB" w:rsidP="00F605BB">
      <w:pPr>
        <w:pStyle w:val="20"/>
        <w:shd w:val="clear" w:color="auto" w:fill="auto"/>
        <w:spacing w:after="0" w:line="285" w:lineRule="exact"/>
        <w:ind w:left="700" w:firstLine="720"/>
        <w:jc w:val="both"/>
      </w:pPr>
    </w:p>
    <w:p w:rsidR="00F605BB" w:rsidRDefault="00677B27" w:rsidP="00F605BB">
      <w:pPr>
        <w:pStyle w:val="20"/>
        <w:shd w:val="clear" w:color="auto" w:fill="auto"/>
        <w:spacing w:after="0" w:line="285" w:lineRule="exact"/>
        <w:jc w:val="both"/>
      </w:pPr>
      <w:r>
        <w:t>28</w:t>
      </w:r>
      <w:r w:rsidR="00F605BB">
        <w:t>.07.2020</w:t>
      </w:r>
    </w:p>
    <w:p w:rsidR="00F605BB" w:rsidRDefault="00F605BB" w:rsidP="00F605BB">
      <w:pPr>
        <w:pStyle w:val="20"/>
        <w:shd w:val="clear" w:color="auto" w:fill="auto"/>
        <w:spacing w:after="0" w:line="285" w:lineRule="exact"/>
        <w:ind w:left="700" w:firstLine="720"/>
        <w:jc w:val="both"/>
      </w:pPr>
    </w:p>
    <w:p w:rsidR="00B85AEF" w:rsidRDefault="00B85AEF"/>
    <w:p w:rsidR="00F605BB" w:rsidRDefault="00F605BB"/>
    <w:p w:rsidR="00F605BB" w:rsidRDefault="00F605BB"/>
    <w:p w:rsidR="003C0312" w:rsidRPr="003C0312" w:rsidRDefault="003C0312" w:rsidP="003C0312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3C0312" w:rsidRPr="003C0312" w:rsidRDefault="003C0312" w:rsidP="003C0312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F605BB" w:rsidRDefault="00F605BB">
      <w:bookmarkStart w:id="0" w:name="_GoBack"/>
      <w:bookmarkEnd w:id="0"/>
    </w:p>
    <w:sectPr w:rsidR="00F6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F4"/>
    <w:rsid w:val="00016DF4"/>
    <w:rsid w:val="003C0312"/>
    <w:rsid w:val="00677B27"/>
    <w:rsid w:val="00B85AEF"/>
    <w:rsid w:val="00F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8890"/>
  <w15:chartTrackingRefBased/>
  <w15:docId w15:val="{22B3440D-86DD-4E11-BB0C-BC10808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5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05B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BB"/>
    <w:pPr>
      <w:shd w:val="clear" w:color="auto" w:fill="FFFFFF"/>
      <w:spacing w:after="340" w:line="234" w:lineRule="exact"/>
      <w:jc w:val="right"/>
    </w:pPr>
    <w:rPr>
      <w:rFonts w:ascii="Arial" w:eastAsia="Arial" w:hAnsi="Arial" w:cs="Arial"/>
      <w:color w:val="auto"/>
      <w:sz w:val="21"/>
      <w:szCs w:val="2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Vlatimir</dc:creator>
  <cp:keywords/>
  <dc:description/>
  <cp:lastModifiedBy>Vlatimir</cp:lastModifiedBy>
  <cp:revision>4</cp:revision>
  <dcterms:created xsi:type="dcterms:W3CDTF">2020-07-16T10:36:00Z</dcterms:created>
  <dcterms:modified xsi:type="dcterms:W3CDTF">2020-07-28T12:52:00Z</dcterms:modified>
</cp:coreProperties>
</file>