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597" w:rsidRPr="009346BD" w:rsidRDefault="000C7597" w:rsidP="000C75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346BD">
        <w:rPr>
          <w:rFonts w:ascii="Times New Roman" w:hAnsi="Times New Roman" w:cs="Times New Roman"/>
          <w:sz w:val="24"/>
          <w:szCs w:val="24"/>
          <w:lang w:val="uk-UA"/>
        </w:rPr>
        <w:t>ОГОЛОШЕННЯ</w:t>
      </w:r>
    </w:p>
    <w:p w:rsidR="000C7597" w:rsidRDefault="000C7597" w:rsidP="000C75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346BD">
        <w:rPr>
          <w:rFonts w:ascii="Times New Roman" w:hAnsi="Times New Roman" w:cs="Times New Roman"/>
          <w:sz w:val="24"/>
          <w:szCs w:val="24"/>
          <w:lang w:val="uk-UA"/>
        </w:rPr>
        <w:t>про передачу майна в оренду на аукціоні</w:t>
      </w:r>
    </w:p>
    <w:p w:rsidR="000C7597" w:rsidRDefault="000C7597" w:rsidP="000C75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25"/>
        <w:gridCol w:w="47"/>
        <w:gridCol w:w="6373"/>
      </w:tblGrid>
      <w:tr w:rsidR="000C7597" w:rsidRPr="006A2722" w:rsidTr="00BF5C37">
        <w:tc>
          <w:tcPr>
            <w:tcW w:w="2972" w:type="dxa"/>
            <w:gridSpan w:val="2"/>
          </w:tcPr>
          <w:p w:rsidR="000C7597" w:rsidRDefault="000C7597" w:rsidP="00BF5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об’єкта</w:t>
            </w:r>
          </w:p>
        </w:tc>
        <w:tc>
          <w:tcPr>
            <w:tcW w:w="6373" w:type="dxa"/>
          </w:tcPr>
          <w:p w:rsidR="000C7597" w:rsidRPr="006A2722" w:rsidRDefault="000C7597" w:rsidP="00BF5C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77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Частина нежитлового приміщення в будівлі пилорами, загальною площею 357,40 </w:t>
            </w:r>
            <w:proofErr w:type="spellStart"/>
            <w:r w:rsidRPr="00E477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кв.м</w:t>
            </w:r>
            <w:proofErr w:type="spellEnd"/>
            <w:r w:rsidRPr="00E477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за </w:t>
            </w:r>
            <w:proofErr w:type="spellStart"/>
            <w:r w:rsidRPr="00E477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адресою</w:t>
            </w:r>
            <w:proofErr w:type="spellEnd"/>
            <w:r w:rsidRPr="00E477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 Донецька область, Покровський район, м. </w:t>
            </w:r>
            <w:proofErr w:type="spellStart"/>
            <w:r w:rsidRPr="00E477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Курахове</w:t>
            </w:r>
            <w:proofErr w:type="spellEnd"/>
            <w:r w:rsidRPr="00E477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E477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просп</w:t>
            </w:r>
            <w:proofErr w:type="spellEnd"/>
            <w:r w:rsidRPr="00E477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Запорізький, 37</w:t>
            </w:r>
          </w:p>
        </w:tc>
      </w:tr>
      <w:tr w:rsidR="000C7597" w:rsidRPr="00BD5F5B" w:rsidTr="00BF5C37">
        <w:tc>
          <w:tcPr>
            <w:tcW w:w="2972" w:type="dxa"/>
            <w:gridSpan w:val="2"/>
          </w:tcPr>
          <w:p w:rsidR="000C7597" w:rsidRDefault="000C7597" w:rsidP="00BF5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Повне найменування та адреса орендодавця </w:t>
            </w:r>
          </w:p>
        </w:tc>
        <w:tc>
          <w:tcPr>
            <w:tcW w:w="6373" w:type="dxa"/>
          </w:tcPr>
          <w:p w:rsidR="000C7597" w:rsidRPr="00223F76" w:rsidRDefault="000C7597" w:rsidP="00BF5C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Курахівська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міська рада, код ЄДРПОУ 04053298, юридична адреса: 85612, Донецька область, Покровський район,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Курахове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пр. Миру, 4,  </w:t>
            </w:r>
            <w:r w:rsidRPr="00223F76">
              <w:rPr>
                <w:rFonts w:ascii="Times New Roman" w:hAnsi="Times New Roman"/>
                <w:sz w:val="24"/>
                <w:szCs w:val="24"/>
              </w:rPr>
              <w:t>тел./факс: 0(6278) 3-11-73,</w:t>
            </w:r>
          </w:p>
          <w:p w:rsidR="000C7597" w:rsidRPr="002F525D" w:rsidRDefault="000C7597" w:rsidP="00BF5C3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F52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23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223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23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223F7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04053298</w:t>
            </w:r>
            <w:r w:rsidRPr="00223F76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r w:rsidRPr="00223F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223F7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223F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gov</w:t>
            </w:r>
            <w:proofErr w:type="spellEnd"/>
            <w:r w:rsidRPr="00223F7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223F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ua</w:t>
            </w:r>
            <w:proofErr w:type="spellEnd"/>
          </w:p>
          <w:p w:rsidR="000C7597" w:rsidRPr="00BD5F5B" w:rsidRDefault="000C7597" w:rsidP="00BF5C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7597" w:rsidRPr="00C64A66" w:rsidTr="00BF5C37">
        <w:tc>
          <w:tcPr>
            <w:tcW w:w="2972" w:type="dxa"/>
            <w:gridSpan w:val="2"/>
          </w:tcPr>
          <w:p w:rsidR="000C7597" w:rsidRDefault="000C7597" w:rsidP="00BF5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Повне найменування та адреса балансоутримувача</w:t>
            </w:r>
          </w:p>
        </w:tc>
        <w:tc>
          <w:tcPr>
            <w:tcW w:w="6373" w:type="dxa"/>
          </w:tcPr>
          <w:p w:rsidR="000C7597" w:rsidRPr="00C64A66" w:rsidRDefault="000C7597" w:rsidP="00BF5C3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Балансоутримувач – Комунальне підприємство «Міська служба єдиного замовника»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Курахівської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ради, код ЄДРПОУ 32371188, юридична адреса: 85612, Донецька область, Покровський район,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Курахове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вул. Лермонтова, 4Б,  </w:t>
            </w:r>
            <w:r>
              <w:rPr>
                <w:rFonts w:ascii="Times New Roman" w:hAnsi="Times New Roman"/>
                <w:sz w:val="24"/>
                <w:szCs w:val="24"/>
              </w:rPr>
              <w:t>тел./факс: 0(6278) 3-38-77</w:t>
            </w:r>
            <w:r w:rsidRPr="00223F7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F52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23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223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23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2F5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secretar</w:t>
            </w:r>
            <w:proofErr w:type="spellEnd"/>
            <w:r w:rsidRPr="002F525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gsec</w:t>
            </w:r>
            <w:proofErr w:type="spellEnd"/>
            <w:r w:rsidRPr="00223F76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ukr</w:t>
            </w:r>
            <w:proofErr w:type="spellEnd"/>
            <w:r w:rsidRPr="002F525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net</w:t>
            </w:r>
          </w:p>
        </w:tc>
      </w:tr>
      <w:tr w:rsidR="000625CC" w:rsidTr="007F67F6">
        <w:tc>
          <w:tcPr>
            <w:tcW w:w="9345" w:type="dxa"/>
            <w:gridSpan w:val="3"/>
          </w:tcPr>
          <w:p w:rsidR="000625CC" w:rsidRDefault="000625CC" w:rsidP="00062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625CC" w:rsidRPr="00677C43" w:rsidRDefault="000625CC" w:rsidP="00062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7C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про об’єкт оренди</w:t>
            </w:r>
          </w:p>
          <w:p w:rsidR="000625CC" w:rsidRDefault="000625CC" w:rsidP="00223F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7523A" w:rsidTr="000625CC">
        <w:tc>
          <w:tcPr>
            <w:tcW w:w="2925" w:type="dxa"/>
          </w:tcPr>
          <w:p w:rsidR="0007523A" w:rsidRDefault="0007523A" w:rsidP="00075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об’єкта</w:t>
            </w:r>
          </w:p>
        </w:tc>
        <w:tc>
          <w:tcPr>
            <w:tcW w:w="6420" w:type="dxa"/>
            <w:gridSpan w:val="2"/>
          </w:tcPr>
          <w:p w:rsidR="0007523A" w:rsidRPr="00E477B4" w:rsidRDefault="00E477B4" w:rsidP="000752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77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Частина нежитлового приміщення в будівлі пилорами, загальною площею 357,40 </w:t>
            </w:r>
            <w:proofErr w:type="spellStart"/>
            <w:r w:rsidRPr="00E477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кв.м</w:t>
            </w:r>
            <w:proofErr w:type="spellEnd"/>
            <w:r w:rsidRPr="00E477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за </w:t>
            </w:r>
            <w:proofErr w:type="spellStart"/>
            <w:r w:rsidRPr="00E477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адресою</w:t>
            </w:r>
            <w:proofErr w:type="spellEnd"/>
            <w:r w:rsidRPr="00E477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 Донецька область, Покровський район, м. </w:t>
            </w:r>
            <w:proofErr w:type="spellStart"/>
            <w:r w:rsidRPr="00E477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Курахове</w:t>
            </w:r>
            <w:proofErr w:type="spellEnd"/>
            <w:r w:rsidRPr="00E477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E477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просп</w:t>
            </w:r>
            <w:proofErr w:type="spellEnd"/>
            <w:r w:rsidRPr="00E477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Запорізький, 37</w:t>
            </w:r>
          </w:p>
        </w:tc>
      </w:tr>
      <w:tr w:rsidR="00036199" w:rsidTr="000625CC">
        <w:tc>
          <w:tcPr>
            <w:tcW w:w="2925" w:type="dxa"/>
          </w:tcPr>
          <w:p w:rsidR="00036199" w:rsidRDefault="00036199" w:rsidP="005001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Повне найменування та адреса орендодавця </w:t>
            </w:r>
          </w:p>
        </w:tc>
        <w:tc>
          <w:tcPr>
            <w:tcW w:w="6420" w:type="dxa"/>
            <w:gridSpan w:val="2"/>
          </w:tcPr>
          <w:p w:rsidR="00036199" w:rsidRPr="00223F76" w:rsidRDefault="00036199" w:rsidP="000361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Курахівська</w:t>
            </w:r>
            <w:proofErr w:type="spellEnd"/>
            <w:r w:rsidR="00460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міська рада, код ЄДРПОУ 040532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98, юридична адреса: 85612, Донецька область, Покровський район,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Курахове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пр. Миру, 4,  </w:t>
            </w:r>
            <w:r w:rsidRPr="00223F76">
              <w:rPr>
                <w:rFonts w:ascii="Times New Roman" w:hAnsi="Times New Roman"/>
                <w:sz w:val="24"/>
                <w:szCs w:val="24"/>
              </w:rPr>
              <w:t>тел./факс: 0(6278) 3-11-73,</w:t>
            </w:r>
          </w:p>
          <w:p w:rsidR="00036199" w:rsidRPr="007E217F" w:rsidRDefault="00036199" w:rsidP="000361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E21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23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223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23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223F7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04053298</w:t>
            </w:r>
            <w:r w:rsidRPr="00223F76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r w:rsidRPr="00223F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223F7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223F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gov</w:t>
            </w:r>
            <w:proofErr w:type="spellEnd"/>
            <w:r w:rsidRPr="00223F7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223F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500104" w:rsidTr="000625CC">
        <w:tc>
          <w:tcPr>
            <w:tcW w:w="2925" w:type="dxa"/>
          </w:tcPr>
          <w:p w:rsidR="00500104" w:rsidRDefault="007E217F" w:rsidP="007E21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Повне найменування та адреса </w:t>
            </w:r>
            <w:r w:rsidR="005001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балансоутримувача</w:t>
            </w:r>
          </w:p>
        </w:tc>
        <w:tc>
          <w:tcPr>
            <w:tcW w:w="6420" w:type="dxa"/>
            <w:gridSpan w:val="2"/>
          </w:tcPr>
          <w:p w:rsidR="00500104" w:rsidRDefault="00E477B4" w:rsidP="00422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Комунальне підприємство «Міська служба єдиного замовника»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Курахівської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ради, код ЄДРПОУ 32371188, юридична адреса: 85612, Донецька область, Покровський район,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Курахове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вул. Лермонтова, 4Б,  </w:t>
            </w:r>
            <w:r>
              <w:rPr>
                <w:rFonts w:ascii="Times New Roman" w:hAnsi="Times New Roman"/>
                <w:sz w:val="24"/>
                <w:szCs w:val="24"/>
              </w:rPr>
              <w:t>тел./факс: 0(6278) 3-38-77</w:t>
            </w:r>
            <w:r w:rsidRPr="00223F7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F52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23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223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23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2F5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secretar</w:t>
            </w:r>
            <w:proofErr w:type="spellEnd"/>
            <w:r w:rsidRPr="002F525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gsec</w:t>
            </w:r>
            <w:proofErr w:type="spellEnd"/>
            <w:r w:rsidRPr="00223F76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ukr</w:t>
            </w:r>
            <w:proofErr w:type="spellEnd"/>
            <w:r w:rsidRPr="002F525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net</w:t>
            </w:r>
          </w:p>
        </w:tc>
      </w:tr>
      <w:tr w:rsidR="00036199" w:rsidTr="00D47EFF">
        <w:tc>
          <w:tcPr>
            <w:tcW w:w="9345" w:type="dxa"/>
            <w:gridSpan w:val="3"/>
          </w:tcPr>
          <w:p w:rsidR="00036199" w:rsidRDefault="00036199" w:rsidP="000361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36199" w:rsidRPr="00677C43" w:rsidRDefault="00036199" w:rsidP="00036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7C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про об’єкт оренди</w:t>
            </w:r>
          </w:p>
          <w:p w:rsidR="00036199" w:rsidRDefault="00036199" w:rsidP="000361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6199" w:rsidTr="00F40E31">
        <w:tc>
          <w:tcPr>
            <w:tcW w:w="2972" w:type="dxa"/>
            <w:gridSpan w:val="2"/>
          </w:tcPr>
          <w:p w:rsidR="00036199" w:rsidRPr="00583C6B" w:rsidRDefault="00036199" w:rsidP="000361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Тип об’єкта </w:t>
            </w:r>
          </w:p>
        </w:tc>
        <w:tc>
          <w:tcPr>
            <w:tcW w:w="6373" w:type="dxa"/>
          </w:tcPr>
          <w:p w:rsidR="00036199" w:rsidRDefault="00036199" w:rsidP="000361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Нерухоме майно</w:t>
            </w:r>
          </w:p>
        </w:tc>
      </w:tr>
      <w:tr w:rsidR="00036199" w:rsidTr="00F40E31">
        <w:tc>
          <w:tcPr>
            <w:tcW w:w="2972" w:type="dxa"/>
            <w:gridSpan w:val="2"/>
          </w:tcPr>
          <w:p w:rsidR="00036199" w:rsidRDefault="00036199" w:rsidP="000361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Пропонований строк оренди</w:t>
            </w:r>
          </w:p>
        </w:tc>
        <w:tc>
          <w:tcPr>
            <w:tcW w:w="6373" w:type="dxa"/>
          </w:tcPr>
          <w:p w:rsidR="00036199" w:rsidRDefault="00FD44CE" w:rsidP="000361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роки 364 дня</w:t>
            </w:r>
          </w:p>
        </w:tc>
      </w:tr>
      <w:tr w:rsidR="00036199" w:rsidTr="00F40E31">
        <w:tc>
          <w:tcPr>
            <w:tcW w:w="2972" w:type="dxa"/>
            <w:gridSpan w:val="2"/>
          </w:tcPr>
          <w:p w:rsidR="00036199" w:rsidRDefault="00036199" w:rsidP="000361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наявність рішень про проведення інвестиційного конкурсу або про включення об’єкта до переліку майна, що підлягає приватизації</w:t>
            </w:r>
          </w:p>
        </w:tc>
        <w:tc>
          <w:tcPr>
            <w:tcW w:w="6373" w:type="dxa"/>
          </w:tcPr>
          <w:p w:rsidR="00036199" w:rsidRDefault="00036199" w:rsidP="000361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про  проведення інвестиційного конкурсу або про включення об’єкта до переліку майна, що підлягає приватизації не приймалось</w:t>
            </w:r>
          </w:p>
          <w:p w:rsidR="00036199" w:rsidRDefault="00036199" w:rsidP="000361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6199" w:rsidRPr="0046098F" w:rsidTr="00F40E31">
        <w:tc>
          <w:tcPr>
            <w:tcW w:w="2972" w:type="dxa"/>
            <w:gridSpan w:val="2"/>
          </w:tcPr>
          <w:p w:rsidR="00036199" w:rsidRDefault="00036199" w:rsidP="000361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Інформація про отримання погодження органу управління </w:t>
            </w:r>
          </w:p>
        </w:tc>
        <w:tc>
          <w:tcPr>
            <w:tcW w:w="6373" w:type="dxa"/>
          </w:tcPr>
          <w:p w:rsidR="00036199" w:rsidRPr="00B909A6" w:rsidRDefault="00036199" w:rsidP="00B723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09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Рішення </w:t>
            </w:r>
            <w:proofErr w:type="spellStart"/>
            <w:r w:rsidR="00FD44CE" w:rsidRPr="00B909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Курахів</w:t>
            </w:r>
            <w:r w:rsidR="00460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ської</w:t>
            </w:r>
            <w:proofErr w:type="spellEnd"/>
            <w:r w:rsidR="00460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від 21.04</w:t>
            </w:r>
            <w:r w:rsidR="00422A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.2021</w:t>
            </w:r>
            <w:r w:rsidRPr="00B909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№ </w:t>
            </w:r>
            <w:r w:rsidRPr="00B909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="00FD44CE" w:rsidRPr="00B909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B72324" w:rsidRPr="00B909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E477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9-42</w:t>
            </w:r>
            <w:r w:rsidRPr="00B909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«Про </w:t>
            </w:r>
            <w:r w:rsidR="00B72324" w:rsidRPr="00B909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оголошення аукціону на продовження договору оренди» </w:t>
            </w:r>
            <w:r w:rsidR="008421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="00E477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</w:t>
            </w:r>
            <w:proofErr w:type="spellStart"/>
            <w:r w:rsidR="00E477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Курахове</w:t>
            </w:r>
            <w:proofErr w:type="spellEnd"/>
            <w:r w:rsidR="00E477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E477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просп</w:t>
            </w:r>
            <w:proofErr w:type="spellEnd"/>
            <w:r w:rsidR="00E477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Запорізький, 37</w:t>
            </w:r>
            <w:r w:rsidR="008421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036199" w:rsidTr="00F40E31">
        <w:tc>
          <w:tcPr>
            <w:tcW w:w="2972" w:type="dxa"/>
            <w:gridSpan w:val="2"/>
          </w:tcPr>
          <w:p w:rsidR="00036199" w:rsidRDefault="00036199" w:rsidP="000361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Фотографічне зображення  майна</w:t>
            </w:r>
          </w:p>
        </w:tc>
        <w:tc>
          <w:tcPr>
            <w:tcW w:w="6373" w:type="dxa"/>
          </w:tcPr>
          <w:p w:rsidR="00036199" w:rsidRDefault="00036199" w:rsidP="000361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Додається </w:t>
            </w:r>
          </w:p>
        </w:tc>
      </w:tr>
      <w:tr w:rsidR="00036199" w:rsidTr="00F40E31">
        <w:tc>
          <w:tcPr>
            <w:tcW w:w="2972" w:type="dxa"/>
            <w:gridSpan w:val="2"/>
          </w:tcPr>
          <w:p w:rsidR="00036199" w:rsidRDefault="00036199" w:rsidP="000361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Місцезнаходження об’єкта </w:t>
            </w:r>
          </w:p>
        </w:tc>
        <w:tc>
          <w:tcPr>
            <w:tcW w:w="6373" w:type="dxa"/>
          </w:tcPr>
          <w:p w:rsidR="00036199" w:rsidRDefault="00036199" w:rsidP="00E477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85612, Донецька область, Покровський район,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Курахове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E477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просп</w:t>
            </w:r>
            <w:proofErr w:type="spellEnd"/>
            <w:r w:rsidR="00E477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Запорізький, 37</w:t>
            </w:r>
          </w:p>
        </w:tc>
      </w:tr>
      <w:tr w:rsidR="00036199" w:rsidTr="00F40E31">
        <w:tc>
          <w:tcPr>
            <w:tcW w:w="2972" w:type="dxa"/>
            <w:gridSpan w:val="2"/>
          </w:tcPr>
          <w:p w:rsidR="00036199" w:rsidRDefault="00036199" w:rsidP="000361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Загальна і корисна площа об’єкта</w:t>
            </w:r>
          </w:p>
        </w:tc>
        <w:tc>
          <w:tcPr>
            <w:tcW w:w="6373" w:type="dxa"/>
          </w:tcPr>
          <w:p w:rsidR="00036199" w:rsidRPr="000941B6" w:rsidRDefault="00E477B4" w:rsidP="000361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357,40</w:t>
            </w:r>
            <w:r w:rsidR="000941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</w:t>
            </w:r>
            <w:r w:rsidR="000941B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</w:tr>
      <w:tr w:rsidR="00036199" w:rsidRPr="000E402A" w:rsidTr="00F40E31">
        <w:tc>
          <w:tcPr>
            <w:tcW w:w="2972" w:type="dxa"/>
            <w:gridSpan w:val="2"/>
          </w:tcPr>
          <w:p w:rsidR="00036199" w:rsidRDefault="00036199" w:rsidP="000361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Характеристика об’єкта оренди</w:t>
            </w:r>
          </w:p>
        </w:tc>
        <w:tc>
          <w:tcPr>
            <w:tcW w:w="6373" w:type="dxa"/>
          </w:tcPr>
          <w:p w:rsidR="00036199" w:rsidRDefault="00E477B4" w:rsidP="00E477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77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Частина нежитлового приміщення в будівлі пилорами, загальною площею 357,40 </w:t>
            </w:r>
            <w:proofErr w:type="spellStart"/>
            <w:r w:rsidRPr="00E477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кв.м</w:t>
            </w:r>
            <w:proofErr w:type="spellEnd"/>
            <w:r w:rsidRPr="00E477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за </w:t>
            </w:r>
            <w:proofErr w:type="spellStart"/>
            <w:r w:rsidRPr="00E477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адресою</w:t>
            </w:r>
            <w:proofErr w:type="spellEnd"/>
            <w:r w:rsidRPr="00E477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 Донецька область, Покровський район, м. </w:t>
            </w:r>
            <w:proofErr w:type="spellStart"/>
            <w:r w:rsidRPr="00E477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Курахове</w:t>
            </w:r>
            <w:proofErr w:type="spellEnd"/>
            <w:r w:rsidRPr="00E477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E477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просп</w:t>
            </w:r>
            <w:proofErr w:type="spellEnd"/>
            <w:r w:rsidRPr="00E477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Запорізький, 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422A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</w:t>
            </w:r>
            <w:r w:rsidR="009517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першому </w:t>
            </w:r>
            <w:r w:rsidR="00FD4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поверсі 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одноповерхової</w:t>
            </w:r>
            <w:r w:rsidR="008421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будівлі</w:t>
            </w:r>
            <w:r w:rsidR="00422A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FD4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036199" w:rsidRPr="000E402A" w:rsidTr="009D1687"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99" w:rsidRPr="00D16D4C" w:rsidRDefault="00036199" w:rsidP="000361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16D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Технічний стан, інформація про потужність електромережі і забезпечення комунікаціями</w:t>
            </w:r>
          </w:p>
        </w:tc>
        <w:tc>
          <w:tcPr>
            <w:tcW w:w="6373" w:type="dxa"/>
          </w:tcPr>
          <w:p w:rsidR="00036199" w:rsidRDefault="00036199" w:rsidP="000361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Задовільний. </w:t>
            </w:r>
            <w:r w:rsidR="005B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Потужність електромережі понад</w:t>
            </w:r>
            <w:r w:rsidRPr="0091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5B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кВт.</w:t>
            </w:r>
            <w:r w:rsidR="005B4A47" w:rsidRPr="005B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  <w:p w:rsidR="00036199" w:rsidRPr="00EC1F41" w:rsidRDefault="00E477B4" w:rsidP="00C04D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В нежитловому приміщенні відсутні комунікації </w:t>
            </w:r>
          </w:p>
        </w:tc>
      </w:tr>
      <w:tr w:rsidR="00036199" w:rsidTr="00C556BF"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99" w:rsidRPr="00C667C5" w:rsidRDefault="00036199" w:rsidP="00036199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67C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Поверховий план об’єкта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99" w:rsidRPr="00C667C5" w:rsidRDefault="0046098F" w:rsidP="0003619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</w:t>
            </w:r>
            <w:r w:rsidR="00036199" w:rsidRPr="00C667C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одається</w:t>
            </w:r>
          </w:p>
        </w:tc>
      </w:tr>
      <w:tr w:rsidR="00036199" w:rsidTr="00C556BF"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99" w:rsidRPr="00C667C5" w:rsidRDefault="00036199" w:rsidP="00036199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67C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Інформація про те, що об’єктом оренди є пам’ятка культурної спадщини, щойно виявлений об’єкт культурної спадщини чи його частина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99" w:rsidRPr="00C667C5" w:rsidRDefault="00036199" w:rsidP="0003619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67C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 є пам’яткою культурної спадщини</w:t>
            </w:r>
          </w:p>
        </w:tc>
      </w:tr>
      <w:tr w:rsidR="00036199" w:rsidTr="00C556BF"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99" w:rsidRPr="00C667C5" w:rsidRDefault="00036199" w:rsidP="00036199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67C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Наявність погодження органу охорони культурної спадщини на передачу об'єкта в оренду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99" w:rsidRPr="00C667C5" w:rsidRDefault="00036199" w:rsidP="00036199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67C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 потребує.</w:t>
            </w:r>
          </w:p>
          <w:p w:rsidR="00036199" w:rsidRPr="00C667C5" w:rsidRDefault="00036199" w:rsidP="0003619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036199" w:rsidTr="00C556BF"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99" w:rsidRPr="00C667C5" w:rsidRDefault="00036199" w:rsidP="00036199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Інформація про цільове призначення об’єкта оренди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99" w:rsidRPr="00C667C5" w:rsidRDefault="00EC1F41" w:rsidP="00E477B4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Розміщення</w:t>
            </w:r>
            <w:r w:rsidR="00E477B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столярного цеху</w:t>
            </w:r>
            <w:r w:rsidR="00C04DA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036199" w:rsidRPr="00C04DAD" w:rsidTr="00C556BF"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99" w:rsidRPr="00C667C5" w:rsidRDefault="00036199" w:rsidP="00E16250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67C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Інформація про </w:t>
            </w:r>
            <w:r w:rsidR="00E1625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наявність окремих особових рахунків на об’єкт оренди, відкритих постачальниками комунальних послуг 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99" w:rsidRPr="00C667C5" w:rsidRDefault="00E16250" w:rsidP="00C04DAD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uk-UA" w:eastAsia="ar-SA"/>
              </w:rPr>
              <w:t>О</w:t>
            </w:r>
            <w:r w:rsidR="009F4DD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ar-SA"/>
              </w:rPr>
              <w:t>плата</w:t>
            </w:r>
            <w:r w:rsidR="004C2ADE">
              <w:rPr>
                <w:rFonts w:ascii="Times New Roman" w:eastAsia="Times New Roman" w:hAnsi="Times New Roman" w:cs="Times New Roman"/>
                <w:sz w:val="24"/>
                <w:szCs w:val="20"/>
                <w:lang w:val="uk-UA" w:eastAsia="ar-SA"/>
              </w:rPr>
              <w:t xml:space="preserve"> комунальних послуг </w:t>
            </w:r>
            <w:r w:rsidR="00C04DA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ar-SA"/>
              </w:rPr>
              <w:t>здійснюється самостійно організаціям, що їх надають</w:t>
            </w:r>
            <w:r w:rsidR="009F4DD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ar-SA"/>
              </w:rPr>
              <w:t xml:space="preserve">. </w:t>
            </w:r>
          </w:p>
        </w:tc>
      </w:tr>
      <w:tr w:rsidR="00036199" w:rsidTr="00C556BF"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99" w:rsidRPr="00C667C5" w:rsidRDefault="00036199" w:rsidP="00036199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Проє</w:t>
            </w:r>
            <w:r w:rsidRPr="00D16D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кт</w:t>
            </w:r>
            <w:proofErr w:type="spellEnd"/>
            <w:r w:rsidRPr="00D16D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договору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оренди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99" w:rsidRDefault="00036199" w:rsidP="0003619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Додається</w:t>
            </w:r>
          </w:p>
          <w:p w:rsidR="00036199" w:rsidRPr="00C667C5" w:rsidRDefault="00036199" w:rsidP="0003619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036199" w:rsidTr="00462A08">
        <w:trPr>
          <w:trHeight w:val="70"/>
        </w:trPr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99" w:rsidRDefault="00036199" w:rsidP="000361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036199" w:rsidRDefault="00036199" w:rsidP="000361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Умови та додаткові умови оренди </w:t>
            </w:r>
          </w:p>
          <w:p w:rsidR="00036199" w:rsidRPr="00C667C5" w:rsidRDefault="00036199" w:rsidP="000361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036199" w:rsidTr="00C556BF"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99" w:rsidRPr="00F47D74" w:rsidRDefault="00036199" w:rsidP="00036199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47D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Стартова орендна плата</w:t>
            </w:r>
          </w:p>
          <w:p w:rsidR="00036199" w:rsidRPr="00F47D74" w:rsidRDefault="00036199" w:rsidP="00036199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99" w:rsidRPr="00B909A6" w:rsidRDefault="00036199" w:rsidP="00036199">
            <w:pPr>
              <w:numPr>
                <w:ilvl w:val="0"/>
                <w:numId w:val="1"/>
              </w:numPr>
              <w:tabs>
                <w:tab w:val="left" w:pos="426"/>
              </w:tabs>
              <w:ind w:left="176" w:right="-1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909A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електронного </w:t>
            </w:r>
            <w:r w:rsidR="00CF3230" w:rsidRPr="00B909A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аукціону – </w:t>
            </w:r>
            <w:r w:rsidR="00CB1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2888,07</w:t>
            </w:r>
            <w:r w:rsidRPr="004744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B909A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гривень;</w:t>
            </w:r>
          </w:p>
          <w:p w:rsidR="00036199" w:rsidRPr="00DD161D" w:rsidRDefault="00036199" w:rsidP="006342DA">
            <w:pPr>
              <w:tabs>
                <w:tab w:val="left" w:pos="426"/>
              </w:tabs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36199" w:rsidTr="00C556BF"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99" w:rsidRPr="00F47D74" w:rsidRDefault="00036199" w:rsidP="00036199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47D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Строк оренди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99" w:rsidRDefault="009A2B15" w:rsidP="0003619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 роки 364 дня</w:t>
            </w:r>
          </w:p>
          <w:p w:rsidR="00036199" w:rsidRPr="00C667C5" w:rsidRDefault="00036199" w:rsidP="0003619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036199" w:rsidRPr="0046098F" w:rsidTr="00F40E31">
        <w:tc>
          <w:tcPr>
            <w:tcW w:w="2972" w:type="dxa"/>
            <w:gridSpan w:val="2"/>
          </w:tcPr>
          <w:p w:rsidR="00036199" w:rsidRPr="00D16D4C" w:rsidRDefault="00036199" w:rsidP="000361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 рішення уповноваженого органу про затвердження додаткових умов оренди майна</w:t>
            </w:r>
          </w:p>
        </w:tc>
        <w:tc>
          <w:tcPr>
            <w:tcW w:w="6373" w:type="dxa"/>
          </w:tcPr>
          <w:p w:rsidR="00036199" w:rsidRDefault="00CB16CE" w:rsidP="006342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09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Рішення </w:t>
            </w:r>
            <w:proofErr w:type="spellStart"/>
            <w:r w:rsidRPr="00B909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Курахів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від 21.04.2021</w:t>
            </w:r>
            <w:r w:rsidRPr="00B909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№ </w:t>
            </w:r>
            <w:r w:rsidRPr="00B909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B909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9-42</w:t>
            </w:r>
            <w:r w:rsidRPr="00B909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«Про оголошення аукціону на продовження договору оренди»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Курахове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Запорізький, 37)</w:t>
            </w:r>
          </w:p>
        </w:tc>
      </w:tr>
      <w:tr w:rsidR="00036199" w:rsidTr="00F40E31">
        <w:tc>
          <w:tcPr>
            <w:tcW w:w="2972" w:type="dxa"/>
            <w:gridSpan w:val="2"/>
          </w:tcPr>
          <w:p w:rsidR="00036199" w:rsidRPr="00740E64" w:rsidRDefault="00036199" w:rsidP="00036199">
            <w:pPr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40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Обмеження щодо цільового призначення об’єкта оренди, </w:t>
            </w:r>
            <w:r w:rsidRPr="00740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встановлені відповідно до п. 29 Порядку</w:t>
            </w:r>
          </w:p>
        </w:tc>
        <w:tc>
          <w:tcPr>
            <w:tcW w:w="6373" w:type="dxa"/>
          </w:tcPr>
          <w:p w:rsidR="00036199" w:rsidRDefault="00036199" w:rsidP="009A2B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 xml:space="preserve">Об’єкт оренди може </w:t>
            </w:r>
            <w:r w:rsidRPr="00740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використовуватися лише за визначеним цільовим призначенням </w:t>
            </w:r>
          </w:p>
        </w:tc>
      </w:tr>
      <w:tr w:rsidR="00036199" w:rsidTr="00F40E31">
        <w:tc>
          <w:tcPr>
            <w:tcW w:w="2972" w:type="dxa"/>
            <w:gridSpan w:val="2"/>
          </w:tcPr>
          <w:p w:rsidR="00036199" w:rsidRPr="00740E64" w:rsidRDefault="00036199" w:rsidP="00036199">
            <w:pPr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Вимоги до орендаря</w:t>
            </w:r>
          </w:p>
        </w:tc>
        <w:tc>
          <w:tcPr>
            <w:tcW w:w="6373" w:type="dxa"/>
          </w:tcPr>
          <w:p w:rsidR="00036199" w:rsidRDefault="00036199" w:rsidP="0003619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</w:t>
            </w:r>
          </w:p>
          <w:p w:rsidR="00036199" w:rsidRDefault="00036199" w:rsidP="0003619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036199" w:rsidTr="00F40E31">
        <w:tc>
          <w:tcPr>
            <w:tcW w:w="2972" w:type="dxa"/>
            <w:gridSpan w:val="2"/>
          </w:tcPr>
          <w:p w:rsidR="00036199" w:rsidRPr="00B95EB3" w:rsidRDefault="00036199" w:rsidP="0003619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95E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Письмова згода на передачу майна в суборенду відповідно до п. 169 Порядку</w:t>
            </w:r>
          </w:p>
        </w:tc>
        <w:tc>
          <w:tcPr>
            <w:tcW w:w="6373" w:type="dxa"/>
          </w:tcPr>
          <w:p w:rsidR="00036199" w:rsidRPr="00B95EB3" w:rsidRDefault="00036199" w:rsidP="00036199">
            <w:pPr>
              <w:tabs>
                <w:tab w:val="left" w:pos="-1134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E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Майно передається в оренду без права передачі в суборенду.</w:t>
            </w:r>
          </w:p>
          <w:p w:rsidR="00036199" w:rsidRPr="00B95EB3" w:rsidRDefault="00036199" w:rsidP="00036199">
            <w:pPr>
              <w:tabs>
                <w:tab w:val="left" w:pos="-1134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6199" w:rsidTr="00F40E31">
        <w:tc>
          <w:tcPr>
            <w:tcW w:w="2972" w:type="dxa"/>
            <w:gridSpan w:val="2"/>
          </w:tcPr>
          <w:p w:rsidR="00036199" w:rsidRPr="0046360F" w:rsidRDefault="00036199" w:rsidP="000361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Контактні дані (номер телефону і адреса електронної пошти працівника балансоутримувача для звернень про ознайомлення з об’єктом оренди</w:t>
            </w:r>
          </w:p>
        </w:tc>
        <w:tc>
          <w:tcPr>
            <w:tcW w:w="6373" w:type="dxa"/>
          </w:tcPr>
          <w:p w:rsidR="00036199" w:rsidRPr="00B95EB3" w:rsidRDefault="00036199" w:rsidP="000361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E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 робочі дні</w:t>
            </w:r>
            <w:r w:rsidRPr="00B9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08:00 до 17:15</w:t>
            </w:r>
            <w:r w:rsidRPr="00B9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з понеділка по п’ятницю за </w:t>
            </w:r>
            <w:proofErr w:type="spellStart"/>
            <w:r w:rsidRPr="00B9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адресою</w:t>
            </w:r>
            <w:proofErr w:type="spellEnd"/>
            <w:r w:rsidRPr="00B9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85612, Донецька область, Покровський район,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Курахове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пр. Миру, 4,  ПІБ контактної особи: Матюха Катерина Олександрівна, </w:t>
            </w:r>
            <w:r w:rsidRPr="00223F76">
              <w:rPr>
                <w:rFonts w:ascii="Times New Roman" w:hAnsi="Times New Roman"/>
                <w:sz w:val="24"/>
                <w:szCs w:val="24"/>
              </w:rPr>
              <w:t xml:space="preserve">тел./факс: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+38</w:t>
            </w:r>
            <w:r w:rsidRPr="00223F76">
              <w:rPr>
                <w:rFonts w:ascii="Times New Roman" w:hAnsi="Times New Roman"/>
                <w:sz w:val="24"/>
                <w:szCs w:val="24"/>
              </w:rPr>
              <w:t>0(6278) 3-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223F7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29,</w:t>
            </w:r>
          </w:p>
          <w:p w:rsidR="00036199" w:rsidRDefault="00036199" w:rsidP="000361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3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95E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23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223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23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>
              <w:t xml:space="preserve"> </w:t>
            </w:r>
            <w:r w:rsidRPr="00B95E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prodagikmr@ukr.net</w:t>
            </w:r>
          </w:p>
          <w:p w:rsidR="00036199" w:rsidRDefault="00036199" w:rsidP="000361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36199" w:rsidRDefault="00036199" w:rsidP="000361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36199" w:rsidRDefault="00036199" w:rsidP="00036199">
            <w:pPr>
              <w:tabs>
                <w:tab w:val="left" w:pos="-1134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99" w:rsidTr="00F40E31">
        <w:tc>
          <w:tcPr>
            <w:tcW w:w="2972" w:type="dxa"/>
            <w:gridSpan w:val="2"/>
          </w:tcPr>
          <w:p w:rsidR="00036199" w:rsidRPr="00202048" w:rsidRDefault="00036199" w:rsidP="000361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02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Інформація про аукціон (спосіб та дата)</w:t>
            </w:r>
          </w:p>
          <w:p w:rsidR="00036199" w:rsidRDefault="00036199" w:rsidP="000361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2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Кінцевий строк подання заяви  на участь в аукціоні, що визначається з урахуванням вимог, установленим Порядком</w:t>
            </w:r>
          </w:p>
        </w:tc>
        <w:tc>
          <w:tcPr>
            <w:tcW w:w="6373" w:type="dxa"/>
          </w:tcPr>
          <w:p w:rsidR="00036199" w:rsidRDefault="00036199" w:rsidP="000361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020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Дата  електронного аукціону</w:t>
            </w:r>
            <w:r w:rsidR="006C376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  <w:t xml:space="preserve"> 22  червня </w:t>
            </w:r>
            <w:r w:rsidR="00C70F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  <w:t xml:space="preserve"> 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  <w:t xml:space="preserve"> року</w:t>
            </w:r>
            <w:r w:rsidRPr="002020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 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  <w:p w:rsidR="00036199" w:rsidRPr="00202048" w:rsidRDefault="00036199" w:rsidP="000361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036199" w:rsidRPr="005E6C77" w:rsidRDefault="00036199" w:rsidP="000361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20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Кінцевий строк подання заяви на участь в аукціоні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                      </w:t>
            </w:r>
            <w:r w:rsidR="006C376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  <w:t>21 червня</w:t>
            </w:r>
            <w:r w:rsidR="00C70F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  <w:t xml:space="preserve"> 2021</w:t>
            </w:r>
            <w:r w:rsidRPr="005E6C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  <w:t xml:space="preserve"> року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5E6C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аукціону.</w:t>
            </w:r>
          </w:p>
        </w:tc>
      </w:tr>
      <w:tr w:rsidR="00036199" w:rsidTr="00BE7DD2"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99" w:rsidRPr="00BC43F1" w:rsidRDefault="00036199" w:rsidP="0003619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C43F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Інформація про умови, на яких проводиться аукціон:</w:t>
            </w:r>
          </w:p>
        </w:tc>
        <w:tc>
          <w:tcPr>
            <w:tcW w:w="6373" w:type="dxa"/>
          </w:tcPr>
          <w:p w:rsidR="00036199" w:rsidRPr="002C4BC7" w:rsidRDefault="00036199" w:rsidP="00036199">
            <w:pPr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C4B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Розмір мінімального кроку підвищення стартової орендної плати під час аукціону  1% стартової орендної плати – </w:t>
            </w:r>
            <w:r w:rsidR="00CB1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28,88</w:t>
            </w:r>
            <w:r w:rsidR="004744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,00</w:t>
            </w:r>
            <w:r w:rsidR="00EF36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2C4B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гривень;</w:t>
            </w:r>
          </w:p>
          <w:p w:rsidR="0083136E" w:rsidRPr="002C4BC7" w:rsidRDefault="0083136E" w:rsidP="00B37E78">
            <w:pPr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C4B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Розмір гарантійного внеску  </w:t>
            </w:r>
            <w:bookmarkStart w:id="0" w:name="_GoBack"/>
            <w:bookmarkEnd w:id="0"/>
            <w:r w:rsidRPr="002C4B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– </w:t>
            </w:r>
            <w:r w:rsidR="007E32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  <w:r w:rsidR="003F7C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00,00</w:t>
            </w:r>
            <w:r w:rsidRPr="002C4B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гривень;</w:t>
            </w:r>
          </w:p>
          <w:p w:rsidR="00036199" w:rsidRPr="002C4BC7" w:rsidRDefault="00036199" w:rsidP="000361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C4B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Розмі</w:t>
            </w:r>
            <w:r w:rsidR="00C375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 реєстраційного внеску – 600,00</w:t>
            </w:r>
            <w:r w:rsidRPr="002C4B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гривень, що становить 0,1 мінімальної заробітної плати станом на 1 січня поточного року;</w:t>
            </w:r>
          </w:p>
          <w:p w:rsidR="00036199" w:rsidRPr="002C4BC7" w:rsidRDefault="00036199" w:rsidP="000361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C4B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Кількість кроків аукціону за методом покрокового зниження стартової орендної плати та подальшого подання цінових пропозицій – 3 кроки.</w:t>
            </w:r>
          </w:p>
          <w:p w:rsidR="00DD6B4F" w:rsidRPr="00C70F87" w:rsidRDefault="00DD6B4F" w:rsidP="0003619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2C4B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Чинний орендар має переважне право на продовження договору оренди в ході аукціону на продовження договору оренди за умови, що він бере участь в такому аукціоні та зробив закриту цінову пропозицію, яка є не меншою, ніж розмір стартової орендної плати. </w:t>
            </w:r>
          </w:p>
        </w:tc>
      </w:tr>
      <w:tr w:rsidR="00036199" w:rsidTr="00BE7DD2"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99" w:rsidRPr="00BC43F1" w:rsidRDefault="00036199" w:rsidP="0003619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C43F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Додаткова інформація</w:t>
            </w:r>
          </w:p>
        </w:tc>
        <w:tc>
          <w:tcPr>
            <w:tcW w:w="6373" w:type="dxa"/>
          </w:tcPr>
          <w:p w:rsidR="00036199" w:rsidRPr="007A1A25" w:rsidRDefault="00036199" w:rsidP="0003619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7A1A25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Оператор електронного майданчика здійснює перерахування реєстраційного та (або) гарантійного внеску на казначейські рахунки за такими реквізитами:</w:t>
            </w:r>
          </w:p>
          <w:p w:rsidR="00036199" w:rsidRDefault="00036199" w:rsidP="000361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1A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 національній валюті:</w:t>
            </w:r>
          </w:p>
          <w:p w:rsidR="00F22806" w:rsidRPr="0084211A" w:rsidRDefault="00F22806" w:rsidP="00F22806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842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Отримувач Донецьке ГУК/</w:t>
            </w:r>
            <w:proofErr w:type="spellStart"/>
            <w:r w:rsidRPr="00842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Курахівська</w:t>
            </w:r>
            <w:proofErr w:type="spellEnd"/>
            <w:r w:rsidRPr="00842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МТГ/21081700</w:t>
            </w:r>
          </w:p>
          <w:p w:rsidR="00F22806" w:rsidRPr="0084211A" w:rsidRDefault="00F22806" w:rsidP="00F2280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42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Рахунок </w:t>
            </w:r>
            <w:r w:rsidRPr="00F2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UA</w:t>
            </w:r>
            <w:r w:rsidRPr="00842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308999980314080593000005682,</w:t>
            </w:r>
          </w:p>
          <w:p w:rsidR="00F22806" w:rsidRPr="0084211A" w:rsidRDefault="00F22806" w:rsidP="00F22806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842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Код згідно з ЄДРПОУ</w:t>
            </w:r>
            <w:r w:rsidRPr="00F2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42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37967785,</w:t>
            </w:r>
          </w:p>
          <w:p w:rsidR="00F22806" w:rsidRPr="00F22806" w:rsidRDefault="00F22806" w:rsidP="00F22806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Банк </w:t>
            </w:r>
            <w:proofErr w:type="spellStart"/>
            <w:r w:rsidRPr="00F2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отримувача</w:t>
            </w:r>
            <w:proofErr w:type="spellEnd"/>
            <w:r w:rsidRPr="00F2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Казначейство </w:t>
            </w:r>
            <w:proofErr w:type="spellStart"/>
            <w:r w:rsidRPr="00F2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</w:p>
          <w:p w:rsidR="00036199" w:rsidRDefault="00036199" w:rsidP="00036199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8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(для перерахування реєстраційного внеску)</w:t>
            </w:r>
            <w:r w:rsidR="00F2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  <w:p w:rsidR="00F22806" w:rsidRDefault="00F22806" w:rsidP="00036199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22806" w:rsidRPr="00F22806" w:rsidRDefault="00F22806" w:rsidP="00F22806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2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Отримувач</w:t>
            </w:r>
            <w:proofErr w:type="spellEnd"/>
            <w:r w:rsidRPr="00F2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Донецьке</w:t>
            </w:r>
            <w:proofErr w:type="spellEnd"/>
            <w:r w:rsidRPr="00F2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ГУК/</w:t>
            </w:r>
            <w:proofErr w:type="spellStart"/>
            <w:r w:rsidRPr="00F2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Курахівська</w:t>
            </w:r>
            <w:proofErr w:type="spellEnd"/>
            <w:r w:rsidRPr="00F2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МТГ/21081700</w:t>
            </w:r>
          </w:p>
          <w:p w:rsidR="00F22806" w:rsidRPr="00F22806" w:rsidRDefault="00F22806" w:rsidP="00F22806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2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Рахунок</w:t>
            </w:r>
            <w:proofErr w:type="spellEnd"/>
            <w:r w:rsidRPr="00F2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UA308999980314080593000005682,</w:t>
            </w:r>
          </w:p>
          <w:p w:rsidR="00F22806" w:rsidRPr="00F22806" w:rsidRDefault="00F22806" w:rsidP="00F22806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</w:t>
            </w:r>
            <w:proofErr w:type="spellStart"/>
            <w:r w:rsidRPr="00F2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згідно</w:t>
            </w:r>
            <w:proofErr w:type="spellEnd"/>
            <w:r w:rsidRPr="00F2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ЄДРПОУ 37967785,</w:t>
            </w:r>
          </w:p>
          <w:p w:rsidR="00F22806" w:rsidRPr="00F22806" w:rsidRDefault="00F22806" w:rsidP="00F22806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Банк </w:t>
            </w:r>
            <w:proofErr w:type="spellStart"/>
            <w:r w:rsidRPr="00F2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отримувача</w:t>
            </w:r>
            <w:proofErr w:type="spellEnd"/>
            <w:r w:rsidRPr="00F2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Казначейство </w:t>
            </w:r>
            <w:proofErr w:type="spellStart"/>
            <w:r w:rsidRPr="00F2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</w:p>
          <w:p w:rsidR="00036199" w:rsidRPr="00486559" w:rsidRDefault="00036199" w:rsidP="00036199">
            <w:pPr>
              <w:tabs>
                <w:tab w:val="left" w:pos="5760"/>
              </w:tabs>
              <w:spacing w:line="276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 w:rsidRPr="0048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(для перерахування гарантійного внеску)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  <w:p w:rsidR="00F22806" w:rsidRDefault="00F22806" w:rsidP="0003619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036199" w:rsidRPr="007A1A25" w:rsidRDefault="00036199" w:rsidP="000361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1A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Призначення платежу: (обов’язково вказати за що)</w:t>
            </w:r>
          </w:p>
          <w:p w:rsidR="00036199" w:rsidRDefault="00036199" w:rsidP="000361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6199" w:rsidTr="00BE7DD2"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99" w:rsidRPr="00BC43F1" w:rsidRDefault="00036199" w:rsidP="0003619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C43F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Технічні реквізити оголошення </w:t>
            </w:r>
          </w:p>
        </w:tc>
        <w:tc>
          <w:tcPr>
            <w:tcW w:w="6373" w:type="dxa"/>
          </w:tcPr>
          <w:p w:rsidR="00036199" w:rsidRDefault="00036199" w:rsidP="0003619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620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Період між аукціоном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20 </w:t>
            </w:r>
            <w:r w:rsidRPr="00620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календарних днів з дати оприлюднення оголошення електронною торговою систем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ою про передачу майна в оренду.</w:t>
            </w:r>
          </w:p>
          <w:p w:rsidR="00036199" w:rsidRPr="0062006F" w:rsidRDefault="00036199" w:rsidP="0003619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C7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Єдине посилання на веб-сторінку адміністратора, на якій є посилання в алфавітному порядку на веб-сторінки операторів електронного майданчика, які мають </w:t>
            </w:r>
            <w:hyperlink r:id="rId5" w:history="1">
              <w:r w:rsidRPr="00A4700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uk-UA" w:eastAsia="uk-UA"/>
                </w:rPr>
                <w:t>https://prozorro.sale/info/elektronni-majdanchiki-ets-prozorroprodazhi-cbd2</w:t>
              </w:r>
            </w:hyperlink>
          </w:p>
          <w:p w:rsidR="00036199" w:rsidRDefault="00036199" w:rsidP="000361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9346BD" w:rsidRPr="009346BD" w:rsidRDefault="009346BD" w:rsidP="009346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346B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sectPr w:rsidR="009346BD" w:rsidRPr="00934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DF4CE8CE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sz w:val="24"/>
        <w:szCs w:val="24"/>
        <w:lang w:val="uk-U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i w:val="0"/>
        <w:sz w:val="24"/>
        <w:szCs w:val="24"/>
        <w:lang w:val="uk-U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sz w:val="24"/>
        <w:szCs w:val="24"/>
        <w:lang w:val="uk-U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sz w:val="24"/>
        <w:szCs w:val="24"/>
        <w:lang w:val="uk-U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4"/>
        <w:szCs w:val="24"/>
        <w:lang w:val="uk-U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sz w:val="24"/>
        <w:szCs w:val="24"/>
        <w:lang w:val="uk-U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hint="default"/>
        <w:sz w:val="24"/>
        <w:szCs w:val="24"/>
        <w:lang w:val="uk-U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sz w:val="24"/>
        <w:szCs w:val="24"/>
        <w:lang w:val="uk-U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hint="default"/>
        <w:sz w:val="24"/>
        <w:szCs w:val="24"/>
        <w:lang w:val="uk-UA"/>
      </w:rPr>
    </w:lvl>
  </w:abstractNum>
  <w:abstractNum w:abstractNumId="1" w15:restartNumberingAfterBreak="0">
    <w:nsid w:val="58075296"/>
    <w:multiLevelType w:val="hybridMultilevel"/>
    <w:tmpl w:val="2364F9A0"/>
    <w:lvl w:ilvl="0" w:tplc="057EFD68">
      <w:start w:val="2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8FE"/>
    <w:rsid w:val="00012A70"/>
    <w:rsid w:val="0002601C"/>
    <w:rsid w:val="00036199"/>
    <w:rsid w:val="00060791"/>
    <w:rsid w:val="000625CC"/>
    <w:rsid w:val="00071078"/>
    <w:rsid w:val="0007523A"/>
    <w:rsid w:val="000774CE"/>
    <w:rsid w:val="000941B6"/>
    <w:rsid w:val="00095F11"/>
    <w:rsid w:val="000B0C06"/>
    <w:rsid w:val="000B75A4"/>
    <w:rsid w:val="000C4EAD"/>
    <w:rsid w:val="000C7597"/>
    <w:rsid w:val="000C7779"/>
    <w:rsid w:val="000D25A8"/>
    <w:rsid w:val="000E402A"/>
    <w:rsid w:val="00102D48"/>
    <w:rsid w:val="0010389C"/>
    <w:rsid w:val="00136E57"/>
    <w:rsid w:val="00176AA2"/>
    <w:rsid w:val="00180E54"/>
    <w:rsid w:val="001936AA"/>
    <w:rsid w:val="00193731"/>
    <w:rsid w:val="001B62E5"/>
    <w:rsid w:val="001C41A0"/>
    <w:rsid w:val="001C5139"/>
    <w:rsid w:val="001E264C"/>
    <w:rsid w:val="001E54B3"/>
    <w:rsid w:val="00202048"/>
    <w:rsid w:val="00205382"/>
    <w:rsid w:val="002179F7"/>
    <w:rsid w:val="00223F76"/>
    <w:rsid w:val="002317FD"/>
    <w:rsid w:val="002318CD"/>
    <w:rsid w:val="002400F6"/>
    <w:rsid w:val="00257FF9"/>
    <w:rsid w:val="002600E9"/>
    <w:rsid w:val="002670F6"/>
    <w:rsid w:val="002A062E"/>
    <w:rsid w:val="002B7E8B"/>
    <w:rsid w:val="002C4BC7"/>
    <w:rsid w:val="002E0D2E"/>
    <w:rsid w:val="00322410"/>
    <w:rsid w:val="00327934"/>
    <w:rsid w:val="003432DD"/>
    <w:rsid w:val="003447AC"/>
    <w:rsid w:val="00350801"/>
    <w:rsid w:val="00353909"/>
    <w:rsid w:val="00365719"/>
    <w:rsid w:val="00382EAC"/>
    <w:rsid w:val="003B5223"/>
    <w:rsid w:val="003B5AD3"/>
    <w:rsid w:val="003F7C71"/>
    <w:rsid w:val="00402D84"/>
    <w:rsid w:val="00422A13"/>
    <w:rsid w:val="00444DC5"/>
    <w:rsid w:val="0045443C"/>
    <w:rsid w:val="0046098F"/>
    <w:rsid w:val="00463BE7"/>
    <w:rsid w:val="00474492"/>
    <w:rsid w:val="00480DE6"/>
    <w:rsid w:val="00486559"/>
    <w:rsid w:val="004B4A4E"/>
    <w:rsid w:val="004B6EF3"/>
    <w:rsid w:val="004C220D"/>
    <w:rsid w:val="004C2ADE"/>
    <w:rsid w:val="004C3212"/>
    <w:rsid w:val="004E0E52"/>
    <w:rsid w:val="004E7D93"/>
    <w:rsid w:val="00500104"/>
    <w:rsid w:val="00521333"/>
    <w:rsid w:val="00565A7E"/>
    <w:rsid w:val="00576A2C"/>
    <w:rsid w:val="00583C6B"/>
    <w:rsid w:val="00594CBC"/>
    <w:rsid w:val="00596307"/>
    <w:rsid w:val="005B4A47"/>
    <w:rsid w:val="005E3C2A"/>
    <w:rsid w:val="005E6C77"/>
    <w:rsid w:val="00614248"/>
    <w:rsid w:val="0062006F"/>
    <w:rsid w:val="006342DA"/>
    <w:rsid w:val="006510EC"/>
    <w:rsid w:val="006762BA"/>
    <w:rsid w:val="00677C43"/>
    <w:rsid w:val="00683926"/>
    <w:rsid w:val="006A76F6"/>
    <w:rsid w:val="006B3AD8"/>
    <w:rsid w:val="006C3765"/>
    <w:rsid w:val="006D491E"/>
    <w:rsid w:val="006D5F07"/>
    <w:rsid w:val="00740E64"/>
    <w:rsid w:val="007921B1"/>
    <w:rsid w:val="007A1A25"/>
    <w:rsid w:val="007A3C82"/>
    <w:rsid w:val="007E217F"/>
    <w:rsid w:val="007E3254"/>
    <w:rsid w:val="007E40B0"/>
    <w:rsid w:val="0081279F"/>
    <w:rsid w:val="00827A8E"/>
    <w:rsid w:val="0083136E"/>
    <w:rsid w:val="0084211A"/>
    <w:rsid w:val="00843BCB"/>
    <w:rsid w:val="0086692A"/>
    <w:rsid w:val="008A48C9"/>
    <w:rsid w:val="008B5A25"/>
    <w:rsid w:val="008C7A7F"/>
    <w:rsid w:val="008F5958"/>
    <w:rsid w:val="009067B9"/>
    <w:rsid w:val="00915861"/>
    <w:rsid w:val="009346BD"/>
    <w:rsid w:val="00936819"/>
    <w:rsid w:val="0095173D"/>
    <w:rsid w:val="00960A74"/>
    <w:rsid w:val="0096454A"/>
    <w:rsid w:val="00993853"/>
    <w:rsid w:val="009A2B15"/>
    <w:rsid w:val="009B691D"/>
    <w:rsid w:val="009F2E68"/>
    <w:rsid w:val="009F4DDF"/>
    <w:rsid w:val="00A444C3"/>
    <w:rsid w:val="00A47ADF"/>
    <w:rsid w:val="00A503F3"/>
    <w:rsid w:val="00A53085"/>
    <w:rsid w:val="00A53EBC"/>
    <w:rsid w:val="00A736D6"/>
    <w:rsid w:val="00A74965"/>
    <w:rsid w:val="00A82ACE"/>
    <w:rsid w:val="00B22900"/>
    <w:rsid w:val="00B27A5D"/>
    <w:rsid w:val="00B3432C"/>
    <w:rsid w:val="00B37E78"/>
    <w:rsid w:val="00B45B89"/>
    <w:rsid w:val="00B52300"/>
    <w:rsid w:val="00B72324"/>
    <w:rsid w:val="00B83112"/>
    <w:rsid w:val="00B909A6"/>
    <w:rsid w:val="00B91094"/>
    <w:rsid w:val="00B95EB3"/>
    <w:rsid w:val="00BA169C"/>
    <w:rsid w:val="00BA7093"/>
    <w:rsid w:val="00BC43F1"/>
    <w:rsid w:val="00BD5F5B"/>
    <w:rsid w:val="00C0160A"/>
    <w:rsid w:val="00C04DAD"/>
    <w:rsid w:val="00C361D5"/>
    <w:rsid w:val="00C37572"/>
    <w:rsid w:val="00C47F13"/>
    <w:rsid w:val="00C667C5"/>
    <w:rsid w:val="00C70F87"/>
    <w:rsid w:val="00C808FE"/>
    <w:rsid w:val="00C85C35"/>
    <w:rsid w:val="00C866D1"/>
    <w:rsid w:val="00C8685C"/>
    <w:rsid w:val="00C92F97"/>
    <w:rsid w:val="00C94F04"/>
    <w:rsid w:val="00CB16CE"/>
    <w:rsid w:val="00CE5ED2"/>
    <w:rsid w:val="00CF3230"/>
    <w:rsid w:val="00D073B4"/>
    <w:rsid w:val="00D16D4C"/>
    <w:rsid w:val="00D548FE"/>
    <w:rsid w:val="00D7005C"/>
    <w:rsid w:val="00D71E77"/>
    <w:rsid w:val="00D727DB"/>
    <w:rsid w:val="00D72CDE"/>
    <w:rsid w:val="00D74B2D"/>
    <w:rsid w:val="00DC3A57"/>
    <w:rsid w:val="00DC62EB"/>
    <w:rsid w:val="00DD161D"/>
    <w:rsid w:val="00DD6B4F"/>
    <w:rsid w:val="00DF7F34"/>
    <w:rsid w:val="00E06C76"/>
    <w:rsid w:val="00E16250"/>
    <w:rsid w:val="00E24274"/>
    <w:rsid w:val="00E32874"/>
    <w:rsid w:val="00E477B4"/>
    <w:rsid w:val="00E75057"/>
    <w:rsid w:val="00E94B7D"/>
    <w:rsid w:val="00EB7E35"/>
    <w:rsid w:val="00EC1F41"/>
    <w:rsid w:val="00EE7D76"/>
    <w:rsid w:val="00EF36D1"/>
    <w:rsid w:val="00F11087"/>
    <w:rsid w:val="00F22806"/>
    <w:rsid w:val="00F40E31"/>
    <w:rsid w:val="00F41164"/>
    <w:rsid w:val="00F41F92"/>
    <w:rsid w:val="00F46433"/>
    <w:rsid w:val="00F47D74"/>
    <w:rsid w:val="00F6243D"/>
    <w:rsid w:val="00F77E7C"/>
    <w:rsid w:val="00FC627C"/>
    <w:rsid w:val="00FD33AC"/>
    <w:rsid w:val="00FD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A70DD0-5383-424D-9DC7-9AF50F58E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0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23F76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5">
    <w:name w:val="Hyperlink"/>
    <w:basedOn w:val="a0"/>
    <w:uiPriority w:val="99"/>
    <w:unhideWhenUsed/>
    <w:rsid w:val="008C7A7F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C7A7F"/>
    <w:rPr>
      <w:color w:val="954F72" w:themeColor="followedHyperlink"/>
      <w:u w:val="single"/>
    </w:rPr>
  </w:style>
  <w:style w:type="character" w:customStyle="1" w:styleId="docdata">
    <w:name w:val="docdata"/>
    <w:aliases w:val="docy,v5,1498,baiaagaaboqcaaadewqaaauhbaaaaaaaaaaaaaaaaaaaaaaaaaaaaaaaaaaaaaaaaaaaaaaaaaaaaaaaaaaaaaaaaaaaaaaaaaaaaaaaaaaaaaaaaaaaaaaaaaaaaaaaaaaaaaaaaaaaaaaaaaaaaaaaaaaaaaaaaaaaaaaaaaaaaaaaaaaaaaaaaaaaaaaaaaaaaaaaaaaaaaaaaaaaaaaaaaaaaaaaaaaaaaaa"/>
    <w:basedOn w:val="a0"/>
    <w:rsid w:val="00C92F97"/>
  </w:style>
  <w:style w:type="paragraph" w:styleId="a7">
    <w:name w:val="Balloon Text"/>
    <w:basedOn w:val="a"/>
    <w:link w:val="a8"/>
    <w:uiPriority w:val="99"/>
    <w:semiHidden/>
    <w:unhideWhenUsed/>
    <w:rsid w:val="007E3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32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7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866</TotalTime>
  <Pages>4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224</cp:revision>
  <cp:lastPrinted>2021-05-06T12:46:00Z</cp:lastPrinted>
  <dcterms:created xsi:type="dcterms:W3CDTF">2020-11-02T06:14:00Z</dcterms:created>
  <dcterms:modified xsi:type="dcterms:W3CDTF">2021-05-31T13:14:00Z</dcterms:modified>
</cp:coreProperties>
</file>