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E84" w:rsidRPr="004F2686" w:rsidRDefault="00970666" w:rsidP="00BF289F">
      <w:pPr>
        <w:pStyle w:val="a4"/>
        <w:tabs>
          <w:tab w:val="left" w:pos="5812"/>
          <w:tab w:val="left" w:pos="6804"/>
        </w:tabs>
        <w:rPr>
          <w:rFonts w:ascii="Times New Roman" w:hAnsi="Times New Roman"/>
          <w:sz w:val="24"/>
          <w:szCs w:val="24"/>
        </w:rPr>
      </w:pPr>
      <w:r>
        <w:rPr>
          <w:rFonts w:ascii="Times New Roman" w:hAnsi="Times New Roman"/>
          <w:sz w:val="24"/>
          <w:szCs w:val="24"/>
        </w:rPr>
        <w:t xml:space="preserve">ПРОЄКТ </w:t>
      </w:r>
      <w:r w:rsidR="00B84E84" w:rsidRPr="004F2686">
        <w:rPr>
          <w:rFonts w:ascii="Times New Roman" w:hAnsi="Times New Roman"/>
          <w:sz w:val="24"/>
          <w:szCs w:val="24"/>
        </w:rPr>
        <w:t>ДОГОВ</w:t>
      </w:r>
      <w:r>
        <w:rPr>
          <w:rFonts w:ascii="Times New Roman" w:hAnsi="Times New Roman"/>
          <w:sz w:val="24"/>
          <w:szCs w:val="24"/>
        </w:rPr>
        <w:t>О</w:t>
      </w:r>
      <w:r w:rsidR="00B84E84" w:rsidRPr="004F2686">
        <w:rPr>
          <w:rFonts w:ascii="Times New Roman" w:hAnsi="Times New Roman"/>
          <w:sz w:val="24"/>
          <w:szCs w:val="24"/>
        </w:rPr>
        <w:t>Р</w:t>
      </w:r>
      <w:r>
        <w:rPr>
          <w:rFonts w:ascii="Times New Roman" w:hAnsi="Times New Roman"/>
          <w:sz w:val="24"/>
          <w:szCs w:val="24"/>
        </w:rPr>
        <w:t>У</w:t>
      </w:r>
      <w:r w:rsidR="00652E33">
        <w:rPr>
          <w:rFonts w:ascii="Times New Roman" w:hAnsi="Times New Roman"/>
          <w:sz w:val="24"/>
          <w:szCs w:val="24"/>
        </w:rPr>
        <w:t xml:space="preserve"> №</w:t>
      </w:r>
      <w:r w:rsidR="007E217B">
        <w:rPr>
          <w:rFonts w:ascii="Times New Roman" w:hAnsi="Times New Roman"/>
          <w:sz w:val="24"/>
          <w:szCs w:val="24"/>
        </w:rPr>
        <w:t>_________</w:t>
      </w:r>
      <w:r w:rsidR="00B84E84" w:rsidRPr="004F2686">
        <w:rPr>
          <w:rFonts w:ascii="Times New Roman" w:hAnsi="Times New Roman"/>
          <w:sz w:val="24"/>
          <w:szCs w:val="24"/>
        </w:rPr>
        <w:br/>
        <w:t xml:space="preserve">оренди нерухомого майна, що належить до </w:t>
      </w:r>
      <w:r w:rsidR="009554B5" w:rsidRPr="004F2686">
        <w:rPr>
          <w:rFonts w:ascii="Times New Roman" w:hAnsi="Times New Roman"/>
          <w:sz w:val="24"/>
          <w:szCs w:val="24"/>
        </w:rPr>
        <w:t xml:space="preserve">комунальної </w:t>
      </w:r>
      <w:r w:rsidR="00B84E84" w:rsidRPr="004F2686">
        <w:rPr>
          <w:rFonts w:ascii="Times New Roman" w:hAnsi="Times New Roman"/>
          <w:sz w:val="24"/>
          <w:szCs w:val="24"/>
        </w:rPr>
        <w:t>власності</w:t>
      </w:r>
    </w:p>
    <w:p w:rsidR="00B84E84" w:rsidRDefault="00B84E84" w:rsidP="00B84E84">
      <w:pPr>
        <w:pStyle w:val="a4"/>
        <w:spacing w:before="120" w:after="120"/>
        <w:rPr>
          <w:rFonts w:ascii="Times New Roman" w:hAnsi="Times New Roman"/>
          <w:b w:val="0"/>
          <w:sz w:val="24"/>
          <w:szCs w:val="24"/>
        </w:rPr>
      </w:pPr>
      <w:r w:rsidRPr="004F2686">
        <w:rPr>
          <w:rFonts w:ascii="Times New Roman" w:hAnsi="Times New Roman"/>
          <w:b w:val="0"/>
          <w:sz w:val="24"/>
          <w:szCs w:val="24"/>
        </w:rPr>
        <w:t>I. Змінювані умови договору (далі — Умови)</w:t>
      </w:r>
    </w:p>
    <w:p w:rsidR="004211F9" w:rsidRPr="00934CFD" w:rsidRDefault="004211F9" w:rsidP="004211F9">
      <w:pPr>
        <w:pStyle w:val="a3"/>
        <w:rPr>
          <w:sz w:val="16"/>
          <w:szCs w:val="16"/>
        </w:rPr>
      </w:pPr>
    </w:p>
    <w:tbl>
      <w:tblPr>
        <w:tblW w:w="18371" w:type="dxa"/>
        <w:tblInd w:w="-714" w:type="dxa"/>
        <w:tblLayout w:type="fixed"/>
        <w:tblLook w:val="04A0"/>
      </w:tblPr>
      <w:tblGrid>
        <w:gridCol w:w="707"/>
        <w:gridCol w:w="993"/>
        <w:gridCol w:w="1420"/>
        <w:gridCol w:w="1275"/>
        <w:gridCol w:w="1701"/>
        <w:gridCol w:w="1559"/>
        <w:gridCol w:w="1276"/>
        <w:gridCol w:w="1843"/>
        <w:gridCol w:w="7597"/>
      </w:tblGrid>
      <w:tr w:rsidR="00B84E84" w:rsidRPr="00B6251C" w:rsidTr="005439D2">
        <w:trPr>
          <w:gridAfter w:val="1"/>
          <w:wAfter w:w="7597" w:type="dxa"/>
          <w:trHeight w:val="369"/>
        </w:trPr>
        <w:tc>
          <w:tcPr>
            <w:tcW w:w="707" w:type="dxa"/>
            <w:tcBorders>
              <w:top w:val="single" w:sz="4" w:space="0" w:color="000000"/>
              <w:left w:val="single" w:sz="4" w:space="0" w:color="000000"/>
              <w:bottom w:val="single" w:sz="4" w:space="0" w:color="000000"/>
              <w:right w:val="single" w:sz="4" w:space="0" w:color="000000"/>
            </w:tcBorders>
            <w:hideMark/>
          </w:tcPr>
          <w:p w:rsidR="00B84E84" w:rsidRPr="00B6251C" w:rsidRDefault="00B84E84" w:rsidP="005439D2">
            <w:pPr>
              <w:jc w:val="center"/>
              <w:rPr>
                <w:rFonts w:ascii="Times New Roman" w:hAnsi="Times New Roman"/>
                <w:color w:val="000000"/>
                <w:sz w:val="20"/>
              </w:rPr>
            </w:pPr>
            <w:r w:rsidRPr="00B6251C">
              <w:rPr>
                <w:rFonts w:ascii="Times New Roman" w:hAnsi="Times New Roman"/>
                <w:color w:val="000000"/>
                <w:sz w:val="20"/>
              </w:rPr>
              <w:t>1</w:t>
            </w:r>
          </w:p>
        </w:tc>
        <w:tc>
          <w:tcPr>
            <w:tcW w:w="3688" w:type="dxa"/>
            <w:gridSpan w:val="3"/>
            <w:tcBorders>
              <w:top w:val="single" w:sz="4" w:space="0" w:color="000000"/>
              <w:left w:val="nil"/>
              <w:bottom w:val="single" w:sz="4" w:space="0" w:color="000000"/>
              <w:right w:val="single" w:sz="4" w:space="0" w:color="000000"/>
            </w:tcBorders>
            <w:hideMark/>
          </w:tcPr>
          <w:p w:rsidR="00B84E84" w:rsidRPr="00B6251C" w:rsidRDefault="00B84E84" w:rsidP="005439D2">
            <w:pPr>
              <w:rPr>
                <w:rFonts w:ascii="Times New Roman" w:hAnsi="Times New Roman"/>
                <w:color w:val="000000"/>
                <w:sz w:val="20"/>
              </w:rPr>
            </w:pPr>
            <w:r w:rsidRPr="00B6251C">
              <w:rPr>
                <w:rFonts w:ascii="Times New Roman" w:hAnsi="Times New Roman"/>
                <w:color w:val="000000"/>
                <w:sz w:val="20"/>
              </w:rPr>
              <w:t xml:space="preserve">Найменування населеного пункту </w:t>
            </w:r>
          </w:p>
        </w:tc>
        <w:tc>
          <w:tcPr>
            <w:tcW w:w="6379" w:type="dxa"/>
            <w:gridSpan w:val="4"/>
            <w:tcBorders>
              <w:top w:val="single" w:sz="4" w:space="0" w:color="000000"/>
              <w:left w:val="nil"/>
              <w:bottom w:val="single" w:sz="4" w:space="0" w:color="000000"/>
              <w:right w:val="single" w:sz="4" w:space="0" w:color="000000"/>
            </w:tcBorders>
            <w:hideMark/>
          </w:tcPr>
          <w:p w:rsidR="00652E33" w:rsidRPr="005439D2" w:rsidRDefault="00D353DE" w:rsidP="005439D2">
            <w:pPr>
              <w:rPr>
                <w:rFonts w:ascii="Times New Roman" w:hAnsi="Times New Roman"/>
                <w:color w:val="000000"/>
                <w:sz w:val="20"/>
              </w:rPr>
            </w:pPr>
            <w:r w:rsidRPr="00B6251C">
              <w:rPr>
                <w:rFonts w:ascii="Times New Roman" w:hAnsi="Times New Roman"/>
                <w:color w:val="000000"/>
                <w:sz w:val="20"/>
              </w:rPr>
              <w:t>м.</w:t>
            </w:r>
            <w:r w:rsidR="005B73A4" w:rsidRPr="00B6251C">
              <w:rPr>
                <w:rFonts w:ascii="Times New Roman" w:hAnsi="Times New Roman"/>
                <w:color w:val="000000"/>
                <w:sz w:val="20"/>
              </w:rPr>
              <w:t xml:space="preserve"> </w:t>
            </w:r>
            <w:r w:rsidRPr="00B6251C">
              <w:rPr>
                <w:rFonts w:ascii="Times New Roman" w:hAnsi="Times New Roman"/>
                <w:color w:val="000000"/>
                <w:sz w:val="20"/>
              </w:rPr>
              <w:t>Київ</w:t>
            </w:r>
          </w:p>
        </w:tc>
      </w:tr>
      <w:tr w:rsidR="00B84E84" w:rsidRPr="00B6251C" w:rsidTr="002C49DA">
        <w:trPr>
          <w:gridAfter w:val="1"/>
          <w:wAfter w:w="7597" w:type="dxa"/>
          <w:trHeight w:val="389"/>
        </w:trPr>
        <w:tc>
          <w:tcPr>
            <w:tcW w:w="707" w:type="dxa"/>
            <w:tcBorders>
              <w:top w:val="nil"/>
              <w:left w:val="single" w:sz="4" w:space="0" w:color="000000"/>
              <w:bottom w:val="single" w:sz="4" w:space="0" w:color="000000"/>
              <w:right w:val="single" w:sz="4" w:space="0" w:color="000000"/>
            </w:tcBorders>
            <w:hideMark/>
          </w:tcPr>
          <w:p w:rsidR="00B84E84" w:rsidRPr="00B6251C" w:rsidRDefault="00B84E84" w:rsidP="005439D2">
            <w:pPr>
              <w:jc w:val="center"/>
              <w:rPr>
                <w:rFonts w:ascii="Times New Roman" w:hAnsi="Times New Roman"/>
                <w:color w:val="000000"/>
                <w:sz w:val="20"/>
              </w:rPr>
            </w:pPr>
            <w:r w:rsidRPr="00B6251C">
              <w:rPr>
                <w:rFonts w:ascii="Times New Roman" w:hAnsi="Times New Roman"/>
                <w:color w:val="000000"/>
                <w:sz w:val="20"/>
              </w:rPr>
              <w:t>2</w:t>
            </w:r>
          </w:p>
        </w:tc>
        <w:tc>
          <w:tcPr>
            <w:tcW w:w="3688" w:type="dxa"/>
            <w:gridSpan w:val="3"/>
            <w:tcBorders>
              <w:top w:val="nil"/>
              <w:left w:val="nil"/>
              <w:bottom w:val="single" w:sz="4" w:space="0" w:color="000000"/>
              <w:right w:val="single" w:sz="4" w:space="0" w:color="000000"/>
            </w:tcBorders>
            <w:hideMark/>
          </w:tcPr>
          <w:p w:rsidR="00B84E84" w:rsidRPr="00B6251C" w:rsidRDefault="00B84E84" w:rsidP="005439D2">
            <w:pPr>
              <w:rPr>
                <w:rFonts w:ascii="Times New Roman" w:hAnsi="Times New Roman"/>
                <w:color w:val="000000"/>
                <w:sz w:val="20"/>
              </w:rPr>
            </w:pPr>
            <w:r w:rsidRPr="00B6251C">
              <w:rPr>
                <w:rFonts w:ascii="Times New Roman" w:hAnsi="Times New Roman"/>
                <w:color w:val="000000"/>
                <w:sz w:val="20"/>
              </w:rPr>
              <w:t>Дата</w:t>
            </w:r>
          </w:p>
        </w:tc>
        <w:tc>
          <w:tcPr>
            <w:tcW w:w="6379" w:type="dxa"/>
            <w:gridSpan w:val="4"/>
            <w:tcBorders>
              <w:top w:val="single" w:sz="4" w:space="0" w:color="000000"/>
              <w:left w:val="nil"/>
              <w:bottom w:val="single" w:sz="4" w:space="0" w:color="000000"/>
              <w:right w:val="single" w:sz="4" w:space="0" w:color="000000"/>
            </w:tcBorders>
            <w:hideMark/>
          </w:tcPr>
          <w:p w:rsidR="00B84E84" w:rsidRPr="00B6251C" w:rsidRDefault="00B84E84" w:rsidP="005439D2">
            <w:pPr>
              <w:rPr>
                <w:rFonts w:ascii="Times New Roman" w:hAnsi="Times New Roman"/>
                <w:color w:val="000000"/>
                <w:sz w:val="20"/>
              </w:rPr>
            </w:pPr>
            <w:r w:rsidRPr="00B6251C">
              <w:rPr>
                <w:rFonts w:ascii="Times New Roman" w:hAnsi="Times New Roman"/>
                <w:color w:val="000000"/>
                <w:sz w:val="20"/>
              </w:rPr>
              <w:t> </w:t>
            </w:r>
            <w:r w:rsidR="008B05A2" w:rsidRPr="00B6251C">
              <w:rPr>
                <w:rFonts w:ascii="Times New Roman" w:hAnsi="Times New Roman"/>
                <w:b/>
                <w:color w:val="000000"/>
                <w:sz w:val="20"/>
              </w:rPr>
              <w:t>____  ______________ 2021р.</w:t>
            </w:r>
          </w:p>
        </w:tc>
      </w:tr>
      <w:tr w:rsidR="00B84E84" w:rsidRPr="00B6251C" w:rsidTr="003670FE">
        <w:trPr>
          <w:gridAfter w:val="1"/>
          <w:wAfter w:w="7597" w:type="dxa"/>
          <w:trHeight w:val="2773"/>
        </w:trPr>
        <w:tc>
          <w:tcPr>
            <w:tcW w:w="707" w:type="dxa"/>
            <w:tcBorders>
              <w:top w:val="nil"/>
              <w:left w:val="single" w:sz="4" w:space="0" w:color="000000"/>
              <w:bottom w:val="single" w:sz="4" w:space="0" w:color="000000"/>
              <w:right w:val="single" w:sz="4" w:space="0" w:color="000000"/>
            </w:tcBorders>
            <w:vAlign w:val="center"/>
            <w:hideMark/>
          </w:tcPr>
          <w:p w:rsidR="00B84E84" w:rsidRPr="00B6251C" w:rsidRDefault="00B84E84" w:rsidP="005439D2">
            <w:pPr>
              <w:jc w:val="center"/>
              <w:rPr>
                <w:rFonts w:ascii="Times New Roman" w:hAnsi="Times New Roman"/>
                <w:color w:val="000000"/>
                <w:sz w:val="20"/>
              </w:rPr>
            </w:pPr>
            <w:r w:rsidRPr="00B6251C">
              <w:rPr>
                <w:rFonts w:ascii="Times New Roman" w:hAnsi="Times New Roman"/>
                <w:color w:val="000000"/>
                <w:sz w:val="20"/>
              </w:rPr>
              <w:t>3</w:t>
            </w:r>
          </w:p>
        </w:tc>
        <w:tc>
          <w:tcPr>
            <w:tcW w:w="993" w:type="dxa"/>
            <w:tcBorders>
              <w:top w:val="nil"/>
              <w:left w:val="nil"/>
              <w:bottom w:val="single" w:sz="4" w:space="0" w:color="000000"/>
              <w:right w:val="single" w:sz="4" w:space="0" w:color="000000"/>
            </w:tcBorders>
            <w:vAlign w:val="center"/>
            <w:hideMark/>
          </w:tcPr>
          <w:p w:rsidR="00B84E84" w:rsidRPr="00B6251C" w:rsidRDefault="00B84E84" w:rsidP="005439D2">
            <w:pPr>
              <w:jc w:val="center"/>
              <w:rPr>
                <w:rFonts w:ascii="Times New Roman" w:hAnsi="Times New Roman"/>
                <w:color w:val="000000"/>
                <w:sz w:val="20"/>
              </w:rPr>
            </w:pPr>
            <w:r w:rsidRPr="00B6251C">
              <w:rPr>
                <w:rFonts w:ascii="Times New Roman" w:hAnsi="Times New Roman"/>
                <w:color w:val="000000"/>
                <w:sz w:val="20"/>
              </w:rPr>
              <w:t>Сторони</w:t>
            </w:r>
          </w:p>
        </w:tc>
        <w:tc>
          <w:tcPr>
            <w:tcW w:w="1420" w:type="dxa"/>
            <w:tcBorders>
              <w:top w:val="nil"/>
              <w:left w:val="nil"/>
              <w:bottom w:val="single" w:sz="4" w:space="0" w:color="000000"/>
              <w:right w:val="single" w:sz="4" w:space="0" w:color="000000"/>
            </w:tcBorders>
            <w:vAlign w:val="center"/>
            <w:hideMark/>
          </w:tcPr>
          <w:p w:rsidR="00DB319C" w:rsidRPr="00B6251C" w:rsidRDefault="00B84E84" w:rsidP="005439D2">
            <w:pPr>
              <w:ind w:left="-43"/>
              <w:jc w:val="center"/>
              <w:rPr>
                <w:rFonts w:ascii="Times New Roman" w:hAnsi="Times New Roman"/>
                <w:color w:val="000000"/>
                <w:sz w:val="20"/>
              </w:rPr>
            </w:pPr>
            <w:r w:rsidRPr="00B6251C">
              <w:rPr>
                <w:rFonts w:ascii="Times New Roman" w:hAnsi="Times New Roman"/>
                <w:color w:val="000000"/>
                <w:sz w:val="20"/>
              </w:rPr>
              <w:t>Наймену</w:t>
            </w:r>
          </w:p>
          <w:p w:rsidR="00B84E84" w:rsidRPr="00B6251C" w:rsidRDefault="00B84E84" w:rsidP="005439D2">
            <w:pPr>
              <w:ind w:left="-43"/>
              <w:jc w:val="center"/>
              <w:rPr>
                <w:rFonts w:ascii="Times New Roman" w:hAnsi="Times New Roman"/>
                <w:color w:val="000000"/>
                <w:sz w:val="20"/>
              </w:rPr>
            </w:pPr>
            <w:r w:rsidRPr="00B6251C">
              <w:rPr>
                <w:rFonts w:ascii="Times New Roman" w:hAnsi="Times New Roman"/>
                <w:color w:val="000000"/>
                <w:sz w:val="20"/>
              </w:rPr>
              <w:t>-вання</w:t>
            </w:r>
          </w:p>
        </w:tc>
        <w:tc>
          <w:tcPr>
            <w:tcW w:w="1275" w:type="dxa"/>
            <w:tcBorders>
              <w:top w:val="nil"/>
              <w:left w:val="nil"/>
              <w:bottom w:val="single" w:sz="4" w:space="0" w:color="000000"/>
              <w:right w:val="single" w:sz="4" w:space="0" w:color="000000"/>
            </w:tcBorders>
            <w:vAlign w:val="center"/>
            <w:hideMark/>
          </w:tcPr>
          <w:p w:rsidR="00B84E84" w:rsidRPr="00B6251C" w:rsidRDefault="00B84E84" w:rsidP="005439D2">
            <w:pPr>
              <w:ind w:left="-52" w:right="-82"/>
              <w:jc w:val="center"/>
              <w:rPr>
                <w:rFonts w:ascii="Times New Roman" w:hAnsi="Times New Roman"/>
                <w:color w:val="000000"/>
                <w:sz w:val="20"/>
              </w:rPr>
            </w:pPr>
            <w:r w:rsidRPr="00B6251C">
              <w:rPr>
                <w:rFonts w:ascii="Times New Roman" w:hAnsi="Times New Roman"/>
                <w:color w:val="000000"/>
                <w:sz w:val="20"/>
              </w:rPr>
              <w:t>Код згідно з Єдиним державним реєстром юридичних осіб, фізичних осіб —підприємців і громадських формувань</w:t>
            </w:r>
          </w:p>
        </w:tc>
        <w:tc>
          <w:tcPr>
            <w:tcW w:w="1701" w:type="dxa"/>
            <w:tcBorders>
              <w:top w:val="nil"/>
              <w:left w:val="nil"/>
              <w:bottom w:val="single" w:sz="4" w:space="0" w:color="000000"/>
              <w:right w:val="single" w:sz="4" w:space="0" w:color="000000"/>
            </w:tcBorders>
            <w:vAlign w:val="center"/>
            <w:hideMark/>
          </w:tcPr>
          <w:p w:rsidR="00B84E84" w:rsidRPr="00B6251C" w:rsidRDefault="00C61D37" w:rsidP="005439D2">
            <w:pPr>
              <w:jc w:val="center"/>
              <w:rPr>
                <w:rFonts w:ascii="Times New Roman" w:hAnsi="Times New Roman"/>
                <w:color w:val="000000"/>
                <w:sz w:val="20"/>
              </w:rPr>
            </w:pPr>
            <w:r w:rsidRPr="00B6251C">
              <w:rPr>
                <w:rFonts w:ascii="Times New Roman" w:hAnsi="Times New Roman"/>
                <w:color w:val="000000"/>
                <w:sz w:val="20"/>
              </w:rPr>
              <w:t>Адреса місцезнахо</w:t>
            </w:r>
            <w:r w:rsidR="00B84E84" w:rsidRPr="00B6251C">
              <w:rPr>
                <w:rFonts w:ascii="Times New Roman" w:hAnsi="Times New Roman"/>
                <w:color w:val="000000"/>
                <w:sz w:val="20"/>
              </w:rPr>
              <w:t>джен</w:t>
            </w:r>
            <w:r w:rsidR="005439D2">
              <w:rPr>
                <w:rFonts w:ascii="Times New Roman" w:hAnsi="Times New Roman"/>
                <w:color w:val="000000"/>
                <w:sz w:val="20"/>
              </w:rPr>
              <w:t>-</w:t>
            </w:r>
            <w:r w:rsidR="00B84E84" w:rsidRPr="00B6251C">
              <w:rPr>
                <w:rFonts w:ascii="Times New Roman" w:hAnsi="Times New Roman"/>
                <w:color w:val="000000"/>
                <w:sz w:val="20"/>
              </w:rPr>
              <w:t>ня</w:t>
            </w:r>
          </w:p>
        </w:tc>
        <w:tc>
          <w:tcPr>
            <w:tcW w:w="1559" w:type="dxa"/>
            <w:tcBorders>
              <w:top w:val="nil"/>
              <w:left w:val="nil"/>
              <w:bottom w:val="single" w:sz="4" w:space="0" w:color="000000"/>
              <w:right w:val="single" w:sz="4" w:space="0" w:color="000000"/>
            </w:tcBorders>
            <w:vAlign w:val="center"/>
            <w:hideMark/>
          </w:tcPr>
          <w:p w:rsidR="00B84E84" w:rsidRPr="00B6251C" w:rsidRDefault="00B84E84" w:rsidP="005439D2">
            <w:pPr>
              <w:ind w:left="-47" w:right="-45"/>
              <w:jc w:val="center"/>
              <w:rPr>
                <w:rFonts w:ascii="Times New Roman" w:hAnsi="Times New Roman"/>
                <w:color w:val="000000"/>
                <w:sz w:val="20"/>
              </w:rPr>
            </w:pPr>
            <w:r w:rsidRPr="00B6251C">
              <w:rPr>
                <w:rFonts w:ascii="Times New Roman" w:hAnsi="Times New Roman"/>
                <w:color w:val="000000"/>
                <w:sz w:val="20"/>
              </w:rPr>
              <w:t>Прізвище, ім’я, по батькові (за наявності) особи, що підписала договір</w:t>
            </w:r>
          </w:p>
        </w:tc>
        <w:tc>
          <w:tcPr>
            <w:tcW w:w="1276" w:type="dxa"/>
            <w:tcBorders>
              <w:top w:val="nil"/>
              <w:left w:val="nil"/>
              <w:bottom w:val="single" w:sz="4" w:space="0" w:color="000000"/>
              <w:right w:val="single" w:sz="4" w:space="0" w:color="000000"/>
            </w:tcBorders>
            <w:vAlign w:val="center"/>
            <w:hideMark/>
          </w:tcPr>
          <w:p w:rsidR="00B84E84" w:rsidRPr="00B6251C" w:rsidRDefault="00B84E84" w:rsidP="005439D2">
            <w:pPr>
              <w:jc w:val="center"/>
              <w:rPr>
                <w:rFonts w:ascii="Times New Roman" w:hAnsi="Times New Roman"/>
                <w:color w:val="000000"/>
                <w:sz w:val="20"/>
              </w:rPr>
            </w:pPr>
            <w:r w:rsidRPr="00B6251C">
              <w:rPr>
                <w:rFonts w:ascii="Times New Roman" w:hAnsi="Times New Roman"/>
                <w:color w:val="000000"/>
                <w:sz w:val="20"/>
              </w:rPr>
              <w:t>Посада особи, що підписала договір</w:t>
            </w:r>
          </w:p>
        </w:tc>
        <w:tc>
          <w:tcPr>
            <w:tcW w:w="1843" w:type="dxa"/>
            <w:tcBorders>
              <w:top w:val="nil"/>
              <w:left w:val="nil"/>
              <w:bottom w:val="single" w:sz="4" w:space="0" w:color="000000"/>
              <w:right w:val="single" w:sz="4" w:space="0" w:color="000000"/>
            </w:tcBorders>
            <w:vAlign w:val="center"/>
            <w:hideMark/>
          </w:tcPr>
          <w:p w:rsidR="00B84E84" w:rsidRPr="00B6251C" w:rsidRDefault="00B84E84" w:rsidP="005439D2">
            <w:pPr>
              <w:jc w:val="center"/>
              <w:rPr>
                <w:rFonts w:ascii="Times New Roman" w:hAnsi="Times New Roman"/>
                <w:color w:val="000000"/>
                <w:sz w:val="20"/>
              </w:rPr>
            </w:pPr>
            <w:r w:rsidRPr="00B6251C">
              <w:rPr>
                <w:rFonts w:ascii="Times New Roman" w:hAnsi="Times New Roman"/>
                <w:color w:val="000000"/>
                <w:sz w:val="20"/>
              </w:rPr>
              <w:t xml:space="preserve">Посилання на </w:t>
            </w:r>
            <w:r w:rsidR="00EF5112" w:rsidRPr="00B6251C">
              <w:rPr>
                <w:rFonts w:ascii="Times New Roman" w:hAnsi="Times New Roman"/>
                <w:color w:val="000000"/>
                <w:sz w:val="20"/>
              </w:rPr>
              <w:t>документ, який надає повноважен</w:t>
            </w:r>
            <w:r w:rsidRPr="00B6251C">
              <w:rPr>
                <w:rFonts w:ascii="Times New Roman" w:hAnsi="Times New Roman"/>
                <w:color w:val="000000"/>
                <w:sz w:val="20"/>
              </w:rPr>
              <w:t>ня на підписання договору (статут, положення, наказ, довіреність тощо)</w:t>
            </w:r>
          </w:p>
        </w:tc>
      </w:tr>
      <w:tr w:rsidR="00B84E84" w:rsidRPr="00B6251C" w:rsidTr="003670FE">
        <w:trPr>
          <w:gridAfter w:val="1"/>
          <w:wAfter w:w="7597" w:type="dxa"/>
          <w:trHeight w:val="946"/>
        </w:trPr>
        <w:tc>
          <w:tcPr>
            <w:tcW w:w="707" w:type="dxa"/>
            <w:tcBorders>
              <w:top w:val="single" w:sz="4" w:space="0" w:color="000000"/>
              <w:left w:val="single" w:sz="4" w:space="0" w:color="000000"/>
              <w:bottom w:val="single" w:sz="4" w:space="0" w:color="000000"/>
              <w:right w:val="single" w:sz="4" w:space="0" w:color="000000"/>
            </w:tcBorders>
            <w:hideMark/>
          </w:tcPr>
          <w:p w:rsidR="00B84E84" w:rsidRPr="00B6251C" w:rsidRDefault="00B84E84" w:rsidP="005439D2">
            <w:pPr>
              <w:ind w:left="-87" w:right="-45"/>
              <w:jc w:val="center"/>
              <w:rPr>
                <w:rFonts w:ascii="Times New Roman" w:hAnsi="Times New Roman"/>
                <w:color w:val="000000"/>
                <w:sz w:val="20"/>
              </w:rPr>
            </w:pPr>
            <w:r w:rsidRPr="00B6251C">
              <w:rPr>
                <w:rFonts w:ascii="Times New Roman" w:hAnsi="Times New Roman"/>
                <w:color w:val="000000"/>
                <w:sz w:val="20"/>
              </w:rPr>
              <w:t>3.1.</w:t>
            </w:r>
          </w:p>
        </w:tc>
        <w:tc>
          <w:tcPr>
            <w:tcW w:w="993" w:type="dxa"/>
            <w:tcBorders>
              <w:top w:val="single" w:sz="4" w:space="0" w:color="000000"/>
              <w:left w:val="nil"/>
              <w:bottom w:val="single" w:sz="4" w:space="0" w:color="000000"/>
              <w:right w:val="single" w:sz="4" w:space="0" w:color="000000"/>
            </w:tcBorders>
            <w:hideMark/>
          </w:tcPr>
          <w:p w:rsidR="00B84E84" w:rsidRPr="00B6251C" w:rsidRDefault="00B84E84" w:rsidP="005439D2">
            <w:pPr>
              <w:rPr>
                <w:rFonts w:ascii="Times New Roman" w:hAnsi="Times New Roman"/>
                <w:color w:val="000000"/>
                <w:sz w:val="20"/>
              </w:rPr>
            </w:pPr>
            <w:r w:rsidRPr="00B6251C">
              <w:rPr>
                <w:rFonts w:ascii="Times New Roman" w:hAnsi="Times New Roman"/>
                <w:color w:val="000000"/>
                <w:sz w:val="20"/>
              </w:rPr>
              <w:t>Орендодавець</w:t>
            </w:r>
          </w:p>
        </w:tc>
        <w:tc>
          <w:tcPr>
            <w:tcW w:w="1420" w:type="dxa"/>
            <w:tcBorders>
              <w:top w:val="single" w:sz="4" w:space="0" w:color="000000"/>
              <w:left w:val="nil"/>
              <w:bottom w:val="single" w:sz="4" w:space="0" w:color="000000"/>
              <w:right w:val="single" w:sz="4" w:space="0" w:color="000000"/>
            </w:tcBorders>
          </w:tcPr>
          <w:p w:rsidR="00B84E84" w:rsidRPr="00B6251C" w:rsidRDefault="00EE42BD" w:rsidP="005439D2">
            <w:pPr>
              <w:rPr>
                <w:rFonts w:ascii="Times New Roman" w:hAnsi="Times New Roman"/>
                <w:color w:val="000000"/>
                <w:sz w:val="20"/>
              </w:rPr>
            </w:pPr>
            <w:r w:rsidRPr="00B6251C">
              <w:rPr>
                <w:rFonts w:ascii="Times New Roman" w:hAnsi="Times New Roman"/>
                <w:sz w:val="20"/>
              </w:rPr>
              <w:t>Деснянська районна в місті Києві державна адміністрація</w:t>
            </w:r>
          </w:p>
        </w:tc>
        <w:tc>
          <w:tcPr>
            <w:tcW w:w="1275" w:type="dxa"/>
            <w:tcBorders>
              <w:top w:val="single" w:sz="4" w:space="0" w:color="000000"/>
              <w:left w:val="nil"/>
              <w:bottom w:val="single" w:sz="4" w:space="0" w:color="000000"/>
              <w:right w:val="single" w:sz="4" w:space="0" w:color="000000"/>
            </w:tcBorders>
          </w:tcPr>
          <w:p w:rsidR="00B6251C" w:rsidRPr="00B6251C" w:rsidRDefault="00B6251C" w:rsidP="005439D2">
            <w:pPr>
              <w:pStyle w:val="TimesNewRoman"/>
              <w:ind w:left="-108" w:right="180"/>
              <w:jc w:val="both"/>
              <w:rPr>
                <w:b w:val="0"/>
                <w:sz w:val="20"/>
                <w:szCs w:val="20"/>
              </w:rPr>
            </w:pPr>
          </w:p>
          <w:p w:rsidR="00EE42BD" w:rsidRPr="00B6251C" w:rsidRDefault="00B6251C" w:rsidP="005439D2">
            <w:pPr>
              <w:pStyle w:val="TimesNewRoman"/>
              <w:ind w:left="-108" w:right="180"/>
              <w:jc w:val="both"/>
              <w:rPr>
                <w:rFonts w:eastAsia="Times New Roman"/>
                <w:b w:val="0"/>
                <w:bCs/>
                <w:sz w:val="20"/>
                <w:szCs w:val="20"/>
              </w:rPr>
            </w:pPr>
            <w:r w:rsidRPr="00B6251C">
              <w:rPr>
                <w:b w:val="0"/>
                <w:sz w:val="20"/>
                <w:szCs w:val="20"/>
                <w:lang w:val="ru-RU"/>
              </w:rPr>
              <w:t xml:space="preserve"> </w:t>
            </w:r>
            <w:r w:rsidR="00EE42BD" w:rsidRPr="00B6251C">
              <w:rPr>
                <w:b w:val="0"/>
                <w:sz w:val="20"/>
                <w:szCs w:val="20"/>
              </w:rPr>
              <w:t>37415088</w:t>
            </w:r>
            <w:r w:rsidR="00EE42BD" w:rsidRPr="00B6251C">
              <w:rPr>
                <w:rFonts w:eastAsia="Times New Roman"/>
                <w:b w:val="0"/>
                <w:bCs/>
                <w:sz w:val="20"/>
                <w:szCs w:val="20"/>
              </w:rPr>
              <w:t xml:space="preserve"> </w:t>
            </w:r>
          </w:p>
          <w:p w:rsidR="00B84E84" w:rsidRPr="00B6251C" w:rsidRDefault="00B84E84" w:rsidP="005439D2">
            <w:pPr>
              <w:rPr>
                <w:rFonts w:ascii="Times New Roman" w:hAnsi="Times New Roman"/>
                <w:color w:val="000000"/>
                <w:sz w:val="20"/>
              </w:rPr>
            </w:pPr>
          </w:p>
        </w:tc>
        <w:tc>
          <w:tcPr>
            <w:tcW w:w="1701" w:type="dxa"/>
            <w:tcBorders>
              <w:top w:val="single" w:sz="4" w:space="0" w:color="000000"/>
              <w:left w:val="nil"/>
              <w:bottom w:val="single" w:sz="4" w:space="0" w:color="000000"/>
              <w:right w:val="single" w:sz="4" w:space="0" w:color="000000"/>
            </w:tcBorders>
          </w:tcPr>
          <w:p w:rsidR="005439D2" w:rsidRPr="00B6251C" w:rsidRDefault="005439D2" w:rsidP="005439D2">
            <w:pPr>
              <w:pStyle w:val="TimesNewRoman"/>
              <w:ind w:right="180"/>
              <w:jc w:val="both"/>
              <w:rPr>
                <w:b w:val="0"/>
                <w:sz w:val="20"/>
                <w:szCs w:val="20"/>
                <w:lang w:eastAsia="ru-RU"/>
              </w:rPr>
            </w:pPr>
            <w:r w:rsidRPr="00B6251C">
              <w:rPr>
                <w:b w:val="0"/>
                <w:sz w:val="20"/>
                <w:szCs w:val="20"/>
                <w:lang w:eastAsia="ru-RU"/>
              </w:rPr>
              <w:t>02225</w:t>
            </w:r>
            <w:r>
              <w:rPr>
                <w:b w:val="0"/>
                <w:sz w:val="20"/>
                <w:szCs w:val="20"/>
                <w:lang w:eastAsia="ru-RU"/>
              </w:rPr>
              <w:t xml:space="preserve">, м. </w:t>
            </w:r>
            <w:r w:rsidRPr="00B6251C">
              <w:rPr>
                <w:b w:val="0"/>
                <w:sz w:val="20"/>
                <w:szCs w:val="20"/>
                <w:lang w:eastAsia="ru-RU"/>
              </w:rPr>
              <w:t xml:space="preserve">Київ, </w:t>
            </w:r>
          </w:p>
          <w:p w:rsidR="00EE42BD" w:rsidRPr="00B6251C" w:rsidRDefault="005439D2" w:rsidP="005439D2">
            <w:pPr>
              <w:pStyle w:val="TimesNewRoman"/>
              <w:ind w:right="180"/>
              <w:jc w:val="both"/>
              <w:rPr>
                <w:b w:val="0"/>
                <w:sz w:val="20"/>
                <w:szCs w:val="20"/>
                <w:lang w:eastAsia="ru-RU"/>
              </w:rPr>
            </w:pPr>
            <w:r>
              <w:rPr>
                <w:b w:val="0"/>
                <w:sz w:val="20"/>
                <w:szCs w:val="20"/>
                <w:lang w:eastAsia="ru-RU"/>
              </w:rPr>
              <w:t>п</w:t>
            </w:r>
            <w:r w:rsidR="00EE42BD" w:rsidRPr="00B6251C">
              <w:rPr>
                <w:b w:val="0"/>
                <w:sz w:val="20"/>
                <w:szCs w:val="20"/>
                <w:lang w:eastAsia="ru-RU"/>
              </w:rPr>
              <w:t>рос</w:t>
            </w:r>
            <w:r>
              <w:rPr>
                <w:b w:val="0"/>
                <w:sz w:val="20"/>
                <w:szCs w:val="20"/>
                <w:lang w:eastAsia="ru-RU"/>
              </w:rPr>
              <w:t xml:space="preserve">п. </w:t>
            </w:r>
            <w:r w:rsidR="00EE42BD" w:rsidRPr="00B6251C">
              <w:rPr>
                <w:b w:val="0"/>
                <w:sz w:val="20"/>
                <w:szCs w:val="20"/>
                <w:lang w:eastAsia="ru-RU"/>
              </w:rPr>
              <w:t>Володимира Маяковського, 29</w:t>
            </w:r>
          </w:p>
          <w:p w:rsidR="00B84E84" w:rsidRPr="00B6251C" w:rsidRDefault="00B84E84" w:rsidP="005439D2">
            <w:pPr>
              <w:pStyle w:val="TimesNewRoman"/>
              <w:ind w:right="180"/>
              <w:jc w:val="both"/>
              <w:rPr>
                <w:color w:val="000000"/>
                <w:sz w:val="20"/>
              </w:rPr>
            </w:pPr>
          </w:p>
        </w:tc>
        <w:tc>
          <w:tcPr>
            <w:tcW w:w="1559" w:type="dxa"/>
            <w:tcBorders>
              <w:top w:val="single" w:sz="4" w:space="0" w:color="000000"/>
              <w:left w:val="nil"/>
              <w:bottom w:val="single" w:sz="4" w:space="0" w:color="000000"/>
              <w:right w:val="single" w:sz="4" w:space="0" w:color="000000"/>
            </w:tcBorders>
          </w:tcPr>
          <w:p w:rsidR="00B84E84" w:rsidRPr="00B6251C" w:rsidRDefault="00EE42BD" w:rsidP="005439D2">
            <w:pPr>
              <w:rPr>
                <w:rFonts w:ascii="Times New Roman" w:hAnsi="Times New Roman"/>
                <w:color w:val="000000"/>
                <w:sz w:val="20"/>
              </w:rPr>
            </w:pPr>
            <w:r w:rsidRPr="00B6251C">
              <w:rPr>
                <w:rFonts w:ascii="Times New Roman" w:hAnsi="Times New Roman"/>
                <w:color w:val="000000"/>
                <w:sz w:val="20"/>
              </w:rPr>
              <w:t>Сюр Владислав Миколайович</w:t>
            </w:r>
          </w:p>
        </w:tc>
        <w:tc>
          <w:tcPr>
            <w:tcW w:w="1276" w:type="dxa"/>
            <w:tcBorders>
              <w:top w:val="single" w:sz="4" w:space="0" w:color="000000"/>
              <w:left w:val="nil"/>
              <w:bottom w:val="single" w:sz="4" w:space="0" w:color="000000"/>
              <w:right w:val="single" w:sz="4" w:space="0" w:color="000000"/>
            </w:tcBorders>
          </w:tcPr>
          <w:p w:rsidR="00B84E84" w:rsidRPr="00B6251C" w:rsidRDefault="00EE42BD" w:rsidP="005439D2">
            <w:pPr>
              <w:rPr>
                <w:rFonts w:ascii="Times New Roman" w:hAnsi="Times New Roman"/>
                <w:b/>
                <w:color w:val="000000"/>
                <w:sz w:val="20"/>
              </w:rPr>
            </w:pPr>
            <w:r w:rsidRPr="00B6251C">
              <w:rPr>
                <w:rStyle w:val="a5"/>
                <w:rFonts w:ascii="Times New Roman" w:hAnsi="Times New Roman"/>
                <w:b w:val="0"/>
                <w:sz w:val="20"/>
                <w:bdr w:val="none" w:sz="0" w:space="0" w:color="auto" w:frame="1"/>
                <w:shd w:val="clear" w:color="auto" w:fill="FDFDFB"/>
              </w:rPr>
              <w:t>Заступник голови</w:t>
            </w:r>
          </w:p>
        </w:tc>
        <w:tc>
          <w:tcPr>
            <w:tcW w:w="1843" w:type="dxa"/>
            <w:tcBorders>
              <w:top w:val="single" w:sz="4" w:space="0" w:color="000000"/>
              <w:left w:val="nil"/>
              <w:bottom w:val="single" w:sz="4" w:space="0" w:color="000000"/>
              <w:right w:val="single" w:sz="4" w:space="0" w:color="000000"/>
            </w:tcBorders>
          </w:tcPr>
          <w:p w:rsidR="00B84E84" w:rsidRPr="00B6251C" w:rsidRDefault="00EE42BD" w:rsidP="005439D2">
            <w:pPr>
              <w:rPr>
                <w:rFonts w:ascii="Times New Roman" w:hAnsi="Times New Roman"/>
                <w:color w:val="000000"/>
                <w:sz w:val="20"/>
              </w:rPr>
            </w:pPr>
            <w:r w:rsidRPr="00B6251C">
              <w:rPr>
                <w:rFonts w:ascii="Times New Roman" w:hAnsi="Times New Roman"/>
                <w:sz w:val="20"/>
              </w:rPr>
              <w:t xml:space="preserve">Розпорядження Деснянської районної в місті Києві державної адміністрації від 05.04.2019 </w:t>
            </w:r>
            <w:r w:rsidR="003670FE">
              <w:rPr>
                <w:rFonts w:ascii="Times New Roman" w:hAnsi="Times New Roman"/>
                <w:sz w:val="20"/>
              </w:rPr>
              <w:t xml:space="preserve"> </w:t>
            </w:r>
            <w:r w:rsidRPr="00B6251C">
              <w:rPr>
                <w:rFonts w:ascii="Times New Roman" w:hAnsi="Times New Roman"/>
                <w:sz w:val="20"/>
              </w:rPr>
              <w:t>№ 186  «Про затвердження переліку осіб, які мають право підпису первинних документів»</w:t>
            </w:r>
          </w:p>
        </w:tc>
      </w:tr>
      <w:tr w:rsidR="00B84E84" w:rsidRPr="00B6251C" w:rsidTr="003670FE">
        <w:trPr>
          <w:gridAfter w:val="1"/>
          <w:wAfter w:w="7597" w:type="dxa"/>
          <w:trHeight w:val="389"/>
        </w:trPr>
        <w:tc>
          <w:tcPr>
            <w:tcW w:w="707" w:type="dxa"/>
            <w:tcBorders>
              <w:top w:val="single" w:sz="4" w:space="0" w:color="000000"/>
              <w:left w:val="single" w:sz="4" w:space="0" w:color="000000"/>
              <w:bottom w:val="single" w:sz="4" w:space="0" w:color="000000"/>
              <w:right w:val="single" w:sz="4" w:space="0" w:color="000000"/>
            </w:tcBorders>
            <w:hideMark/>
          </w:tcPr>
          <w:p w:rsidR="00B84E84" w:rsidRPr="00B6251C" w:rsidRDefault="00B84E84" w:rsidP="005439D2">
            <w:pPr>
              <w:ind w:left="-87" w:right="-45"/>
              <w:jc w:val="center"/>
              <w:rPr>
                <w:rFonts w:ascii="Times New Roman" w:hAnsi="Times New Roman"/>
                <w:color w:val="000000"/>
                <w:sz w:val="20"/>
              </w:rPr>
            </w:pPr>
            <w:r w:rsidRPr="00B6251C">
              <w:rPr>
                <w:rFonts w:ascii="Times New Roman" w:hAnsi="Times New Roman"/>
                <w:color w:val="000000"/>
                <w:sz w:val="20"/>
              </w:rPr>
              <w:t>3.1.1</w:t>
            </w:r>
          </w:p>
        </w:tc>
        <w:tc>
          <w:tcPr>
            <w:tcW w:w="6948" w:type="dxa"/>
            <w:gridSpan w:val="5"/>
            <w:tcBorders>
              <w:top w:val="single" w:sz="4" w:space="0" w:color="000000"/>
              <w:left w:val="nil"/>
              <w:bottom w:val="single" w:sz="4" w:space="0" w:color="000000"/>
              <w:right w:val="single" w:sz="4" w:space="0" w:color="000000"/>
            </w:tcBorders>
            <w:hideMark/>
          </w:tcPr>
          <w:p w:rsidR="00B84E84" w:rsidRPr="00B6251C" w:rsidRDefault="00B84E84" w:rsidP="005439D2">
            <w:pPr>
              <w:rPr>
                <w:rFonts w:ascii="Times New Roman" w:hAnsi="Times New Roman"/>
                <w:color w:val="000000"/>
                <w:sz w:val="20"/>
              </w:rPr>
            </w:pPr>
            <w:r w:rsidRPr="00B6251C">
              <w:rPr>
                <w:rFonts w:ascii="Times New Roman" w:hAnsi="Times New Roman"/>
                <w:color w:val="000000"/>
                <w:sz w:val="20"/>
              </w:rPr>
              <w:t>Адреса електронної пошти Орендодавця, на яку надсилаються офіційні повідомленням за цим договором</w:t>
            </w:r>
          </w:p>
        </w:tc>
        <w:tc>
          <w:tcPr>
            <w:tcW w:w="3119" w:type="dxa"/>
            <w:gridSpan w:val="2"/>
            <w:tcBorders>
              <w:top w:val="single" w:sz="4" w:space="0" w:color="000000"/>
              <w:left w:val="nil"/>
              <w:bottom w:val="single" w:sz="4" w:space="0" w:color="000000"/>
              <w:right w:val="single" w:sz="4" w:space="0" w:color="000000"/>
            </w:tcBorders>
          </w:tcPr>
          <w:p w:rsidR="00984F17" w:rsidRPr="00B6251C" w:rsidRDefault="002A170C" w:rsidP="005439D2">
            <w:pPr>
              <w:rPr>
                <w:rStyle w:val="xfmc1"/>
                <w:rFonts w:ascii="Times New Roman" w:hAnsi="Times New Roman"/>
                <w:sz w:val="20"/>
              </w:rPr>
            </w:pPr>
            <w:hyperlink r:id="rId8" w:tgtFrame="_self" w:history="1">
              <w:r w:rsidR="00984F17" w:rsidRPr="00B6251C">
                <w:rPr>
                  <w:rStyle w:val="a6"/>
                  <w:rFonts w:ascii="Times New Roman" w:hAnsi="Times New Roman"/>
                  <w:color w:val="auto"/>
                  <w:sz w:val="20"/>
                  <w:u w:val="none"/>
                </w:rPr>
                <w:t>vm_desnrda@kmda.gov.ua</w:t>
              </w:r>
            </w:hyperlink>
          </w:p>
          <w:p w:rsidR="00B84E84" w:rsidRPr="005439D2" w:rsidRDefault="008602D2" w:rsidP="005439D2">
            <w:pPr>
              <w:rPr>
                <w:rFonts w:ascii="Times New Roman" w:hAnsi="Times New Roman"/>
                <w:sz w:val="20"/>
              </w:rPr>
            </w:pPr>
            <w:r w:rsidRPr="00B6251C">
              <w:rPr>
                <w:rStyle w:val="xfmc1"/>
                <w:rFonts w:ascii="Times New Roman" w:hAnsi="Times New Roman"/>
                <w:sz w:val="20"/>
              </w:rPr>
              <w:t>vkv09@ukr.net</w:t>
            </w:r>
          </w:p>
        </w:tc>
      </w:tr>
      <w:tr w:rsidR="006044B2" w:rsidRPr="004F2686" w:rsidTr="003670FE">
        <w:trPr>
          <w:gridAfter w:val="1"/>
          <w:wAfter w:w="7597" w:type="dxa"/>
          <w:trHeight w:val="1015"/>
        </w:trPr>
        <w:tc>
          <w:tcPr>
            <w:tcW w:w="707" w:type="dxa"/>
            <w:tcBorders>
              <w:top w:val="single" w:sz="4" w:space="0" w:color="000000"/>
              <w:left w:val="single" w:sz="4" w:space="0" w:color="000000"/>
              <w:right w:val="single" w:sz="4" w:space="0" w:color="000000"/>
            </w:tcBorders>
            <w:hideMark/>
          </w:tcPr>
          <w:p w:rsidR="006044B2" w:rsidRPr="00635577" w:rsidRDefault="006044B2" w:rsidP="005439D2">
            <w:pPr>
              <w:ind w:left="-87" w:right="-45"/>
              <w:jc w:val="center"/>
              <w:rPr>
                <w:rFonts w:ascii="Times New Roman" w:hAnsi="Times New Roman"/>
                <w:color w:val="000000"/>
                <w:sz w:val="22"/>
                <w:szCs w:val="22"/>
              </w:rPr>
            </w:pPr>
            <w:r w:rsidRPr="00635577">
              <w:rPr>
                <w:rFonts w:ascii="Times New Roman" w:hAnsi="Times New Roman"/>
                <w:color w:val="000000"/>
                <w:sz w:val="22"/>
                <w:szCs w:val="22"/>
              </w:rPr>
              <w:t>3.2</w:t>
            </w:r>
          </w:p>
        </w:tc>
        <w:tc>
          <w:tcPr>
            <w:tcW w:w="993" w:type="dxa"/>
            <w:tcBorders>
              <w:top w:val="single" w:sz="4" w:space="0" w:color="000000"/>
              <w:left w:val="nil"/>
              <w:right w:val="single" w:sz="4" w:space="0" w:color="000000"/>
            </w:tcBorders>
            <w:hideMark/>
          </w:tcPr>
          <w:p w:rsidR="006044B2" w:rsidRPr="004C6108" w:rsidRDefault="006044B2" w:rsidP="005439D2">
            <w:pPr>
              <w:rPr>
                <w:rFonts w:ascii="Times New Roman" w:hAnsi="Times New Roman"/>
                <w:color w:val="000000"/>
                <w:sz w:val="20"/>
              </w:rPr>
            </w:pPr>
            <w:r w:rsidRPr="004C6108">
              <w:rPr>
                <w:rFonts w:ascii="Times New Roman" w:hAnsi="Times New Roman"/>
                <w:color w:val="000000"/>
                <w:sz w:val="20"/>
              </w:rPr>
              <w:t>Орендар</w:t>
            </w:r>
          </w:p>
        </w:tc>
        <w:tc>
          <w:tcPr>
            <w:tcW w:w="1420" w:type="dxa"/>
            <w:tcBorders>
              <w:top w:val="single" w:sz="4" w:space="0" w:color="000000"/>
              <w:left w:val="nil"/>
              <w:right w:val="single" w:sz="4" w:space="0" w:color="000000"/>
            </w:tcBorders>
          </w:tcPr>
          <w:p w:rsidR="006044B2" w:rsidRPr="008F2300" w:rsidRDefault="006044B2" w:rsidP="005439D2">
            <w:pPr>
              <w:rPr>
                <w:rFonts w:ascii="Times New Roman" w:hAnsi="Times New Roman"/>
                <w:color w:val="000000"/>
                <w:sz w:val="22"/>
                <w:szCs w:val="22"/>
              </w:rPr>
            </w:pPr>
          </w:p>
        </w:tc>
        <w:tc>
          <w:tcPr>
            <w:tcW w:w="1275" w:type="dxa"/>
            <w:tcBorders>
              <w:top w:val="single" w:sz="4" w:space="0" w:color="000000"/>
              <w:left w:val="nil"/>
              <w:right w:val="single" w:sz="4" w:space="0" w:color="000000"/>
            </w:tcBorders>
          </w:tcPr>
          <w:p w:rsidR="006044B2" w:rsidRPr="00635577" w:rsidRDefault="006044B2" w:rsidP="005439D2">
            <w:pPr>
              <w:rPr>
                <w:rFonts w:ascii="Times New Roman" w:hAnsi="Times New Roman"/>
                <w:color w:val="000000"/>
                <w:sz w:val="22"/>
                <w:szCs w:val="22"/>
              </w:rPr>
            </w:pPr>
          </w:p>
        </w:tc>
        <w:tc>
          <w:tcPr>
            <w:tcW w:w="1701" w:type="dxa"/>
            <w:tcBorders>
              <w:top w:val="single" w:sz="4" w:space="0" w:color="000000"/>
              <w:left w:val="nil"/>
              <w:right w:val="single" w:sz="4" w:space="0" w:color="000000"/>
            </w:tcBorders>
          </w:tcPr>
          <w:p w:rsidR="006044B2" w:rsidRPr="00761CB8" w:rsidRDefault="006044B2" w:rsidP="00970666">
            <w:pPr>
              <w:rPr>
                <w:rFonts w:ascii="Times New Roman" w:hAnsi="Times New Roman"/>
                <w:color w:val="000000"/>
                <w:sz w:val="21"/>
                <w:szCs w:val="21"/>
              </w:rPr>
            </w:pPr>
          </w:p>
        </w:tc>
        <w:tc>
          <w:tcPr>
            <w:tcW w:w="1559" w:type="dxa"/>
            <w:tcBorders>
              <w:top w:val="single" w:sz="4" w:space="0" w:color="000000"/>
              <w:left w:val="nil"/>
              <w:bottom w:val="single" w:sz="4" w:space="0" w:color="auto"/>
              <w:right w:val="single" w:sz="4" w:space="0" w:color="000000"/>
            </w:tcBorders>
          </w:tcPr>
          <w:p w:rsidR="006044B2" w:rsidRDefault="006044B2" w:rsidP="005439D2">
            <w:pPr>
              <w:rPr>
                <w:rFonts w:ascii="Times New Roman" w:hAnsi="Times New Roman"/>
                <w:color w:val="000000"/>
                <w:sz w:val="20"/>
              </w:rPr>
            </w:pPr>
          </w:p>
          <w:p w:rsidR="006044B2" w:rsidRPr="00761CB8" w:rsidRDefault="006044B2" w:rsidP="005439D2">
            <w:pPr>
              <w:rPr>
                <w:rFonts w:ascii="Times New Roman" w:hAnsi="Times New Roman"/>
                <w:color w:val="000000"/>
                <w:sz w:val="21"/>
                <w:szCs w:val="21"/>
              </w:rPr>
            </w:pPr>
          </w:p>
        </w:tc>
        <w:tc>
          <w:tcPr>
            <w:tcW w:w="1276" w:type="dxa"/>
            <w:tcBorders>
              <w:top w:val="single" w:sz="4" w:space="0" w:color="000000"/>
              <w:left w:val="nil"/>
              <w:bottom w:val="single" w:sz="4" w:space="0" w:color="auto"/>
              <w:right w:val="single" w:sz="4" w:space="0" w:color="000000"/>
            </w:tcBorders>
          </w:tcPr>
          <w:p w:rsidR="006044B2" w:rsidRPr="00934CFD" w:rsidRDefault="006044B2" w:rsidP="00970666">
            <w:pPr>
              <w:rPr>
                <w:rFonts w:ascii="Times New Roman" w:hAnsi="Times New Roman"/>
                <w:color w:val="000000"/>
                <w:sz w:val="22"/>
                <w:szCs w:val="22"/>
              </w:rPr>
            </w:pPr>
          </w:p>
        </w:tc>
        <w:tc>
          <w:tcPr>
            <w:tcW w:w="1843" w:type="dxa"/>
            <w:tcBorders>
              <w:top w:val="single" w:sz="4" w:space="0" w:color="000000"/>
              <w:left w:val="nil"/>
              <w:bottom w:val="single" w:sz="4" w:space="0" w:color="auto"/>
              <w:right w:val="single" w:sz="4" w:space="0" w:color="000000"/>
            </w:tcBorders>
          </w:tcPr>
          <w:p w:rsidR="006044B2" w:rsidRPr="00934CFD" w:rsidRDefault="006044B2" w:rsidP="005439D2">
            <w:pPr>
              <w:rPr>
                <w:rFonts w:ascii="Times New Roman" w:hAnsi="Times New Roman"/>
                <w:color w:val="000000"/>
                <w:sz w:val="21"/>
                <w:szCs w:val="21"/>
              </w:rPr>
            </w:pPr>
          </w:p>
        </w:tc>
      </w:tr>
      <w:tr w:rsidR="006044B2" w:rsidRPr="00F64874" w:rsidTr="003670FE">
        <w:trPr>
          <w:gridAfter w:val="1"/>
          <w:wAfter w:w="7597" w:type="dxa"/>
          <w:trHeight w:val="320"/>
        </w:trPr>
        <w:tc>
          <w:tcPr>
            <w:tcW w:w="707" w:type="dxa"/>
            <w:tcBorders>
              <w:top w:val="single" w:sz="4" w:space="0" w:color="000000"/>
              <w:left w:val="single" w:sz="4" w:space="0" w:color="000000"/>
              <w:bottom w:val="single" w:sz="4" w:space="0" w:color="000000"/>
              <w:right w:val="single" w:sz="4" w:space="0" w:color="000000"/>
            </w:tcBorders>
            <w:hideMark/>
          </w:tcPr>
          <w:p w:rsidR="006044B2" w:rsidRPr="00F64874" w:rsidRDefault="006044B2" w:rsidP="005439D2">
            <w:pPr>
              <w:ind w:left="-87" w:right="-45"/>
              <w:jc w:val="center"/>
              <w:rPr>
                <w:rFonts w:ascii="Times New Roman" w:hAnsi="Times New Roman"/>
                <w:color w:val="000000"/>
                <w:sz w:val="20"/>
              </w:rPr>
            </w:pPr>
            <w:r w:rsidRPr="00F64874">
              <w:rPr>
                <w:rFonts w:ascii="Times New Roman" w:hAnsi="Times New Roman"/>
                <w:color w:val="000000"/>
                <w:sz w:val="20"/>
              </w:rPr>
              <w:t>3.2.1</w:t>
            </w:r>
          </w:p>
        </w:tc>
        <w:tc>
          <w:tcPr>
            <w:tcW w:w="6948" w:type="dxa"/>
            <w:gridSpan w:val="5"/>
            <w:tcBorders>
              <w:top w:val="single" w:sz="4" w:space="0" w:color="000000"/>
              <w:left w:val="nil"/>
              <w:bottom w:val="single" w:sz="4" w:space="0" w:color="000000"/>
              <w:right w:val="single" w:sz="4" w:space="0" w:color="000000"/>
            </w:tcBorders>
            <w:hideMark/>
          </w:tcPr>
          <w:p w:rsidR="006044B2" w:rsidRPr="00F64874" w:rsidRDefault="006044B2" w:rsidP="005439D2">
            <w:pPr>
              <w:rPr>
                <w:rFonts w:ascii="Times New Roman" w:hAnsi="Times New Roman"/>
                <w:sz w:val="20"/>
              </w:rPr>
            </w:pPr>
            <w:r w:rsidRPr="00F64874">
              <w:rPr>
                <w:rFonts w:ascii="Times New Roman" w:hAnsi="Times New Roman"/>
                <w:color w:val="000000"/>
                <w:sz w:val="20"/>
              </w:rPr>
              <w:t xml:space="preserve">Адреса електронної пошти Орендаря, на яку </w:t>
            </w:r>
            <w:r w:rsidRPr="00F64874">
              <w:rPr>
                <w:rFonts w:ascii="Times New Roman" w:hAnsi="Times New Roman"/>
                <w:sz w:val="20"/>
              </w:rPr>
              <w:t xml:space="preserve">надсилаються офіційні повідомленням за цим договором </w:t>
            </w:r>
          </w:p>
        </w:tc>
        <w:tc>
          <w:tcPr>
            <w:tcW w:w="3119" w:type="dxa"/>
            <w:gridSpan w:val="2"/>
            <w:tcBorders>
              <w:top w:val="single" w:sz="4" w:space="0" w:color="000000"/>
              <w:left w:val="nil"/>
              <w:bottom w:val="single" w:sz="4" w:space="0" w:color="000000"/>
              <w:right w:val="single" w:sz="4" w:space="0" w:color="000000"/>
            </w:tcBorders>
            <w:hideMark/>
          </w:tcPr>
          <w:p w:rsidR="006044B2" w:rsidRPr="00D911BB" w:rsidRDefault="006044B2" w:rsidP="005439D2">
            <w:pPr>
              <w:rPr>
                <w:rFonts w:ascii="Times New Roman" w:hAnsi="Times New Roman"/>
                <w:color w:val="000000"/>
                <w:sz w:val="20"/>
                <w:lang w:val="ru-RU"/>
              </w:rPr>
            </w:pPr>
          </w:p>
        </w:tc>
      </w:tr>
      <w:tr w:rsidR="006044B2" w:rsidRPr="00F64874" w:rsidTr="003670FE">
        <w:trPr>
          <w:gridAfter w:val="1"/>
          <w:wAfter w:w="7597" w:type="dxa"/>
          <w:trHeight w:val="320"/>
        </w:trPr>
        <w:tc>
          <w:tcPr>
            <w:tcW w:w="707" w:type="dxa"/>
            <w:tcBorders>
              <w:top w:val="single" w:sz="4" w:space="0" w:color="000000"/>
              <w:left w:val="single" w:sz="4" w:space="0" w:color="000000"/>
              <w:bottom w:val="single" w:sz="4" w:space="0" w:color="000000"/>
              <w:right w:val="single" w:sz="4" w:space="0" w:color="000000"/>
            </w:tcBorders>
            <w:hideMark/>
          </w:tcPr>
          <w:p w:rsidR="006044B2" w:rsidRPr="00F64874" w:rsidRDefault="006044B2" w:rsidP="005439D2">
            <w:pPr>
              <w:ind w:left="-87" w:right="-45"/>
              <w:jc w:val="center"/>
              <w:rPr>
                <w:rFonts w:ascii="Times New Roman" w:hAnsi="Times New Roman"/>
                <w:color w:val="000000"/>
                <w:sz w:val="20"/>
              </w:rPr>
            </w:pPr>
            <w:r w:rsidRPr="00F64874">
              <w:rPr>
                <w:rFonts w:ascii="Times New Roman" w:hAnsi="Times New Roman"/>
                <w:color w:val="000000"/>
                <w:sz w:val="20"/>
              </w:rPr>
              <w:t>3.2.2</w:t>
            </w:r>
          </w:p>
        </w:tc>
        <w:tc>
          <w:tcPr>
            <w:tcW w:w="6948" w:type="dxa"/>
            <w:gridSpan w:val="5"/>
            <w:tcBorders>
              <w:top w:val="single" w:sz="4" w:space="0" w:color="000000"/>
              <w:left w:val="nil"/>
              <w:bottom w:val="single" w:sz="4" w:space="0" w:color="000000"/>
              <w:right w:val="single" w:sz="4" w:space="0" w:color="000000"/>
            </w:tcBorders>
            <w:hideMark/>
          </w:tcPr>
          <w:p w:rsidR="006044B2" w:rsidRPr="00F64874" w:rsidRDefault="006044B2" w:rsidP="005439D2">
            <w:pPr>
              <w:rPr>
                <w:rFonts w:ascii="Times New Roman" w:hAnsi="Times New Roman"/>
                <w:color w:val="000000"/>
                <w:sz w:val="20"/>
              </w:rPr>
            </w:pPr>
            <w:r w:rsidRPr="00F64874">
              <w:rPr>
                <w:rFonts w:ascii="Times New Roman" w:hAnsi="Times New Roman"/>
                <w:sz w:val="20"/>
              </w:rPr>
              <w:t>Офіційний веб-сайт (сторінка чи профіль в соціальній мережі) Орендаря, на якому опублікована інформація про Орендаря та його діяльність</w:t>
            </w:r>
            <w:r w:rsidRPr="00F64874">
              <w:rPr>
                <w:rFonts w:ascii="Times New Roman" w:hAnsi="Times New Roman"/>
                <w:sz w:val="20"/>
                <w:vertAlign w:val="superscript"/>
              </w:rPr>
              <w:t>1</w:t>
            </w:r>
          </w:p>
        </w:tc>
        <w:tc>
          <w:tcPr>
            <w:tcW w:w="3119" w:type="dxa"/>
            <w:gridSpan w:val="2"/>
            <w:tcBorders>
              <w:top w:val="single" w:sz="4" w:space="0" w:color="000000"/>
              <w:left w:val="nil"/>
              <w:bottom w:val="single" w:sz="4" w:space="0" w:color="000000"/>
              <w:right w:val="single" w:sz="4" w:space="0" w:color="000000"/>
            </w:tcBorders>
          </w:tcPr>
          <w:p w:rsidR="006044B2" w:rsidRPr="005439D2" w:rsidRDefault="005439D2" w:rsidP="005439D2">
            <w:pPr>
              <w:rPr>
                <w:rFonts w:ascii="Times New Roman" w:hAnsi="Times New Roman"/>
                <w:sz w:val="20"/>
              </w:rPr>
            </w:pPr>
            <w:r w:rsidRPr="002C49DA">
              <w:rPr>
                <w:rFonts w:ascii="Times New Roman" w:hAnsi="Times New Roman"/>
                <w:sz w:val="20"/>
              </w:rPr>
              <w:t>Не застосовується</w:t>
            </w:r>
            <w:r w:rsidR="00833623" w:rsidRPr="005439D2">
              <w:rPr>
                <w:rFonts w:ascii="Times New Roman" w:hAnsi="Times New Roman"/>
                <w:sz w:val="20"/>
              </w:rPr>
              <w:t xml:space="preserve"> </w:t>
            </w:r>
          </w:p>
        </w:tc>
      </w:tr>
      <w:tr w:rsidR="005C2F6A" w:rsidRPr="005C2F6A" w:rsidTr="003670FE">
        <w:trPr>
          <w:gridAfter w:val="1"/>
          <w:wAfter w:w="7597" w:type="dxa"/>
          <w:trHeight w:val="320"/>
        </w:trPr>
        <w:tc>
          <w:tcPr>
            <w:tcW w:w="707" w:type="dxa"/>
            <w:tcBorders>
              <w:top w:val="single" w:sz="4" w:space="0" w:color="000000"/>
              <w:left w:val="single" w:sz="4" w:space="0" w:color="000000"/>
              <w:bottom w:val="single" w:sz="4" w:space="0" w:color="000000"/>
              <w:right w:val="single" w:sz="4" w:space="0" w:color="000000"/>
            </w:tcBorders>
            <w:hideMark/>
          </w:tcPr>
          <w:p w:rsidR="005C2F6A" w:rsidRPr="005C2F6A" w:rsidRDefault="005C2F6A" w:rsidP="005439D2">
            <w:pPr>
              <w:ind w:left="-87" w:right="-45"/>
              <w:jc w:val="center"/>
              <w:rPr>
                <w:rFonts w:ascii="Times New Roman" w:hAnsi="Times New Roman"/>
                <w:color w:val="000000"/>
                <w:sz w:val="20"/>
              </w:rPr>
            </w:pPr>
            <w:r w:rsidRPr="005C2F6A">
              <w:rPr>
                <w:rFonts w:ascii="Times New Roman" w:hAnsi="Times New Roman"/>
                <w:color w:val="000000"/>
                <w:sz w:val="20"/>
              </w:rPr>
              <w:t>3.3</w:t>
            </w:r>
          </w:p>
        </w:tc>
        <w:tc>
          <w:tcPr>
            <w:tcW w:w="993" w:type="dxa"/>
            <w:tcBorders>
              <w:top w:val="single" w:sz="4" w:space="0" w:color="000000"/>
              <w:left w:val="nil"/>
              <w:bottom w:val="single" w:sz="4" w:space="0" w:color="000000"/>
              <w:right w:val="single" w:sz="4" w:space="0" w:color="000000"/>
            </w:tcBorders>
            <w:hideMark/>
          </w:tcPr>
          <w:p w:rsidR="005C2F6A" w:rsidRPr="005C2F6A" w:rsidRDefault="005C2F6A" w:rsidP="005439D2">
            <w:pPr>
              <w:rPr>
                <w:rFonts w:ascii="Times New Roman" w:hAnsi="Times New Roman"/>
                <w:color w:val="000000"/>
                <w:sz w:val="20"/>
              </w:rPr>
            </w:pPr>
            <w:r w:rsidRPr="005C2F6A">
              <w:rPr>
                <w:rFonts w:ascii="Times New Roman" w:hAnsi="Times New Roman"/>
                <w:color w:val="000000"/>
                <w:sz w:val="20"/>
              </w:rPr>
              <w:t>Балансоутримувач</w:t>
            </w:r>
          </w:p>
        </w:tc>
        <w:tc>
          <w:tcPr>
            <w:tcW w:w="1420" w:type="dxa"/>
            <w:tcBorders>
              <w:top w:val="single" w:sz="4" w:space="0" w:color="000000"/>
              <w:left w:val="nil"/>
              <w:bottom w:val="single" w:sz="4" w:space="0" w:color="000000"/>
              <w:right w:val="single" w:sz="4" w:space="0" w:color="000000"/>
            </w:tcBorders>
          </w:tcPr>
          <w:p w:rsidR="005C2F6A" w:rsidRPr="005C2F6A" w:rsidRDefault="005C2F6A" w:rsidP="00970666">
            <w:pPr>
              <w:rPr>
                <w:rFonts w:ascii="Times New Roman" w:hAnsi="Times New Roman"/>
                <w:color w:val="000000"/>
                <w:sz w:val="20"/>
              </w:rPr>
            </w:pPr>
            <w:r w:rsidRPr="005C2F6A">
              <w:rPr>
                <w:rFonts w:ascii="Times New Roman" w:hAnsi="Times New Roman"/>
                <w:color w:val="000000"/>
                <w:sz w:val="20"/>
              </w:rPr>
              <w:t>Комунальне підприємство «</w:t>
            </w:r>
            <w:r w:rsidR="00970666">
              <w:rPr>
                <w:rFonts w:ascii="Times New Roman" w:hAnsi="Times New Roman"/>
                <w:color w:val="000000"/>
                <w:sz w:val="20"/>
              </w:rPr>
              <w:t>Автотранспортник</w:t>
            </w:r>
            <w:r w:rsidRPr="005C2F6A">
              <w:rPr>
                <w:rFonts w:ascii="Times New Roman" w:hAnsi="Times New Roman"/>
                <w:color w:val="000000"/>
                <w:sz w:val="20"/>
              </w:rPr>
              <w:t>»</w:t>
            </w:r>
          </w:p>
        </w:tc>
        <w:tc>
          <w:tcPr>
            <w:tcW w:w="1275" w:type="dxa"/>
            <w:tcBorders>
              <w:top w:val="single" w:sz="4" w:space="0" w:color="000000"/>
              <w:left w:val="nil"/>
              <w:bottom w:val="single" w:sz="4" w:space="0" w:color="000000"/>
              <w:right w:val="single" w:sz="4" w:space="0" w:color="000000"/>
            </w:tcBorders>
          </w:tcPr>
          <w:p w:rsidR="005C2F6A" w:rsidRPr="005C2F6A" w:rsidRDefault="00970666" w:rsidP="005439D2">
            <w:pPr>
              <w:rPr>
                <w:rFonts w:ascii="Times New Roman" w:hAnsi="Times New Roman"/>
                <w:color w:val="000000"/>
                <w:sz w:val="20"/>
              </w:rPr>
            </w:pPr>
            <w:r>
              <w:rPr>
                <w:rFonts w:ascii="Times New Roman" w:hAnsi="Times New Roman"/>
                <w:color w:val="000000"/>
                <w:sz w:val="20"/>
              </w:rPr>
              <w:t>32106047</w:t>
            </w:r>
          </w:p>
        </w:tc>
        <w:tc>
          <w:tcPr>
            <w:tcW w:w="1701" w:type="dxa"/>
            <w:tcBorders>
              <w:top w:val="single" w:sz="4" w:space="0" w:color="000000"/>
              <w:left w:val="nil"/>
              <w:bottom w:val="single" w:sz="4" w:space="0" w:color="000000"/>
              <w:right w:val="single" w:sz="4" w:space="0" w:color="000000"/>
            </w:tcBorders>
          </w:tcPr>
          <w:p w:rsidR="005C2F6A" w:rsidRPr="005C2F6A" w:rsidRDefault="00970666" w:rsidP="005439D2">
            <w:pPr>
              <w:rPr>
                <w:rFonts w:ascii="Times New Roman" w:hAnsi="Times New Roman"/>
                <w:color w:val="000000"/>
                <w:sz w:val="20"/>
              </w:rPr>
            </w:pPr>
            <w:r>
              <w:rPr>
                <w:rFonts w:ascii="Times New Roman" w:hAnsi="Times New Roman"/>
                <w:color w:val="000000"/>
                <w:sz w:val="20"/>
              </w:rPr>
              <w:t>02034</w:t>
            </w:r>
            <w:r w:rsidRPr="005D1415">
              <w:rPr>
                <w:rFonts w:ascii="Times New Roman" w:hAnsi="Times New Roman"/>
                <w:color w:val="000000"/>
                <w:sz w:val="20"/>
              </w:rPr>
              <w:t>, м</w:t>
            </w:r>
            <w:r>
              <w:rPr>
                <w:rFonts w:ascii="Times New Roman" w:hAnsi="Times New Roman"/>
                <w:color w:val="000000"/>
                <w:sz w:val="20"/>
              </w:rPr>
              <w:t xml:space="preserve">. </w:t>
            </w:r>
            <w:r w:rsidRPr="005D1415">
              <w:rPr>
                <w:rFonts w:ascii="Times New Roman" w:hAnsi="Times New Roman"/>
                <w:color w:val="000000"/>
                <w:sz w:val="20"/>
              </w:rPr>
              <w:t xml:space="preserve">Київ, </w:t>
            </w:r>
            <w:r>
              <w:rPr>
                <w:rFonts w:ascii="Times New Roman" w:hAnsi="Times New Roman"/>
                <w:color w:val="000000"/>
                <w:sz w:val="20"/>
              </w:rPr>
              <w:t>вул. Радунська, 18</w:t>
            </w:r>
          </w:p>
        </w:tc>
        <w:tc>
          <w:tcPr>
            <w:tcW w:w="1559" w:type="dxa"/>
            <w:tcBorders>
              <w:top w:val="single" w:sz="4" w:space="0" w:color="000000"/>
              <w:left w:val="nil"/>
              <w:bottom w:val="single" w:sz="4" w:space="0" w:color="000000"/>
              <w:right w:val="single" w:sz="4" w:space="0" w:color="000000"/>
            </w:tcBorders>
          </w:tcPr>
          <w:p w:rsidR="00970666" w:rsidRDefault="00970666" w:rsidP="00970666">
            <w:pPr>
              <w:rPr>
                <w:rFonts w:ascii="Times New Roman" w:hAnsi="Times New Roman"/>
                <w:color w:val="000000"/>
                <w:sz w:val="20"/>
              </w:rPr>
            </w:pPr>
            <w:r>
              <w:rPr>
                <w:rFonts w:ascii="Times New Roman" w:hAnsi="Times New Roman"/>
                <w:color w:val="000000"/>
                <w:sz w:val="20"/>
              </w:rPr>
              <w:t>Гусак Олександр Васильович</w:t>
            </w:r>
          </w:p>
          <w:p w:rsidR="005C2F6A" w:rsidRPr="005C2F6A" w:rsidRDefault="005C2F6A" w:rsidP="005439D2">
            <w:pPr>
              <w:rPr>
                <w:rFonts w:ascii="Times New Roman" w:hAnsi="Times New Roman"/>
                <w:color w:val="000000"/>
                <w:sz w:val="20"/>
              </w:rPr>
            </w:pPr>
          </w:p>
        </w:tc>
        <w:tc>
          <w:tcPr>
            <w:tcW w:w="1276" w:type="dxa"/>
            <w:tcBorders>
              <w:top w:val="single" w:sz="4" w:space="0" w:color="000000"/>
              <w:left w:val="nil"/>
              <w:bottom w:val="single" w:sz="4" w:space="0" w:color="000000"/>
              <w:right w:val="single" w:sz="4" w:space="0" w:color="000000"/>
            </w:tcBorders>
          </w:tcPr>
          <w:p w:rsidR="005C2F6A" w:rsidRPr="005C2F6A" w:rsidRDefault="00970666" w:rsidP="005439D2">
            <w:pPr>
              <w:rPr>
                <w:rFonts w:ascii="Times New Roman" w:hAnsi="Times New Roman"/>
                <w:color w:val="000000"/>
                <w:sz w:val="20"/>
              </w:rPr>
            </w:pPr>
            <w:r>
              <w:rPr>
                <w:rFonts w:ascii="Times New Roman" w:hAnsi="Times New Roman"/>
                <w:color w:val="000000"/>
                <w:sz w:val="20"/>
              </w:rPr>
              <w:t>Виконуючий обов’язки директора</w:t>
            </w:r>
          </w:p>
        </w:tc>
        <w:tc>
          <w:tcPr>
            <w:tcW w:w="1843" w:type="dxa"/>
            <w:tcBorders>
              <w:top w:val="single" w:sz="4" w:space="0" w:color="000000"/>
              <w:left w:val="nil"/>
              <w:bottom w:val="single" w:sz="4" w:space="0" w:color="000000"/>
              <w:right w:val="single" w:sz="4" w:space="0" w:color="000000"/>
            </w:tcBorders>
          </w:tcPr>
          <w:p w:rsidR="005C2F6A" w:rsidRPr="005C2F6A" w:rsidRDefault="00970666" w:rsidP="005439D2">
            <w:pPr>
              <w:rPr>
                <w:rFonts w:ascii="Times New Roman" w:hAnsi="Times New Roman"/>
                <w:color w:val="000000"/>
                <w:sz w:val="20"/>
              </w:rPr>
            </w:pPr>
            <w:r>
              <w:rPr>
                <w:rFonts w:ascii="Times New Roman" w:hAnsi="Times New Roman"/>
                <w:color w:val="000000"/>
                <w:sz w:val="20"/>
              </w:rPr>
              <w:t>Статут</w:t>
            </w:r>
          </w:p>
        </w:tc>
      </w:tr>
      <w:tr w:rsidR="006044B2" w:rsidRPr="004C6108" w:rsidTr="003670FE">
        <w:trPr>
          <w:gridAfter w:val="1"/>
          <w:wAfter w:w="7597" w:type="dxa"/>
          <w:trHeight w:val="533"/>
        </w:trPr>
        <w:tc>
          <w:tcPr>
            <w:tcW w:w="707" w:type="dxa"/>
            <w:tcBorders>
              <w:top w:val="single" w:sz="4" w:space="0" w:color="000000"/>
              <w:left w:val="single" w:sz="4" w:space="0" w:color="000000"/>
              <w:bottom w:val="single" w:sz="4" w:space="0" w:color="000000"/>
              <w:right w:val="single" w:sz="4" w:space="0" w:color="000000"/>
            </w:tcBorders>
            <w:hideMark/>
          </w:tcPr>
          <w:p w:rsidR="006044B2" w:rsidRPr="004C6108" w:rsidRDefault="006044B2" w:rsidP="005439D2">
            <w:pPr>
              <w:ind w:left="-87" w:right="-45"/>
              <w:jc w:val="center"/>
              <w:rPr>
                <w:rFonts w:ascii="Times New Roman" w:hAnsi="Times New Roman"/>
                <w:color w:val="000000"/>
                <w:sz w:val="20"/>
              </w:rPr>
            </w:pPr>
            <w:r w:rsidRPr="004C6108">
              <w:rPr>
                <w:rFonts w:ascii="Times New Roman" w:hAnsi="Times New Roman"/>
                <w:color w:val="000000"/>
                <w:sz w:val="20"/>
              </w:rPr>
              <w:t>3.3.1</w:t>
            </w:r>
          </w:p>
        </w:tc>
        <w:tc>
          <w:tcPr>
            <w:tcW w:w="6948" w:type="dxa"/>
            <w:gridSpan w:val="5"/>
            <w:tcBorders>
              <w:top w:val="single" w:sz="4" w:space="0" w:color="000000"/>
              <w:left w:val="nil"/>
              <w:bottom w:val="single" w:sz="4" w:space="0" w:color="000000"/>
              <w:right w:val="single" w:sz="4" w:space="0" w:color="000000"/>
            </w:tcBorders>
            <w:hideMark/>
          </w:tcPr>
          <w:p w:rsidR="006044B2" w:rsidRPr="004C6108" w:rsidRDefault="006044B2" w:rsidP="005439D2">
            <w:pPr>
              <w:rPr>
                <w:rFonts w:ascii="Times New Roman" w:hAnsi="Times New Roman"/>
                <w:color w:val="000000"/>
                <w:sz w:val="20"/>
              </w:rPr>
            </w:pPr>
            <w:r w:rsidRPr="004C6108">
              <w:rPr>
                <w:rFonts w:ascii="Times New Roman" w:hAnsi="Times New Roman"/>
                <w:color w:val="000000"/>
                <w:sz w:val="20"/>
              </w:rPr>
              <w:t>Адреса електронної пошти Балансоутримувача, на яку надсилаються офіційні повідомленням за цим договором</w:t>
            </w:r>
          </w:p>
        </w:tc>
        <w:tc>
          <w:tcPr>
            <w:tcW w:w="3119" w:type="dxa"/>
            <w:gridSpan w:val="2"/>
            <w:tcBorders>
              <w:top w:val="single" w:sz="4" w:space="0" w:color="000000"/>
              <w:left w:val="nil"/>
              <w:bottom w:val="single" w:sz="4" w:space="0" w:color="000000"/>
              <w:right w:val="single" w:sz="4" w:space="0" w:color="000000"/>
            </w:tcBorders>
          </w:tcPr>
          <w:p w:rsidR="006044B2" w:rsidRPr="004C6108" w:rsidRDefault="00970666" w:rsidP="005439D2">
            <w:pPr>
              <w:rPr>
                <w:rFonts w:ascii="Times New Roman" w:hAnsi="Times New Roman"/>
                <w:color w:val="000000"/>
                <w:sz w:val="20"/>
              </w:rPr>
            </w:pPr>
            <w:r>
              <w:rPr>
                <w:rFonts w:ascii="Times New Roman" w:hAnsi="Times New Roman"/>
                <w:sz w:val="20"/>
                <w:lang w:val="en-US"/>
              </w:rPr>
              <w:t>avtomoby@gmail.com</w:t>
            </w:r>
          </w:p>
        </w:tc>
      </w:tr>
      <w:tr w:rsidR="006044B2" w:rsidRPr="004C6108" w:rsidTr="005439D2">
        <w:trPr>
          <w:gridAfter w:val="1"/>
          <w:wAfter w:w="7597" w:type="dxa"/>
          <w:trHeight w:val="320"/>
        </w:trPr>
        <w:tc>
          <w:tcPr>
            <w:tcW w:w="707" w:type="dxa"/>
            <w:tcBorders>
              <w:top w:val="single" w:sz="4" w:space="0" w:color="000000"/>
              <w:left w:val="single" w:sz="4" w:space="0" w:color="000000"/>
              <w:bottom w:val="single" w:sz="4" w:space="0" w:color="000000"/>
              <w:right w:val="single" w:sz="4" w:space="0" w:color="000000"/>
            </w:tcBorders>
            <w:hideMark/>
          </w:tcPr>
          <w:p w:rsidR="006044B2" w:rsidRPr="004C6108" w:rsidRDefault="006044B2" w:rsidP="005439D2">
            <w:pPr>
              <w:jc w:val="center"/>
              <w:rPr>
                <w:rFonts w:ascii="Times New Roman" w:hAnsi="Times New Roman"/>
                <w:color w:val="000000"/>
                <w:sz w:val="20"/>
              </w:rPr>
            </w:pPr>
            <w:r w:rsidRPr="004C6108">
              <w:rPr>
                <w:rFonts w:ascii="Times New Roman" w:hAnsi="Times New Roman"/>
                <w:color w:val="000000"/>
                <w:sz w:val="20"/>
              </w:rPr>
              <w:t>4</w:t>
            </w:r>
          </w:p>
        </w:tc>
        <w:tc>
          <w:tcPr>
            <w:tcW w:w="10067" w:type="dxa"/>
            <w:gridSpan w:val="7"/>
            <w:tcBorders>
              <w:top w:val="single" w:sz="4" w:space="0" w:color="000000"/>
              <w:left w:val="nil"/>
              <w:bottom w:val="single" w:sz="4" w:space="0" w:color="000000"/>
              <w:right w:val="single" w:sz="4" w:space="0" w:color="000000"/>
            </w:tcBorders>
            <w:hideMark/>
          </w:tcPr>
          <w:p w:rsidR="006044B2" w:rsidRPr="004C6108" w:rsidRDefault="006044B2" w:rsidP="005439D2">
            <w:pPr>
              <w:jc w:val="center"/>
              <w:rPr>
                <w:rFonts w:ascii="Times New Roman" w:hAnsi="Times New Roman"/>
                <w:b/>
                <w:color w:val="000000"/>
                <w:sz w:val="20"/>
              </w:rPr>
            </w:pPr>
            <w:r w:rsidRPr="004C6108">
              <w:rPr>
                <w:rFonts w:ascii="Times New Roman" w:hAnsi="Times New Roman"/>
                <w:b/>
                <w:color w:val="000000"/>
                <w:sz w:val="20"/>
              </w:rPr>
              <w:t>Об’єкт оренди та склад майна (далі — Майно)</w:t>
            </w:r>
          </w:p>
        </w:tc>
      </w:tr>
      <w:tr w:rsidR="006044B2" w:rsidRPr="004C6108" w:rsidTr="005439D2">
        <w:trPr>
          <w:gridAfter w:val="1"/>
          <w:wAfter w:w="7597" w:type="dxa"/>
          <w:trHeight w:val="320"/>
        </w:trPr>
        <w:tc>
          <w:tcPr>
            <w:tcW w:w="707" w:type="dxa"/>
            <w:tcBorders>
              <w:top w:val="nil"/>
              <w:left w:val="single" w:sz="4" w:space="0" w:color="000000"/>
              <w:bottom w:val="single" w:sz="4" w:space="0" w:color="auto"/>
              <w:right w:val="single" w:sz="4" w:space="0" w:color="000000"/>
            </w:tcBorders>
            <w:hideMark/>
          </w:tcPr>
          <w:p w:rsidR="006044B2" w:rsidRPr="004C6108" w:rsidRDefault="006044B2" w:rsidP="005439D2">
            <w:pPr>
              <w:jc w:val="center"/>
              <w:rPr>
                <w:rFonts w:ascii="Times New Roman" w:hAnsi="Times New Roman"/>
                <w:color w:val="000000"/>
                <w:sz w:val="20"/>
              </w:rPr>
            </w:pPr>
            <w:r w:rsidRPr="004C6108">
              <w:rPr>
                <w:rFonts w:ascii="Times New Roman" w:hAnsi="Times New Roman"/>
                <w:color w:val="000000"/>
                <w:sz w:val="20"/>
              </w:rPr>
              <w:t>4.1</w:t>
            </w:r>
          </w:p>
        </w:tc>
        <w:tc>
          <w:tcPr>
            <w:tcW w:w="2413" w:type="dxa"/>
            <w:gridSpan w:val="2"/>
            <w:tcBorders>
              <w:top w:val="nil"/>
              <w:left w:val="nil"/>
              <w:bottom w:val="single" w:sz="4" w:space="0" w:color="auto"/>
              <w:right w:val="single" w:sz="4" w:space="0" w:color="000000"/>
            </w:tcBorders>
            <w:hideMark/>
          </w:tcPr>
          <w:p w:rsidR="006044B2" w:rsidRPr="004C6108" w:rsidRDefault="006044B2" w:rsidP="005439D2">
            <w:pPr>
              <w:rPr>
                <w:rFonts w:ascii="Times New Roman" w:hAnsi="Times New Roman"/>
                <w:color w:val="000000"/>
                <w:sz w:val="20"/>
              </w:rPr>
            </w:pPr>
            <w:r w:rsidRPr="004C6108">
              <w:rPr>
                <w:rFonts w:ascii="Times New Roman" w:hAnsi="Times New Roman"/>
                <w:color w:val="000000"/>
                <w:sz w:val="20"/>
              </w:rPr>
              <w:t>Інформація про об’єкт оренди — нерухоме майно</w:t>
            </w:r>
          </w:p>
        </w:tc>
        <w:tc>
          <w:tcPr>
            <w:tcW w:w="7654" w:type="dxa"/>
            <w:gridSpan w:val="5"/>
            <w:tcBorders>
              <w:top w:val="single" w:sz="4" w:space="0" w:color="000000"/>
              <w:left w:val="nil"/>
              <w:bottom w:val="single" w:sz="4" w:space="0" w:color="auto"/>
              <w:right w:val="single" w:sz="4" w:space="0" w:color="000000"/>
            </w:tcBorders>
            <w:hideMark/>
          </w:tcPr>
          <w:p w:rsidR="006044B2" w:rsidRPr="00BC5C9B" w:rsidRDefault="006044B2" w:rsidP="005439D2">
            <w:pPr>
              <w:pStyle w:val="a3"/>
              <w:widowControl w:val="0"/>
              <w:spacing w:before="0"/>
              <w:ind w:firstLine="0"/>
              <w:rPr>
                <w:rFonts w:ascii="Times New Roman" w:hAnsi="Times New Roman"/>
                <w:sz w:val="20"/>
              </w:rPr>
            </w:pPr>
            <w:r w:rsidRPr="004C6108">
              <w:rPr>
                <w:rFonts w:ascii="Times New Roman" w:hAnsi="Times New Roman"/>
                <w:sz w:val="20"/>
              </w:rPr>
              <w:t>Об’єкт оренд</w:t>
            </w:r>
            <w:r w:rsidR="00497C96">
              <w:rPr>
                <w:rFonts w:ascii="Times New Roman" w:hAnsi="Times New Roman"/>
                <w:sz w:val="20"/>
              </w:rPr>
              <w:t xml:space="preserve">и  знаходиться за адресою: </w:t>
            </w:r>
            <w:r w:rsidR="00970666">
              <w:rPr>
                <w:rFonts w:ascii="Times New Roman" w:hAnsi="Times New Roman"/>
                <w:sz w:val="20"/>
              </w:rPr>
              <w:t>вулиця Миколи Закревського</w:t>
            </w:r>
            <w:r w:rsidR="00497C96">
              <w:rPr>
                <w:rFonts w:ascii="Times New Roman" w:hAnsi="Times New Roman"/>
                <w:sz w:val="20"/>
              </w:rPr>
              <w:t xml:space="preserve">, </w:t>
            </w:r>
            <w:r w:rsidR="00970666">
              <w:rPr>
                <w:rFonts w:ascii="Times New Roman" w:hAnsi="Times New Roman"/>
                <w:sz w:val="20"/>
              </w:rPr>
              <w:t>47</w:t>
            </w:r>
          </w:p>
          <w:p w:rsidR="006044B2" w:rsidRPr="004C6108" w:rsidRDefault="006044B2" w:rsidP="005439D2">
            <w:pPr>
              <w:pStyle w:val="a3"/>
              <w:widowControl w:val="0"/>
              <w:spacing w:before="0"/>
              <w:ind w:firstLine="0"/>
              <w:rPr>
                <w:rFonts w:ascii="Times New Roman" w:hAnsi="Times New Roman"/>
                <w:sz w:val="20"/>
              </w:rPr>
            </w:pPr>
            <w:r w:rsidRPr="004C6108">
              <w:rPr>
                <w:rFonts w:ascii="Times New Roman" w:hAnsi="Times New Roman"/>
                <w:sz w:val="20"/>
              </w:rPr>
              <w:t xml:space="preserve">м. Київ, індекс </w:t>
            </w:r>
            <w:r w:rsidR="00BC5C9B">
              <w:rPr>
                <w:rFonts w:ascii="Times New Roman" w:hAnsi="Times New Roman"/>
                <w:sz w:val="20"/>
              </w:rPr>
              <w:t>022</w:t>
            </w:r>
            <w:r w:rsidR="00970666">
              <w:rPr>
                <w:rFonts w:ascii="Times New Roman" w:hAnsi="Times New Roman"/>
                <w:sz w:val="20"/>
              </w:rPr>
              <w:t>17</w:t>
            </w:r>
            <w:r w:rsidRPr="004C6108">
              <w:rPr>
                <w:rFonts w:ascii="Times New Roman" w:hAnsi="Times New Roman"/>
                <w:sz w:val="20"/>
              </w:rPr>
              <w:t>.</w:t>
            </w:r>
          </w:p>
          <w:p w:rsidR="006044B2" w:rsidRPr="004C6108" w:rsidRDefault="006044B2" w:rsidP="005439D2">
            <w:pPr>
              <w:pStyle w:val="a3"/>
              <w:widowControl w:val="0"/>
              <w:spacing w:before="0"/>
              <w:ind w:firstLine="0"/>
              <w:rPr>
                <w:rFonts w:ascii="Times New Roman" w:hAnsi="Times New Roman"/>
                <w:sz w:val="20"/>
              </w:rPr>
            </w:pPr>
            <w:r w:rsidRPr="004C6108">
              <w:rPr>
                <w:rFonts w:ascii="Times New Roman" w:hAnsi="Times New Roman"/>
                <w:sz w:val="20"/>
              </w:rPr>
              <w:t xml:space="preserve">Нежитлове приміщення загальна площа: </w:t>
            </w:r>
            <w:r w:rsidR="00970666">
              <w:rPr>
                <w:rFonts w:ascii="Times New Roman" w:hAnsi="Times New Roman"/>
                <w:sz w:val="20"/>
              </w:rPr>
              <w:t>364</w:t>
            </w:r>
            <w:r w:rsidR="00497C96">
              <w:rPr>
                <w:rFonts w:ascii="Times New Roman" w:hAnsi="Times New Roman"/>
                <w:sz w:val="20"/>
              </w:rPr>
              <w:t>,2</w:t>
            </w:r>
            <w:r w:rsidR="00970666">
              <w:rPr>
                <w:rFonts w:ascii="Times New Roman" w:hAnsi="Times New Roman"/>
                <w:sz w:val="20"/>
              </w:rPr>
              <w:t>0</w:t>
            </w:r>
            <w:r w:rsidRPr="004C6108">
              <w:rPr>
                <w:rFonts w:ascii="Times New Roman" w:hAnsi="Times New Roman"/>
                <w:sz w:val="20"/>
              </w:rPr>
              <w:t xml:space="preserve"> кв. м.</w:t>
            </w:r>
          </w:p>
          <w:p w:rsidR="006044B2" w:rsidRDefault="006044B2" w:rsidP="005439D2">
            <w:pPr>
              <w:pStyle w:val="a3"/>
              <w:widowControl w:val="0"/>
              <w:spacing w:before="0"/>
              <w:ind w:firstLine="0"/>
              <w:rPr>
                <w:rFonts w:ascii="Times New Roman" w:hAnsi="Times New Roman"/>
                <w:sz w:val="20"/>
              </w:rPr>
            </w:pPr>
            <w:r w:rsidRPr="004C6108">
              <w:rPr>
                <w:rFonts w:ascii="Times New Roman" w:hAnsi="Times New Roman"/>
                <w:sz w:val="20"/>
              </w:rPr>
              <w:t xml:space="preserve">Нежитлове приміщення корисна площа: </w:t>
            </w:r>
            <w:r w:rsidR="00497C96">
              <w:rPr>
                <w:rFonts w:ascii="Times New Roman" w:hAnsi="Times New Roman"/>
                <w:sz w:val="20"/>
              </w:rPr>
              <w:t>3</w:t>
            </w:r>
            <w:r w:rsidR="00970666">
              <w:rPr>
                <w:rFonts w:ascii="Times New Roman" w:hAnsi="Times New Roman"/>
                <w:sz w:val="20"/>
              </w:rPr>
              <w:t>12</w:t>
            </w:r>
            <w:r w:rsidR="00497C96">
              <w:rPr>
                <w:rFonts w:ascii="Times New Roman" w:hAnsi="Times New Roman"/>
                <w:sz w:val="20"/>
              </w:rPr>
              <w:t>,</w:t>
            </w:r>
            <w:r w:rsidR="00970666">
              <w:rPr>
                <w:rFonts w:ascii="Times New Roman" w:hAnsi="Times New Roman"/>
                <w:sz w:val="20"/>
              </w:rPr>
              <w:t>0</w:t>
            </w:r>
            <w:r w:rsidRPr="004C6108">
              <w:rPr>
                <w:rFonts w:ascii="Times New Roman" w:hAnsi="Times New Roman"/>
                <w:sz w:val="20"/>
              </w:rPr>
              <w:t xml:space="preserve"> кв. м.</w:t>
            </w:r>
          </w:p>
          <w:p w:rsidR="00970666" w:rsidRPr="004C6108" w:rsidRDefault="00970666" w:rsidP="005439D2">
            <w:pPr>
              <w:pStyle w:val="a3"/>
              <w:widowControl w:val="0"/>
              <w:spacing w:before="0"/>
              <w:ind w:firstLine="0"/>
              <w:rPr>
                <w:rFonts w:ascii="Times New Roman" w:hAnsi="Times New Roman"/>
                <w:sz w:val="20"/>
              </w:rPr>
            </w:pPr>
            <w:r>
              <w:rPr>
                <w:rFonts w:ascii="Times New Roman" w:hAnsi="Times New Roman"/>
                <w:sz w:val="20"/>
              </w:rPr>
              <w:t>Рампа: 38,4 кв. м.</w:t>
            </w:r>
          </w:p>
          <w:p w:rsidR="002C49DA" w:rsidRDefault="00970666" w:rsidP="005439D2">
            <w:pPr>
              <w:pStyle w:val="a3"/>
              <w:widowControl w:val="0"/>
              <w:spacing w:before="0"/>
              <w:ind w:firstLine="0"/>
              <w:rPr>
                <w:rFonts w:ascii="Times New Roman" w:hAnsi="Times New Roman"/>
                <w:color w:val="000000"/>
                <w:sz w:val="20"/>
              </w:rPr>
            </w:pPr>
            <w:r>
              <w:rPr>
                <w:rFonts w:ascii="Times New Roman" w:hAnsi="Times New Roman"/>
                <w:color w:val="000000"/>
                <w:sz w:val="20"/>
              </w:rPr>
              <w:t>Тамбур: 13,8 кв. м.</w:t>
            </w:r>
          </w:p>
          <w:p w:rsidR="006044B2" w:rsidRPr="004C6108" w:rsidRDefault="00970666" w:rsidP="005439D2">
            <w:pPr>
              <w:pStyle w:val="a3"/>
              <w:widowControl w:val="0"/>
              <w:spacing w:before="0"/>
              <w:ind w:firstLine="0"/>
              <w:rPr>
                <w:rFonts w:ascii="Times New Roman" w:hAnsi="Times New Roman"/>
                <w:color w:val="000000"/>
                <w:sz w:val="20"/>
              </w:rPr>
            </w:pPr>
            <w:bookmarkStart w:id="0" w:name="_GoBack"/>
            <w:bookmarkEnd w:id="0"/>
            <w:r>
              <w:rPr>
                <w:rFonts w:ascii="Times New Roman" w:hAnsi="Times New Roman"/>
                <w:color w:val="000000"/>
                <w:sz w:val="20"/>
              </w:rPr>
              <w:t>Перший</w:t>
            </w:r>
            <w:r w:rsidR="006044B2" w:rsidRPr="004C6108">
              <w:rPr>
                <w:rFonts w:ascii="Times New Roman" w:hAnsi="Times New Roman"/>
                <w:color w:val="000000"/>
                <w:sz w:val="20"/>
              </w:rPr>
              <w:t xml:space="preserve"> поверх.</w:t>
            </w:r>
          </w:p>
        </w:tc>
      </w:tr>
      <w:tr w:rsidR="006044B2" w:rsidRPr="004C6108" w:rsidTr="005439D2">
        <w:trPr>
          <w:gridAfter w:val="1"/>
          <w:wAfter w:w="7597" w:type="dxa"/>
          <w:trHeight w:val="320"/>
        </w:trPr>
        <w:tc>
          <w:tcPr>
            <w:tcW w:w="707" w:type="dxa"/>
            <w:tcBorders>
              <w:top w:val="single" w:sz="4" w:space="0" w:color="auto"/>
              <w:left w:val="single" w:sz="4" w:space="0" w:color="auto"/>
              <w:bottom w:val="single" w:sz="4" w:space="0" w:color="auto"/>
              <w:right w:val="single" w:sz="4" w:space="0" w:color="auto"/>
            </w:tcBorders>
            <w:hideMark/>
          </w:tcPr>
          <w:p w:rsidR="006044B2" w:rsidRPr="004C6108" w:rsidRDefault="006044B2" w:rsidP="005439D2">
            <w:pPr>
              <w:jc w:val="center"/>
              <w:rPr>
                <w:rFonts w:ascii="Times New Roman" w:hAnsi="Times New Roman"/>
                <w:color w:val="000000"/>
                <w:sz w:val="20"/>
              </w:rPr>
            </w:pPr>
            <w:r w:rsidRPr="004C6108">
              <w:rPr>
                <w:rFonts w:ascii="Times New Roman" w:hAnsi="Times New Roman"/>
                <w:color w:val="000000"/>
                <w:sz w:val="20"/>
              </w:rPr>
              <w:t>4.2</w:t>
            </w:r>
          </w:p>
        </w:tc>
        <w:tc>
          <w:tcPr>
            <w:tcW w:w="10067" w:type="dxa"/>
            <w:gridSpan w:val="7"/>
            <w:tcBorders>
              <w:top w:val="single" w:sz="4" w:space="0" w:color="auto"/>
              <w:left w:val="single" w:sz="4" w:space="0" w:color="auto"/>
              <w:bottom w:val="single" w:sz="4" w:space="0" w:color="auto"/>
              <w:right w:val="single" w:sz="4" w:space="0" w:color="auto"/>
            </w:tcBorders>
          </w:tcPr>
          <w:p w:rsidR="006044B2" w:rsidRPr="004C6108" w:rsidRDefault="006044B2" w:rsidP="005439D2">
            <w:pPr>
              <w:jc w:val="center"/>
              <w:rPr>
                <w:rFonts w:ascii="Times New Roman" w:hAnsi="Times New Roman"/>
                <w:color w:val="000000"/>
                <w:sz w:val="20"/>
              </w:rPr>
            </w:pPr>
            <w:r w:rsidRPr="004C6108">
              <w:rPr>
                <w:rFonts w:ascii="Times New Roman" w:hAnsi="Times New Roman"/>
                <w:sz w:val="20"/>
              </w:rPr>
              <w:t xml:space="preserve">Посилання на сторінку в електронній торговій системі, на якій розміщено інформацію про об’єкт оренди відповідно до оголошення про передачу майна в оренду (в обсязі, передбаченому пунктом 55 Порядку передачі в оренду державного і комунального майна, затвердженого постановою Кабінету Міністрів України від 3 червня 2020 р. № 483 (Офіційний вісник України, 2020 р., № 51, ст. 1585) (далі ― Порядок), </w:t>
            </w:r>
            <w:r w:rsidRPr="004C6108">
              <w:rPr>
                <w:rFonts w:ascii="Times New Roman" w:hAnsi="Times New Roman"/>
                <w:color w:val="000000"/>
                <w:sz w:val="20"/>
              </w:rPr>
              <w:t xml:space="preserve">або посилання на опубліковане відповідно до Порядку інформаційне повідомлення/інформацію про об’єкт оренди, якщо договір </w:t>
            </w:r>
            <w:r w:rsidRPr="004C6108">
              <w:rPr>
                <w:rFonts w:ascii="Times New Roman" w:hAnsi="Times New Roman"/>
                <w:color w:val="000000"/>
                <w:sz w:val="20"/>
              </w:rPr>
              <w:lastRenderedPageBreak/>
              <w:t>укладено без проведення аукціону (в обсязі, передбаченому пунктом 115 або 26 Порядку)</w:t>
            </w:r>
          </w:p>
          <w:p w:rsidR="006044B2" w:rsidRPr="004C6108" w:rsidRDefault="002A170C" w:rsidP="005439D2">
            <w:pPr>
              <w:jc w:val="center"/>
              <w:rPr>
                <w:rFonts w:ascii="Times New Roman" w:hAnsi="Times New Roman"/>
                <w:color w:val="000000"/>
                <w:sz w:val="20"/>
              </w:rPr>
            </w:pPr>
            <w:hyperlink r:id="rId9" w:tgtFrame="_blank" w:history="1">
              <w:r w:rsidR="006044B2" w:rsidRPr="004C6108">
                <w:rPr>
                  <w:rFonts w:ascii="Times New Roman" w:hAnsi="Times New Roman"/>
                  <w:color w:val="3B73AF"/>
                  <w:sz w:val="20"/>
                  <w:shd w:val="clear" w:color="auto" w:fill="FFFFFF"/>
                </w:rPr>
                <w:t>https://auction.e-tender.ua</w:t>
              </w:r>
            </w:hyperlink>
          </w:p>
        </w:tc>
      </w:tr>
      <w:tr w:rsidR="006044B2" w:rsidRPr="004C6108" w:rsidTr="005439D2">
        <w:trPr>
          <w:gridAfter w:val="1"/>
          <w:wAfter w:w="7597" w:type="dxa"/>
          <w:trHeight w:val="320"/>
        </w:trPr>
        <w:tc>
          <w:tcPr>
            <w:tcW w:w="707" w:type="dxa"/>
            <w:tcBorders>
              <w:top w:val="single" w:sz="4" w:space="0" w:color="auto"/>
              <w:left w:val="single" w:sz="4" w:space="0" w:color="auto"/>
              <w:bottom w:val="single" w:sz="4" w:space="0" w:color="auto"/>
              <w:right w:val="single" w:sz="4" w:space="0" w:color="auto"/>
            </w:tcBorders>
            <w:hideMark/>
          </w:tcPr>
          <w:p w:rsidR="006044B2" w:rsidRPr="004C6108" w:rsidRDefault="006044B2" w:rsidP="005439D2">
            <w:pPr>
              <w:jc w:val="center"/>
              <w:rPr>
                <w:rFonts w:ascii="Times New Roman" w:hAnsi="Times New Roman"/>
                <w:color w:val="000000"/>
                <w:sz w:val="20"/>
              </w:rPr>
            </w:pPr>
            <w:r w:rsidRPr="004C6108">
              <w:rPr>
                <w:rFonts w:ascii="Times New Roman" w:hAnsi="Times New Roman"/>
                <w:color w:val="000000"/>
                <w:sz w:val="20"/>
              </w:rPr>
              <w:lastRenderedPageBreak/>
              <w:t>4.3</w:t>
            </w:r>
          </w:p>
        </w:tc>
        <w:tc>
          <w:tcPr>
            <w:tcW w:w="2413" w:type="dxa"/>
            <w:gridSpan w:val="2"/>
            <w:tcBorders>
              <w:top w:val="single" w:sz="4" w:space="0" w:color="auto"/>
              <w:left w:val="single" w:sz="4" w:space="0" w:color="auto"/>
              <w:bottom w:val="single" w:sz="4" w:space="0" w:color="auto"/>
              <w:right w:val="single" w:sz="4" w:space="0" w:color="auto"/>
            </w:tcBorders>
            <w:hideMark/>
          </w:tcPr>
          <w:p w:rsidR="006044B2" w:rsidRPr="004C6108" w:rsidRDefault="006044B2" w:rsidP="005439D2">
            <w:pPr>
              <w:rPr>
                <w:rFonts w:ascii="Times New Roman" w:hAnsi="Times New Roman"/>
                <w:color w:val="000000"/>
                <w:sz w:val="20"/>
              </w:rPr>
            </w:pPr>
            <w:r w:rsidRPr="004C6108">
              <w:rPr>
                <w:rFonts w:ascii="Times New Roman" w:hAnsi="Times New Roman"/>
                <w:sz w:val="20"/>
              </w:rPr>
              <w:t>Інформація про належність Майна до пам’яток культурної спадщини, щойно виявлених об’єктів культурної спадщини</w:t>
            </w:r>
          </w:p>
        </w:tc>
        <w:tc>
          <w:tcPr>
            <w:tcW w:w="7654" w:type="dxa"/>
            <w:gridSpan w:val="5"/>
            <w:tcBorders>
              <w:top w:val="single" w:sz="4" w:space="0" w:color="auto"/>
              <w:left w:val="single" w:sz="4" w:space="0" w:color="auto"/>
              <w:bottom w:val="single" w:sz="4" w:space="0" w:color="auto"/>
              <w:right w:val="single" w:sz="4" w:space="0" w:color="auto"/>
            </w:tcBorders>
          </w:tcPr>
          <w:p w:rsidR="006044B2" w:rsidRPr="004C6108" w:rsidRDefault="006044B2" w:rsidP="005439D2">
            <w:pPr>
              <w:rPr>
                <w:rFonts w:ascii="Times New Roman" w:hAnsi="Times New Roman"/>
                <w:color w:val="000000"/>
                <w:sz w:val="20"/>
              </w:rPr>
            </w:pPr>
            <w:r w:rsidRPr="004C6108">
              <w:rPr>
                <w:rFonts w:ascii="Times New Roman" w:hAnsi="Times New Roman"/>
                <w:color w:val="000000"/>
                <w:sz w:val="20"/>
              </w:rPr>
              <w:t>Об′єкт оренди не відноситься до пам′яток культурної спадщини, щойно виявлених об′єктів культурної спадщини.</w:t>
            </w:r>
          </w:p>
        </w:tc>
      </w:tr>
      <w:tr w:rsidR="006044B2" w:rsidRPr="004C6108" w:rsidTr="005439D2">
        <w:trPr>
          <w:gridAfter w:val="1"/>
          <w:wAfter w:w="7597" w:type="dxa"/>
          <w:trHeight w:val="320"/>
        </w:trPr>
        <w:tc>
          <w:tcPr>
            <w:tcW w:w="707" w:type="dxa"/>
            <w:tcBorders>
              <w:top w:val="single" w:sz="4" w:space="0" w:color="auto"/>
              <w:left w:val="single" w:sz="4" w:space="0" w:color="000000"/>
              <w:bottom w:val="single" w:sz="4" w:space="0" w:color="000000"/>
              <w:right w:val="single" w:sz="4" w:space="0" w:color="000000"/>
            </w:tcBorders>
            <w:hideMark/>
          </w:tcPr>
          <w:p w:rsidR="006044B2" w:rsidRPr="004C6108" w:rsidRDefault="006044B2" w:rsidP="005439D2">
            <w:pPr>
              <w:jc w:val="center"/>
              <w:rPr>
                <w:rFonts w:ascii="Times New Roman" w:hAnsi="Times New Roman"/>
                <w:color w:val="000000"/>
                <w:sz w:val="20"/>
              </w:rPr>
            </w:pPr>
            <w:r w:rsidRPr="004C6108">
              <w:rPr>
                <w:rFonts w:ascii="Times New Roman" w:hAnsi="Times New Roman"/>
                <w:color w:val="000000"/>
                <w:sz w:val="20"/>
              </w:rPr>
              <w:t>4.4</w:t>
            </w:r>
          </w:p>
        </w:tc>
        <w:tc>
          <w:tcPr>
            <w:tcW w:w="2413" w:type="dxa"/>
            <w:gridSpan w:val="2"/>
            <w:tcBorders>
              <w:top w:val="single" w:sz="4" w:space="0" w:color="auto"/>
              <w:left w:val="nil"/>
              <w:bottom w:val="single" w:sz="4" w:space="0" w:color="000000"/>
              <w:right w:val="single" w:sz="4" w:space="0" w:color="000000"/>
            </w:tcBorders>
            <w:hideMark/>
          </w:tcPr>
          <w:p w:rsidR="006044B2" w:rsidRPr="004C6108" w:rsidRDefault="006044B2" w:rsidP="005439D2">
            <w:pPr>
              <w:rPr>
                <w:rFonts w:ascii="Times New Roman" w:hAnsi="Times New Roman"/>
                <w:color w:val="000000"/>
                <w:sz w:val="20"/>
              </w:rPr>
            </w:pPr>
            <w:r w:rsidRPr="004C6108">
              <w:rPr>
                <w:rFonts w:ascii="Times New Roman" w:hAnsi="Times New Roman"/>
                <w:color w:val="000000"/>
                <w:sz w:val="20"/>
              </w:rPr>
              <w:t>Погодження органу охорони культурної спадщини на передачу в оренду Майна, що є пам’яткою культурної спадщини, щойно виявленим об’єктом культурної спадщини чи її (його) частиною (за наявності)</w:t>
            </w:r>
          </w:p>
        </w:tc>
        <w:tc>
          <w:tcPr>
            <w:tcW w:w="7654" w:type="dxa"/>
            <w:gridSpan w:val="5"/>
            <w:tcBorders>
              <w:top w:val="single" w:sz="4" w:space="0" w:color="auto"/>
              <w:left w:val="nil"/>
              <w:bottom w:val="single" w:sz="4" w:space="0" w:color="000000"/>
              <w:right w:val="single" w:sz="4" w:space="0" w:color="000000"/>
            </w:tcBorders>
            <w:hideMark/>
          </w:tcPr>
          <w:p w:rsidR="006044B2" w:rsidRPr="004C6108" w:rsidRDefault="006044B2" w:rsidP="005439D2">
            <w:pPr>
              <w:rPr>
                <w:rFonts w:ascii="Times New Roman" w:hAnsi="Times New Roman"/>
                <w:color w:val="000000"/>
                <w:sz w:val="20"/>
              </w:rPr>
            </w:pPr>
            <w:r w:rsidRPr="004C6108">
              <w:rPr>
                <w:rFonts w:ascii="Times New Roman" w:hAnsi="Times New Roman"/>
                <w:color w:val="000000"/>
                <w:sz w:val="20"/>
              </w:rPr>
              <w:t>Не  застосовується</w:t>
            </w:r>
          </w:p>
        </w:tc>
      </w:tr>
      <w:tr w:rsidR="006044B2" w:rsidRPr="004C6108" w:rsidTr="005439D2">
        <w:trPr>
          <w:gridAfter w:val="1"/>
          <w:wAfter w:w="7597" w:type="dxa"/>
          <w:trHeight w:val="320"/>
        </w:trPr>
        <w:tc>
          <w:tcPr>
            <w:tcW w:w="707" w:type="dxa"/>
            <w:tcBorders>
              <w:top w:val="single" w:sz="4" w:space="0" w:color="auto"/>
              <w:left w:val="single" w:sz="4" w:space="0" w:color="000000"/>
              <w:bottom w:val="single" w:sz="4" w:space="0" w:color="000000"/>
              <w:right w:val="single" w:sz="4" w:space="0" w:color="000000"/>
            </w:tcBorders>
          </w:tcPr>
          <w:p w:rsidR="006044B2" w:rsidRPr="004C6108" w:rsidRDefault="006044B2" w:rsidP="005439D2">
            <w:pPr>
              <w:jc w:val="center"/>
              <w:rPr>
                <w:rFonts w:ascii="Times New Roman" w:hAnsi="Times New Roman"/>
                <w:sz w:val="20"/>
              </w:rPr>
            </w:pPr>
            <w:r w:rsidRPr="004C6108">
              <w:rPr>
                <w:rFonts w:ascii="Times New Roman" w:hAnsi="Times New Roman"/>
                <w:sz w:val="20"/>
              </w:rPr>
              <w:t>4.5</w:t>
            </w:r>
          </w:p>
        </w:tc>
        <w:tc>
          <w:tcPr>
            <w:tcW w:w="2413" w:type="dxa"/>
            <w:gridSpan w:val="2"/>
            <w:tcBorders>
              <w:top w:val="single" w:sz="4" w:space="0" w:color="auto"/>
              <w:left w:val="nil"/>
              <w:bottom w:val="single" w:sz="4" w:space="0" w:color="000000"/>
              <w:right w:val="single" w:sz="4" w:space="0" w:color="000000"/>
            </w:tcBorders>
          </w:tcPr>
          <w:p w:rsidR="006044B2" w:rsidRPr="004C6108" w:rsidRDefault="006044B2" w:rsidP="005439D2">
            <w:pPr>
              <w:rPr>
                <w:rFonts w:ascii="Times New Roman" w:hAnsi="Times New Roman"/>
                <w:sz w:val="20"/>
              </w:rPr>
            </w:pPr>
            <w:r w:rsidRPr="004C6108">
              <w:rPr>
                <w:rFonts w:ascii="Times New Roman" w:hAnsi="Times New Roman"/>
                <w:sz w:val="20"/>
              </w:rPr>
              <w:t>Інформація про укладення охоронного договору щодо Майна</w:t>
            </w:r>
          </w:p>
        </w:tc>
        <w:tc>
          <w:tcPr>
            <w:tcW w:w="7654" w:type="dxa"/>
            <w:gridSpan w:val="5"/>
            <w:tcBorders>
              <w:top w:val="single" w:sz="4" w:space="0" w:color="auto"/>
              <w:left w:val="nil"/>
              <w:bottom w:val="single" w:sz="4" w:space="0" w:color="000000"/>
              <w:right w:val="single" w:sz="4" w:space="0" w:color="000000"/>
            </w:tcBorders>
          </w:tcPr>
          <w:p w:rsidR="006044B2" w:rsidRPr="004C6108" w:rsidRDefault="006044B2" w:rsidP="005439D2">
            <w:pPr>
              <w:rPr>
                <w:rFonts w:ascii="Times New Roman" w:hAnsi="Times New Roman"/>
                <w:sz w:val="20"/>
              </w:rPr>
            </w:pPr>
            <w:r w:rsidRPr="004C6108">
              <w:rPr>
                <w:rFonts w:ascii="Times New Roman" w:hAnsi="Times New Roman"/>
                <w:sz w:val="20"/>
              </w:rPr>
              <w:t>Не застосовується</w:t>
            </w:r>
          </w:p>
        </w:tc>
      </w:tr>
      <w:tr w:rsidR="006044B2" w:rsidRPr="004C6108" w:rsidTr="005439D2">
        <w:trPr>
          <w:gridAfter w:val="1"/>
          <w:wAfter w:w="7597" w:type="dxa"/>
          <w:trHeight w:val="1056"/>
        </w:trPr>
        <w:tc>
          <w:tcPr>
            <w:tcW w:w="707" w:type="dxa"/>
            <w:tcBorders>
              <w:top w:val="single" w:sz="4" w:space="0" w:color="auto"/>
              <w:left w:val="single" w:sz="4" w:space="0" w:color="000000"/>
              <w:bottom w:val="single" w:sz="4" w:space="0" w:color="000000"/>
              <w:right w:val="single" w:sz="4" w:space="0" w:color="000000"/>
            </w:tcBorders>
          </w:tcPr>
          <w:p w:rsidR="006044B2" w:rsidRPr="004C6108" w:rsidRDefault="006044B2" w:rsidP="005439D2">
            <w:pPr>
              <w:jc w:val="center"/>
              <w:rPr>
                <w:rFonts w:ascii="Times New Roman" w:hAnsi="Times New Roman"/>
                <w:sz w:val="20"/>
              </w:rPr>
            </w:pPr>
            <w:r w:rsidRPr="004C6108">
              <w:rPr>
                <w:rFonts w:ascii="Times New Roman" w:hAnsi="Times New Roman"/>
                <w:sz w:val="20"/>
              </w:rPr>
              <w:t>4.6</w:t>
            </w:r>
          </w:p>
        </w:tc>
        <w:tc>
          <w:tcPr>
            <w:tcW w:w="2413" w:type="dxa"/>
            <w:gridSpan w:val="2"/>
            <w:tcBorders>
              <w:top w:val="single" w:sz="4" w:space="0" w:color="auto"/>
              <w:left w:val="nil"/>
              <w:bottom w:val="single" w:sz="4" w:space="0" w:color="000000"/>
              <w:right w:val="single" w:sz="4" w:space="0" w:color="000000"/>
            </w:tcBorders>
          </w:tcPr>
          <w:p w:rsidR="003322EC" w:rsidRPr="004C6108" w:rsidRDefault="006044B2" w:rsidP="005439D2">
            <w:pPr>
              <w:rPr>
                <w:rFonts w:ascii="Times New Roman" w:hAnsi="Times New Roman"/>
                <w:sz w:val="20"/>
              </w:rPr>
            </w:pPr>
            <w:r w:rsidRPr="004C6108">
              <w:rPr>
                <w:rFonts w:ascii="Times New Roman" w:hAnsi="Times New Roman"/>
                <w:sz w:val="20"/>
              </w:rPr>
              <w:t>Вит</w:t>
            </w:r>
            <w:r w:rsidR="005439D2">
              <w:rPr>
                <w:rFonts w:ascii="Times New Roman" w:hAnsi="Times New Roman"/>
                <w:sz w:val="20"/>
              </w:rPr>
              <w:t>рати Балансоутримувача/ колишньо</w:t>
            </w:r>
            <w:r w:rsidRPr="004C6108">
              <w:rPr>
                <w:rFonts w:ascii="Times New Roman" w:hAnsi="Times New Roman"/>
                <w:sz w:val="20"/>
              </w:rPr>
              <w:t>го орендаря, пов’язані із укладенням охоронного договору</w:t>
            </w:r>
          </w:p>
        </w:tc>
        <w:tc>
          <w:tcPr>
            <w:tcW w:w="7654" w:type="dxa"/>
            <w:gridSpan w:val="5"/>
            <w:tcBorders>
              <w:top w:val="single" w:sz="4" w:space="0" w:color="auto"/>
              <w:left w:val="nil"/>
              <w:bottom w:val="single" w:sz="4" w:space="0" w:color="000000"/>
              <w:right w:val="single" w:sz="4" w:space="0" w:color="000000"/>
            </w:tcBorders>
          </w:tcPr>
          <w:p w:rsidR="006044B2" w:rsidRPr="004C6108" w:rsidRDefault="006044B2" w:rsidP="005439D2">
            <w:pPr>
              <w:rPr>
                <w:rFonts w:ascii="Times New Roman" w:hAnsi="Times New Roman"/>
                <w:sz w:val="20"/>
              </w:rPr>
            </w:pPr>
            <w:r w:rsidRPr="004C6108">
              <w:rPr>
                <w:rFonts w:ascii="Times New Roman" w:hAnsi="Times New Roman"/>
                <w:sz w:val="20"/>
              </w:rPr>
              <w:t>Не застосовується</w:t>
            </w:r>
          </w:p>
        </w:tc>
      </w:tr>
      <w:tr w:rsidR="006044B2" w:rsidRPr="004C6108" w:rsidTr="005439D2">
        <w:trPr>
          <w:gridAfter w:val="1"/>
          <w:wAfter w:w="7597" w:type="dxa"/>
          <w:trHeight w:val="260"/>
        </w:trPr>
        <w:tc>
          <w:tcPr>
            <w:tcW w:w="707" w:type="dxa"/>
            <w:tcBorders>
              <w:top w:val="nil"/>
              <w:left w:val="single" w:sz="4" w:space="0" w:color="000000"/>
              <w:bottom w:val="single" w:sz="4" w:space="0" w:color="000000"/>
              <w:right w:val="single" w:sz="4" w:space="0" w:color="000000"/>
            </w:tcBorders>
            <w:hideMark/>
          </w:tcPr>
          <w:p w:rsidR="006044B2" w:rsidRPr="004C6108" w:rsidRDefault="006044B2" w:rsidP="005439D2">
            <w:pPr>
              <w:jc w:val="center"/>
              <w:rPr>
                <w:rFonts w:ascii="Times New Roman" w:hAnsi="Times New Roman"/>
                <w:color w:val="000000"/>
                <w:sz w:val="20"/>
              </w:rPr>
            </w:pPr>
            <w:r w:rsidRPr="004C6108">
              <w:rPr>
                <w:rFonts w:ascii="Times New Roman" w:hAnsi="Times New Roman"/>
                <w:color w:val="000000"/>
                <w:sz w:val="20"/>
              </w:rPr>
              <w:t>5</w:t>
            </w:r>
          </w:p>
        </w:tc>
        <w:tc>
          <w:tcPr>
            <w:tcW w:w="10067" w:type="dxa"/>
            <w:gridSpan w:val="7"/>
            <w:tcBorders>
              <w:top w:val="single" w:sz="4" w:space="0" w:color="000000"/>
              <w:left w:val="nil"/>
              <w:bottom w:val="single" w:sz="4" w:space="0" w:color="auto"/>
              <w:right w:val="single" w:sz="4" w:space="0" w:color="000000"/>
            </w:tcBorders>
            <w:hideMark/>
          </w:tcPr>
          <w:p w:rsidR="006044B2" w:rsidRPr="004C6108" w:rsidRDefault="006044B2" w:rsidP="005439D2">
            <w:pPr>
              <w:jc w:val="center"/>
              <w:rPr>
                <w:rFonts w:ascii="Times New Roman" w:hAnsi="Times New Roman"/>
                <w:b/>
                <w:color w:val="000000"/>
                <w:sz w:val="20"/>
              </w:rPr>
            </w:pPr>
            <w:r w:rsidRPr="004C6108">
              <w:rPr>
                <w:rFonts w:ascii="Times New Roman" w:hAnsi="Times New Roman"/>
                <w:b/>
                <w:sz w:val="20"/>
              </w:rPr>
              <w:t>Процедура, в результаті якої Майно отримано в оренду</w:t>
            </w:r>
          </w:p>
        </w:tc>
      </w:tr>
      <w:tr w:rsidR="006044B2" w:rsidRPr="004C6108" w:rsidTr="005439D2">
        <w:trPr>
          <w:gridAfter w:val="1"/>
          <w:wAfter w:w="7597" w:type="dxa"/>
          <w:trHeight w:val="70"/>
        </w:trPr>
        <w:tc>
          <w:tcPr>
            <w:tcW w:w="707" w:type="dxa"/>
            <w:tcBorders>
              <w:top w:val="single" w:sz="4" w:space="0" w:color="000000"/>
              <w:left w:val="single" w:sz="4" w:space="0" w:color="000000"/>
              <w:bottom w:val="single" w:sz="4" w:space="0" w:color="auto"/>
              <w:right w:val="single" w:sz="4" w:space="0" w:color="auto"/>
            </w:tcBorders>
            <w:hideMark/>
          </w:tcPr>
          <w:p w:rsidR="006044B2" w:rsidRPr="004C6108" w:rsidRDefault="006044B2" w:rsidP="005439D2">
            <w:pPr>
              <w:ind w:left="-101" w:right="-76"/>
              <w:jc w:val="center"/>
              <w:rPr>
                <w:rFonts w:ascii="Times New Roman" w:hAnsi="Times New Roman"/>
                <w:color w:val="000000"/>
                <w:sz w:val="20"/>
              </w:rPr>
            </w:pPr>
            <w:r w:rsidRPr="004C6108">
              <w:rPr>
                <w:rFonts w:ascii="Times New Roman" w:hAnsi="Times New Roman"/>
                <w:color w:val="000000"/>
                <w:sz w:val="20"/>
              </w:rPr>
              <w:t>5.1.</w:t>
            </w:r>
          </w:p>
        </w:tc>
        <w:tc>
          <w:tcPr>
            <w:tcW w:w="10067" w:type="dxa"/>
            <w:gridSpan w:val="7"/>
            <w:tcBorders>
              <w:top w:val="single" w:sz="4" w:space="0" w:color="auto"/>
              <w:left w:val="single" w:sz="4" w:space="0" w:color="auto"/>
              <w:bottom w:val="single" w:sz="4" w:space="0" w:color="auto"/>
              <w:right w:val="single" w:sz="4" w:space="0" w:color="auto"/>
            </w:tcBorders>
            <w:hideMark/>
          </w:tcPr>
          <w:p w:rsidR="006044B2" w:rsidRPr="004C6108" w:rsidRDefault="006044B2" w:rsidP="00970666">
            <w:pPr>
              <w:jc w:val="center"/>
              <w:rPr>
                <w:rFonts w:ascii="Times New Roman" w:hAnsi="Times New Roman"/>
                <w:color w:val="000000"/>
                <w:sz w:val="20"/>
              </w:rPr>
            </w:pPr>
            <w:r w:rsidRPr="004C6108">
              <w:rPr>
                <w:rFonts w:ascii="Times New Roman" w:hAnsi="Times New Roman"/>
                <w:sz w:val="20"/>
              </w:rPr>
              <w:t>(</w:t>
            </w:r>
            <w:r w:rsidR="00970666">
              <w:rPr>
                <w:rFonts w:ascii="Times New Roman" w:hAnsi="Times New Roman"/>
                <w:sz w:val="20"/>
              </w:rPr>
              <w:t>А</w:t>
            </w:r>
            <w:r w:rsidRPr="004C6108">
              <w:rPr>
                <w:rFonts w:ascii="Times New Roman" w:hAnsi="Times New Roman"/>
                <w:sz w:val="20"/>
              </w:rPr>
              <w:t xml:space="preserve">) </w:t>
            </w:r>
            <w:r w:rsidR="00970666">
              <w:rPr>
                <w:rFonts w:ascii="Times New Roman" w:hAnsi="Times New Roman"/>
                <w:sz w:val="20"/>
              </w:rPr>
              <w:t>аукціон</w:t>
            </w:r>
          </w:p>
        </w:tc>
      </w:tr>
      <w:tr w:rsidR="006044B2" w:rsidRPr="004C6108" w:rsidTr="005439D2">
        <w:trPr>
          <w:gridAfter w:val="1"/>
          <w:wAfter w:w="7597" w:type="dxa"/>
          <w:trHeight w:val="230"/>
        </w:trPr>
        <w:tc>
          <w:tcPr>
            <w:tcW w:w="707" w:type="dxa"/>
            <w:tcBorders>
              <w:top w:val="single" w:sz="4" w:space="0" w:color="000000"/>
              <w:left w:val="single" w:sz="4" w:space="0" w:color="000000"/>
              <w:bottom w:val="single" w:sz="4" w:space="0" w:color="000000"/>
              <w:right w:val="single" w:sz="4" w:space="0" w:color="000000"/>
            </w:tcBorders>
            <w:hideMark/>
          </w:tcPr>
          <w:p w:rsidR="006044B2" w:rsidRPr="004C6108" w:rsidRDefault="006044B2" w:rsidP="005439D2">
            <w:pPr>
              <w:ind w:left="-101" w:right="-76"/>
              <w:jc w:val="center"/>
              <w:rPr>
                <w:rFonts w:ascii="Times New Roman" w:hAnsi="Times New Roman"/>
                <w:color w:val="000000"/>
                <w:sz w:val="20"/>
              </w:rPr>
            </w:pPr>
            <w:r w:rsidRPr="004C6108">
              <w:rPr>
                <w:rFonts w:ascii="Times New Roman" w:hAnsi="Times New Roman"/>
                <w:color w:val="000000"/>
                <w:sz w:val="20"/>
              </w:rPr>
              <w:t>6</w:t>
            </w:r>
          </w:p>
        </w:tc>
        <w:tc>
          <w:tcPr>
            <w:tcW w:w="10067" w:type="dxa"/>
            <w:gridSpan w:val="7"/>
            <w:tcBorders>
              <w:top w:val="single" w:sz="4" w:space="0" w:color="000000"/>
              <w:left w:val="nil"/>
              <w:bottom w:val="single" w:sz="4" w:space="0" w:color="000000"/>
              <w:right w:val="single" w:sz="4" w:space="0" w:color="000000"/>
            </w:tcBorders>
            <w:hideMark/>
          </w:tcPr>
          <w:p w:rsidR="006044B2" w:rsidRPr="004C6108" w:rsidRDefault="006044B2" w:rsidP="005439D2">
            <w:pPr>
              <w:jc w:val="center"/>
              <w:rPr>
                <w:rFonts w:ascii="Times New Roman" w:hAnsi="Times New Roman"/>
                <w:b/>
                <w:color w:val="000000"/>
                <w:sz w:val="20"/>
              </w:rPr>
            </w:pPr>
            <w:r w:rsidRPr="004C6108">
              <w:rPr>
                <w:rFonts w:ascii="Times New Roman" w:hAnsi="Times New Roman"/>
                <w:b/>
                <w:color w:val="000000"/>
                <w:sz w:val="20"/>
              </w:rPr>
              <w:t>Вартість Майна</w:t>
            </w:r>
          </w:p>
        </w:tc>
      </w:tr>
      <w:tr w:rsidR="006044B2" w:rsidRPr="004C6108" w:rsidTr="005439D2">
        <w:trPr>
          <w:gridAfter w:val="1"/>
          <w:wAfter w:w="7597" w:type="dxa"/>
          <w:trHeight w:val="2541"/>
        </w:trPr>
        <w:tc>
          <w:tcPr>
            <w:tcW w:w="707" w:type="dxa"/>
            <w:tcBorders>
              <w:top w:val="single" w:sz="4" w:space="0" w:color="000000"/>
              <w:left w:val="single" w:sz="4" w:space="0" w:color="000000"/>
              <w:bottom w:val="single" w:sz="4" w:space="0" w:color="000000"/>
              <w:right w:val="single" w:sz="4" w:space="0" w:color="000000"/>
            </w:tcBorders>
            <w:hideMark/>
          </w:tcPr>
          <w:p w:rsidR="006044B2" w:rsidRPr="004C6108" w:rsidRDefault="006044B2" w:rsidP="005439D2">
            <w:pPr>
              <w:ind w:left="-101" w:right="-76"/>
              <w:jc w:val="center"/>
              <w:rPr>
                <w:rFonts w:ascii="Times New Roman" w:hAnsi="Times New Roman"/>
                <w:color w:val="000000"/>
                <w:sz w:val="20"/>
              </w:rPr>
            </w:pPr>
            <w:r w:rsidRPr="004C6108">
              <w:rPr>
                <w:rFonts w:ascii="Times New Roman" w:hAnsi="Times New Roman"/>
                <w:color w:val="000000"/>
                <w:sz w:val="20"/>
              </w:rPr>
              <w:t>6.1</w:t>
            </w:r>
            <w:r w:rsidR="00A2264C">
              <w:rPr>
                <w:rFonts w:ascii="Times New Roman" w:hAnsi="Times New Roman"/>
                <w:color w:val="000000"/>
                <w:sz w:val="20"/>
              </w:rPr>
              <w:t>.</w:t>
            </w:r>
            <w:r w:rsidRPr="004C6108">
              <w:rPr>
                <w:rFonts w:ascii="Times New Roman" w:hAnsi="Times New Roman"/>
                <w:color w:val="000000"/>
                <w:sz w:val="20"/>
              </w:rPr>
              <w:br/>
            </w:r>
          </w:p>
        </w:tc>
        <w:tc>
          <w:tcPr>
            <w:tcW w:w="2413" w:type="dxa"/>
            <w:gridSpan w:val="2"/>
            <w:tcBorders>
              <w:top w:val="single" w:sz="4" w:space="0" w:color="000000"/>
              <w:left w:val="nil"/>
              <w:bottom w:val="single" w:sz="4" w:space="0" w:color="000000"/>
              <w:right w:val="single" w:sz="4" w:space="0" w:color="000000"/>
            </w:tcBorders>
            <w:hideMark/>
          </w:tcPr>
          <w:p w:rsidR="006044B2" w:rsidRPr="004C6108" w:rsidRDefault="003013D4" w:rsidP="005439D2">
            <w:pPr>
              <w:rPr>
                <w:rFonts w:ascii="Times New Roman" w:hAnsi="Times New Roman"/>
                <w:color w:val="000000"/>
                <w:sz w:val="20"/>
              </w:rPr>
            </w:pPr>
            <w:r>
              <w:rPr>
                <w:rFonts w:ascii="Times New Roman" w:hAnsi="Times New Roman"/>
                <w:color w:val="000000"/>
                <w:sz w:val="20"/>
              </w:rPr>
              <w:t>Балансова вартість</w:t>
            </w:r>
          </w:p>
        </w:tc>
        <w:tc>
          <w:tcPr>
            <w:tcW w:w="7654" w:type="dxa"/>
            <w:gridSpan w:val="5"/>
            <w:tcBorders>
              <w:top w:val="single" w:sz="4" w:space="0" w:color="000000"/>
              <w:left w:val="nil"/>
              <w:bottom w:val="single" w:sz="4" w:space="0" w:color="000000"/>
              <w:right w:val="single" w:sz="4" w:space="0" w:color="000000"/>
            </w:tcBorders>
            <w:hideMark/>
          </w:tcPr>
          <w:p w:rsidR="00A2264C" w:rsidRPr="00A2264C" w:rsidRDefault="00A2264C" w:rsidP="00A2264C">
            <w:pPr>
              <w:jc w:val="both"/>
              <w:rPr>
                <w:rFonts w:ascii="Times New Roman" w:hAnsi="Times New Roman"/>
                <w:sz w:val="20"/>
              </w:rPr>
            </w:pPr>
            <w:r w:rsidRPr="00A2264C">
              <w:rPr>
                <w:rFonts w:ascii="Times New Roman" w:hAnsi="Times New Roman"/>
                <w:sz w:val="20"/>
              </w:rPr>
              <w:t xml:space="preserve">Залишкова балансова вартість – 146868,73 (сто сорок шість тисяч вісімсот шістдесят вісім грн. 73 коп.) грн. без ПДВ. </w:t>
            </w:r>
          </w:p>
          <w:p w:rsidR="006044B2" w:rsidRPr="004C6108" w:rsidRDefault="00A2264C" w:rsidP="00A2264C">
            <w:pPr>
              <w:rPr>
                <w:rFonts w:ascii="Times New Roman" w:hAnsi="Times New Roman"/>
                <w:color w:val="000000"/>
                <w:sz w:val="20"/>
              </w:rPr>
            </w:pPr>
            <w:r w:rsidRPr="00A2264C">
              <w:rPr>
                <w:rFonts w:ascii="Times New Roman" w:hAnsi="Times New Roman"/>
                <w:sz w:val="20"/>
              </w:rPr>
              <w:t>Первісна – 447 489, 15 (чотириста сорок сім тисяч чотириста вісімдесят дев’ять грн. 15 коп.) грн. без ПДВ</w:t>
            </w:r>
          </w:p>
        </w:tc>
      </w:tr>
      <w:tr w:rsidR="006044B2" w:rsidRPr="004C6108" w:rsidTr="005439D2">
        <w:trPr>
          <w:gridAfter w:val="1"/>
          <w:wAfter w:w="7597" w:type="dxa"/>
          <w:trHeight w:val="417"/>
        </w:trPr>
        <w:tc>
          <w:tcPr>
            <w:tcW w:w="707" w:type="dxa"/>
            <w:tcBorders>
              <w:top w:val="single" w:sz="4" w:space="0" w:color="000000"/>
              <w:left w:val="single" w:sz="4" w:space="0" w:color="000000"/>
              <w:bottom w:val="single" w:sz="4" w:space="0" w:color="000000"/>
              <w:right w:val="single" w:sz="4" w:space="0" w:color="000000"/>
            </w:tcBorders>
            <w:hideMark/>
          </w:tcPr>
          <w:p w:rsidR="006044B2" w:rsidRPr="004C6108" w:rsidRDefault="006044B2" w:rsidP="005439D2">
            <w:pPr>
              <w:ind w:left="-73" w:right="-34"/>
              <w:jc w:val="center"/>
              <w:rPr>
                <w:rFonts w:ascii="Times New Roman" w:hAnsi="Times New Roman"/>
                <w:color w:val="000000"/>
                <w:sz w:val="20"/>
              </w:rPr>
            </w:pPr>
            <w:r w:rsidRPr="004C6108">
              <w:rPr>
                <w:rFonts w:ascii="Times New Roman" w:hAnsi="Times New Roman"/>
                <w:color w:val="000000"/>
                <w:sz w:val="20"/>
              </w:rPr>
              <w:t>6.2</w:t>
            </w:r>
          </w:p>
        </w:tc>
        <w:tc>
          <w:tcPr>
            <w:tcW w:w="10067" w:type="dxa"/>
            <w:gridSpan w:val="7"/>
            <w:tcBorders>
              <w:top w:val="single" w:sz="4" w:space="0" w:color="000000"/>
              <w:left w:val="nil"/>
              <w:bottom w:val="single" w:sz="4" w:space="0" w:color="000000"/>
              <w:right w:val="single" w:sz="4" w:space="0" w:color="000000"/>
            </w:tcBorders>
            <w:hideMark/>
          </w:tcPr>
          <w:p w:rsidR="006044B2" w:rsidRPr="004C6108" w:rsidRDefault="006044B2" w:rsidP="005439D2">
            <w:pPr>
              <w:jc w:val="center"/>
              <w:rPr>
                <w:rFonts w:ascii="Times New Roman" w:hAnsi="Times New Roman"/>
                <w:b/>
                <w:color w:val="000000"/>
                <w:sz w:val="20"/>
              </w:rPr>
            </w:pPr>
            <w:r w:rsidRPr="004C6108">
              <w:rPr>
                <w:rFonts w:ascii="Times New Roman" w:hAnsi="Times New Roman"/>
                <w:b/>
                <w:color w:val="000000"/>
                <w:sz w:val="20"/>
              </w:rPr>
              <w:t>Страхова вартість</w:t>
            </w:r>
          </w:p>
        </w:tc>
      </w:tr>
      <w:tr w:rsidR="00E938A3" w:rsidRPr="004C6108" w:rsidTr="00E938A3">
        <w:trPr>
          <w:gridAfter w:val="1"/>
          <w:wAfter w:w="7597" w:type="dxa"/>
          <w:trHeight w:val="726"/>
        </w:trPr>
        <w:tc>
          <w:tcPr>
            <w:tcW w:w="707" w:type="dxa"/>
            <w:vMerge w:val="restart"/>
            <w:tcBorders>
              <w:top w:val="single" w:sz="4" w:space="0" w:color="000000"/>
              <w:left w:val="single" w:sz="4" w:space="0" w:color="000000"/>
              <w:right w:val="single" w:sz="4" w:space="0" w:color="000000"/>
            </w:tcBorders>
            <w:hideMark/>
          </w:tcPr>
          <w:p w:rsidR="00E938A3" w:rsidRPr="004C6108" w:rsidRDefault="00E938A3" w:rsidP="005439D2">
            <w:pPr>
              <w:ind w:left="-73" w:right="-34"/>
              <w:jc w:val="center"/>
              <w:rPr>
                <w:rFonts w:ascii="Times New Roman" w:hAnsi="Times New Roman"/>
                <w:color w:val="000000"/>
                <w:sz w:val="20"/>
              </w:rPr>
            </w:pPr>
            <w:r w:rsidRPr="004C6108">
              <w:rPr>
                <w:rFonts w:ascii="Times New Roman" w:hAnsi="Times New Roman"/>
                <w:color w:val="000000"/>
                <w:sz w:val="20"/>
              </w:rPr>
              <w:t>6.2.1</w:t>
            </w:r>
            <w:r w:rsidRPr="004C6108">
              <w:rPr>
                <w:rFonts w:ascii="Times New Roman" w:hAnsi="Times New Roman"/>
                <w:color w:val="000000"/>
                <w:sz w:val="20"/>
              </w:rPr>
              <w:br/>
            </w:r>
          </w:p>
        </w:tc>
        <w:tc>
          <w:tcPr>
            <w:tcW w:w="2413" w:type="dxa"/>
            <w:gridSpan w:val="2"/>
            <w:tcBorders>
              <w:top w:val="single" w:sz="4" w:space="0" w:color="000000"/>
              <w:left w:val="nil"/>
              <w:right w:val="single" w:sz="4" w:space="0" w:color="000000"/>
            </w:tcBorders>
            <w:hideMark/>
          </w:tcPr>
          <w:p w:rsidR="00E938A3" w:rsidRDefault="00E938A3" w:rsidP="005439D2">
            <w:pPr>
              <w:rPr>
                <w:rFonts w:ascii="Times New Roman" w:hAnsi="Times New Roman"/>
                <w:color w:val="000000"/>
                <w:sz w:val="20"/>
              </w:rPr>
            </w:pPr>
            <w:r w:rsidRPr="004C6108">
              <w:rPr>
                <w:rFonts w:ascii="Times New Roman" w:hAnsi="Times New Roman"/>
                <w:color w:val="000000"/>
                <w:sz w:val="20"/>
              </w:rPr>
              <w:t>Сума, яка дорівнює визначеній у пункті 6.1 Умов</w:t>
            </w:r>
          </w:p>
          <w:p w:rsidR="00E938A3" w:rsidRPr="004C6108" w:rsidRDefault="00E938A3" w:rsidP="005439D2">
            <w:pPr>
              <w:rPr>
                <w:rFonts w:ascii="Times New Roman" w:hAnsi="Times New Roman"/>
                <w:color w:val="000000"/>
                <w:sz w:val="20"/>
              </w:rPr>
            </w:pPr>
          </w:p>
        </w:tc>
        <w:tc>
          <w:tcPr>
            <w:tcW w:w="7654" w:type="dxa"/>
            <w:gridSpan w:val="5"/>
            <w:tcBorders>
              <w:top w:val="single" w:sz="4" w:space="0" w:color="000000"/>
              <w:left w:val="nil"/>
              <w:right w:val="single" w:sz="4" w:space="0" w:color="000000"/>
            </w:tcBorders>
            <w:hideMark/>
          </w:tcPr>
          <w:p w:rsidR="00E938A3" w:rsidRPr="004C6108" w:rsidRDefault="00E938A3" w:rsidP="005439D2">
            <w:pPr>
              <w:rPr>
                <w:rFonts w:ascii="Times New Roman" w:hAnsi="Times New Roman"/>
                <w:color w:val="000000"/>
                <w:sz w:val="20"/>
              </w:rPr>
            </w:pPr>
          </w:p>
        </w:tc>
      </w:tr>
      <w:tr w:rsidR="00E938A3" w:rsidRPr="004C6108" w:rsidTr="006B27DA">
        <w:trPr>
          <w:gridAfter w:val="1"/>
          <w:wAfter w:w="7597" w:type="dxa"/>
          <w:trHeight w:val="457"/>
        </w:trPr>
        <w:tc>
          <w:tcPr>
            <w:tcW w:w="707" w:type="dxa"/>
            <w:vMerge/>
            <w:tcBorders>
              <w:left w:val="single" w:sz="4" w:space="0" w:color="000000"/>
              <w:bottom w:val="single" w:sz="4" w:space="0" w:color="000000"/>
              <w:right w:val="single" w:sz="4" w:space="0" w:color="000000"/>
            </w:tcBorders>
            <w:hideMark/>
          </w:tcPr>
          <w:p w:rsidR="00E938A3" w:rsidRPr="004C6108" w:rsidRDefault="00E938A3" w:rsidP="005439D2">
            <w:pPr>
              <w:ind w:left="-73" w:right="-34"/>
              <w:jc w:val="center"/>
              <w:rPr>
                <w:rFonts w:ascii="Times New Roman" w:hAnsi="Times New Roman"/>
                <w:color w:val="000000"/>
                <w:sz w:val="20"/>
              </w:rPr>
            </w:pPr>
          </w:p>
        </w:tc>
        <w:tc>
          <w:tcPr>
            <w:tcW w:w="10067" w:type="dxa"/>
            <w:gridSpan w:val="7"/>
            <w:tcBorders>
              <w:top w:val="single" w:sz="4" w:space="0" w:color="000000"/>
              <w:left w:val="nil"/>
              <w:bottom w:val="single" w:sz="4" w:space="0" w:color="000000"/>
              <w:right w:val="single" w:sz="4" w:space="0" w:color="000000"/>
            </w:tcBorders>
            <w:hideMark/>
          </w:tcPr>
          <w:p w:rsidR="00E938A3" w:rsidRPr="00E938A3" w:rsidRDefault="00E938A3" w:rsidP="00E938A3">
            <w:pPr>
              <w:jc w:val="center"/>
              <w:rPr>
                <w:rFonts w:ascii="Times New Roman" w:hAnsi="Times New Roman"/>
                <w:color w:val="000000"/>
                <w:sz w:val="20"/>
              </w:rPr>
            </w:pPr>
            <w:r w:rsidRPr="00E938A3">
              <w:rPr>
                <w:rFonts w:ascii="Times New Roman" w:hAnsi="Times New Roman"/>
                <w:color w:val="000000"/>
                <w:sz w:val="20"/>
                <w:shd w:val="clear" w:color="auto" w:fill="FFFFFF"/>
              </w:rPr>
              <w:t>або визначена в порядку, передбаченому абзацом третім пункту 175 Порядку</w:t>
            </w:r>
            <w:r w:rsidRPr="00E938A3">
              <w:rPr>
                <w:rStyle w:val="apple-converted-space"/>
                <w:rFonts w:ascii="Times New Roman" w:hAnsi="Times New Roman"/>
                <w:color w:val="000000"/>
                <w:sz w:val="20"/>
                <w:shd w:val="clear" w:color="auto" w:fill="FFFFFF"/>
              </w:rPr>
              <w:t> </w:t>
            </w:r>
            <w:r w:rsidRPr="00E938A3">
              <w:rPr>
                <w:rFonts w:ascii="Times New Roman" w:hAnsi="Times New Roman"/>
                <w:sz w:val="20"/>
                <w:shd w:val="clear" w:color="auto" w:fill="FFFFFF"/>
              </w:rPr>
              <w:t>(але не менше ніж добуток місячної орендної плати за орендоване майно за договором оренди, помножений на 100, зазначається сума після визначення орендної плати за результатами аукціону)</w:t>
            </w:r>
          </w:p>
        </w:tc>
      </w:tr>
      <w:tr w:rsidR="006044B2" w:rsidRPr="004C6108" w:rsidTr="005439D2">
        <w:trPr>
          <w:gridAfter w:val="1"/>
          <w:wAfter w:w="7597" w:type="dxa"/>
          <w:trHeight w:val="1309"/>
        </w:trPr>
        <w:tc>
          <w:tcPr>
            <w:tcW w:w="707" w:type="dxa"/>
            <w:tcBorders>
              <w:top w:val="single" w:sz="4" w:space="0" w:color="000000"/>
              <w:left w:val="single" w:sz="4" w:space="0" w:color="000000"/>
              <w:bottom w:val="single" w:sz="4" w:space="0" w:color="000000"/>
              <w:right w:val="single" w:sz="4" w:space="0" w:color="000000"/>
            </w:tcBorders>
            <w:hideMark/>
          </w:tcPr>
          <w:p w:rsidR="006044B2" w:rsidRPr="004C6108" w:rsidRDefault="006044B2" w:rsidP="005439D2">
            <w:pPr>
              <w:ind w:left="-73" w:right="-62"/>
              <w:jc w:val="center"/>
              <w:rPr>
                <w:rFonts w:ascii="Times New Roman" w:hAnsi="Times New Roman"/>
                <w:color w:val="000000"/>
                <w:sz w:val="20"/>
              </w:rPr>
            </w:pPr>
            <w:r w:rsidRPr="004C6108">
              <w:rPr>
                <w:rFonts w:ascii="Times New Roman" w:hAnsi="Times New Roman"/>
                <w:color w:val="000000"/>
                <w:sz w:val="20"/>
              </w:rPr>
              <w:t>6.3</w:t>
            </w:r>
          </w:p>
        </w:tc>
        <w:tc>
          <w:tcPr>
            <w:tcW w:w="2413" w:type="dxa"/>
            <w:gridSpan w:val="2"/>
            <w:tcBorders>
              <w:top w:val="single" w:sz="4" w:space="0" w:color="000000"/>
              <w:left w:val="nil"/>
              <w:bottom w:val="single" w:sz="4" w:space="0" w:color="000000"/>
              <w:right w:val="single" w:sz="4" w:space="0" w:color="000000"/>
            </w:tcBorders>
            <w:hideMark/>
          </w:tcPr>
          <w:p w:rsidR="006044B2" w:rsidRDefault="006044B2" w:rsidP="005439D2">
            <w:pPr>
              <w:rPr>
                <w:rFonts w:ascii="Times New Roman" w:hAnsi="Times New Roman"/>
                <w:color w:val="000000"/>
                <w:sz w:val="20"/>
              </w:rPr>
            </w:pPr>
            <w:r w:rsidRPr="004C6108">
              <w:rPr>
                <w:rFonts w:ascii="Times New Roman" w:hAnsi="Times New Roman"/>
                <w:color w:val="000000"/>
                <w:sz w:val="20"/>
              </w:rPr>
              <w:t>Витрати Балансоутримувача, пов’язані із проведенням оцінки Майна</w:t>
            </w:r>
          </w:p>
          <w:p w:rsidR="005439D2" w:rsidRPr="004C6108" w:rsidRDefault="005439D2" w:rsidP="005439D2">
            <w:pPr>
              <w:rPr>
                <w:rFonts w:ascii="Times New Roman" w:hAnsi="Times New Roman"/>
                <w:color w:val="000000"/>
                <w:sz w:val="20"/>
              </w:rPr>
            </w:pPr>
          </w:p>
        </w:tc>
        <w:tc>
          <w:tcPr>
            <w:tcW w:w="7654" w:type="dxa"/>
            <w:gridSpan w:val="5"/>
            <w:tcBorders>
              <w:top w:val="single" w:sz="4" w:space="0" w:color="000000"/>
              <w:left w:val="nil"/>
              <w:bottom w:val="single" w:sz="4" w:space="0" w:color="000000"/>
              <w:right w:val="single" w:sz="4" w:space="0" w:color="000000"/>
            </w:tcBorders>
            <w:hideMark/>
          </w:tcPr>
          <w:p w:rsidR="006044B2" w:rsidRPr="004C6108" w:rsidRDefault="005439D2" w:rsidP="005439D2">
            <w:pPr>
              <w:rPr>
                <w:rFonts w:ascii="Times New Roman" w:hAnsi="Times New Roman"/>
                <w:color w:val="000000"/>
                <w:sz w:val="20"/>
              </w:rPr>
            </w:pPr>
            <w:r w:rsidRPr="0012237F">
              <w:rPr>
                <w:rFonts w:ascii="Times New Roman" w:hAnsi="Times New Roman"/>
                <w:color w:val="000000"/>
                <w:sz w:val="20"/>
              </w:rPr>
              <w:t>Не застосовується</w:t>
            </w:r>
            <w:r>
              <w:rPr>
                <w:rFonts w:ascii="Times New Roman" w:hAnsi="Times New Roman"/>
                <w:color w:val="000000"/>
                <w:sz w:val="20"/>
              </w:rPr>
              <w:t xml:space="preserve"> </w:t>
            </w:r>
          </w:p>
        </w:tc>
      </w:tr>
      <w:tr w:rsidR="006044B2" w:rsidRPr="004C6108" w:rsidTr="005439D2">
        <w:trPr>
          <w:gridAfter w:val="1"/>
          <w:wAfter w:w="7597" w:type="dxa"/>
          <w:trHeight w:val="134"/>
        </w:trPr>
        <w:tc>
          <w:tcPr>
            <w:tcW w:w="707" w:type="dxa"/>
            <w:tcBorders>
              <w:top w:val="single" w:sz="4" w:space="0" w:color="000000"/>
              <w:left w:val="single" w:sz="4" w:space="0" w:color="000000"/>
              <w:bottom w:val="single" w:sz="4" w:space="0" w:color="000000"/>
              <w:right w:val="single" w:sz="4" w:space="0" w:color="000000"/>
            </w:tcBorders>
            <w:hideMark/>
          </w:tcPr>
          <w:p w:rsidR="006044B2" w:rsidRPr="004C6108" w:rsidRDefault="006044B2" w:rsidP="005439D2">
            <w:pPr>
              <w:ind w:left="-73" w:right="-62"/>
              <w:jc w:val="center"/>
              <w:rPr>
                <w:rFonts w:ascii="Times New Roman" w:hAnsi="Times New Roman"/>
                <w:color w:val="000000"/>
                <w:sz w:val="20"/>
              </w:rPr>
            </w:pPr>
            <w:r w:rsidRPr="004C6108">
              <w:rPr>
                <w:rFonts w:ascii="Times New Roman" w:hAnsi="Times New Roman"/>
                <w:color w:val="000000"/>
                <w:sz w:val="20"/>
              </w:rPr>
              <w:t>7</w:t>
            </w:r>
          </w:p>
        </w:tc>
        <w:tc>
          <w:tcPr>
            <w:tcW w:w="10067" w:type="dxa"/>
            <w:gridSpan w:val="7"/>
            <w:tcBorders>
              <w:top w:val="single" w:sz="4" w:space="0" w:color="000000"/>
              <w:left w:val="nil"/>
              <w:bottom w:val="single" w:sz="4" w:space="0" w:color="000000"/>
              <w:right w:val="single" w:sz="4" w:space="0" w:color="000000"/>
            </w:tcBorders>
            <w:hideMark/>
          </w:tcPr>
          <w:p w:rsidR="006044B2" w:rsidRPr="004C6108" w:rsidRDefault="006044B2" w:rsidP="005439D2">
            <w:pPr>
              <w:jc w:val="center"/>
              <w:rPr>
                <w:rFonts w:ascii="Times New Roman" w:hAnsi="Times New Roman"/>
                <w:b/>
                <w:color w:val="000000"/>
                <w:sz w:val="20"/>
              </w:rPr>
            </w:pPr>
            <w:r w:rsidRPr="004C6108">
              <w:rPr>
                <w:rFonts w:ascii="Times New Roman" w:hAnsi="Times New Roman"/>
                <w:b/>
                <w:color w:val="000000"/>
                <w:sz w:val="20"/>
              </w:rPr>
              <w:t>Цільове призначення Майна</w:t>
            </w:r>
          </w:p>
        </w:tc>
      </w:tr>
      <w:tr w:rsidR="006044B2" w:rsidRPr="004C6108" w:rsidTr="005439D2">
        <w:trPr>
          <w:gridAfter w:val="1"/>
          <w:wAfter w:w="7597" w:type="dxa"/>
          <w:trHeight w:val="591"/>
        </w:trPr>
        <w:tc>
          <w:tcPr>
            <w:tcW w:w="707" w:type="dxa"/>
            <w:tcBorders>
              <w:top w:val="single" w:sz="4" w:space="0" w:color="000000"/>
              <w:left w:val="single" w:sz="4" w:space="0" w:color="000000"/>
              <w:bottom w:val="single" w:sz="4" w:space="0" w:color="000000"/>
              <w:right w:val="single" w:sz="4" w:space="0" w:color="000000"/>
            </w:tcBorders>
            <w:hideMark/>
          </w:tcPr>
          <w:p w:rsidR="006044B2" w:rsidRPr="004C6108" w:rsidRDefault="006044B2" w:rsidP="005439D2">
            <w:pPr>
              <w:jc w:val="center"/>
              <w:rPr>
                <w:rFonts w:ascii="Times New Roman" w:hAnsi="Times New Roman"/>
                <w:color w:val="000000"/>
                <w:sz w:val="20"/>
              </w:rPr>
            </w:pPr>
            <w:r w:rsidRPr="004C6108">
              <w:rPr>
                <w:rFonts w:ascii="Times New Roman" w:hAnsi="Times New Roman"/>
                <w:color w:val="000000"/>
                <w:sz w:val="20"/>
              </w:rPr>
              <w:t>7.1</w:t>
            </w:r>
            <w:r w:rsidRPr="004C6108">
              <w:rPr>
                <w:rFonts w:ascii="Times New Roman" w:hAnsi="Times New Roman"/>
                <w:color w:val="000000"/>
                <w:sz w:val="20"/>
              </w:rPr>
              <w:br/>
            </w:r>
          </w:p>
        </w:tc>
        <w:tc>
          <w:tcPr>
            <w:tcW w:w="10067" w:type="dxa"/>
            <w:gridSpan w:val="7"/>
            <w:tcBorders>
              <w:top w:val="single" w:sz="4" w:space="0" w:color="000000"/>
              <w:left w:val="nil"/>
              <w:bottom w:val="single" w:sz="4" w:space="0" w:color="000000"/>
              <w:right w:val="single" w:sz="4" w:space="0" w:color="000000"/>
            </w:tcBorders>
          </w:tcPr>
          <w:p w:rsidR="006044B2" w:rsidRPr="0012237F" w:rsidRDefault="0012237F" w:rsidP="005439D2">
            <w:pPr>
              <w:pStyle w:val="a3"/>
              <w:widowControl w:val="0"/>
              <w:spacing w:before="0"/>
              <w:ind w:firstLine="0"/>
              <w:rPr>
                <w:rFonts w:ascii="Times New Roman" w:hAnsi="Times New Roman"/>
                <w:color w:val="000000"/>
                <w:sz w:val="20"/>
              </w:rPr>
            </w:pPr>
            <w:r w:rsidRPr="00A2264C">
              <w:rPr>
                <w:rFonts w:ascii="Times New Roman" w:hAnsi="Times New Roman"/>
                <w:sz w:val="20"/>
              </w:rPr>
              <w:t>Об’єкт оренди відповідно до Порядку можливо використовувати за будь-яким цільовим призначенням.</w:t>
            </w:r>
          </w:p>
        </w:tc>
      </w:tr>
      <w:tr w:rsidR="006044B2" w:rsidRPr="004C6108" w:rsidTr="005439D2">
        <w:trPr>
          <w:gridAfter w:val="1"/>
          <w:wAfter w:w="7597" w:type="dxa"/>
          <w:trHeight w:val="320"/>
        </w:trPr>
        <w:tc>
          <w:tcPr>
            <w:tcW w:w="707" w:type="dxa"/>
            <w:tcBorders>
              <w:top w:val="single" w:sz="4" w:space="0" w:color="000000"/>
              <w:left w:val="single" w:sz="4" w:space="0" w:color="000000"/>
              <w:bottom w:val="single" w:sz="4" w:space="0" w:color="000000"/>
              <w:right w:val="single" w:sz="4" w:space="0" w:color="000000"/>
            </w:tcBorders>
            <w:hideMark/>
          </w:tcPr>
          <w:p w:rsidR="006044B2" w:rsidRPr="004C6108" w:rsidRDefault="006044B2" w:rsidP="005439D2">
            <w:pPr>
              <w:jc w:val="center"/>
              <w:rPr>
                <w:rFonts w:ascii="Times New Roman" w:hAnsi="Times New Roman"/>
                <w:color w:val="000000"/>
                <w:sz w:val="20"/>
              </w:rPr>
            </w:pPr>
            <w:r w:rsidRPr="004C6108">
              <w:rPr>
                <w:rFonts w:ascii="Times New Roman" w:hAnsi="Times New Roman"/>
                <w:color w:val="000000"/>
                <w:sz w:val="20"/>
              </w:rPr>
              <w:t>8</w:t>
            </w:r>
          </w:p>
        </w:tc>
        <w:tc>
          <w:tcPr>
            <w:tcW w:w="2413" w:type="dxa"/>
            <w:gridSpan w:val="2"/>
            <w:tcBorders>
              <w:top w:val="single" w:sz="4" w:space="0" w:color="000000"/>
              <w:left w:val="nil"/>
              <w:bottom w:val="single" w:sz="4" w:space="0" w:color="000000"/>
              <w:right w:val="single" w:sz="4" w:space="0" w:color="000000"/>
            </w:tcBorders>
          </w:tcPr>
          <w:p w:rsidR="006044B2" w:rsidRPr="004C6108" w:rsidRDefault="006044B2" w:rsidP="005439D2">
            <w:pPr>
              <w:rPr>
                <w:rFonts w:ascii="Times New Roman" w:hAnsi="Times New Roman"/>
                <w:color w:val="000000"/>
                <w:sz w:val="20"/>
              </w:rPr>
            </w:pPr>
            <w:r w:rsidRPr="004C6108">
              <w:rPr>
                <w:rFonts w:ascii="Times New Roman" w:hAnsi="Times New Roman"/>
                <w:color w:val="000000"/>
                <w:sz w:val="20"/>
              </w:rPr>
              <w:t>Графік використання:</w:t>
            </w:r>
          </w:p>
        </w:tc>
        <w:tc>
          <w:tcPr>
            <w:tcW w:w="7654" w:type="dxa"/>
            <w:gridSpan w:val="5"/>
            <w:tcBorders>
              <w:top w:val="single" w:sz="4" w:space="0" w:color="000000"/>
              <w:left w:val="nil"/>
              <w:bottom w:val="single" w:sz="4" w:space="0" w:color="000000"/>
              <w:right w:val="single" w:sz="4" w:space="0" w:color="000000"/>
            </w:tcBorders>
          </w:tcPr>
          <w:p w:rsidR="006044B2" w:rsidRPr="004C6108" w:rsidRDefault="006044B2" w:rsidP="005439D2">
            <w:pPr>
              <w:rPr>
                <w:rFonts w:ascii="Times New Roman" w:hAnsi="Times New Roman"/>
                <w:color w:val="000000"/>
                <w:sz w:val="20"/>
              </w:rPr>
            </w:pPr>
            <w:r w:rsidRPr="004C6108">
              <w:rPr>
                <w:rFonts w:ascii="Times New Roman" w:hAnsi="Times New Roman"/>
                <w:color w:val="000000"/>
                <w:sz w:val="20"/>
              </w:rPr>
              <w:t>Не застосовується</w:t>
            </w:r>
          </w:p>
        </w:tc>
      </w:tr>
      <w:tr w:rsidR="006044B2" w:rsidRPr="004C6108" w:rsidTr="005439D2">
        <w:trPr>
          <w:gridAfter w:val="1"/>
          <w:wAfter w:w="7597" w:type="dxa"/>
          <w:trHeight w:val="123"/>
        </w:trPr>
        <w:tc>
          <w:tcPr>
            <w:tcW w:w="707" w:type="dxa"/>
            <w:tcBorders>
              <w:top w:val="single" w:sz="4" w:space="0" w:color="000000"/>
              <w:left w:val="single" w:sz="4" w:space="0" w:color="000000"/>
              <w:bottom w:val="single" w:sz="4" w:space="0" w:color="000000"/>
              <w:right w:val="single" w:sz="4" w:space="0" w:color="000000"/>
            </w:tcBorders>
            <w:hideMark/>
          </w:tcPr>
          <w:p w:rsidR="006044B2" w:rsidRPr="004C6108" w:rsidRDefault="006044B2" w:rsidP="005439D2">
            <w:pPr>
              <w:jc w:val="center"/>
              <w:rPr>
                <w:rFonts w:ascii="Times New Roman" w:hAnsi="Times New Roman"/>
                <w:color w:val="000000"/>
                <w:sz w:val="20"/>
              </w:rPr>
            </w:pPr>
            <w:r w:rsidRPr="004C6108">
              <w:rPr>
                <w:rFonts w:ascii="Times New Roman" w:hAnsi="Times New Roman"/>
                <w:color w:val="000000"/>
                <w:sz w:val="20"/>
              </w:rPr>
              <w:t>9</w:t>
            </w:r>
          </w:p>
        </w:tc>
        <w:tc>
          <w:tcPr>
            <w:tcW w:w="10067" w:type="dxa"/>
            <w:gridSpan w:val="7"/>
            <w:tcBorders>
              <w:top w:val="single" w:sz="4" w:space="0" w:color="000000"/>
              <w:left w:val="nil"/>
              <w:bottom w:val="single" w:sz="4" w:space="0" w:color="000000"/>
              <w:right w:val="single" w:sz="4" w:space="0" w:color="000000"/>
            </w:tcBorders>
            <w:hideMark/>
          </w:tcPr>
          <w:p w:rsidR="006044B2" w:rsidRPr="004C6108" w:rsidRDefault="006044B2" w:rsidP="005439D2">
            <w:pPr>
              <w:jc w:val="center"/>
              <w:rPr>
                <w:rFonts w:ascii="Times New Roman" w:hAnsi="Times New Roman"/>
                <w:color w:val="000000"/>
                <w:sz w:val="20"/>
              </w:rPr>
            </w:pPr>
            <w:r w:rsidRPr="004C6108">
              <w:rPr>
                <w:rFonts w:ascii="Times New Roman" w:hAnsi="Times New Roman"/>
                <w:b/>
                <w:color w:val="000000"/>
                <w:sz w:val="20"/>
              </w:rPr>
              <w:t>Орендна плата та інші платежі</w:t>
            </w:r>
          </w:p>
        </w:tc>
      </w:tr>
      <w:tr w:rsidR="006044B2" w:rsidRPr="004C6108" w:rsidTr="003670FE">
        <w:trPr>
          <w:gridAfter w:val="1"/>
          <w:wAfter w:w="7597" w:type="dxa"/>
          <w:trHeight w:val="320"/>
        </w:trPr>
        <w:tc>
          <w:tcPr>
            <w:tcW w:w="707" w:type="dxa"/>
            <w:tcBorders>
              <w:top w:val="single" w:sz="4" w:space="0" w:color="000000"/>
              <w:left w:val="single" w:sz="4" w:space="0" w:color="000000"/>
              <w:bottom w:val="single" w:sz="4" w:space="0" w:color="000000"/>
              <w:right w:val="single" w:sz="4" w:space="0" w:color="000000"/>
            </w:tcBorders>
            <w:hideMark/>
          </w:tcPr>
          <w:p w:rsidR="006044B2" w:rsidRPr="004C6108" w:rsidRDefault="006044B2" w:rsidP="005439D2">
            <w:pPr>
              <w:jc w:val="center"/>
              <w:rPr>
                <w:rFonts w:ascii="Times New Roman" w:hAnsi="Times New Roman"/>
                <w:color w:val="000000"/>
                <w:sz w:val="20"/>
              </w:rPr>
            </w:pPr>
            <w:r w:rsidRPr="004C6108">
              <w:rPr>
                <w:rFonts w:ascii="Times New Roman" w:hAnsi="Times New Roman"/>
                <w:color w:val="000000"/>
                <w:sz w:val="20"/>
              </w:rPr>
              <w:t>9.1</w:t>
            </w:r>
            <w:r w:rsidRPr="004C6108">
              <w:rPr>
                <w:rFonts w:ascii="Times New Roman" w:hAnsi="Times New Roman"/>
                <w:color w:val="000000"/>
                <w:sz w:val="20"/>
              </w:rPr>
              <w:br/>
            </w:r>
          </w:p>
        </w:tc>
        <w:tc>
          <w:tcPr>
            <w:tcW w:w="2413" w:type="dxa"/>
            <w:gridSpan w:val="2"/>
            <w:tcBorders>
              <w:top w:val="single" w:sz="4" w:space="0" w:color="000000"/>
              <w:left w:val="nil"/>
              <w:bottom w:val="single" w:sz="4" w:space="0" w:color="000000"/>
              <w:right w:val="single" w:sz="4" w:space="0" w:color="000000"/>
            </w:tcBorders>
            <w:hideMark/>
          </w:tcPr>
          <w:p w:rsidR="006044B2" w:rsidRPr="004C6108" w:rsidRDefault="006044B2" w:rsidP="005439D2">
            <w:pPr>
              <w:rPr>
                <w:rFonts w:ascii="Times New Roman" w:hAnsi="Times New Roman"/>
                <w:color w:val="000000"/>
                <w:sz w:val="20"/>
              </w:rPr>
            </w:pPr>
            <w:r w:rsidRPr="004C6108">
              <w:rPr>
                <w:rFonts w:ascii="Times New Roman" w:hAnsi="Times New Roman"/>
                <w:color w:val="000000"/>
                <w:sz w:val="20"/>
              </w:rPr>
              <w:t>Місячна орендна плата, визначена за результатами проведення аукціону</w:t>
            </w:r>
          </w:p>
        </w:tc>
        <w:tc>
          <w:tcPr>
            <w:tcW w:w="4535" w:type="dxa"/>
            <w:gridSpan w:val="3"/>
            <w:tcBorders>
              <w:top w:val="single" w:sz="4" w:space="0" w:color="000000"/>
              <w:left w:val="nil"/>
              <w:bottom w:val="single" w:sz="4" w:space="0" w:color="000000"/>
              <w:right w:val="single" w:sz="4" w:space="0" w:color="000000"/>
            </w:tcBorders>
            <w:hideMark/>
          </w:tcPr>
          <w:p w:rsidR="006044B2" w:rsidRDefault="006044B2" w:rsidP="0012237F">
            <w:pPr>
              <w:rPr>
                <w:rFonts w:ascii="Times New Roman" w:hAnsi="Times New Roman"/>
                <w:color w:val="000000"/>
                <w:sz w:val="20"/>
              </w:rPr>
            </w:pPr>
            <w:r w:rsidRPr="004C6108">
              <w:rPr>
                <w:rFonts w:ascii="Times New Roman" w:hAnsi="Times New Roman"/>
                <w:color w:val="000000"/>
                <w:sz w:val="20"/>
              </w:rPr>
              <w:t xml:space="preserve">сума, гривень, без податку на додану вартість </w:t>
            </w:r>
            <w:r w:rsidR="00A2264C">
              <w:rPr>
                <w:rFonts w:ascii="Times New Roman" w:hAnsi="Times New Roman"/>
                <w:color w:val="000000"/>
                <w:sz w:val="20"/>
              </w:rPr>
              <w:t>____</w:t>
            </w:r>
            <w:r w:rsidRPr="004C6108">
              <w:rPr>
                <w:rFonts w:ascii="Times New Roman" w:hAnsi="Times New Roman"/>
                <w:color w:val="000000"/>
                <w:sz w:val="20"/>
              </w:rPr>
              <w:t xml:space="preserve"> грн.</w:t>
            </w:r>
            <w:r w:rsidR="005439D2">
              <w:rPr>
                <w:rFonts w:ascii="Times New Roman" w:hAnsi="Times New Roman"/>
                <w:color w:val="000000"/>
                <w:sz w:val="20"/>
              </w:rPr>
              <w:t xml:space="preserve"> </w:t>
            </w:r>
            <w:r w:rsidRPr="004C6108">
              <w:rPr>
                <w:rFonts w:ascii="Times New Roman" w:hAnsi="Times New Roman"/>
                <w:color w:val="000000"/>
                <w:sz w:val="20"/>
              </w:rPr>
              <w:t>(</w:t>
            </w:r>
            <w:r w:rsidR="0012237F">
              <w:rPr>
                <w:rFonts w:ascii="Times New Roman" w:hAnsi="Times New Roman"/>
                <w:color w:val="000000"/>
                <w:sz w:val="20"/>
              </w:rPr>
              <w:t xml:space="preserve"> </w:t>
            </w:r>
            <w:r w:rsidR="00A2264C">
              <w:rPr>
                <w:rFonts w:ascii="Times New Roman" w:hAnsi="Times New Roman"/>
                <w:color w:val="000000"/>
                <w:sz w:val="20"/>
              </w:rPr>
              <w:t>__</w:t>
            </w:r>
            <w:r w:rsidRPr="004C6108">
              <w:rPr>
                <w:rFonts w:ascii="Times New Roman" w:hAnsi="Times New Roman"/>
                <w:color w:val="000000"/>
                <w:sz w:val="20"/>
              </w:rPr>
              <w:t xml:space="preserve">грн. </w:t>
            </w:r>
            <w:r w:rsidR="00A2264C">
              <w:rPr>
                <w:rFonts w:ascii="Times New Roman" w:hAnsi="Times New Roman"/>
                <w:color w:val="000000"/>
                <w:sz w:val="20"/>
              </w:rPr>
              <w:t>__</w:t>
            </w:r>
            <w:r w:rsidRPr="004C6108">
              <w:rPr>
                <w:rFonts w:ascii="Times New Roman" w:hAnsi="Times New Roman"/>
                <w:color w:val="000000"/>
                <w:sz w:val="20"/>
              </w:rPr>
              <w:t xml:space="preserve"> коп.)</w:t>
            </w:r>
          </w:p>
          <w:p w:rsidR="00A2264C" w:rsidRDefault="00A2264C" w:rsidP="0012237F">
            <w:pPr>
              <w:rPr>
                <w:rFonts w:ascii="Times New Roman" w:hAnsi="Times New Roman"/>
                <w:color w:val="000000"/>
                <w:sz w:val="20"/>
              </w:rPr>
            </w:pPr>
            <w:r>
              <w:rPr>
                <w:rFonts w:ascii="Times New Roman" w:hAnsi="Times New Roman"/>
                <w:color w:val="000000"/>
                <w:sz w:val="20"/>
              </w:rPr>
              <w:t>(буде визначено після проведення аукціону)</w:t>
            </w:r>
          </w:p>
          <w:p w:rsidR="00A2264C" w:rsidRPr="004C6108" w:rsidRDefault="00A2264C" w:rsidP="0012237F">
            <w:pPr>
              <w:rPr>
                <w:rFonts w:ascii="Times New Roman" w:hAnsi="Times New Roman"/>
                <w:color w:val="000000"/>
                <w:sz w:val="20"/>
              </w:rPr>
            </w:pPr>
          </w:p>
        </w:tc>
        <w:tc>
          <w:tcPr>
            <w:tcW w:w="3119" w:type="dxa"/>
            <w:gridSpan w:val="2"/>
            <w:tcBorders>
              <w:top w:val="single" w:sz="4" w:space="0" w:color="000000"/>
              <w:left w:val="nil"/>
              <w:bottom w:val="single" w:sz="4" w:space="0" w:color="000000"/>
              <w:right w:val="single" w:sz="4" w:space="0" w:color="000000"/>
            </w:tcBorders>
            <w:hideMark/>
          </w:tcPr>
          <w:p w:rsidR="006044B2" w:rsidRPr="004C6108" w:rsidRDefault="006044B2" w:rsidP="005439D2">
            <w:pPr>
              <w:rPr>
                <w:rFonts w:ascii="Times New Roman" w:hAnsi="Times New Roman"/>
                <w:color w:val="000000"/>
                <w:sz w:val="20"/>
              </w:rPr>
            </w:pPr>
            <w:r w:rsidRPr="004C6108">
              <w:rPr>
                <w:rFonts w:ascii="Times New Roman" w:hAnsi="Times New Roman"/>
                <w:color w:val="000000"/>
                <w:sz w:val="20"/>
              </w:rPr>
              <w:t>дата і реквізити протоколу електронного аукціону</w:t>
            </w:r>
          </w:p>
          <w:p w:rsidR="006044B2" w:rsidRPr="004C6108" w:rsidRDefault="006044B2" w:rsidP="005439D2">
            <w:pPr>
              <w:rPr>
                <w:rFonts w:ascii="Times New Roman" w:hAnsi="Times New Roman"/>
                <w:color w:val="000000"/>
                <w:sz w:val="20"/>
              </w:rPr>
            </w:pPr>
          </w:p>
        </w:tc>
      </w:tr>
      <w:tr w:rsidR="006044B2" w:rsidRPr="004C6108" w:rsidTr="005439D2">
        <w:trPr>
          <w:gridAfter w:val="1"/>
          <w:wAfter w:w="7597" w:type="dxa"/>
          <w:trHeight w:val="276"/>
        </w:trPr>
        <w:tc>
          <w:tcPr>
            <w:tcW w:w="707" w:type="dxa"/>
            <w:tcBorders>
              <w:top w:val="single" w:sz="4" w:space="0" w:color="000000"/>
              <w:left w:val="single" w:sz="4" w:space="0" w:color="000000"/>
              <w:bottom w:val="single" w:sz="4" w:space="0" w:color="auto"/>
              <w:right w:val="single" w:sz="4" w:space="0" w:color="000000"/>
            </w:tcBorders>
            <w:hideMark/>
          </w:tcPr>
          <w:p w:rsidR="006044B2" w:rsidRPr="004C6108" w:rsidRDefault="006044B2" w:rsidP="005439D2">
            <w:pPr>
              <w:jc w:val="center"/>
              <w:rPr>
                <w:rFonts w:ascii="Times New Roman" w:hAnsi="Times New Roman"/>
                <w:color w:val="000000"/>
                <w:sz w:val="20"/>
              </w:rPr>
            </w:pPr>
            <w:r w:rsidRPr="004C6108">
              <w:rPr>
                <w:rFonts w:ascii="Times New Roman" w:hAnsi="Times New Roman"/>
                <w:color w:val="000000"/>
                <w:sz w:val="20"/>
              </w:rPr>
              <w:t>9.2</w:t>
            </w:r>
          </w:p>
        </w:tc>
        <w:tc>
          <w:tcPr>
            <w:tcW w:w="2413" w:type="dxa"/>
            <w:gridSpan w:val="2"/>
            <w:tcBorders>
              <w:top w:val="single" w:sz="4" w:space="0" w:color="000000"/>
              <w:left w:val="nil"/>
              <w:bottom w:val="single" w:sz="4" w:space="0" w:color="auto"/>
              <w:right w:val="single" w:sz="4" w:space="0" w:color="000000"/>
            </w:tcBorders>
            <w:hideMark/>
          </w:tcPr>
          <w:p w:rsidR="006044B2" w:rsidRPr="004C6108" w:rsidRDefault="006044B2" w:rsidP="005439D2">
            <w:pPr>
              <w:rPr>
                <w:rFonts w:ascii="Times New Roman" w:hAnsi="Times New Roman"/>
                <w:color w:val="000000"/>
                <w:sz w:val="20"/>
              </w:rPr>
            </w:pPr>
            <w:r w:rsidRPr="004C6108">
              <w:rPr>
                <w:rFonts w:ascii="Times New Roman" w:hAnsi="Times New Roman"/>
                <w:color w:val="000000"/>
                <w:sz w:val="20"/>
              </w:rPr>
              <w:t xml:space="preserve">Витрати на утримання </w:t>
            </w:r>
            <w:r w:rsidRPr="004C6108">
              <w:rPr>
                <w:rFonts w:ascii="Times New Roman" w:hAnsi="Times New Roman"/>
                <w:color w:val="000000"/>
                <w:sz w:val="20"/>
              </w:rPr>
              <w:lastRenderedPageBreak/>
              <w:t>орендованого Майна та надання комунальних послуг Орендарю</w:t>
            </w:r>
          </w:p>
        </w:tc>
        <w:tc>
          <w:tcPr>
            <w:tcW w:w="7654" w:type="dxa"/>
            <w:gridSpan w:val="5"/>
            <w:tcBorders>
              <w:top w:val="single" w:sz="4" w:space="0" w:color="000000"/>
              <w:left w:val="nil"/>
              <w:bottom w:val="single" w:sz="4" w:space="0" w:color="000000"/>
              <w:right w:val="single" w:sz="4" w:space="0" w:color="000000"/>
            </w:tcBorders>
            <w:hideMark/>
          </w:tcPr>
          <w:p w:rsidR="006044B2" w:rsidRPr="004C6108" w:rsidRDefault="006044B2" w:rsidP="005439D2">
            <w:pPr>
              <w:rPr>
                <w:rFonts w:ascii="Times New Roman" w:hAnsi="Times New Roman"/>
                <w:color w:val="000000"/>
                <w:sz w:val="20"/>
              </w:rPr>
            </w:pPr>
            <w:r w:rsidRPr="004C6108">
              <w:rPr>
                <w:rFonts w:ascii="Times New Roman" w:hAnsi="Times New Roman"/>
                <w:color w:val="000000"/>
                <w:sz w:val="20"/>
              </w:rPr>
              <w:lastRenderedPageBreak/>
              <w:t>компенсуються Орендарем в порядку, передбаченому пунктом 6.5 договору</w:t>
            </w:r>
          </w:p>
          <w:p w:rsidR="006044B2" w:rsidRPr="004C6108" w:rsidRDefault="006044B2" w:rsidP="005439D2">
            <w:pPr>
              <w:rPr>
                <w:rFonts w:ascii="Times New Roman" w:hAnsi="Times New Roman"/>
                <w:color w:val="000000"/>
                <w:sz w:val="20"/>
              </w:rPr>
            </w:pPr>
          </w:p>
        </w:tc>
      </w:tr>
      <w:tr w:rsidR="006044B2" w:rsidRPr="004C6108" w:rsidTr="005439D2">
        <w:trPr>
          <w:gridAfter w:val="1"/>
          <w:wAfter w:w="7597" w:type="dxa"/>
          <w:trHeight w:val="153"/>
        </w:trPr>
        <w:tc>
          <w:tcPr>
            <w:tcW w:w="707" w:type="dxa"/>
            <w:tcBorders>
              <w:top w:val="single" w:sz="4" w:space="0" w:color="000000"/>
              <w:left w:val="single" w:sz="4" w:space="0" w:color="000000"/>
              <w:bottom w:val="nil"/>
              <w:right w:val="single" w:sz="4" w:space="0" w:color="000000"/>
            </w:tcBorders>
            <w:hideMark/>
          </w:tcPr>
          <w:p w:rsidR="006044B2" w:rsidRPr="004C6108" w:rsidRDefault="006044B2" w:rsidP="005439D2">
            <w:pPr>
              <w:jc w:val="center"/>
              <w:rPr>
                <w:rFonts w:ascii="Times New Roman" w:hAnsi="Times New Roman"/>
                <w:color w:val="000000"/>
                <w:sz w:val="20"/>
              </w:rPr>
            </w:pPr>
            <w:r w:rsidRPr="004C6108">
              <w:rPr>
                <w:rFonts w:ascii="Times New Roman" w:hAnsi="Times New Roman"/>
                <w:color w:val="000000"/>
                <w:sz w:val="20"/>
              </w:rPr>
              <w:lastRenderedPageBreak/>
              <w:t>10</w:t>
            </w:r>
          </w:p>
        </w:tc>
        <w:tc>
          <w:tcPr>
            <w:tcW w:w="10067" w:type="dxa"/>
            <w:gridSpan w:val="7"/>
            <w:tcBorders>
              <w:top w:val="single" w:sz="4" w:space="0" w:color="000000"/>
              <w:left w:val="nil"/>
              <w:bottom w:val="nil"/>
              <w:right w:val="single" w:sz="4" w:space="0" w:color="000000"/>
            </w:tcBorders>
            <w:hideMark/>
          </w:tcPr>
          <w:p w:rsidR="006044B2" w:rsidRPr="004C6108" w:rsidRDefault="006044B2" w:rsidP="005439D2">
            <w:pPr>
              <w:jc w:val="center"/>
              <w:rPr>
                <w:rFonts w:ascii="Times New Roman" w:hAnsi="Times New Roman"/>
                <w:b/>
                <w:color w:val="000000"/>
                <w:sz w:val="20"/>
              </w:rPr>
            </w:pPr>
            <w:r w:rsidRPr="004C6108">
              <w:rPr>
                <w:rFonts w:ascii="Times New Roman" w:hAnsi="Times New Roman"/>
                <w:b/>
                <w:color w:val="000000"/>
                <w:sz w:val="20"/>
              </w:rPr>
              <w:t>Розмір авансового внеску орендної плати</w:t>
            </w:r>
          </w:p>
        </w:tc>
      </w:tr>
      <w:tr w:rsidR="006044B2" w:rsidRPr="004C6108" w:rsidTr="005439D2">
        <w:trPr>
          <w:gridAfter w:val="1"/>
          <w:wAfter w:w="7597" w:type="dxa"/>
          <w:trHeight w:val="320"/>
        </w:trPr>
        <w:tc>
          <w:tcPr>
            <w:tcW w:w="707" w:type="dxa"/>
            <w:tcBorders>
              <w:top w:val="single" w:sz="4" w:space="0" w:color="000000"/>
              <w:left w:val="single" w:sz="4" w:space="0" w:color="000000"/>
              <w:bottom w:val="single" w:sz="4" w:space="0" w:color="000000"/>
              <w:right w:val="single" w:sz="4" w:space="0" w:color="000000"/>
            </w:tcBorders>
            <w:hideMark/>
          </w:tcPr>
          <w:p w:rsidR="006044B2" w:rsidRPr="004C6108" w:rsidRDefault="006044B2" w:rsidP="005439D2">
            <w:pPr>
              <w:jc w:val="center"/>
              <w:rPr>
                <w:rFonts w:ascii="Times New Roman" w:hAnsi="Times New Roman"/>
                <w:color w:val="000000"/>
                <w:sz w:val="20"/>
              </w:rPr>
            </w:pPr>
            <w:r w:rsidRPr="004C6108">
              <w:rPr>
                <w:rFonts w:ascii="Times New Roman" w:hAnsi="Times New Roman"/>
                <w:color w:val="000000"/>
                <w:sz w:val="20"/>
              </w:rPr>
              <w:t>10.1</w:t>
            </w:r>
            <w:r w:rsidRPr="004C6108">
              <w:rPr>
                <w:rFonts w:ascii="Times New Roman" w:hAnsi="Times New Roman"/>
                <w:color w:val="000000"/>
                <w:sz w:val="20"/>
              </w:rPr>
              <w:br/>
            </w:r>
          </w:p>
        </w:tc>
        <w:tc>
          <w:tcPr>
            <w:tcW w:w="2413" w:type="dxa"/>
            <w:gridSpan w:val="2"/>
            <w:tcBorders>
              <w:top w:val="single" w:sz="4" w:space="0" w:color="000000"/>
              <w:left w:val="nil"/>
              <w:bottom w:val="single" w:sz="4" w:space="0" w:color="000000"/>
              <w:right w:val="single" w:sz="4" w:space="0" w:color="000000"/>
            </w:tcBorders>
            <w:hideMark/>
          </w:tcPr>
          <w:p w:rsidR="006044B2" w:rsidRPr="004C6108" w:rsidRDefault="006044B2" w:rsidP="005439D2">
            <w:pPr>
              <w:rPr>
                <w:rFonts w:ascii="Times New Roman" w:hAnsi="Times New Roman"/>
                <w:color w:val="000000"/>
                <w:sz w:val="20"/>
              </w:rPr>
            </w:pPr>
            <w:r w:rsidRPr="004C6108">
              <w:rPr>
                <w:rFonts w:ascii="Times New Roman" w:hAnsi="Times New Roman"/>
                <w:color w:val="000000"/>
                <w:sz w:val="20"/>
              </w:rPr>
              <w:t>2 (дві) місячні орендні плати, якщо цей договір є договором типу 5.1(А), 5.1(Б), 5.1(Г), а також 5.1(В), але переможцем аукціону є особа, що була орендарем Майна станом на дату оголошення аукціону (пункт 150 Порядку)</w:t>
            </w:r>
          </w:p>
        </w:tc>
        <w:tc>
          <w:tcPr>
            <w:tcW w:w="7654" w:type="dxa"/>
            <w:gridSpan w:val="5"/>
            <w:tcBorders>
              <w:top w:val="single" w:sz="4" w:space="0" w:color="000000"/>
              <w:left w:val="nil"/>
              <w:bottom w:val="single" w:sz="4" w:space="0" w:color="000000"/>
              <w:right w:val="single" w:sz="4" w:space="0" w:color="000000"/>
            </w:tcBorders>
          </w:tcPr>
          <w:p w:rsidR="006044B2" w:rsidRDefault="006044B2" w:rsidP="00A2264C">
            <w:pPr>
              <w:rPr>
                <w:rFonts w:ascii="Times New Roman" w:hAnsi="Times New Roman"/>
                <w:color w:val="000000"/>
                <w:sz w:val="20"/>
              </w:rPr>
            </w:pPr>
            <w:r w:rsidRPr="004C6108">
              <w:rPr>
                <w:rFonts w:ascii="Times New Roman" w:hAnsi="Times New Roman"/>
                <w:color w:val="000000"/>
                <w:sz w:val="20"/>
              </w:rPr>
              <w:t xml:space="preserve">сума, гривень, без податку на додану вартість </w:t>
            </w:r>
            <w:r w:rsidR="00A2264C" w:rsidRPr="00A2264C">
              <w:rPr>
                <w:rFonts w:ascii="Times New Roman" w:hAnsi="Times New Roman"/>
                <w:bCs/>
                <w:sz w:val="20"/>
              </w:rPr>
              <w:t>______</w:t>
            </w:r>
            <w:r w:rsidR="00C93684" w:rsidRPr="006A0030">
              <w:rPr>
                <w:rFonts w:ascii="Times New Roman" w:hAnsi="Times New Roman"/>
                <w:color w:val="FF0000"/>
                <w:sz w:val="24"/>
                <w:szCs w:val="24"/>
              </w:rPr>
              <w:t xml:space="preserve"> </w:t>
            </w:r>
            <w:r w:rsidRPr="00A2264C">
              <w:rPr>
                <w:rFonts w:ascii="Times New Roman" w:hAnsi="Times New Roman"/>
                <w:color w:val="000000"/>
                <w:sz w:val="20"/>
              </w:rPr>
              <w:t>грн.</w:t>
            </w:r>
            <w:r w:rsidRPr="004C6108">
              <w:rPr>
                <w:rFonts w:ascii="Times New Roman" w:hAnsi="Times New Roman"/>
                <w:color w:val="000000"/>
                <w:sz w:val="20"/>
              </w:rPr>
              <w:t xml:space="preserve"> (</w:t>
            </w:r>
            <w:r w:rsidR="00A2264C">
              <w:rPr>
                <w:rFonts w:ascii="Times New Roman" w:hAnsi="Times New Roman"/>
                <w:color w:val="000000"/>
                <w:sz w:val="20"/>
              </w:rPr>
              <w:t>_____</w:t>
            </w:r>
            <w:r w:rsidRPr="004C6108">
              <w:rPr>
                <w:rFonts w:ascii="Times New Roman" w:hAnsi="Times New Roman"/>
                <w:color w:val="000000"/>
                <w:sz w:val="20"/>
              </w:rPr>
              <w:t xml:space="preserve">грн. </w:t>
            </w:r>
            <w:r w:rsidR="00A2264C">
              <w:rPr>
                <w:rFonts w:ascii="Times New Roman" w:hAnsi="Times New Roman"/>
                <w:color w:val="000000"/>
                <w:sz w:val="20"/>
              </w:rPr>
              <w:t>___</w:t>
            </w:r>
            <w:r w:rsidRPr="004C6108">
              <w:rPr>
                <w:rFonts w:ascii="Times New Roman" w:hAnsi="Times New Roman"/>
                <w:color w:val="000000"/>
                <w:sz w:val="20"/>
              </w:rPr>
              <w:t xml:space="preserve"> коп.) </w:t>
            </w:r>
          </w:p>
          <w:p w:rsidR="00A2264C" w:rsidRPr="004C6108" w:rsidRDefault="00A2264C" w:rsidP="00A2264C">
            <w:pPr>
              <w:rPr>
                <w:rFonts w:ascii="Times New Roman" w:hAnsi="Times New Roman"/>
                <w:color w:val="000000"/>
                <w:sz w:val="20"/>
              </w:rPr>
            </w:pPr>
            <w:r>
              <w:rPr>
                <w:rFonts w:ascii="Times New Roman" w:hAnsi="Times New Roman"/>
                <w:color w:val="000000"/>
                <w:sz w:val="20"/>
              </w:rPr>
              <w:t>(дві місячні орендні плати буде визначено після проведення аукціону)</w:t>
            </w:r>
          </w:p>
        </w:tc>
      </w:tr>
      <w:tr w:rsidR="006044B2" w:rsidRPr="004C6108" w:rsidTr="005439D2">
        <w:trPr>
          <w:gridAfter w:val="1"/>
          <w:wAfter w:w="7597" w:type="dxa"/>
          <w:trHeight w:val="320"/>
        </w:trPr>
        <w:tc>
          <w:tcPr>
            <w:tcW w:w="707" w:type="dxa"/>
            <w:tcBorders>
              <w:top w:val="single" w:sz="4" w:space="0" w:color="000000"/>
              <w:left w:val="single" w:sz="4" w:space="0" w:color="000000"/>
              <w:bottom w:val="single" w:sz="4" w:space="0" w:color="auto"/>
              <w:right w:val="single" w:sz="4" w:space="0" w:color="auto"/>
            </w:tcBorders>
            <w:hideMark/>
          </w:tcPr>
          <w:p w:rsidR="006044B2" w:rsidRPr="004C6108" w:rsidRDefault="006044B2" w:rsidP="005439D2">
            <w:pPr>
              <w:jc w:val="center"/>
              <w:rPr>
                <w:rFonts w:ascii="Times New Roman" w:hAnsi="Times New Roman"/>
                <w:color w:val="000000"/>
                <w:sz w:val="20"/>
              </w:rPr>
            </w:pPr>
            <w:r w:rsidRPr="004C6108">
              <w:rPr>
                <w:rFonts w:ascii="Times New Roman" w:hAnsi="Times New Roman"/>
                <w:color w:val="000000"/>
                <w:sz w:val="20"/>
              </w:rPr>
              <w:t>11</w:t>
            </w:r>
          </w:p>
        </w:tc>
        <w:tc>
          <w:tcPr>
            <w:tcW w:w="2413" w:type="dxa"/>
            <w:gridSpan w:val="2"/>
            <w:tcBorders>
              <w:top w:val="single" w:sz="4" w:space="0" w:color="000000"/>
              <w:left w:val="single" w:sz="4" w:space="0" w:color="auto"/>
              <w:bottom w:val="single" w:sz="4" w:space="0" w:color="auto"/>
              <w:right w:val="single" w:sz="4" w:space="0" w:color="auto"/>
            </w:tcBorders>
          </w:tcPr>
          <w:p w:rsidR="006044B2" w:rsidRPr="004C6108" w:rsidRDefault="006044B2" w:rsidP="005439D2">
            <w:pPr>
              <w:rPr>
                <w:rFonts w:ascii="Times New Roman" w:hAnsi="Times New Roman"/>
                <w:color w:val="000000"/>
                <w:sz w:val="20"/>
              </w:rPr>
            </w:pPr>
            <w:r w:rsidRPr="004C6108">
              <w:rPr>
                <w:rFonts w:ascii="Times New Roman" w:hAnsi="Times New Roman"/>
                <w:color w:val="000000"/>
                <w:sz w:val="20"/>
              </w:rPr>
              <w:t>Сума забезпечувального депозиту</w:t>
            </w:r>
          </w:p>
        </w:tc>
        <w:tc>
          <w:tcPr>
            <w:tcW w:w="7654" w:type="dxa"/>
            <w:gridSpan w:val="5"/>
            <w:tcBorders>
              <w:top w:val="single" w:sz="4" w:space="0" w:color="000000"/>
              <w:left w:val="single" w:sz="4" w:space="0" w:color="auto"/>
              <w:bottom w:val="single" w:sz="4" w:space="0" w:color="auto"/>
              <w:right w:val="single" w:sz="4" w:space="0" w:color="000000"/>
            </w:tcBorders>
          </w:tcPr>
          <w:p w:rsidR="006044B2" w:rsidRPr="004C6108" w:rsidRDefault="006044B2" w:rsidP="005439D2">
            <w:pPr>
              <w:ind w:left="10"/>
              <w:rPr>
                <w:rFonts w:ascii="Times New Roman" w:hAnsi="Times New Roman"/>
                <w:color w:val="000000"/>
                <w:sz w:val="20"/>
              </w:rPr>
            </w:pPr>
            <w:r w:rsidRPr="004C6108">
              <w:rPr>
                <w:rFonts w:ascii="Times New Roman" w:hAnsi="Times New Roman"/>
                <w:color w:val="000000"/>
                <w:sz w:val="20"/>
              </w:rPr>
              <w:t>2 (дві) місячні оренді плати, але в будь-якому разі у розмірі не меншому, ніж розмір мінімальної заробітної плати станом на перше число місяця, в якому укладається цей договір</w:t>
            </w:r>
          </w:p>
          <w:p w:rsidR="006044B2" w:rsidRDefault="006044B2" w:rsidP="00A2264C">
            <w:pPr>
              <w:rPr>
                <w:rFonts w:ascii="Times New Roman" w:hAnsi="Times New Roman"/>
                <w:color w:val="000000"/>
                <w:sz w:val="20"/>
              </w:rPr>
            </w:pPr>
            <w:r w:rsidRPr="004C6108">
              <w:rPr>
                <w:rFonts w:ascii="Times New Roman" w:hAnsi="Times New Roman"/>
                <w:color w:val="000000"/>
                <w:sz w:val="20"/>
              </w:rPr>
              <w:t xml:space="preserve">сума, гривень, без податку на додану вартість  </w:t>
            </w:r>
            <w:r w:rsidR="00A2264C">
              <w:rPr>
                <w:rFonts w:ascii="Times New Roman" w:hAnsi="Times New Roman"/>
                <w:sz w:val="20"/>
                <w:lang w:val="ru-RU"/>
              </w:rPr>
              <w:t>_____</w:t>
            </w:r>
            <w:r w:rsidRPr="00A2264C">
              <w:rPr>
                <w:rFonts w:ascii="Times New Roman" w:hAnsi="Times New Roman"/>
                <w:sz w:val="20"/>
                <w:lang w:val="ru-RU"/>
              </w:rPr>
              <w:t xml:space="preserve"> </w:t>
            </w:r>
            <w:r w:rsidRPr="00A2264C">
              <w:rPr>
                <w:rFonts w:ascii="Times New Roman" w:hAnsi="Times New Roman"/>
                <w:sz w:val="20"/>
              </w:rPr>
              <w:t>грн</w:t>
            </w:r>
            <w:r w:rsidR="00A2264C" w:rsidRPr="00A2264C">
              <w:rPr>
                <w:rFonts w:ascii="Times New Roman" w:hAnsi="Times New Roman"/>
                <w:color w:val="000000"/>
                <w:sz w:val="20"/>
              </w:rPr>
              <w:t>.</w:t>
            </w:r>
            <w:r w:rsidRPr="004C6108">
              <w:rPr>
                <w:rFonts w:ascii="Times New Roman" w:hAnsi="Times New Roman"/>
                <w:color w:val="000000"/>
                <w:sz w:val="20"/>
              </w:rPr>
              <w:t xml:space="preserve"> (</w:t>
            </w:r>
            <w:r w:rsidR="00A2264C">
              <w:rPr>
                <w:rFonts w:ascii="Times New Roman" w:hAnsi="Times New Roman"/>
                <w:color w:val="000000"/>
                <w:sz w:val="20"/>
              </w:rPr>
              <w:t>____</w:t>
            </w:r>
            <w:r w:rsidRPr="004C6108">
              <w:rPr>
                <w:rFonts w:ascii="Times New Roman" w:hAnsi="Times New Roman"/>
                <w:color w:val="000000"/>
                <w:sz w:val="20"/>
              </w:rPr>
              <w:t xml:space="preserve">грн. </w:t>
            </w:r>
            <w:r w:rsidR="00A2264C">
              <w:rPr>
                <w:rFonts w:ascii="Times New Roman" w:hAnsi="Times New Roman"/>
                <w:color w:val="000000"/>
                <w:sz w:val="20"/>
              </w:rPr>
              <w:t>___</w:t>
            </w:r>
            <w:r w:rsidRPr="004C6108">
              <w:rPr>
                <w:rFonts w:ascii="Times New Roman" w:hAnsi="Times New Roman"/>
                <w:color w:val="000000"/>
                <w:sz w:val="20"/>
              </w:rPr>
              <w:t xml:space="preserve"> коп.) </w:t>
            </w:r>
          </w:p>
          <w:p w:rsidR="00A2264C" w:rsidRPr="004C6108" w:rsidRDefault="00A2264C" w:rsidP="00A2264C">
            <w:pPr>
              <w:rPr>
                <w:rFonts w:ascii="Times New Roman" w:hAnsi="Times New Roman"/>
                <w:color w:val="000000"/>
                <w:sz w:val="20"/>
              </w:rPr>
            </w:pPr>
            <w:r>
              <w:rPr>
                <w:rFonts w:ascii="Times New Roman" w:hAnsi="Times New Roman"/>
                <w:color w:val="000000"/>
                <w:sz w:val="20"/>
              </w:rPr>
              <w:t>( буде визначено після проведення аукціону)</w:t>
            </w:r>
          </w:p>
        </w:tc>
      </w:tr>
      <w:tr w:rsidR="006044B2" w:rsidRPr="004C6108" w:rsidTr="005439D2">
        <w:trPr>
          <w:trHeight w:val="217"/>
        </w:trPr>
        <w:tc>
          <w:tcPr>
            <w:tcW w:w="707" w:type="dxa"/>
            <w:tcBorders>
              <w:top w:val="single" w:sz="4" w:space="0" w:color="auto"/>
              <w:left w:val="single" w:sz="4" w:space="0" w:color="000000"/>
              <w:bottom w:val="single" w:sz="4" w:space="0" w:color="000000"/>
              <w:right w:val="single" w:sz="4" w:space="0" w:color="000000"/>
            </w:tcBorders>
            <w:hideMark/>
          </w:tcPr>
          <w:p w:rsidR="006044B2" w:rsidRPr="004C6108" w:rsidRDefault="006044B2" w:rsidP="005439D2">
            <w:pPr>
              <w:jc w:val="center"/>
              <w:rPr>
                <w:rFonts w:ascii="Times New Roman" w:hAnsi="Times New Roman"/>
                <w:color w:val="000000"/>
                <w:sz w:val="20"/>
              </w:rPr>
            </w:pPr>
            <w:r w:rsidRPr="004C6108">
              <w:rPr>
                <w:rFonts w:ascii="Times New Roman" w:hAnsi="Times New Roman"/>
                <w:color w:val="000000"/>
                <w:sz w:val="20"/>
              </w:rPr>
              <w:t>12</w:t>
            </w:r>
          </w:p>
        </w:tc>
        <w:tc>
          <w:tcPr>
            <w:tcW w:w="10067" w:type="dxa"/>
            <w:gridSpan w:val="7"/>
            <w:tcBorders>
              <w:top w:val="single" w:sz="4" w:space="0" w:color="000000"/>
              <w:left w:val="nil"/>
              <w:bottom w:val="single" w:sz="4" w:space="0" w:color="000000"/>
              <w:right w:val="single" w:sz="4" w:space="0" w:color="000000"/>
            </w:tcBorders>
            <w:vAlign w:val="center"/>
            <w:hideMark/>
          </w:tcPr>
          <w:p w:rsidR="006044B2" w:rsidRPr="005439D2" w:rsidRDefault="006044B2" w:rsidP="005439D2">
            <w:pPr>
              <w:jc w:val="center"/>
              <w:rPr>
                <w:rFonts w:ascii="Times New Roman" w:hAnsi="Times New Roman"/>
                <w:b/>
                <w:color w:val="000000"/>
                <w:sz w:val="20"/>
              </w:rPr>
            </w:pPr>
            <w:r w:rsidRPr="004C6108">
              <w:rPr>
                <w:rFonts w:ascii="Times New Roman" w:hAnsi="Times New Roman"/>
                <w:b/>
                <w:color w:val="000000"/>
                <w:sz w:val="20"/>
              </w:rPr>
              <w:t>Строк дії договору</w:t>
            </w:r>
          </w:p>
        </w:tc>
        <w:tc>
          <w:tcPr>
            <w:tcW w:w="7597" w:type="dxa"/>
          </w:tcPr>
          <w:p w:rsidR="006044B2" w:rsidRPr="004C6108" w:rsidRDefault="006044B2" w:rsidP="006044B2">
            <w:pPr>
              <w:spacing w:before="120"/>
              <w:ind w:left="10"/>
              <w:rPr>
                <w:rFonts w:ascii="Times New Roman" w:hAnsi="Times New Roman"/>
                <w:color w:val="000000"/>
                <w:sz w:val="20"/>
              </w:rPr>
            </w:pPr>
          </w:p>
        </w:tc>
      </w:tr>
      <w:tr w:rsidR="006044B2" w:rsidRPr="004C6108" w:rsidTr="005439D2">
        <w:trPr>
          <w:gridAfter w:val="1"/>
          <w:wAfter w:w="7597" w:type="dxa"/>
          <w:trHeight w:val="137"/>
        </w:trPr>
        <w:tc>
          <w:tcPr>
            <w:tcW w:w="707" w:type="dxa"/>
            <w:tcBorders>
              <w:top w:val="single" w:sz="4" w:space="0" w:color="000000"/>
              <w:left w:val="single" w:sz="4" w:space="0" w:color="000000"/>
              <w:bottom w:val="single" w:sz="4" w:space="0" w:color="000000"/>
              <w:right w:val="single" w:sz="4" w:space="0" w:color="000000"/>
            </w:tcBorders>
            <w:hideMark/>
          </w:tcPr>
          <w:p w:rsidR="006044B2" w:rsidRPr="004C6108" w:rsidRDefault="005439D2" w:rsidP="005439D2">
            <w:pPr>
              <w:jc w:val="center"/>
              <w:rPr>
                <w:rFonts w:ascii="Times New Roman" w:hAnsi="Times New Roman"/>
                <w:color w:val="000000"/>
                <w:sz w:val="20"/>
              </w:rPr>
            </w:pPr>
            <w:r>
              <w:rPr>
                <w:rFonts w:ascii="Times New Roman" w:hAnsi="Times New Roman"/>
                <w:color w:val="000000"/>
                <w:sz w:val="20"/>
              </w:rPr>
              <w:t>12.1</w:t>
            </w:r>
          </w:p>
        </w:tc>
        <w:tc>
          <w:tcPr>
            <w:tcW w:w="10067" w:type="dxa"/>
            <w:gridSpan w:val="7"/>
            <w:tcBorders>
              <w:top w:val="single" w:sz="4" w:space="0" w:color="000000"/>
              <w:left w:val="nil"/>
              <w:bottom w:val="single" w:sz="4" w:space="0" w:color="000000"/>
              <w:right w:val="single" w:sz="4" w:space="0" w:color="000000"/>
            </w:tcBorders>
          </w:tcPr>
          <w:p w:rsidR="006044B2" w:rsidRPr="00D411E1" w:rsidRDefault="006044B2" w:rsidP="00A87DAC">
            <w:pPr>
              <w:ind w:left="-35"/>
              <w:jc w:val="center"/>
              <w:rPr>
                <w:rFonts w:ascii="Times New Roman" w:hAnsi="Times New Roman"/>
                <w:sz w:val="20"/>
              </w:rPr>
            </w:pPr>
            <w:r w:rsidRPr="00D411E1">
              <w:rPr>
                <w:rFonts w:ascii="Times New Roman" w:hAnsi="Times New Roman"/>
                <w:sz w:val="20"/>
              </w:rPr>
              <w:t xml:space="preserve">Цей договір діє до </w:t>
            </w:r>
            <w:r w:rsidRPr="00D411E1">
              <w:rPr>
                <w:rFonts w:ascii="Times New Roman" w:hAnsi="Times New Roman"/>
                <w:sz w:val="20"/>
                <w:lang w:val="ru-RU"/>
              </w:rPr>
              <w:t>“</w:t>
            </w:r>
            <w:r w:rsidR="00A87DAC" w:rsidRPr="00D411E1">
              <w:rPr>
                <w:rFonts w:ascii="Times New Roman" w:hAnsi="Times New Roman"/>
                <w:sz w:val="20"/>
              </w:rPr>
              <w:t xml:space="preserve">    </w:t>
            </w:r>
            <w:r w:rsidRPr="00D411E1">
              <w:rPr>
                <w:rFonts w:ascii="Times New Roman" w:hAnsi="Times New Roman"/>
                <w:sz w:val="20"/>
                <w:lang w:val="ru-RU"/>
              </w:rPr>
              <w:t>”</w:t>
            </w:r>
            <w:r w:rsidRPr="00D411E1">
              <w:rPr>
                <w:rFonts w:ascii="Times New Roman" w:hAnsi="Times New Roman"/>
                <w:sz w:val="20"/>
              </w:rPr>
              <w:t xml:space="preserve">  </w:t>
            </w:r>
            <w:r w:rsidR="00A87DAC" w:rsidRPr="00D411E1">
              <w:rPr>
                <w:rFonts w:ascii="Times New Roman" w:hAnsi="Times New Roman"/>
                <w:sz w:val="20"/>
              </w:rPr>
              <w:t xml:space="preserve">                  </w:t>
            </w:r>
            <w:r w:rsidRPr="00D411E1">
              <w:rPr>
                <w:rFonts w:ascii="Times New Roman" w:hAnsi="Times New Roman"/>
                <w:sz w:val="20"/>
              </w:rPr>
              <w:t xml:space="preserve"> 202</w:t>
            </w:r>
            <w:r w:rsidR="00A87DAC" w:rsidRPr="00D411E1">
              <w:rPr>
                <w:rFonts w:ascii="Times New Roman" w:hAnsi="Times New Roman"/>
                <w:sz w:val="20"/>
              </w:rPr>
              <w:t>__</w:t>
            </w:r>
            <w:r w:rsidRPr="00D411E1">
              <w:rPr>
                <w:rFonts w:ascii="Times New Roman" w:hAnsi="Times New Roman"/>
                <w:sz w:val="20"/>
              </w:rPr>
              <w:t xml:space="preserve"> р. включно  </w:t>
            </w:r>
          </w:p>
        </w:tc>
      </w:tr>
      <w:tr w:rsidR="006044B2" w:rsidRPr="004C6108" w:rsidTr="003670FE">
        <w:trPr>
          <w:gridAfter w:val="1"/>
          <w:wAfter w:w="7597" w:type="dxa"/>
          <w:trHeight w:val="325"/>
        </w:trPr>
        <w:tc>
          <w:tcPr>
            <w:tcW w:w="707" w:type="dxa"/>
            <w:tcBorders>
              <w:top w:val="single" w:sz="4" w:space="0" w:color="auto"/>
              <w:left w:val="single" w:sz="4" w:space="0" w:color="000000"/>
              <w:bottom w:val="single" w:sz="4" w:space="0" w:color="000000"/>
              <w:right w:val="single" w:sz="4" w:space="0" w:color="000000"/>
            </w:tcBorders>
            <w:hideMark/>
          </w:tcPr>
          <w:p w:rsidR="006044B2" w:rsidRPr="004C6108" w:rsidRDefault="006044B2" w:rsidP="005439D2">
            <w:pPr>
              <w:jc w:val="center"/>
              <w:rPr>
                <w:rFonts w:ascii="Times New Roman" w:hAnsi="Times New Roman"/>
                <w:color w:val="000000"/>
                <w:sz w:val="20"/>
              </w:rPr>
            </w:pPr>
            <w:r w:rsidRPr="004C6108">
              <w:rPr>
                <w:rFonts w:ascii="Times New Roman" w:hAnsi="Times New Roman"/>
                <w:color w:val="000000"/>
                <w:sz w:val="20"/>
              </w:rPr>
              <w:t>13</w:t>
            </w:r>
          </w:p>
        </w:tc>
        <w:tc>
          <w:tcPr>
            <w:tcW w:w="2413" w:type="dxa"/>
            <w:gridSpan w:val="2"/>
            <w:tcBorders>
              <w:top w:val="single" w:sz="4" w:space="0" w:color="auto"/>
              <w:left w:val="nil"/>
              <w:bottom w:val="single" w:sz="4" w:space="0" w:color="000000"/>
              <w:right w:val="single" w:sz="4" w:space="0" w:color="000000"/>
            </w:tcBorders>
            <w:hideMark/>
          </w:tcPr>
          <w:p w:rsidR="006044B2" w:rsidRPr="004C6108" w:rsidRDefault="006044B2" w:rsidP="005439D2">
            <w:pPr>
              <w:rPr>
                <w:rFonts w:ascii="Times New Roman" w:hAnsi="Times New Roman"/>
                <w:color w:val="000000"/>
                <w:sz w:val="20"/>
              </w:rPr>
            </w:pPr>
            <w:r w:rsidRPr="004C6108">
              <w:rPr>
                <w:rFonts w:ascii="Times New Roman" w:hAnsi="Times New Roman"/>
                <w:color w:val="000000"/>
                <w:sz w:val="20"/>
              </w:rPr>
              <w:t>Згода на суборенду</w:t>
            </w:r>
          </w:p>
        </w:tc>
        <w:tc>
          <w:tcPr>
            <w:tcW w:w="7654" w:type="dxa"/>
            <w:gridSpan w:val="5"/>
            <w:tcBorders>
              <w:top w:val="single" w:sz="4" w:space="0" w:color="auto"/>
              <w:left w:val="nil"/>
              <w:bottom w:val="single" w:sz="4" w:space="0" w:color="000000"/>
              <w:right w:val="single" w:sz="4" w:space="0" w:color="000000"/>
            </w:tcBorders>
            <w:hideMark/>
          </w:tcPr>
          <w:p w:rsidR="006044B2" w:rsidRPr="004C6108" w:rsidRDefault="006044B2" w:rsidP="005439D2">
            <w:pPr>
              <w:rPr>
                <w:rFonts w:ascii="Times New Roman" w:hAnsi="Times New Roman"/>
                <w:color w:val="000000"/>
                <w:sz w:val="20"/>
              </w:rPr>
            </w:pPr>
            <w:r w:rsidRPr="004C6108">
              <w:rPr>
                <w:rFonts w:ascii="Times New Roman" w:hAnsi="Times New Roman"/>
                <w:color w:val="000000"/>
                <w:sz w:val="20"/>
              </w:rPr>
              <w:t>Орендодавець не надав згоду на передачу майна в суборенду згідно з оголошен</w:t>
            </w:r>
            <w:r w:rsidR="003670FE">
              <w:rPr>
                <w:rFonts w:ascii="Times New Roman" w:hAnsi="Times New Roman"/>
                <w:color w:val="000000"/>
                <w:sz w:val="20"/>
              </w:rPr>
              <w:t>ням про передачу майна в оренду</w:t>
            </w:r>
          </w:p>
        </w:tc>
      </w:tr>
      <w:tr w:rsidR="005439D2" w:rsidRPr="004C6108" w:rsidTr="005439D2">
        <w:trPr>
          <w:gridAfter w:val="1"/>
          <w:wAfter w:w="7597" w:type="dxa"/>
          <w:trHeight w:val="560"/>
        </w:trPr>
        <w:tc>
          <w:tcPr>
            <w:tcW w:w="707" w:type="dxa"/>
            <w:tcBorders>
              <w:top w:val="single" w:sz="4" w:space="0" w:color="000000"/>
              <w:left w:val="single" w:sz="4" w:space="0" w:color="000000"/>
              <w:bottom w:val="single" w:sz="4" w:space="0" w:color="000000"/>
              <w:right w:val="single" w:sz="4" w:space="0" w:color="000000"/>
            </w:tcBorders>
            <w:hideMark/>
          </w:tcPr>
          <w:p w:rsidR="005439D2" w:rsidRPr="004C6108" w:rsidRDefault="005439D2" w:rsidP="005439D2">
            <w:pPr>
              <w:jc w:val="center"/>
              <w:rPr>
                <w:rFonts w:ascii="Times New Roman" w:hAnsi="Times New Roman"/>
                <w:color w:val="000000"/>
                <w:sz w:val="20"/>
              </w:rPr>
            </w:pPr>
            <w:r w:rsidRPr="004C6108">
              <w:rPr>
                <w:rFonts w:ascii="Times New Roman" w:hAnsi="Times New Roman"/>
                <w:color w:val="000000"/>
                <w:sz w:val="20"/>
              </w:rPr>
              <w:t>14</w:t>
            </w:r>
          </w:p>
        </w:tc>
        <w:tc>
          <w:tcPr>
            <w:tcW w:w="2413" w:type="dxa"/>
            <w:gridSpan w:val="2"/>
            <w:tcBorders>
              <w:top w:val="single" w:sz="4" w:space="0" w:color="000000"/>
              <w:left w:val="nil"/>
              <w:bottom w:val="single" w:sz="4" w:space="0" w:color="000000"/>
              <w:right w:val="single" w:sz="4" w:space="0" w:color="000000"/>
            </w:tcBorders>
            <w:hideMark/>
          </w:tcPr>
          <w:p w:rsidR="005439D2" w:rsidRPr="004C6108" w:rsidRDefault="005439D2" w:rsidP="005439D2">
            <w:pPr>
              <w:rPr>
                <w:rFonts w:ascii="Times New Roman" w:hAnsi="Times New Roman"/>
                <w:color w:val="000000"/>
                <w:sz w:val="20"/>
              </w:rPr>
            </w:pPr>
            <w:r w:rsidRPr="004C6108">
              <w:rPr>
                <w:rFonts w:ascii="Times New Roman" w:hAnsi="Times New Roman"/>
                <w:color w:val="000000"/>
                <w:sz w:val="20"/>
              </w:rPr>
              <w:t>Додаткові умови оренди</w:t>
            </w:r>
          </w:p>
        </w:tc>
        <w:tc>
          <w:tcPr>
            <w:tcW w:w="7654" w:type="dxa"/>
            <w:gridSpan w:val="5"/>
            <w:tcBorders>
              <w:top w:val="single" w:sz="4" w:space="0" w:color="000000"/>
              <w:left w:val="nil"/>
              <w:right w:val="single" w:sz="4" w:space="0" w:color="000000"/>
            </w:tcBorders>
          </w:tcPr>
          <w:p w:rsidR="005439D2" w:rsidRPr="0012237F" w:rsidRDefault="005439D2" w:rsidP="005439D2">
            <w:pPr>
              <w:rPr>
                <w:rFonts w:ascii="Times New Roman" w:hAnsi="Times New Roman"/>
                <w:color w:val="000000"/>
                <w:sz w:val="20"/>
              </w:rPr>
            </w:pPr>
            <w:r w:rsidRPr="0012237F">
              <w:rPr>
                <w:rFonts w:ascii="Times New Roman" w:hAnsi="Times New Roman"/>
                <w:color w:val="000000"/>
                <w:sz w:val="20"/>
              </w:rPr>
              <w:t xml:space="preserve">Здійснення невід’ємних поліпшень можливо тільки у разі надання орендодавцем письмової згоди на поточний та/або капітальний ремонт орендованого майна, як це передбачено чинним законодавством. </w:t>
            </w:r>
          </w:p>
          <w:p w:rsidR="005439D2" w:rsidRPr="0012237F" w:rsidRDefault="005439D2" w:rsidP="005439D2">
            <w:pPr>
              <w:rPr>
                <w:rFonts w:ascii="Times New Roman" w:hAnsi="Times New Roman"/>
                <w:color w:val="000000"/>
                <w:sz w:val="20"/>
              </w:rPr>
            </w:pPr>
            <w:r w:rsidRPr="0012237F">
              <w:rPr>
                <w:rFonts w:ascii="Times New Roman" w:hAnsi="Times New Roman"/>
                <w:color w:val="000000"/>
                <w:sz w:val="20"/>
              </w:rPr>
              <w:t>Орендар здійснює страхування об’єкту оренди на користь балансоутримувача.</w:t>
            </w:r>
          </w:p>
          <w:p w:rsidR="005439D2" w:rsidRPr="003670FE" w:rsidRDefault="005439D2" w:rsidP="005439D2">
            <w:pPr>
              <w:rPr>
                <w:rFonts w:ascii="Times New Roman" w:hAnsi="Times New Roman"/>
                <w:color w:val="000000"/>
                <w:sz w:val="20"/>
                <w:highlight w:val="yellow"/>
              </w:rPr>
            </w:pPr>
            <w:r w:rsidRPr="0012237F">
              <w:rPr>
                <w:rFonts w:ascii="Times New Roman" w:hAnsi="Times New Roman"/>
                <w:color w:val="000000"/>
                <w:sz w:val="20"/>
              </w:rPr>
              <w:t>Орендні канікули- не передбачені.</w:t>
            </w:r>
          </w:p>
        </w:tc>
      </w:tr>
      <w:tr w:rsidR="006044B2" w:rsidRPr="004C6108" w:rsidTr="003670FE">
        <w:trPr>
          <w:gridAfter w:val="1"/>
          <w:wAfter w:w="7597" w:type="dxa"/>
          <w:trHeight w:val="320"/>
        </w:trPr>
        <w:tc>
          <w:tcPr>
            <w:tcW w:w="707" w:type="dxa"/>
            <w:vMerge w:val="restart"/>
            <w:tcBorders>
              <w:top w:val="single" w:sz="4" w:space="0" w:color="000000"/>
              <w:left w:val="single" w:sz="4" w:space="0" w:color="000000"/>
              <w:bottom w:val="single" w:sz="4" w:space="0" w:color="000000"/>
              <w:right w:val="single" w:sz="4" w:space="0" w:color="000000"/>
            </w:tcBorders>
            <w:hideMark/>
          </w:tcPr>
          <w:p w:rsidR="006044B2" w:rsidRPr="004C6108" w:rsidRDefault="006044B2" w:rsidP="005439D2">
            <w:pPr>
              <w:jc w:val="center"/>
              <w:rPr>
                <w:rFonts w:ascii="Times New Roman" w:hAnsi="Times New Roman"/>
                <w:color w:val="000000"/>
                <w:sz w:val="20"/>
              </w:rPr>
            </w:pPr>
            <w:r w:rsidRPr="004C6108">
              <w:rPr>
                <w:rFonts w:ascii="Times New Roman" w:hAnsi="Times New Roman"/>
                <w:color w:val="000000"/>
                <w:sz w:val="20"/>
              </w:rPr>
              <w:t>15</w:t>
            </w:r>
          </w:p>
        </w:tc>
        <w:tc>
          <w:tcPr>
            <w:tcW w:w="2413" w:type="dxa"/>
            <w:gridSpan w:val="2"/>
            <w:vMerge w:val="restart"/>
            <w:tcBorders>
              <w:top w:val="single" w:sz="4" w:space="0" w:color="000000"/>
              <w:left w:val="nil"/>
              <w:bottom w:val="single" w:sz="4" w:space="0" w:color="000000"/>
              <w:right w:val="single" w:sz="4" w:space="0" w:color="000000"/>
            </w:tcBorders>
            <w:hideMark/>
          </w:tcPr>
          <w:p w:rsidR="006044B2" w:rsidRPr="004C6108" w:rsidRDefault="006044B2" w:rsidP="005439D2">
            <w:pPr>
              <w:rPr>
                <w:rFonts w:ascii="Times New Roman" w:hAnsi="Times New Roman"/>
                <w:color w:val="000000"/>
                <w:sz w:val="20"/>
              </w:rPr>
            </w:pPr>
            <w:r w:rsidRPr="004C6108">
              <w:rPr>
                <w:rFonts w:ascii="Times New Roman" w:hAnsi="Times New Roman"/>
                <w:color w:val="000000"/>
                <w:sz w:val="20"/>
              </w:rPr>
              <w:t>Банківські реквізити для сплати орендної плати та інших платежів відповідно до цього договору</w:t>
            </w:r>
          </w:p>
        </w:tc>
        <w:tc>
          <w:tcPr>
            <w:tcW w:w="2976" w:type="dxa"/>
            <w:gridSpan w:val="2"/>
            <w:tcBorders>
              <w:top w:val="single" w:sz="4" w:space="0" w:color="000000"/>
              <w:left w:val="nil"/>
              <w:bottom w:val="single" w:sz="4" w:space="0" w:color="000000"/>
              <w:right w:val="single" w:sz="4" w:space="0" w:color="000000"/>
            </w:tcBorders>
            <w:hideMark/>
          </w:tcPr>
          <w:p w:rsidR="006044B2" w:rsidRPr="004C6108" w:rsidRDefault="006044B2" w:rsidP="005439D2">
            <w:pPr>
              <w:rPr>
                <w:rFonts w:ascii="Times New Roman" w:hAnsi="Times New Roman"/>
                <w:color w:val="000000"/>
                <w:sz w:val="20"/>
              </w:rPr>
            </w:pPr>
            <w:r w:rsidRPr="004C6108">
              <w:rPr>
                <w:rFonts w:ascii="Times New Roman" w:hAnsi="Times New Roman"/>
                <w:color w:val="000000"/>
                <w:sz w:val="20"/>
              </w:rPr>
              <w:t>Балансоутримувача</w:t>
            </w:r>
          </w:p>
        </w:tc>
        <w:tc>
          <w:tcPr>
            <w:tcW w:w="1559" w:type="dxa"/>
            <w:tcBorders>
              <w:top w:val="single" w:sz="4" w:space="0" w:color="000000"/>
              <w:left w:val="nil"/>
              <w:bottom w:val="single" w:sz="4" w:space="0" w:color="000000"/>
              <w:right w:val="single" w:sz="4" w:space="0" w:color="000000"/>
            </w:tcBorders>
            <w:hideMark/>
          </w:tcPr>
          <w:p w:rsidR="006044B2" w:rsidRPr="004C6108" w:rsidRDefault="006044B2" w:rsidP="005439D2">
            <w:pPr>
              <w:rPr>
                <w:rFonts w:ascii="Times New Roman" w:hAnsi="Times New Roman"/>
                <w:color w:val="000000"/>
                <w:sz w:val="20"/>
              </w:rPr>
            </w:pPr>
            <w:r w:rsidRPr="004C6108">
              <w:rPr>
                <w:rFonts w:ascii="Times New Roman" w:hAnsi="Times New Roman"/>
                <w:color w:val="000000"/>
                <w:sz w:val="20"/>
              </w:rPr>
              <w:t xml:space="preserve">Державного бюджету </w:t>
            </w:r>
          </w:p>
        </w:tc>
        <w:tc>
          <w:tcPr>
            <w:tcW w:w="3119" w:type="dxa"/>
            <w:gridSpan w:val="2"/>
            <w:tcBorders>
              <w:top w:val="single" w:sz="4" w:space="0" w:color="000000"/>
              <w:left w:val="nil"/>
              <w:bottom w:val="single" w:sz="4" w:space="0" w:color="000000"/>
              <w:right w:val="single" w:sz="4" w:space="0" w:color="000000"/>
            </w:tcBorders>
            <w:hideMark/>
          </w:tcPr>
          <w:p w:rsidR="006044B2" w:rsidRPr="004C6108" w:rsidRDefault="006044B2" w:rsidP="005439D2">
            <w:pPr>
              <w:rPr>
                <w:rFonts w:ascii="Times New Roman" w:hAnsi="Times New Roman"/>
                <w:color w:val="000000"/>
                <w:sz w:val="20"/>
              </w:rPr>
            </w:pPr>
            <w:r w:rsidRPr="004C6108">
              <w:rPr>
                <w:rFonts w:ascii="Times New Roman" w:hAnsi="Times New Roman"/>
                <w:color w:val="000000"/>
                <w:sz w:val="20"/>
              </w:rPr>
              <w:t>Орендодавця</w:t>
            </w:r>
          </w:p>
        </w:tc>
      </w:tr>
      <w:tr w:rsidR="006044B2" w:rsidRPr="004C6108" w:rsidTr="003670FE">
        <w:trPr>
          <w:gridAfter w:val="1"/>
          <w:wAfter w:w="7597" w:type="dxa"/>
          <w:trHeight w:val="2310"/>
        </w:trPr>
        <w:tc>
          <w:tcPr>
            <w:tcW w:w="707" w:type="dxa"/>
            <w:vMerge/>
            <w:tcBorders>
              <w:top w:val="single" w:sz="4" w:space="0" w:color="000000"/>
              <w:left w:val="single" w:sz="4" w:space="0" w:color="000000"/>
              <w:bottom w:val="single" w:sz="4" w:space="0" w:color="000000"/>
              <w:right w:val="single" w:sz="4" w:space="0" w:color="000000"/>
            </w:tcBorders>
            <w:vAlign w:val="center"/>
            <w:hideMark/>
          </w:tcPr>
          <w:p w:rsidR="006044B2" w:rsidRPr="004C6108" w:rsidRDefault="006044B2" w:rsidP="005439D2">
            <w:pPr>
              <w:rPr>
                <w:rFonts w:ascii="Times New Roman" w:hAnsi="Times New Roman"/>
                <w:color w:val="000000"/>
                <w:sz w:val="20"/>
              </w:rPr>
            </w:pPr>
          </w:p>
        </w:tc>
        <w:tc>
          <w:tcPr>
            <w:tcW w:w="2413" w:type="dxa"/>
            <w:gridSpan w:val="2"/>
            <w:vMerge/>
            <w:tcBorders>
              <w:top w:val="single" w:sz="4" w:space="0" w:color="000000"/>
              <w:left w:val="nil"/>
              <w:bottom w:val="single" w:sz="4" w:space="0" w:color="000000"/>
              <w:right w:val="single" w:sz="4" w:space="0" w:color="000000"/>
            </w:tcBorders>
            <w:vAlign w:val="center"/>
            <w:hideMark/>
          </w:tcPr>
          <w:p w:rsidR="006044B2" w:rsidRPr="004C6108" w:rsidRDefault="006044B2" w:rsidP="005439D2">
            <w:pPr>
              <w:rPr>
                <w:rFonts w:ascii="Times New Roman" w:hAnsi="Times New Roman"/>
                <w:color w:val="000000"/>
                <w:sz w:val="20"/>
              </w:rPr>
            </w:pPr>
          </w:p>
        </w:tc>
        <w:tc>
          <w:tcPr>
            <w:tcW w:w="2976" w:type="dxa"/>
            <w:gridSpan w:val="2"/>
            <w:tcBorders>
              <w:top w:val="single" w:sz="4" w:space="0" w:color="000000"/>
              <w:left w:val="nil"/>
              <w:bottom w:val="single" w:sz="4" w:space="0" w:color="000000"/>
              <w:right w:val="single" w:sz="4" w:space="0" w:color="000000"/>
            </w:tcBorders>
          </w:tcPr>
          <w:p w:rsidR="0012237F" w:rsidRDefault="0012237F" w:rsidP="0012237F">
            <w:pPr>
              <w:jc w:val="both"/>
              <w:rPr>
                <w:rFonts w:ascii="Times New Roman" w:hAnsi="Times New Roman"/>
                <w:sz w:val="18"/>
                <w:szCs w:val="18"/>
                <w:lang w:val="ru-RU"/>
              </w:rPr>
            </w:pPr>
            <w:r>
              <w:rPr>
                <w:rFonts w:ascii="Times New Roman" w:hAnsi="Times New Roman"/>
                <w:sz w:val="18"/>
                <w:szCs w:val="18"/>
                <w:lang w:val="ru-RU"/>
              </w:rPr>
              <w:t>КП «Автотранспортник»</w:t>
            </w:r>
          </w:p>
          <w:p w:rsidR="0012237F" w:rsidRPr="0012237F" w:rsidRDefault="0012237F" w:rsidP="0012237F">
            <w:pPr>
              <w:jc w:val="both"/>
              <w:rPr>
                <w:rFonts w:ascii="Times New Roman" w:hAnsi="Times New Roman"/>
                <w:sz w:val="18"/>
                <w:szCs w:val="18"/>
              </w:rPr>
            </w:pPr>
            <w:r w:rsidRPr="0012237F">
              <w:rPr>
                <w:rFonts w:ascii="Times New Roman" w:hAnsi="Times New Roman"/>
                <w:sz w:val="18"/>
                <w:szCs w:val="18"/>
                <w:lang w:val="ru-RU"/>
              </w:rPr>
              <w:t>02034, м. Ки</w:t>
            </w:r>
            <w:r w:rsidRPr="0012237F">
              <w:rPr>
                <w:rFonts w:ascii="Times New Roman" w:hAnsi="Times New Roman"/>
                <w:sz w:val="18"/>
                <w:szCs w:val="18"/>
              </w:rPr>
              <w:t>їв, вул. Радунська, 18,</w:t>
            </w:r>
          </w:p>
          <w:p w:rsidR="0012237F" w:rsidRPr="0012237F" w:rsidRDefault="0012237F" w:rsidP="0012237F">
            <w:pPr>
              <w:jc w:val="both"/>
              <w:rPr>
                <w:rFonts w:ascii="Times New Roman" w:hAnsi="Times New Roman"/>
                <w:sz w:val="18"/>
                <w:szCs w:val="18"/>
              </w:rPr>
            </w:pPr>
            <w:r w:rsidRPr="0012237F">
              <w:rPr>
                <w:rFonts w:ascii="Times New Roman" w:hAnsi="Times New Roman"/>
                <w:sz w:val="18"/>
                <w:szCs w:val="18"/>
              </w:rPr>
              <w:t xml:space="preserve">р/р </w:t>
            </w:r>
            <w:r w:rsidRPr="0012237F">
              <w:rPr>
                <w:rFonts w:ascii="Times New Roman" w:hAnsi="Times New Roman"/>
                <w:sz w:val="18"/>
                <w:szCs w:val="18"/>
                <w:lang w:val="en-US"/>
              </w:rPr>
              <w:t>UA</w:t>
            </w:r>
            <w:r w:rsidRPr="0012237F">
              <w:rPr>
                <w:rFonts w:ascii="Times New Roman" w:hAnsi="Times New Roman"/>
                <w:sz w:val="18"/>
                <w:szCs w:val="18"/>
              </w:rPr>
              <w:t>093204780000000026003252942,</w:t>
            </w:r>
          </w:p>
          <w:p w:rsidR="0012237F" w:rsidRPr="0012237F" w:rsidRDefault="0012237F" w:rsidP="0012237F">
            <w:pPr>
              <w:jc w:val="both"/>
              <w:rPr>
                <w:rFonts w:ascii="Times New Roman" w:hAnsi="Times New Roman"/>
                <w:sz w:val="18"/>
                <w:szCs w:val="18"/>
                <w:lang w:val="ru-RU"/>
              </w:rPr>
            </w:pPr>
            <w:r w:rsidRPr="0012237F">
              <w:rPr>
                <w:rFonts w:ascii="Times New Roman" w:hAnsi="Times New Roman"/>
                <w:sz w:val="18"/>
                <w:szCs w:val="18"/>
              </w:rPr>
              <w:t>в АБ «УКРГАЗБАНК»</w:t>
            </w:r>
          </w:p>
          <w:p w:rsidR="00845878" w:rsidRPr="004C6108" w:rsidRDefault="0012237F" w:rsidP="0012237F">
            <w:pPr>
              <w:rPr>
                <w:rFonts w:ascii="Times New Roman" w:hAnsi="Times New Roman"/>
                <w:color w:val="000000"/>
                <w:sz w:val="20"/>
              </w:rPr>
            </w:pPr>
            <w:r w:rsidRPr="0012237F">
              <w:rPr>
                <w:rFonts w:ascii="Times New Roman" w:hAnsi="Times New Roman"/>
                <w:sz w:val="18"/>
                <w:szCs w:val="18"/>
              </w:rPr>
              <w:t>ЄДРПОУ 32106047</w:t>
            </w:r>
          </w:p>
        </w:tc>
        <w:tc>
          <w:tcPr>
            <w:tcW w:w="1559" w:type="dxa"/>
            <w:tcBorders>
              <w:top w:val="single" w:sz="4" w:space="0" w:color="000000"/>
              <w:left w:val="nil"/>
              <w:bottom w:val="single" w:sz="4" w:space="0" w:color="000000"/>
              <w:right w:val="single" w:sz="4" w:space="0" w:color="000000"/>
            </w:tcBorders>
          </w:tcPr>
          <w:p w:rsidR="006044B2" w:rsidRPr="004C6108" w:rsidRDefault="006044B2" w:rsidP="005439D2">
            <w:pPr>
              <w:rPr>
                <w:rFonts w:ascii="Times New Roman" w:hAnsi="Times New Roman"/>
                <w:color w:val="000000"/>
                <w:sz w:val="20"/>
              </w:rPr>
            </w:pPr>
            <w:r w:rsidRPr="004C6108">
              <w:rPr>
                <w:rFonts w:ascii="Times New Roman" w:hAnsi="Times New Roman"/>
                <w:color w:val="000000"/>
                <w:sz w:val="20"/>
              </w:rPr>
              <w:t>Не застосовується</w:t>
            </w:r>
          </w:p>
        </w:tc>
        <w:tc>
          <w:tcPr>
            <w:tcW w:w="3119" w:type="dxa"/>
            <w:gridSpan w:val="2"/>
            <w:tcBorders>
              <w:top w:val="single" w:sz="4" w:space="0" w:color="000000"/>
              <w:left w:val="nil"/>
              <w:bottom w:val="single" w:sz="4" w:space="0" w:color="000000"/>
              <w:right w:val="single" w:sz="4" w:space="0" w:color="000000"/>
            </w:tcBorders>
          </w:tcPr>
          <w:p w:rsidR="006044B2" w:rsidRPr="004C6108" w:rsidRDefault="006044B2" w:rsidP="005439D2">
            <w:pPr>
              <w:pStyle w:val="TimesNewRoman"/>
              <w:ind w:right="180"/>
              <w:jc w:val="both"/>
              <w:rPr>
                <w:b w:val="0"/>
                <w:sz w:val="20"/>
                <w:szCs w:val="20"/>
              </w:rPr>
            </w:pPr>
            <w:r w:rsidRPr="004C6108">
              <w:rPr>
                <w:b w:val="0"/>
                <w:sz w:val="20"/>
                <w:szCs w:val="20"/>
              </w:rPr>
              <w:t>Одержувач:</w:t>
            </w:r>
          </w:p>
          <w:p w:rsidR="006044B2" w:rsidRPr="004C6108" w:rsidRDefault="006044B2" w:rsidP="005439D2">
            <w:pPr>
              <w:pStyle w:val="TimesNewRoman"/>
              <w:ind w:right="180"/>
              <w:jc w:val="both"/>
              <w:rPr>
                <w:b w:val="0"/>
                <w:sz w:val="20"/>
                <w:szCs w:val="20"/>
              </w:rPr>
            </w:pPr>
            <w:r w:rsidRPr="004C6108">
              <w:rPr>
                <w:b w:val="0"/>
                <w:sz w:val="20"/>
                <w:szCs w:val="20"/>
              </w:rPr>
              <w:t>р/р</w:t>
            </w:r>
          </w:p>
          <w:p w:rsidR="006044B2" w:rsidRPr="004C6108" w:rsidRDefault="006044B2" w:rsidP="005439D2">
            <w:pPr>
              <w:pStyle w:val="TimesNewRoman"/>
              <w:ind w:right="180"/>
              <w:jc w:val="both"/>
              <w:rPr>
                <w:b w:val="0"/>
                <w:sz w:val="20"/>
                <w:szCs w:val="20"/>
              </w:rPr>
            </w:pPr>
            <w:r w:rsidRPr="004C6108">
              <w:rPr>
                <w:b w:val="0"/>
                <w:sz w:val="20"/>
                <w:szCs w:val="20"/>
              </w:rPr>
              <w:t xml:space="preserve">Деснянська районна в місті Києві державна адміністрація </w:t>
            </w:r>
          </w:p>
          <w:p w:rsidR="006044B2" w:rsidRPr="004C6108" w:rsidRDefault="006044B2" w:rsidP="005439D2">
            <w:pPr>
              <w:pStyle w:val="TimesNewRoman"/>
              <w:ind w:right="180"/>
              <w:jc w:val="both"/>
              <w:rPr>
                <w:b w:val="0"/>
                <w:sz w:val="20"/>
                <w:szCs w:val="20"/>
                <w:lang w:val="ru-RU"/>
              </w:rPr>
            </w:pPr>
            <w:r w:rsidRPr="004C6108">
              <w:rPr>
                <w:b w:val="0"/>
                <w:sz w:val="20"/>
                <w:szCs w:val="20"/>
                <w:lang w:val="en-US"/>
              </w:rPr>
              <w:t>UA</w:t>
            </w:r>
            <w:r w:rsidRPr="004C6108">
              <w:rPr>
                <w:b w:val="0"/>
                <w:sz w:val="20"/>
                <w:szCs w:val="20"/>
                <w:lang w:val="ru-RU"/>
              </w:rPr>
              <w:t>868201720355249038000077766</w:t>
            </w:r>
          </w:p>
          <w:p w:rsidR="006044B2" w:rsidRPr="004C6108" w:rsidRDefault="006044B2" w:rsidP="005439D2">
            <w:pPr>
              <w:pStyle w:val="TimesNewRoman"/>
              <w:ind w:right="180"/>
              <w:jc w:val="left"/>
              <w:rPr>
                <w:rFonts w:eastAsia="Times New Roman"/>
                <w:b w:val="0"/>
                <w:bCs/>
                <w:sz w:val="20"/>
                <w:szCs w:val="20"/>
              </w:rPr>
            </w:pPr>
            <w:r w:rsidRPr="004C6108">
              <w:rPr>
                <w:rFonts w:eastAsia="Times New Roman"/>
                <w:b w:val="0"/>
                <w:bCs/>
                <w:sz w:val="20"/>
                <w:szCs w:val="20"/>
              </w:rPr>
              <w:t>в Державній казначейській службі України, м. Київ</w:t>
            </w:r>
          </w:p>
          <w:p w:rsidR="006044B2" w:rsidRPr="004C6108" w:rsidRDefault="006044B2" w:rsidP="005439D2">
            <w:pPr>
              <w:rPr>
                <w:rFonts w:ascii="Times New Roman" w:hAnsi="Times New Roman"/>
                <w:bCs/>
                <w:sz w:val="20"/>
              </w:rPr>
            </w:pPr>
            <w:r w:rsidRPr="004C6108">
              <w:rPr>
                <w:rFonts w:ascii="Times New Roman" w:hAnsi="Times New Roman"/>
                <w:sz w:val="20"/>
              </w:rPr>
              <w:t>Код ЄДРПОУ 37415088</w:t>
            </w:r>
            <w:r w:rsidRPr="004C6108">
              <w:rPr>
                <w:rFonts w:ascii="Times New Roman" w:hAnsi="Times New Roman"/>
                <w:bCs/>
                <w:sz w:val="20"/>
              </w:rPr>
              <w:t xml:space="preserve"> </w:t>
            </w:r>
          </w:p>
          <w:p w:rsidR="006044B2" w:rsidRPr="004C6108" w:rsidRDefault="00D411E1" w:rsidP="003670FE">
            <w:pPr>
              <w:rPr>
                <w:rFonts w:ascii="Times New Roman" w:hAnsi="Times New Roman"/>
                <w:color w:val="000000"/>
                <w:sz w:val="20"/>
              </w:rPr>
            </w:pPr>
            <w:r>
              <w:rPr>
                <w:rFonts w:ascii="Times New Roman" w:hAnsi="Times New Roman"/>
                <w:color w:val="000000"/>
                <w:sz w:val="20"/>
              </w:rPr>
              <w:t>(для сплати авансового внеску та за</w:t>
            </w:r>
            <w:r w:rsidR="00E938A3">
              <w:rPr>
                <w:rFonts w:ascii="Times New Roman" w:hAnsi="Times New Roman"/>
                <w:color w:val="000000"/>
                <w:sz w:val="20"/>
              </w:rPr>
              <w:t>безпечення депозиту</w:t>
            </w:r>
            <w:r>
              <w:rPr>
                <w:rFonts w:ascii="Times New Roman" w:hAnsi="Times New Roman"/>
                <w:color w:val="000000"/>
                <w:sz w:val="20"/>
              </w:rPr>
              <w:t xml:space="preserve"> )</w:t>
            </w:r>
          </w:p>
        </w:tc>
      </w:tr>
      <w:tr w:rsidR="003670FE" w:rsidRPr="004C6108" w:rsidTr="00970666">
        <w:trPr>
          <w:gridAfter w:val="1"/>
          <w:wAfter w:w="7597" w:type="dxa"/>
          <w:trHeight w:val="320"/>
        </w:trPr>
        <w:tc>
          <w:tcPr>
            <w:tcW w:w="707" w:type="dxa"/>
            <w:tcBorders>
              <w:top w:val="single" w:sz="4" w:space="0" w:color="000000"/>
              <w:left w:val="single" w:sz="4" w:space="0" w:color="000000"/>
              <w:bottom w:val="single" w:sz="4" w:space="0" w:color="000000"/>
              <w:right w:val="single" w:sz="4" w:space="0" w:color="000000"/>
            </w:tcBorders>
            <w:hideMark/>
          </w:tcPr>
          <w:p w:rsidR="003670FE" w:rsidRPr="004C6108" w:rsidRDefault="003670FE" w:rsidP="005439D2">
            <w:pPr>
              <w:jc w:val="center"/>
              <w:rPr>
                <w:rFonts w:ascii="Times New Roman" w:hAnsi="Times New Roman"/>
                <w:color w:val="000000"/>
                <w:sz w:val="20"/>
              </w:rPr>
            </w:pPr>
            <w:r w:rsidRPr="004C6108">
              <w:rPr>
                <w:rFonts w:ascii="Times New Roman" w:hAnsi="Times New Roman"/>
                <w:color w:val="000000"/>
                <w:sz w:val="20"/>
              </w:rPr>
              <w:t>16</w:t>
            </w:r>
          </w:p>
        </w:tc>
        <w:tc>
          <w:tcPr>
            <w:tcW w:w="2413" w:type="dxa"/>
            <w:gridSpan w:val="2"/>
            <w:tcBorders>
              <w:top w:val="single" w:sz="4" w:space="0" w:color="000000"/>
              <w:left w:val="nil"/>
              <w:bottom w:val="single" w:sz="4" w:space="0" w:color="000000"/>
              <w:right w:val="single" w:sz="4" w:space="0" w:color="000000"/>
            </w:tcBorders>
            <w:hideMark/>
          </w:tcPr>
          <w:p w:rsidR="003670FE" w:rsidRPr="004C6108" w:rsidRDefault="003670FE" w:rsidP="005439D2">
            <w:pPr>
              <w:rPr>
                <w:rFonts w:ascii="Times New Roman" w:hAnsi="Times New Roman"/>
                <w:color w:val="000000"/>
                <w:sz w:val="20"/>
              </w:rPr>
            </w:pPr>
            <w:r w:rsidRPr="004C6108">
              <w:rPr>
                <w:rFonts w:ascii="Times New Roman" w:hAnsi="Times New Roman"/>
                <w:color w:val="000000"/>
                <w:sz w:val="20"/>
              </w:rPr>
              <w:t>Співвідношення розподілу орендної плати станом на дату укладення договору</w:t>
            </w:r>
          </w:p>
        </w:tc>
        <w:tc>
          <w:tcPr>
            <w:tcW w:w="2976" w:type="dxa"/>
            <w:gridSpan w:val="2"/>
            <w:tcBorders>
              <w:top w:val="single" w:sz="4" w:space="0" w:color="000000"/>
              <w:left w:val="nil"/>
              <w:bottom w:val="single" w:sz="4" w:space="0" w:color="000000"/>
              <w:right w:val="single" w:sz="4" w:space="0" w:color="000000"/>
            </w:tcBorders>
            <w:hideMark/>
          </w:tcPr>
          <w:p w:rsidR="003670FE" w:rsidRPr="004C6108" w:rsidRDefault="003670FE" w:rsidP="005439D2">
            <w:pPr>
              <w:rPr>
                <w:rFonts w:ascii="Times New Roman" w:hAnsi="Times New Roman"/>
                <w:color w:val="000000"/>
                <w:sz w:val="20"/>
              </w:rPr>
            </w:pPr>
            <w:r w:rsidRPr="004C6108">
              <w:rPr>
                <w:rFonts w:ascii="Times New Roman" w:hAnsi="Times New Roman"/>
                <w:color w:val="000000"/>
                <w:sz w:val="20"/>
              </w:rPr>
              <w:t>Балансоутримувачу 100 відсотків  суми орендної плати</w:t>
            </w:r>
          </w:p>
        </w:tc>
        <w:tc>
          <w:tcPr>
            <w:tcW w:w="4678" w:type="dxa"/>
            <w:gridSpan w:val="3"/>
            <w:tcBorders>
              <w:top w:val="single" w:sz="4" w:space="0" w:color="000000"/>
              <w:left w:val="nil"/>
              <w:bottom w:val="single" w:sz="4" w:space="0" w:color="000000"/>
              <w:right w:val="single" w:sz="4" w:space="0" w:color="000000"/>
            </w:tcBorders>
          </w:tcPr>
          <w:p w:rsidR="003670FE" w:rsidRPr="004C6108" w:rsidRDefault="003670FE" w:rsidP="003670FE">
            <w:pPr>
              <w:rPr>
                <w:rFonts w:ascii="Times New Roman" w:hAnsi="Times New Roman"/>
                <w:color w:val="000000"/>
                <w:sz w:val="20"/>
              </w:rPr>
            </w:pPr>
            <w:r w:rsidRPr="004C6108">
              <w:rPr>
                <w:rFonts w:ascii="Times New Roman" w:hAnsi="Times New Roman"/>
                <w:color w:val="000000"/>
                <w:sz w:val="20"/>
              </w:rPr>
              <w:t>державному бюджету 0 відсотків суми орендної плати</w:t>
            </w:r>
          </w:p>
          <w:p w:rsidR="003670FE" w:rsidRPr="004C6108" w:rsidRDefault="003670FE" w:rsidP="003670FE">
            <w:pPr>
              <w:rPr>
                <w:rFonts w:ascii="Times New Roman" w:hAnsi="Times New Roman"/>
                <w:color w:val="000000"/>
                <w:sz w:val="20"/>
              </w:rPr>
            </w:pPr>
          </w:p>
        </w:tc>
      </w:tr>
    </w:tbl>
    <w:p w:rsidR="00345F34" w:rsidRDefault="00345F34" w:rsidP="00822917">
      <w:pPr>
        <w:jc w:val="center"/>
        <w:rPr>
          <w:rFonts w:ascii="Times New Roman" w:hAnsi="Times New Roman"/>
          <w:sz w:val="24"/>
          <w:szCs w:val="24"/>
        </w:rPr>
      </w:pPr>
    </w:p>
    <w:p w:rsidR="00345F34" w:rsidRDefault="00345F34" w:rsidP="00822917">
      <w:pPr>
        <w:jc w:val="center"/>
        <w:rPr>
          <w:rFonts w:ascii="Times New Roman" w:hAnsi="Times New Roman"/>
          <w:sz w:val="24"/>
          <w:szCs w:val="24"/>
        </w:rPr>
      </w:pPr>
    </w:p>
    <w:p w:rsidR="007D6174" w:rsidRDefault="007D6174" w:rsidP="00822917">
      <w:pPr>
        <w:jc w:val="center"/>
        <w:rPr>
          <w:rFonts w:ascii="Times New Roman" w:hAnsi="Times New Roman"/>
          <w:sz w:val="24"/>
          <w:szCs w:val="24"/>
        </w:rPr>
      </w:pPr>
    </w:p>
    <w:p w:rsidR="00332BB0" w:rsidRDefault="00332BB0" w:rsidP="00C93684">
      <w:pPr>
        <w:rPr>
          <w:rFonts w:ascii="Times New Roman" w:hAnsi="Times New Roman"/>
          <w:b/>
          <w:sz w:val="22"/>
          <w:szCs w:val="22"/>
        </w:rPr>
      </w:pPr>
    </w:p>
    <w:p w:rsidR="003670FE" w:rsidRDefault="003670FE" w:rsidP="00822917">
      <w:pPr>
        <w:jc w:val="center"/>
        <w:rPr>
          <w:rFonts w:ascii="Times New Roman" w:hAnsi="Times New Roman"/>
          <w:b/>
          <w:sz w:val="22"/>
          <w:szCs w:val="22"/>
        </w:rPr>
      </w:pPr>
    </w:p>
    <w:p w:rsidR="003670FE" w:rsidRDefault="003670FE" w:rsidP="00822917">
      <w:pPr>
        <w:jc w:val="center"/>
        <w:rPr>
          <w:rFonts w:ascii="Times New Roman" w:hAnsi="Times New Roman"/>
          <w:b/>
          <w:sz w:val="22"/>
          <w:szCs w:val="22"/>
        </w:rPr>
      </w:pPr>
    </w:p>
    <w:p w:rsidR="003670FE" w:rsidRDefault="003670FE" w:rsidP="00822917">
      <w:pPr>
        <w:jc w:val="center"/>
        <w:rPr>
          <w:rFonts w:ascii="Times New Roman" w:hAnsi="Times New Roman"/>
          <w:b/>
          <w:sz w:val="22"/>
          <w:szCs w:val="22"/>
        </w:rPr>
      </w:pPr>
    </w:p>
    <w:p w:rsidR="00822917" w:rsidRPr="00D62419" w:rsidRDefault="00822917" w:rsidP="00822917">
      <w:pPr>
        <w:jc w:val="center"/>
        <w:rPr>
          <w:rFonts w:ascii="Times New Roman" w:hAnsi="Times New Roman"/>
          <w:b/>
          <w:sz w:val="22"/>
          <w:szCs w:val="22"/>
        </w:rPr>
      </w:pPr>
      <w:r w:rsidRPr="00D62419">
        <w:rPr>
          <w:rFonts w:ascii="Times New Roman" w:hAnsi="Times New Roman"/>
          <w:b/>
          <w:sz w:val="22"/>
          <w:szCs w:val="22"/>
        </w:rPr>
        <w:t>II. Незмінювані умови договору</w:t>
      </w:r>
    </w:p>
    <w:p w:rsidR="00822917" w:rsidRPr="00D62419" w:rsidRDefault="00D62419" w:rsidP="00822917">
      <w:pPr>
        <w:pStyle w:val="a3"/>
        <w:ind w:firstLine="0"/>
        <w:jc w:val="center"/>
        <w:rPr>
          <w:rFonts w:ascii="Times New Roman" w:hAnsi="Times New Roman"/>
          <w:b/>
          <w:sz w:val="22"/>
          <w:szCs w:val="22"/>
        </w:rPr>
      </w:pPr>
      <w:r w:rsidRPr="00D62419">
        <w:rPr>
          <w:rFonts w:ascii="Times New Roman" w:hAnsi="Times New Roman"/>
          <w:b/>
          <w:sz w:val="22"/>
          <w:szCs w:val="22"/>
        </w:rPr>
        <w:t xml:space="preserve">1. </w:t>
      </w:r>
      <w:r w:rsidR="00822917" w:rsidRPr="00D62419">
        <w:rPr>
          <w:rFonts w:ascii="Times New Roman" w:hAnsi="Times New Roman"/>
          <w:b/>
          <w:sz w:val="22"/>
          <w:szCs w:val="22"/>
        </w:rPr>
        <w:t>Предмет договору</w:t>
      </w:r>
    </w:p>
    <w:p w:rsidR="00822917" w:rsidRPr="005C2F6A" w:rsidRDefault="00822917" w:rsidP="00822917">
      <w:pPr>
        <w:pStyle w:val="a3"/>
        <w:jc w:val="both"/>
        <w:rPr>
          <w:rFonts w:ascii="Times New Roman" w:hAnsi="Times New Roman"/>
          <w:sz w:val="22"/>
          <w:szCs w:val="22"/>
        </w:rPr>
      </w:pPr>
      <w:r w:rsidRPr="005C2F6A">
        <w:rPr>
          <w:rFonts w:ascii="Times New Roman" w:hAnsi="Times New Roman"/>
          <w:sz w:val="22"/>
          <w:szCs w:val="22"/>
        </w:rPr>
        <w:t>1.1. Орендодавець і Балансоутримувач передають, а Орендар приймає у строкове платне користування майно, зазначене у пункті 4 Умов, вартість якого становить суму, визначену у пункті 6 Умов.</w:t>
      </w:r>
    </w:p>
    <w:p w:rsidR="00822917" w:rsidRPr="005C2F6A" w:rsidRDefault="00822917" w:rsidP="00822917">
      <w:pPr>
        <w:pStyle w:val="a3"/>
        <w:jc w:val="both"/>
        <w:rPr>
          <w:rFonts w:ascii="Times New Roman" w:hAnsi="Times New Roman"/>
          <w:sz w:val="22"/>
          <w:szCs w:val="22"/>
        </w:rPr>
      </w:pPr>
      <w:r w:rsidRPr="005C2F6A">
        <w:rPr>
          <w:rFonts w:ascii="Times New Roman" w:hAnsi="Times New Roman"/>
          <w:sz w:val="22"/>
          <w:szCs w:val="22"/>
        </w:rPr>
        <w:t>1.2. Майно передається в оренду для використання згідно з пунктом 7 Умов.</w:t>
      </w:r>
    </w:p>
    <w:p w:rsidR="00822917" w:rsidRPr="00D62419" w:rsidRDefault="00D62419" w:rsidP="00822917">
      <w:pPr>
        <w:pStyle w:val="a3"/>
        <w:ind w:firstLine="0"/>
        <w:jc w:val="center"/>
        <w:rPr>
          <w:rFonts w:ascii="Times New Roman" w:hAnsi="Times New Roman"/>
          <w:b/>
          <w:sz w:val="22"/>
          <w:szCs w:val="22"/>
        </w:rPr>
      </w:pPr>
      <w:r w:rsidRPr="00D62419">
        <w:rPr>
          <w:rFonts w:ascii="Times New Roman" w:hAnsi="Times New Roman"/>
          <w:b/>
          <w:sz w:val="22"/>
          <w:szCs w:val="22"/>
        </w:rPr>
        <w:t xml:space="preserve">2. </w:t>
      </w:r>
      <w:r w:rsidR="00822917" w:rsidRPr="00D62419">
        <w:rPr>
          <w:rFonts w:ascii="Times New Roman" w:hAnsi="Times New Roman"/>
          <w:b/>
          <w:sz w:val="22"/>
          <w:szCs w:val="22"/>
        </w:rPr>
        <w:t>Умови передачі орендованого Майна Орендарю</w:t>
      </w:r>
    </w:p>
    <w:p w:rsidR="00822917" w:rsidRPr="005C2F6A" w:rsidRDefault="00822917" w:rsidP="00822917">
      <w:pPr>
        <w:pStyle w:val="a3"/>
        <w:jc w:val="both"/>
        <w:rPr>
          <w:rFonts w:ascii="Times New Roman" w:hAnsi="Times New Roman"/>
          <w:sz w:val="22"/>
          <w:szCs w:val="22"/>
        </w:rPr>
      </w:pPr>
      <w:r w:rsidRPr="005C2F6A">
        <w:rPr>
          <w:rFonts w:ascii="Times New Roman" w:hAnsi="Times New Roman"/>
          <w:sz w:val="22"/>
          <w:szCs w:val="22"/>
        </w:rPr>
        <w:t>2.1. Орендар вступає у строкове платне користування Майном у день підписання акта приймання-передачі Майна.</w:t>
      </w:r>
    </w:p>
    <w:p w:rsidR="00822917" w:rsidRPr="005C2F6A" w:rsidRDefault="00822917" w:rsidP="00822917">
      <w:pPr>
        <w:pStyle w:val="a3"/>
        <w:jc w:val="both"/>
        <w:rPr>
          <w:rFonts w:ascii="Times New Roman" w:hAnsi="Times New Roman"/>
          <w:sz w:val="22"/>
          <w:szCs w:val="22"/>
        </w:rPr>
      </w:pPr>
      <w:r w:rsidRPr="005C2F6A">
        <w:rPr>
          <w:rFonts w:ascii="Times New Roman" w:hAnsi="Times New Roman"/>
          <w:sz w:val="22"/>
          <w:szCs w:val="22"/>
        </w:rPr>
        <w:lastRenderedPageBreak/>
        <w:t xml:space="preserve">Акт приймання-передачі підписується між Орендарем і Балансоутримувачем одночасно з підписанням цього договору. </w:t>
      </w:r>
    </w:p>
    <w:p w:rsidR="00822917" w:rsidRPr="005C2F6A" w:rsidRDefault="00822917" w:rsidP="00822917">
      <w:pPr>
        <w:pStyle w:val="a3"/>
        <w:jc w:val="both"/>
        <w:rPr>
          <w:rFonts w:ascii="Times New Roman" w:hAnsi="Times New Roman"/>
          <w:sz w:val="22"/>
          <w:szCs w:val="22"/>
        </w:rPr>
      </w:pPr>
      <w:r w:rsidRPr="005C2F6A">
        <w:rPr>
          <w:rFonts w:ascii="Times New Roman" w:hAnsi="Times New Roman"/>
          <w:sz w:val="22"/>
          <w:szCs w:val="22"/>
        </w:rPr>
        <w:t>Акт приймання-передачі Майна в оренду та акт повернення майна з оренди складаються за формою, що розробляється Фондом державного майна і оприлюднюється на його офіційному веб-сайті.</w:t>
      </w:r>
    </w:p>
    <w:p w:rsidR="00822917" w:rsidRPr="005C2F6A" w:rsidRDefault="00822917" w:rsidP="00822917">
      <w:pPr>
        <w:pStyle w:val="a3"/>
        <w:jc w:val="both"/>
        <w:rPr>
          <w:rFonts w:ascii="Times New Roman" w:hAnsi="Times New Roman"/>
          <w:sz w:val="22"/>
          <w:szCs w:val="22"/>
        </w:rPr>
      </w:pPr>
      <w:r w:rsidRPr="005C2F6A">
        <w:rPr>
          <w:rFonts w:ascii="Times New Roman" w:hAnsi="Times New Roman"/>
          <w:sz w:val="22"/>
          <w:szCs w:val="22"/>
        </w:rPr>
        <w:t>2.2. Передача Майна в оренду здійснюється за його страховою вартістю, визначеною у пункті 6.2 Умов.</w:t>
      </w:r>
    </w:p>
    <w:p w:rsidR="00822917" w:rsidRPr="00D62419" w:rsidRDefault="00D62419" w:rsidP="00822917">
      <w:pPr>
        <w:pStyle w:val="a3"/>
        <w:jc w:val="center"/>
        <w:rPr>
          <w:rFonts w:ascii="Times New Roman" w:hAnsi="Times New Roman"/>
          <w:b/>
          <w:sz w:val="22"/>
          <w:szCs w:val="22"/>
        </w:rPr>
      </w:pPr>
      <w:r>
        <w:rPr>
          <w:rFonts w:ascii="Times New Roman" w:hAnsi="Times New Roman"/>
          <w:b/>
          <w:sz w:val="22"/>
          <w:szCs w:val="22"/>
        </w:rPr>
        <w:t>3</w:t>
      </w:r>
      <w:r w:rsidRPr="00D62419">
        <w:rPr>
          <w:rFonts w:ascii="Times New Roman" w:hAnsi="Times New Roman"/>
          <w:b/>
          <w:sz w:val="22"/>
          <w:szCs w:val="22"/>
        </w:rPr>
        <w:t xml:space="preserve">. </w:t>
      </w:r>
      <w:r w:rsidR="00822917" w:rsidRPr="00D62419">
        <w:rPr>
          <w:rFonts w:ascii="Times New Roman" w:hAnsi="Times New Roman"/>
          <w:b/>
          <w:sz w:val="22"/>
          <w:szCs w:val="22"/>
        </w:rPr>
        <w:t>Орендна плата</w:t>
      </w:r>
    </w:p>
    <w:p w:rsidR="00822917" w:rsidRPr="005C2F6A" w:rsidRDefault="00822917" w:rsidP="00822917">
      <w:pPr>
        <w:pStyle w:val="a3"/>
        <w:jc w:val="both"/>
        <w:rPr>
          <w:rFonts w:ascii="Times New Roman" w:hAnsi="Times New Roman"/>
          <w:sz w:val="22"/>
          <w:szCs w:val="22"/>
        </w:rPr>
      </w:pPr>
      <w:r w:rsidRPr="005C2F6A">
        <w:rPr>
          <w:rFonts w:ascii="Times New Roman" w:hAnsi="Times New Roman"/>
          <w:sz w:val="22"/>
          <w:szCs w:val="22"/>
        </w:rPr>
        <w:t>3.1. Орендна плата становить суму, визначену у пункті 9 Умов. Нарахування податку на додану вартість на суму орендної плати здійснюється у порядку, визначеному законодавством.</w:t>
      </w:r>
    </w:p>
    <w:p w:rsidR="00822917" w:rsidRPr="005C2F6A" w:rsidRDefault="00822917" w:rsidP="00822917">
      <w:pPr>
        <w:pStyle w:val="a3"/>
        <w:jc w:val="both"/>
        <w:rPr>
          <w:rFonts w:ascii="Times New Roman" w:hAnsi="Times New Roman"/>
          <w:sz w:val="22"/>
          <w:szCs w:val="22"/>
        </w:rPr>
      </w:pPr>
      <w:r w:rsidRPr="005C2F6A">
        <w:rPr>
          <w:rFonts w:ascii="Times New Roman" w:hAnsi="Times New Roman"/>
          <w:sz w:val="22"/>
          <w:szCs w:val="22"/>
        </w:rPr>
        <w:t>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внутрішньо будинкових мереж, ремонту будівлі, у тому числі: покрівлі, фасаду, вивіз сміття тощо), а також компенсація витрат Балансоутримувача за користування земельною ділянкою. Орендар несе ці витрати на основі окремих договорів, укладених із Балансоутримувачем та/або безпосередньо з постачальниками комунальних послуг в порядку, визначеному пунктом 6.5 цього договору.</w:t>
      </w:r>
    </w:p>
    <w:p w:rsidR="00822917" w:rsidRPr="005C2F6A" w:rsidRDefault="00822917" w:rsidP="00822917">
      <w:pPr>
        <w:pStyle w:val="a3"/>
        <w:jc w:val="both"/>
        <w:rPr>
          <w:rFonts w:ascii="Times New Roman" w:hAnsi="Times New Roman"/>
          <w:sz w:val="22"/>
          <w:szCs w:val="22"/>
        </w:rPr>
      </w:pPr>
      <w:r w:rsidRPr="005C2F6A">
        <w:rPr>
          <w:rFonts w:ascii="Times New Roman" w:hAnsi="Times New Roman"/>
          <w:sz w:val="22"/>
          <w:szCs w:val="22"/>
        </w:rPr>
        <w:t xml:space="preserve">3.2. Якщо орендна плата визначена за результатами аукціону, орендна плата за січень-грудень року оренди, що настає за роком, на який припадає перший місяць оренди, визначається шляхом коригування орендної плати за перший місяць оренди на річний індекс інфляції року, на який припадає перший місяць оренди. Орендна плата за січень-грудень третього року оренди і кожного наступного календарного року оренди визначається шляхом коригування місячної орендної плати, що сплачувалась у попередньому році, на річний індекс інфляції такого року. </w:t>
      </w:r>
    </w:p>
    <w:p w:rsidR="00822917" w:rsidRPr="005C2F6A" w:rsidRDefault="00822917" w:rsidP="00822917">
      <w:pPr>
        <w:pStyle w:val="a3"/>
        <w:jc w:val="both"/>
        <w:rPr>
          <w:rFonts w:ascii="Times New Roman" w:hAnsi="Times New Roman"/>
          <w:sz w:val="22"/>
          <w:szCs w:val="22"/>
        </w:rPr>
      </w:pPr>
      <w:r w:rsidRPr="005C2F6A">
        <w:rPr>
          <w:rFonts w:ascii="Times New Roman" w:hAnsi="Times New Roman"/>
          <w:sz w:val="22"/>
          <w:szCs w:val="22"/>
        </w:rPr>
        <w:t>3.3. Орендар сплачує орендну плату до державного бюджету та Балансоутримувачу у співвідношенні, визначеному у пункті 16 Умов (або в іншому співвідношенні, визначеному законодавством), щомісяця:</w:t>
      </w:r>
    </w:p>
    <w:p w:rsidR="00822917" w:rsidRPr="005C2F6A" w:rsidRDefault="00822917" w:rsidP="00822917">
      <w:pPr>
        <w:pStyle w:val="a3"/>
        <w:jc w:val="both"/>
        <w:rPr>
          <w:rFonts w:ascii="Times New Roman" w:hAnsi="Times New Roman"/>
          <w:sz w:val="22"/>
          <w:szCs w:val="22"/>
        </w:rPr>
      </w:pPr>
      <w:r w:rsidRPr="005C2F6A">
        <w:rPr>
          <w:rFonts w:ascii="Times New Roman" w:hAnsi="Times New Roman"/>
          <w:sz w:val="22"/>
          <w:szCs w:val="22"/>
        </w:rPr>
        <w:t>до 15 числа поточного місяця оренди — для орендарів, які отримали майно в оренду за результатами аукціону (договори типу 5(А) і 5(В);</w:t>
      </w:r>
    </w:p>
    <w:p w:rsidR="00822917" w:rsidRPr="005C2F6A" w:rsidRDefault="00822917" w:rsidP="00822917">
      <w:pPr>
        <w:pStyle w:val="a3"/>
        <w:jc w:val="both"/>
        <w:rPr>
          <w:rFonts w:ascii="Times New Roman" w:hAnsi="Times New Roman"/>
          <w:sz w:val="22"/>
          <w:szCs w:val="22"/>
        </w:rPr>
      </w:pPr>
      <w:r w:rsidRPr="005C2F6A">
        <w:rPr>
          <w:rFonts w:ascii="Times New Roman" w:hAnsi="Times New Roman"/>
          <w:sz w:val="22"/>
          <w:szCs w:val="22"/>
        </w:rPr>
        <w:t>до 15 числа, що настає за поточним місяцем оренди, — для орендарів, які отримали майно в оренду без аукціону (договори типу 5(Б) і 5(Г); і</w:t>
      </w:r>
    </w:p>
    <w:p w:rsidR="00822917" w:rsidRPr="005C2F6A" w:rsidRDefault="00822917" w:rsidP="00822917">
      <w:pPr>
        <w:pStyle w:val="a3"/>
        <w:jc w:val="both"/>
        <w:rPr>
          <w:rFonts w:ascii="Times New Roman" w:hAnsi="Times New Roman"/>
          <w:sz w:val="22"/>
          <w:szCs w:val="22"/>
        </w:rPr>
      </w:pPr>
      <w:r w:rsidRPr="005C2F6A">
        <w:rPr>
          <w:rFonts w:ascii="Times New Roman" w:hAnsi="Times New Roman"/>
          <w:sz w:val="22"/>
          <w:szCs w:val="22"/>
        </w:rPr>
        <w:t>до 5 числа, що настає за поточним місяцем оренди, — у випадку, передбаченому пунктом 182 Порядку.</w:t>
      </w:r>
    </w:p>
    <w:p w:rsidR="00332BB0" w:rsidRDefault="00822917" w:rsidP="00822917">
      <w:pPr>
        <w:pStyle w:val="a3"/>
        <w:jc w:val="both"/>
        <w:rPr>
          <w:rFonts w:ascii="Times New Roman" w:hAnsi="Times New Roman"/>
          <w:sz w:val="22"/>
          <w:szCs w:val="22"/>
        </w:rPr>
      </w:pPr>
      <w:r w:rsidRPr="005C2F6A">
        <w:rPr>
          <w:rFonts w:ascii="Times New Roman" w:hAnsi="Times New Roman"/>
          <w:sz w:val="22"/>
          <w:szCs w:val="22"/>
        </w:rPr>
        <w:t xml:space="preserve">3.4. Орендар сплачує орендну плату на підставі рахунків Балансоутримувача. Балансоутримувач виставляє рахунок на загальну суму орендної плати із зазначенням частини орендної плати, яка сплачується на рахунок Балансоутримувача, і частини орендної плати, яка сплачується до державного бюджету. Податок на додану вартість нараховується на загальну суму орендної плати. Орендар сплачує Балансоутримувачу належну йому частину орендної плати разом із податком на додану вартість, нарахованим на загальну суму орендної плати. Балансоутримувач надсилає Орендарю рахунок не пізніше ніж за п’ять робочих днів до дати платежу. Протягом п’яти робочих днів після закінчення </w:t>
      </w:r>
    </w:p>
    <w:p w:rsidR="00822917" w:rsidRPr="005C2F6A" w:rsidRDefault="00822917" w:rsidP="00332BB0">
      <w:pPr>
        <w:pStyle w:val="a3"/>
        <w:ind w:firstLine="0"/>
        <w:jc w:val="both"/>
        <w:rPr>
          <w:rFonts w:ascii="Times New Roman" w:hAnsi="Times New Roman"/>
          <w:sz w:val="22"/>
          <w:szCs w:val="22"/>
        </w:rPr>
      </w:pPr>
      <w:r w:rsidRPr="005C2F6A">
        <w:rPr>
          <w:rFonts w:ascii="Times New Roman" w:hAnsi="Times New Roman"/>
          <w:sz w:val="22"/>
          <w:szCs w:val="22"/>
        </w:rPr>
        <w:t>поточного місяця оренди Балансоутримувач передає Орендарю акт виконаних робіт на надання орендних послуг разом із податковою накладною за умови реєстрації Орендаря платником податку на додану вартість.</w:t>
      </w:r>
    </w:p>
    <w:p w:rsidR="00822917" w:rsidRPr="005C2F6A" w:rsidRDefault="00822917" w:rsidP="00822917">
      <w:pPr>
        <w:pStyle w:val="a3"/>
        <w:jc w:val="both"/>
        <w:rPr>
          <w:rFonts w:ascii="Times New Roman" w:hAnsi="Times New Roman"/>
          <w:sz w:val="22"/>
          <w:szCs w:val="22"/>
        </w:rPr>
      </w:pPr>
      <w:r w:rsidRPr="005C2F6A">
        <w:rPr>
          <w:rFonts w:ascii="Times New Roman" w:hAnsi="Times New Roman"/>
          <w:sz w:val="22"/>
          <w:szCs w:val="22"/>
        </w:rPr>
        <w:t>3.5. В день укладення цього договору або до цієї дати Орендар сплачує орендну плату за кількість місяців, зазначену у пункті 10 Умов (авансовий внесок з орендної плати), на підставі документів, визначених у пункті 3.6 цього договору.</w:t>
      </w:r>
    </w:p>
    <w:p w:rsidR="00822917" w:rsidRPr="005C2F6A" w:rsidRDefault="00822917" w:rsidP="00822917">
      <w:pPr>
        <w:pStyle w:val="a3"/>
        <w:jc w:val="both"/>
        <w:rPr>
          <w:rFonts w:ascii="Times New Roman" w:hAnsi="Times New Roman"/>
          <w:sz w:val="22"/>
          <w:szCs w:val="22"/>
        </w:rPr>
      </w:pPr>
      <w:r w:rsidRPr="005C2F6A">
        <w:rPr>
          <w:rFonts w:ascii="Times New Roman" w:hAnsi="Times New Roman"/>
          <w:sz w:val="22"/>
          <w:szCs w:val="22"/>
        </w:rPr>
        <w:t>3.6. Якщо цей договір укладено за результатами проведення аукціону, то підставою для сплати авансового внесок з орендної плати є протокол про результати електронного аукціону.</w:t>
      </w:r>
    </w:p>
    <w:p w:rsidR="00822917" w:rsidRPr="005C2F6A" w:rsidRDefault="00822917" w:rsidP="00822917">
      <w:pPr>
        <w:pStyle w:val="a3"/>
        <w:jc w:val="both"/>
        <w:rPr>
          <w:rFonts w:ascii="Times New Roman" w:hAnsi="Times New Roman"/>
          <w:sz w:val="22"/>
          <w:szCs w:val="22"/>
        </w:rPr>
      </w:pPr>
      <w:r w:rsidRPr="005C2F6A">
        <w:rPr>
          <w:rFonts w:ascii="Times New Roman" w:hAnsi="Times New Roman"/>
          <w:sz w:val="22"/>
          <w:szCs w:val="22"/>
        </w:rPr>
        <w:t xml:space="preserve">Якщо цей договір укладено без проведення аукціону (договір </w:t>
      </w:r>
      <w:r w:rsidRPr="005C2F6A">
        <w:rPr>
          <w:rFonts w:ascii="Times New Roman" w:hAnsi="Times New Roman"/>
          <w:sz w:val="22"/>
          <w:szCs w:val="22"/>
        </w:rPr>
        <w:br/>
        <w:t>типу 5.1(Б), то підставою для сплати авансового внеску з орендної плати є рішення, прийняте відповідно до пункту 121 Порядку.</w:t>
      </w:r>
    </w:p>
    <w:p w:rsidR="00822917" w:rsidRPr="005C2F6A" w:rsidRDefault="00822917" w:rsidP="00822917">
      <w:pPr>
        <w:pStyle w:val="a3"/>
        <w:jc w:val="both"/>
        <w:rPr>
          <w:rFonts w:ascii="Times New Roman" w:hAnsi="Times New Roman"/>
          <w:sz w:val="22"/>
          <w:szCs w:val="22"/>
        </w:rPr>
      </w:pPr>
      <w:r w:rsidRPr="005C2F6A">
        <w:rPr>
          <w:rFonts w:ascii="Times New Roman" w:hAnsi="Times New Roman"/>
          <w:sz w:val="22"/>
          <w:szCs w:val="22"/>
        </w:rPr>
        <w:lastRenderedPageBreak/>
        <w:t>Якщо цей договір укладено в результаті продовження попереднього договору оренди без проведення аукціону (пункт 5.1(Г) Умов), то підставою для сплати авансового платежу з орендної плати є рішення Орендодавця, прийняте відповідно до пункту 141 Порядку.</w:t>
      </w:r>
    </w:p>
    <w:p w:rsidR="00822917" w:rsidRPr="005C2F6A" w:rsidRDefault="00822917" w:rsidP="00822917">
      <w:pPr>
        <w:pStyle w:val="a3"/>
        <w:jc w:val="both"/>
        <w:rPr>
          <w:rFonts w:ascii="Times New Roman" w:hAnsi="Times New Roman"/>
          <w:sz w:val="22"/>
          <w:szCs w:val="22"/>
        </w:rPr>
      </w:pPr>
      <w:r w:rsidRPr="005C2F6A">
        <w:rPr>
          <w:rFonts w:ascii="Times New Roman" w:hAnsi="Times New Roman"/>
          <w:sz w:val="22"/>
          <w:szCs w:val="22"/>
        </w:rPr>
        <w:t>3.7. Якщо цей договір укладено без проведення аукціону (договори типу 5.1(Б) та 5.1(Г) Умов), розмір орендної плати підлягає перегляду на вимогу однієї із сторін у разі зміни Методики.</w:t>
      </w:r>
    </w:p>
    <w:p w:rsidR="00822917" w:rsidRPr="005C2F6A" w:rsidRDefault="00822917" w:rsidP="00822917">
      <w:pPr>
        <w:pStyle w:val="a3"/>
        <w:jc w:val="both"/>
        <w:rPr>
          <w:rFonts w:ascii="Times New Roman" w:hAnsi="Times New Roman"/>
          <w:sz w:val="22"/>
          <w:szCs w:val="22"/>
        </w:rPr>
      </w:pPr>
      <w:r w:rsidRPr="005C2F6A">
        <w:rPr>
          <w:rFonts w:ascii="Times New Roman" w:hAnsi="Times New Roman"/>
          <w:sz w:val="22"/>
          <w:szCs w:val="22"/>
        </w:rPr>
        <w:t>Орендодавець зобов’язаний звернутися до Орендаря із вимогою про перегляд орендної плати, якщо зміни до Методики мають наслідком збільшення розміру орендної плати за цим договором, протягом 30 календарних днів з моменту набрання чинності відповідними змінами.</w:t>
      </w:r>
    </w:p>
    <w:p w:rsidR="00822917" w:rsidRPr="005C2F6A" w:rsidRDefault="00822917" w:rsidP="00822917">
      <w:pPr>
        <w:pStyle w:val="a3"/>
        <w:jc w:val="both"/>
        <w:rPr>
          <w:rFonts w:ascii="Times New Roman" w:hAnsi="Times New Roman"/>
          <w:sz w:val="22"/>
          <w:szCs w:val="22"/>
        </w:rPr>
      </w:pPr>
      <w:r w:rsidRPr="005C2F6A">
        <w:rPr>
          <w:rFonts w:ascii="Times New Roman" w:hAnsi="Times New Roman"/>
          <w:sz w:val="22"/>
          <w:szCs w:val="22"/>
        </w:rPr>
        <w:t>Орендар може звернутися до Орендодавця з вимогою про перегляд орендної плати, якщо зміни до Методики мають наслідком зміну розміру орендної плати за цим договором, протягом будь-якого строку після набрання чинності відповідними змінами.</w:t>
      </w:r>
    </w:p>
    <w:p w:rsidR="00822917" w:rsidRPr="005C2F6A" w:rsidRDefault="00822917" w:rsidP="00822917">
      <w:pPr>
        <w:pStyle w:val="a3"/>
        <w:jc w:val="both"/>
        <w:rPr>
          <w:rFonts w:ascii="Times New Roman" w:hAnsi="Times New Roman"/>
          <w:sz w:val="22"/>
          <w:szCs w:val="22"/>
        </w:rPr>
      </w:pPr>
      <w:r w:rsidRPr="005C2F6A">
        <w:rPr>
          <w:rFonts w:ascii="Times New Roman" w:hAnsi="Times New Roman"/>
          <w:sz w:val="22"/>
          <w:szCs w:val="22"/>
        </w:rPr>
        <w:t>Новий розмір орендної плати починає застосовуватися з першого числа місяця, що настає за датою укладення сторонами додаткової угоди до цього договору щодо приведення розміру орендної плати у відповідність із змінами, внесеними до Методики. Відмова Орендаря укласти додаткову угоду щодо збільшення орендної плати з метою приведення її у відповідність із змінами, внесеними до Методики, є підставою для дострокового припинення цього договору.</w:t>
      </w:r>
    </w:p>
    <w:p w:rsidR="00822917" w:rsidRPr="005C2F6A" w:rsidRDefault="00822917" w:rsidP="00822917">
      <w:pPr>
        <w:pStyle w:val="a3"/>
        <w:jc w:val="both"/>
        <w:rPr>
          <w:rFonts w:ascii="Times New Roman" w:hAnsi="Times New Roman"/>
          <w:sz w:val="22"/>
          <w:szCs w:val="22"/>
        </w:rPr>
      </w:pPr>
      <w:r w:rsidRPr="005C2F6A">
        <w:rPr>
          <w:rFonts w:ascii="Times New Roman" w:hAnsi="Times New Roman"/>
          <w:sz w:val="22"/>
          <w:szCs w:val="22"/>
        </w:rPr>
        <w:t>3.8. Орендна плата, перерахована несвоєчасно або не в повному обсязі, стягується Орендодавцем (в частині, належній державному бюджету) та/або Балансоутримувачем (в частині, належній Балансоутримувачу). Орендодавець і Балансоутримувач можуть за домовленістю звернутися із позовом про стягнення орендної плати та інших платежів за цим договором, за якими у Орендаря є заборгованість, в інтересах відповідної сторони цього договору. Сторона, в інтересах якої подається позов, може компенсувати іншій стороні судові і інші витрати, пов’язані з поданням позову.</w:t>
      </w:r>
    </w:p>
    <w:p w:rsidR="00822917" w:rsidRPr="005C2F6A" w:rsidRDefault="00822917" w:rsidP="00822917">
      <w:pPr>
        <w:pStyle w:val="a3"/>
        <w:jc w:val="both"/>
        <w:rPr>
          <w:rFonts w:ascii="Times New Roman" w:hAnsi="Times New Roman"/>
          <w:sz w:val="22"/>
          <w:szCs w:val="22"/>
        </w:rPr>
      </w:pPr>
      <w:r w:rsidRPr="005C2F6A">
        <w:rPr>
          <w:rFonts w:ascii="Times New Roman" w:hAnsi="Times New Roman"/>
          <w:sz w:val="22"/>
          <w:szCs w:val="22"/>
        </w:rPr>
        <w:t>3.9.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p>
    <w:p w:rsidR="00822917" w:rsidRPr="005C2F6A" w:rsidRDefault="00822917" w:rsidP="00822917">
      <w:pPr>
        <w:pStyle w:val="a3"/>
        <w:jc w:val="both"/>
        <w:rPr>
          <w:rFonts w:ascii="Times New Roman" w:hAnsi="Times New Roman"/>
          <w:sz w:val="22"/>
          <w:szCs w:val="22"/>
        </w:rPr>
      </w:pPr>
      <w:r w:rsidRPr="005C2F6A">
        <w:rPr>
          <w:rFonts w:ascii="Times New Roman" w:hAnsi="Times New Roman"/>
          <w:sz w:val="22"/>
          <w:szCs w:val="22"/>
        </w:rPr>
        <w:t xml:space="preserve">3.10. Надміру сплачена сума орендної плати, що надійшла до бюджету або Балансоутримувачу, підлягає в установленому порядку зарахуванню в рахунок майбутніх </w:t>
      </w:r>
    </w:p>
    <w:p w:rsidR="00822917" w:rsidRPr="005C2F6A" w:rsidRDefault="00822917" w:rsidP="00822917">
      <w:pPr>
        <w:pStyle w:val="a3"/>
        <w:ind w:firstLine="0"/>
        <w:jc w:val="both"/>
        <w:rPr>
          <w:rFonts w:ascii="Times New Roman" w:hAnsi="Times New Roman"/>
          <w:sz w:val="22"/>
          <w:szCs w:val="22"/>
        </w:rPr>
      </w:pPr>
      <w:r w:rsidRPr="005C2F6A">
        <w:rPr>
          <w:rFonts w:ascii="Times New Roman" w:hAnsi="Times New Roman"/>
          <w:sz w:val="22"/>
          <w:szCs w:val="22"/>
        </w:rPr>
        <w:t>платежів, а у разі неможливості такого зарахування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в рахунок сплати орендної плати за перші місяці оренди після підписання акта приймання-передачі Майна.</w:t>
      </w:r>
    </w:p>
    <w:p w:rsidR="00822917" w:rsidRPr="005C2F6A" w:rsidRDefault="00822917" w:rsidP="00822917">
      <w:pPr>
        <w:pStyle w:val="a3"/>
        <w:jc w:val="both"/>
        <w:rPr>
          <w:rFonts w:ascii="Times New Roman" w:hAnsi="Times New Roman"/>
          <w:sz w:val="22"/>
          <w:szCs w:val="22"/>
        </w:rPr>
      </w:pPr>
      <w:r w:rsidRPr="005C2F6A">
        <w:rPr>
          <w:rFonts w:ascii="Times New Roman" w:hAnsi="Times New Roman"/>
          <w:sz w:val="22"/>
          <w:szCs w:val="22"/>
        </w:rPr>
        <w:t>3.11.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rsidR="00822917" w:rsidRPr="005C2F6A" w:rsidRDefault="00822917" w:rsidP="00822917">
      <w:pPr>
        <w:pStyle w:val="a3"/>
        <w:jc w:val="both"/>
        <w:rPr>
          <w:rFonts w:ascii="Times New Roman" w:hAnsi="Times New Roman"/>
          <w:sz w:val="22"/>
          <w:szCs w:val="22"/>
        </w:rPr>
      </w:pPr>
      <w:r w:rsidRPr="005C2F6A">
        <w:rPr>
          <w:rFonts w:ascii="Times New Roman" w:hAnsi="Times New Roman"/>
          <w:sz w:val="22"/>
          <w:szCs w:val="22"/>
        </w:rPr>
        <w:t>3.12. Орендар зобов’язаний на вимогу Орендодавця проводити звіряння взаєморозрахунків за орендними платежами і оформляти акти звіряння.</w:t>
      </w:r>
    </w:p>
    <w:p w:rsidR="00822917" w:rsidRPr="00D62419" w:rsidRDefault="00D62419" w:rsidP="00822917">
      <w:pPr>
        <w:pStyle w:val="a3"/>
        <w:ind w:firstLine="0"/>
        <w:jc w:val="center"/>
        <w:rPr>
          <w:rFonts w:ascii="Times New Roman" w:hAnsi="Times New Roman"/>
          <w:b/>
          <w:sz w:val="22"/>
          <w:szCs w:val="22"/>
        </w:rPr>
      </w:pPr>
      <w:r w:rsidRPr="00D62419">
        <w:rPr>
          <w:rFonts w:ascii="Times New Roman" w:hAnsi="Times New Roman"/>
          <w:b/>
          <w:sz w:val="22"/>
          <w:szCs w:val="22"/>
        </w:rPr>
        <w:t xml:space="preserve">4. </w:t>
      </w:r>
      <w:r w:rsidR="00822917" w:rsidRPr="00D62419">
        <w:rPr>
          <w:rFonts w:ascii="Times New Roman" w:hAnsi="Times New Roman"/>
          <w:b/>
          <w:sz w:val="22"/>
          <w:szCs w:val="22"/>
        </w:rPr>
        <w:t>Повернення Майна з оренди і забезпечувальний депозит</w:t>
      </w:r>
    </w:p>
    <w:p w:rsidR="00822917" w:rsidRPr="005C2F6A" w:rsidRDefault="00822917" w:rsidP="00822917">
      <w:pPr>
        <w:pStyle w:val="a3"/>
        <w:jc w:val="both"/>
        <w:rPr>
          <w:rFonts w:ascii="Times New Roman" w:hAnsi="Times New Roman"/>
          <w:sz w:val="22"/>
          <w:szCs w:val="22"/>
        </w:rPr>
      </w:pPr>
      <w:r w:rsidRPr="005C2F6A">
        <w:rPr>
          <w:rFonts w:ascii="Times New Roman" w:hAnsi="Times New Roman"/>
          <w:sz w:val="22"/>
          <w:szCs w:val="22"/>
        </w:rPr>
        <w:t>4.1. У разі припинення договору Орендар зобов’язаний:</w:t>
      </w:r>
    </w:p>
    <w:p w:rsidR="00822917" w:rsidRPr="005C2F6A" w:rsidRDefault="00822917" w:rsidP="00822917">
      <w:pPr>
        <w:pStyle w:val="a3"/>
        <w:jc w:val="both"/>
        <w:rPr>
          <w:rFonts w:ascii="Times New Roman" w:hAnsi="Times New Roman"/>
          <w:sz w:val="22"/>
          <w:szCs w:val="22"/>
        </w:rPr>
      </w:pPr>
      <w:r w:rsidRPr="005C2F6A">
        <w:rPr>
          <w:rFonts w:ascii="Times New Roman" w:hAnsi="Times New Roman"/>
          <w:sz w:val="22"/>
          <w:szCs w:val="22"/>
        </w:rPr>
        <w:t>звільнити протягом трьох робочих днів орендоване Майно від належних Орендарю речей і повернути його відповідно до акта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 то разом із такими поліпшеннями/капітальним ремонтом;</w:t>
      </w:r>
    </w:p>
    <w:p w:rsidR="00822917" w:rsidRPr="005C2F6A" w:rsidRDefault="00822917" w:rsidP="00822917">
      <w:pPr>
        <w:pStyle w:val="a3"/>
        <w:jc w:val="both"/>
        <w:rPr>
          <w:rFonts w:ascii="Times New Roman" w:hAnsi="Times New Roman"/>
          <w:sz w:val="22"/>
          <w:szCs w:val="22"/>
        </w:rPr>
      </w:pPr>
      <w:r w:rsidRPr="005C2F6A">
        <w:rPr>
          <w:rFonts w:ascii="Times New Roman" w:hAnsi="Times New Roman"/>
          <w:sz w:val="22"/>
          <w:szCs w:val="22"/>
        </w:rPr>
        <w:t>сплатити орендну плату, нараховану до дати, що передує даті повернення Майна з оренди, пеню (за наявності), сплатити Балансоутримувачу платежі за договором про відшкодування витрат Балансоутримувача на утримання орендованого Майна та надання комунальних послуг Орендарю, нараховану до дати, що передує даті повернення Майна з оренди;</w:t>
      </w:r>
    </w:p>
    <w:p w:rsidR="00822917" w:rsidRPr="005C2F6A" w:rsidRDefault="00822917" w:rsidP="00822917">
      <w:pPr>
        <w:pStyle w:val="a3"/>
        <w:jc w:val="both"/>
        <w:rPr>
          <w:rFonts w:ascii="Times New Roman" w:hAnsi="Times New Roman"/>
          <w:sz w:val="22"/>
          <w:szCs w:val="22"/>
        </w:rPr>
      </w:pPr>
      <w:r w:rsidRPr="005C2F6A">
        <w:rPr>
          <w:rFonts w:ascii="Times New Roman" w:hAnsi="Times New Roman"/>
          <w:sz w:val="22"/>
          <w:szCs w:val="22"/>
        </w:rPr>
        <w:t>відшкодувати Балансоутримувачу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поліпшень/капітального ремонту.</w:t>
      </w:r>
    </w:p>
    <w:p w:rsidR="00822917" w:rsidRPr="005C2F6A" w:rsidRDefault="00822917" w:rsidP="00822917">
      <w:pPr>
        <w:pStyle w:val="a3"/>
        <w:jc w:val="both"/>
        <w:rPr>
          <w:rFonts w:ascii="Times New Roman" w:hAnsi="Times New Roman"/>
          <w:sz w:val="22"/>
          <w:szCs w:val="22"/>
        </w:rPr>
      </w:pPr>
      <w:r w:rsidRPr="005C2F6A">
        <w:rPr>
          <w:rFonts w:ascii="Times New Roman" w:hAnsi="Times New Roman"/>
          <w:sz w:val="22"/>
          <w:szCs w:val="22"/>
        </w:rPr>
        <w:t xml:space="preserve">4.2. Протягом трьох робочих днів з моменту припинення цього договору Балансоутримувач зобов’язаний оглянути Майно і зафіксувати його поточний стан, а також стан розрахунків за цим </w:t>
      </w:r>
      <w:r w:rsidRPr="005C2F6A">
        <w:rPr>
          <w:rFonts w:ascii="Times New Roman" w:hAnsi="Times New Roman"/>
          <w:sz w:val="22"/>
          <w:szCs w:val="22"/>
        </w:rPr>
        <w:lastRenderedPageBreak/>
        <w:t>договором і за договором про відшкодування витрат Балансоутримувача на утримання орендованого Майна та надання комунальних послуг Орендарю в акті повернення з оренди орендованого Майна.</w:t>
      </w:r>
    </w:p>
    <w:p w:rsidR="00822917" w:rsidRPr="005C2F6A" w:rsidRDefault="00822917" w:rsidP="00822917">
      <w:pPr>
        <w:pStyle w:val="a3"/>
        <w:jc w:val="both"/>
        <w:rPr>
          <w:rFonts w:ascii="Times New Roman" w:hAnsi="Times New Roman"/>
          <w:sz w:val="22"/>
          <w:szCs w:val="22"/>
        </w:rPr>
      </w:pPr>
      <w:r w:rsidRPr="005C2F6A">
        <w:rPr>
          <w:rFonts w:ascii="Times New Roman" w:hAnsi="Times New Roman"/>
          <w:sz w:val="22"/>
          <w:szCs w:val="22"/>
        </w:rPr>
        <w:t>Балансоутримувач складає акт повернення з оренди орендованого Майна у трьох оригінальних примірниках і надає підписані Балансоутримувачем примірники Орендарю.</w:t>
      </w:r>
    </w:p>
    <w:p w:rsidR="00822917" w:rsidRPr="005C2F6A" w:rsidRDefault="00822917" w:rsidP="00822917">
      <w:pPr>
        <w:pStyle w:val="a3"/>
        <w:jc w:val="both"/>
        <w:rPr>
          <w:rFonts w:ascii="Times New Roman" w:hAnsi="Times New Roman"/>
          <w:sz w:val="22"/>
          <w:szCs w:val="22"/>
        </w:rPr>
      </w:pPr>
      <w:r w:rsidRPr="005C2F6A">
        <w:rPr>
          <w:rFonts w:ascii="Times New Roman" w:hAnsi="Times New Roman"/>
          <w:sz w:val="22"/>
          <w:szCs w:val="22"/>
        </w:rPr>
        <w:t xml:space="preserve">Орендар зобов’язаний: </w:t>
      </w:r>
    </w:p>
    <w:p w:rsidR="00822917" w:rsidRPr="005C2F6A" w:rsidRDefault="00822917" w:rsidP="00822917">
      <w:pPr>
        <w:pStyle w:val="a3"/>
        <w:jc w:val="both"/>
        <w:rPr>
          <w:rFonts w:ascii="Times New Roman" w:hAnsi="Times New Roman"/>
          <w:sz w:val="22"/>
          <w:szCs w:val="22"/>
        </w:rPr>
      </w:pPr>
      <w:r w:rsidRPr="005C2F6A">
        <w:rPr>
          <w:rFonts w:ascii="Times New Roman" w:hAnsi="Times New Roman"/>
          <w:sz w:val="22"/>
          <w:szCs w:val="22"/>
        </w:rPr>
        <w:t>підписати три примірники акта повернення з оренди орендованого Майна не пізніше ніж протягом наступного робочого дня з моменту їх отримання від Балансоутримувача і одночасно повернути Балансоутримувачу два примірники підписаних Орендарем актів разом із ключами від об’єкта оренди (у разі, коли доступ до об’єкта оренди забезпечується ключами);</w:t>
      </w:r>
    </w:p>
    <w:p w:rsidR="00822917" w:rsidRPr="005C2F6A" w:rsidRDefault="00822917" w:rsidP="00822917">
      <w:pPr>
        <w:pStyle w:val="a3"/>
        <w:jc w:val="both"/>
        <w:rPr>
          <w:rFonts w:ascii="Times New Roman" w:hAnsi="Times New Roman"/>
          <w:sz w:val="22"/>
          <w:szCs w:val="22"/>
        </w:rPr>
      </w:pPr>
      <w:r w:rsidRPr="005C2F6A">
        <w:rPr>
          <w:rFonts w:ascii="Times New Roman" w:hAnsi="Times New Roman"/>
          <w:sz w:val="22"/>
          <w:szCs w:val="22"/>
        </w:rPr>
        <w:t>звільнити Майно одночасно із поверненням підписаних Орендарем актів.</w:t>
      </w:r>
    </w:p>
    <w:p w:rsidR="00822917" w:rsidRPr="005C2F6A" w:rsidRDefault="00822917" w:rsidP="00822917">
      <w:pPr>
        <w:pStyle w:val="a3"/>
        <w:jc w:val="both"/>
        <w:rPr>
          <w:rFonts w:ascii="Times New Roman" w:hAnsi="Times New Roman"/>
          <w:sz w:val="22"/>
          <w:szCs w:val="22"/>
        </w:rPr>
      </w:pPr>
      <w:r w:rsidRPr="005C2F6A">
        <w:rPr>
          <w:rFonts w:ascii="Times New Roman" w:hAnsi="Times New Roman"/>
          <w:sz w:val="22"/>
          <w:szCs w:val="22"/>
        </w:rPr>
        <w:t>Не пізніше ніж на четвертий робочий день після припинення договору Балансоутримувач зобов’язаний надати Орендодавцю примірник підписаного акта повернення з оренди орендованого Майна або письмово повідомити Орендодавцю про відмову Орендаря від підписання акта та/або створення перешкод Орендарем у доступі до орендованого Майна з метою його огляду, та/або про неповернення підписаних Орендарем примірників акта.</w:t>
      </w:r>
    </w:p>
    <w:p w:rsidR="00822917" w:rsidRPr="005C2F6A" w:rsidRDefault="00822917" w:rsidP="00822917">
      <w:pPr>
        <w:pStyle w:val="a3"/>
        <w:jc w:val="both"/>
        <w:rPr>
          <w:rFonts w:ascii="Times New Roman" w:hAnsi="Times New Roman"/>
          <w:sz w:val="22"/>
          <w:szCs w:val="22"/>
        </w:rPr>
      </w:pPr>
      <w:r w:rsidRPr="005C2F6A">
        <w:rPr>
          <w:rFonts w:ascii="Times New Roman" w:hAnsi="Times New Roman"/>
          <w:sz w:val="22"/>
          <w:szCs w:val="22"/>
        </w:rPr>
        <w:t>4.3. Майно вважається повернутим з оренди з моменту підписання Балансоутримувачем та Орендарем акта повернення з оренди орендованого Майна.</w:t>
      </w:r>
    </w:p>
    <w:p w:rsidR="00822917" w:rsidRPr="005C2F6A" w:rsidRDefault="00822917" w:rsidP="00822917">
      <w:pPr>
        <w:pStyle w:val="a3"/>
        <w:jc w:val="both"/>
        <w:rPr>
          <w:rFonts w:ascii="Times New Roman" w:hAnsi="Times New Roman"/>
          <w:sz w:val="22"/>
          <w:szCs w:val="22"/>
        </w:rPr>
      </w:pPr>
      <w:r w:rsidRPr="005C2F6A">
        <w:rPr>
          <w:rFonts w:ascii="Times New Roman" w:hAnsi="Times New Roman"/>
          <w:sz w:val="22"/>
          <w:szCs w:val="22"/>
        </w:rPr>
        <w:t xml:space="preserve">4.4. Якщо Орендар не повертає Майно після отримання від Балансоутримувача примірників акта повернення з оренди орендованого Майна, Орендар сплачує до державного бюджету </w:t>
      </w:r>
    </w:p>
    <w:p w:rsidR="00822917" w:rsidRPr="005C2F6A" w:rsidRDefault="00822917" w:rsidP="00822917">
      <w:pPr>
        <w:pStyle w:val="a3"/>
        <w:ind w:firstLine="0"/>
        <w:jc w:val="both"/>
        <w:rPr>
          <w:rFonts w:ascii="Times New Roman" w:hAnsi="Times New Roman"/>
          <w:sz w:val="22"/>
          <w:szCs w:val="22"/>
        </w:rPr>
      </w:pPr>
      <w:r w:rsidRPr="005C2F6A">
        <w:rPr>
          <w:rFonts w:ascii="Times New Roman" w:hAnsi="Times New Roman"/>
          <w:sz w:val="22"/>
          <w:szCs w:val="22"/>
        </w:rPr>
        <w:t>неустойку у розмірі подвійної орендної плати за кожний день користування Майном після дати припинення цього договору.</w:t>
      </w:r>
    </w:p>
    <w:p w:rsidR="00822917" w:rsidRPr="005C2F6A" w:rsidRDefault="00822917" w:rsidP="00822917">
      <w:pPr>
        <w:pStyle w:val="a3"/>
        <w:jc w:val="both"/>
        <w:rPr>
          <w:rFonts w:ascii="Times New Roman" w:hAnsi="Times New Roman"/>
          <w:sz w:val="22"/>
          <w:szCs w:val="22"/>
        </w:rPr>
      </w:pPr>
      <w:r w:rsidRPr="005C2F6A">
        <w:rPr>
          <w:rFonts w:ascii="Times New Roman" w:hAnsi="Times New Roman"/>
          <w:sz w:val="22"/>
          <w:szCs w:val="22"/>
        </w:rPr>
        <w:t>4.5. З метою виконання зобов’язань Орендаря за цим договором, а також за договором про відшкодування витрат Балансоутримувача на утримання орендованого Майна та надання комунальних послуг Орендарю до або в день підписання цього договору Орендар сплачує на рахунок Орендодавця забезпечувальний депозит в розмірі, визначеному у пункті 11 Умов.</w:t>
      </w:r>
    </w:p>
    <w:p w:rsidR="00822917" w:rsidRPr="005C2F6A" w:rsidRDefault="00822917" w:rsidP="00822917">
      <w:pPr>
        <w:pStyle w:val="a3"/>
        <w:jc w:val="both"/>
        <w:rPr>
          <w:rFonts w:ascii="Times New Roman" w:hAnsi="Times New Roman"/>
          <w:sz w:val="22"/>
          <w:szCs w:val="22"/>
        </w:rPr>
      </w:pPr>
      <w:r w:rsidRPr="005C2F6A">
        <w:rPr>
          <w:rFonts w:ascii="Times New Roman" w:hAnsi="Times New Roman"/>
          <w:sz w:val="22"/>
          <w:szCs w:val="22"/>
        </w:rPr>
        <w:t>Якщо цей договір є договором типу 5.1 (В) або 5.1 (Г) Умов, Орендар сплачує різницю між сумою забезпечувального депозиту, сплаченого Орендарем раніше за договором, що продовжується, і сумою, визначеною у пункті 11 Умов. Орендар сплачує повну суму забезпечувального депозиту, якщо:</w:t>
      </w:r>
    </w:p>
    <w:p w:rsidR="00822917" w:rsidRPr="005C2F6A" w:rsidRDefault="00822917" w:rsidP="00822917">
      <w:pPr>
        <w:pStyle w:val="a3"/>
        <w:tabs>
          <w:tab w:val="left" w:pos="3402"/>
        </w:tabs>
        <w:jc w:val="both"/>
        <w:rPr>
          <w:rFonts w:ascii="Times New Roman" w:hAnsi="Times New Roman"/>
          <w:sz w:val="22"/>
          <w:szCs w:val="22"/>
        </w:rPr>
      </w:pPr>
      <w:r w:rsidRPr="005C2F6A">
        <w:rPr>
          <w:rFonts w:ascii="Times New Roman" w:hAnsi="Times New Roman"/>
          <w:sz w:val="22"/>
          <w:szCs w:val="22"/>
        </w:rPr>
        <w:t>договір, що продовжується, не передбачав обов’язку Орендаря сплатити забезпечувальний депозит.</w:t>
      </w:r>
    </w:p>
    <w:p w:rsidR="00822917" w:rsidRPr="005C2F6A" w:rsidRDefault="00822917" w:rsidP="00822917">
      <w:pPr>
        <w:pStyle w:val="a3"/>
        <w:jc w:val="both"/>
        <w:rPr>
          <w:rFonts w:ascii="Times New Roman" w:hAnsi="Times New Roman"/>
          <w:sz w:val="22"/>
          <w:szCs w:val="22"/>
        </w:rPr>
      </w:pPr>
      <w:r w:rsidRPr="005C2F6A">
        <w:rPr>
          <w:rFonts w:ascii="Times New Roman" w:hAnsi="Times New Roman"/>
          <w:sz w:val="22"/>
          <w:szCs w:val="22"/>
        </w:rPr>
        <w:t>4.6. Орендодавець повертає забезпечувальний депозит Орендарю протягом п’яти робочих днів після отримання від Балансоутримувача примірника акта повернення з оренди орендованого Майна, підписаного без зауважень Балансоутримувача, або здійснює вирахування сум, визначених у пункті 4.8 цього договору, у разі наявності зауважень Балансоутримувача або Орендодавця.</w:t>
      </w:r>
    </w:p>
    <w:p w:rsidR="00822917" w:rsidRPr="005C2F6A" w:rsidRDefault="00822917" w:rsidP="00822917">
      <w:pPr>
        <w:pStyle w:val="a3"/>
        <w:jc w:val="both"/>
        <w:rPr>
          <w:rFonts w:ascii="Times New Roman" w:hAnsi="Times New Roman"/>
          <w:sz w:val="22"/>
          <w:szCs w:val="22"/>
        </w:rPr>
      </w:pPr>
      <w:r w:rsidRPr="005C2F6A">
        <w:rPr>
          <w:rFonts w:ascii="Times New Roman" w:hAnsi="Times New Roman"/>
          <w:sz w:val="22"/>
          <w:szCs w:val="22"/>
        </w:rPr>
        <w:t>4.7. Орендодавець перераховує забезпечувальний депозит у повному обсязі до державного бюджету, якщо:</w:t>
      </w:r>
    </w:p>
    <w:p w:rsidR="00822917" w:rsidRPr="005C2F6A" w:rsidRDefault="00822917" w:rsidP="00822917">
      <w:pPr>
        <w:pStyle w:val="a3"/>
        <w:jc w:val="both"/>
        <w:rPr>
          <w:rFonts w:ascii="Times New Roman" w:hAnsi="Times New Roman"/>
          <w:sz w:val="22"/>
          <w:szCs w:val="22"/>
        </w:rPr>
      </w:pPr>
      <w:r w:rsidRPr="005C2F6A">
        <w:rPr>
          <w:rFonts w:ascii="Times New Roman" w:hAnsi="Times New Roman"/>
          <w:sz w:val="22"/>
          <w:szCs w:val="22"/>
        </w:rPr>
        <w:t>Орендар відмовився від підписання акта повернення з оренди орендованого Майна у строк, визначений цим договором, або створює перешкоди у доступі до орендованого Майна представників Балансоутримувача або Орендодавця з метою складення такого акта;</w:t>
      </w:r>
    </w:p>
    <w:p w:rsidR="00822917" w:rsidRPr="005C2F6A" w:rsidRDefault="00822917" w:rsidP="00822917">
      <w:pPr>
        <w:pStyle w:val="a3"/>
        <w:jc w:val="both"/>
        <w:rPr>
          <w:rFonts w:ascii="Times New Roman" w:hAnsi="Times New Roman"/>
          <w:sz w:val="22"/>
          <w:szCs w:val="22"/>
        </w:rPr>
      </w:pPr>
      <w:r w:rsidRPr="005C2F6A">
        <w:rPr>
          <w:rFonts w:ascii="Times New Roman" w:hAnsi="Times New Roman"/>
          <w:sz w:val="22"/>
          <w:szCs w:val="22"/>
        </w:rPr>
        <w:t>Орендар не підписав в установлені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rsidR="00822917" w:rsidRPr="005C2F6A" w:rsidRDefault="00822917" w:rsidP="00822917">
      <w:pPr>
        <w:pStyle w:val="a3"/>
        <w:jc w:val="both"/>
        <w:rPr>
          <w:rFonts w:ascii="Times New Roman" w:hAnsi="Times New Roman"/>
          <w:sz w:val="22"/>
          <w:szCs w:val="22"/>
        </w:rPr>
      </w:pPr>
      <w:r w:rsidRPr="005C2F6A">
        <w:rPr>
          <w:rFonts w:ascii="Times New Roman" w:hAnsi="Times New Roman"/>
          <w:sz w:val="22"/>
          <w:szCs w:val="22"/>
        </w:rPr>
        <w:t>4.8. Орендодавець не пізніше ніж протягом п’ятого робочого дня з моменту отримання від Балансоутримувача примірника акта повернення з оренди орендованого Майна із зауваженнями (або за наявності зауважень Орендодавця) зараховує забезпечувальний депозит в рахунок невиконаних зобов’язань Орендаря і перераховує забезпечувальний депозит на погашення зобов’язань Орендаря у такій черговості:</w:t>
      </w:r>
    </w:p>
    <w:p w:rsidR="00822917" w:rsidRPr="005C2F6A" w:rsidRDefault="00822917" w:rsidP="00822917">
      <w:pPr>
        <w:pStyle w:val="a3"/>
        <w:jc w:val="both"/>
        <w:rPr>
          <w:rFonts w:ascii="Times New Roman" w:hAnsi="Times New Roman"/>
          <w:sz w:val="22"/>
          <w:szCs w:val="22"/>
        </w:rPr>
      </w:pPr>
      <w:r w:rsidRPr="005C2F6A">
        <w:rPr>
          <w:rFonts w:ascii="Times New Roman" w:hAnsi="Times New Roman"/>
          <w:sz w:val="22"/>
          <w:szCs w:val="22"/>
        </w:rPr>
        <w:t>у першу чергу погашаються зобов’язання Орендаря із сплати пені (пункт 3.9 цього договору) (у такому разі відповідна суму забезпечувального депозиту розподіляється між державним бюджетом і Балансоутримувачем);</w:t>
      </w:r>
    </w:p>
    <w:p w:rsidR="00822917" w:rsidRPr="005C2F6A" w:rsidRDefault="00822917" w:rsidP="00822917">
      <w:pPr>
        <w:pStyle w:val="a3"/>
        <w:jc w:val="both"/>
        <w:rPr>
          <w:rFonts w:ascii="Times New Roman" w:hAnsi="Times New Roman"/>
          <w:sz w:val="22"/>
          <w:szCs w:val="22"/>
        </w:rPr>
      </w:pPr>
      <w:r w:rsidRPr="005C2F6A">
        <w:rPr>
          <w:rFonts w:ascii="Times New Roman" w:hAnsi="Times New Roman"/>
          <w:sz w:val="22"/>
          <w:szCs w:val="22"/>
        </w:rPr>
        <w:t>у другу чергу погашаються зобов’язання Орендаря із сплати неустойки (пункт 4.4 цього договору);</w:t>
      </w:r>
    </w:p>
    <w:p w:rsidR="00822917" w:rsidRPr="005C2F6A" w:rsidRDefault="00822917" w:rsidP="00822917">
      <w:pPr>
        <w:pStyle w:val="a3"/>
        <w:jc w:val="both"/>
        <w:rPr>
          <w:rFonts w:ascii="Times New Roman" w:hAnsi="Times New Roman"/>
          <w:sz w:val="22"/>
          <w:szCs w:val="22"/>
        </w:rPr>
      </w:pPr>
      <w:r w:rsidRPr="005C2F6A">
        <w:rPr>
          <w:rFonts w:ascii="Times New Roman" w:hAnsi="Times New Roman"/>
          <w:sz w:val="22"/>
          <w:szCs w:val="22"/>
        </w:rPr>
        <w:lastRenderedPageBreak/>
        <w:t>у третю чергу погашаються зобов’язання Орендаря із сплати частини орендної плати, яка відповідно до пункту 16 Умов підлягає сплаті до державного бюджету;</w:t>
      </w:r>
    </w:p>
    <w:p w:rsidR="00822917" w:rsidRPr="005C2F6A" w:rsidRDefault="00822917" w:rsidP="00822917">
      <w:pPr>
        <w:pStyle w:val="a3"/>
        <w:jc w:val="both"/>
        <w:rPr>
          <w:rFonts w:ascii="Times New Roman" w:hAnsi="Times New Roman"/>
          <w:sz w:val="22"/>
          <w:szCs w:val="22"/>
        </w:rPr>
      </w:pPr>
      <w:r w:rsidRPr="005C2F6A">
        <w:rPr>
          <w:rFonts w:ascii="Times New Roman" w:hAnsi="Times New Roman"/>
          <w:sz w:val="22"/>
          <w:szCs w:val="22"/>
        </w:rPr>
        <w:t>у четверту чергу погашаються зобов’язання Орендаря із сплати частини орендної плати, яка відповідно до пункту 16 Умов підлягає сплаті Балансоутримувачу;</w:t>
      </w:r>
    </w:p>
    <w:p w:rsidR="00822917" w:rsidRPr="005C2F6A" w:rsidRDefault="00822917" w:rsidP="00822917">
      <w:pPr>
        <w:pStyle w:val="a3"/>
        <w:jc w:val="both"/>
        <w:rPr>
          <w:rFonts w:ascii="Times New Roman" w:hAnsi="Times New Roman"/>
          <w:sz w:val="22"/>
          <w:szCs w:val="22"/>
        </w:rPr>
      </w:pPr>
      <w:r w:rsidRPr="005C2F6A">
        <w:rPr>
          <w:rFonts w:ascii="Times New Roman" w:hAnsi="Times New Roman"/>
          <w:sz w:val="22"/>
          <w:szCs w:val="22"/>
        </w:rPr>
        <w:t>у п’яту чергу погашаються зобов’язання Орендаря із сплати Балансоутримувачу платежів за договором про відшкодування витрат Балансоутримувача на утримання орендованого Майна та надання комунальних послуг Орендарю;</w:t>
      </w:r>
    </w:p>
    <w:p w:rsidR="00822917" w:rsidRPr="005C2F6A" w:rsidRDefault="00822917" w:rsidP="00822917">
      <w:pPr>
        <w:pStyle w:val="a3"/>
        <w:jc w:val="both"/>
        <w:rPr>
          <w:rFonts w:ascii="Times New Roman" w:hAnsi="Times New Roman"/>
          <w:sz w:val="22"/>
          <w:szCs w:val="22"/>
        </w:rPr>
      </w:pPr>
      <w:r w:rsidRPr="005C2F6A">
        <w:rPr>
          <w:rFonts w:ascii="Times New Roman" w:hAnsi="Times New Roman"/>
          <w:sz w:val="22"/>
          <w:szCs w:val="22"/>
        </w:rPr>
        <w:t>у шосту чергу погашаються зобов’язання Орендаря з компенсації суми збитків, завданих орендованому Майну;</w:t>
      </w:r>
    </w:p>
    <w:p w:rsidR="00822917" w:rsidRPr="005C2F6A" w:rsidRDefault="00822917" w:rsidP="00822917">
      <w:pPr>
        <w:pStyle w:val="a3"/>
        <w:jc w:val="both"/>
        <w:rPr>
          <w:rFonts w:ascii="Times New Roman" w:hAnsi="Times New Roman"/>
          <w:sz w:val="22"/>
          <w:szCs w:val="22"/>
        </w:rPr>
      </w:pPr>
      <w:r w:rsidRPr="005C2F6A">
        <w:rPr>
          <w:rFonts w:ascii="Times New Roman" w:hAnsi="Times New Roman"/>
          <w:sz w:val="22"/>
          <w:szCs w:val="22"/>
        </w:rPr>
        <w:t>у сьому чергу погашаються зобов’язання Орендаря із сплати інших платежів за цим договором або в рахунок погашення інших не виконаних Орендарем зобов’язань за цим договором.</w:t>
      </w:r>
    </w:p>
    <w:p w:rsidR="00822917" w:rsidRPr="005C2F6A" w:rsidRDefault="00822917" w:rsidP="00822917">
      <w:pPr>
        <w:pStyle w:val="a3"/>
        <w:jc w:val="both"/>
        <w:rPr>
          <w:rFonts w:ascii="Times New Roman" w:hAnsi="Times New Roman"/>
          <w:sz w:val="22"/>
          <w:szCs w:val="22"/>
        </w:rPr>
      </w:pPr>
      <w:r w:rsidRPr="005C2F6A">
        <w:rPr>
          <w:rFonts w:ascii="Times New Roman" w:hAnsi="Times New Roman"/>
          <w:sz w:val="22"/>
          <w:szCs w:val="22"/>
        </w:rPr>
        <w:t>Орендодавець повертає Орендарю суму забезпечувального депозиту, яка залишилась після здійснення вирахувань, передбачених цим пунктом.</w:t>
      </w:r>
    </w:p>
    <w:p w:rsidR="00822917" w:rsidRPr="005C2F6A" w:rsidRDefault="00822917" w:rsidP="00822917">
      <w:pPr>
        <w:pStyle w:val="a3"/>
        <w:ind w:firstLine="0"/>
        <w:jc w:val="center"/>
        <w:rPr>
          <w:rFonts w:ascii="Times New Roman" w:hAnsi="Times New Roman"/>
          <w:sz w:val="22"/>
          <w:szCs w:val="22"/>
        </w:rPr>
      </w:pPr>
    </w:p>
    <w:p w:rsidR="00822917" w:rsidRPr="00D62419" w:rsidRDefault="00D62419" w:rsidP="00822917">
      <w:pPr>
        <w:pStyle w:val="a3"/>
        <w:ind w:firstLine="0"/>
        <w:jc w:val="center"/>
        <w:rPr>
          <w:rFonts w:ascii="Times New Roman" w:hAnsi="Times New Roman"/>
          <w:b/>
          <w:sz w:val="22"/>
          <w:szCs w:val="22"/>
        </w:rPr>
      </w:pPr>
      <w:r w:rsidRPr="00D62419">
        <w:rPr>
          <w:rFonts w:ascii="Times New Roman" w:hAnsi="Times New Roman"/>
          <w:b/>
          <w:sz w:val="22"/>
          <w:szCs w:val="22"/>
        </w:rPr>
        <w:t xml:space="preserve">5. </w:t>
      </w:r>
      <w:r w:rsidR="00822917" w:rsidRPr="00D62419">
        <w:rPr>
          <w:rFonts w:ascii="Times New Roman" w:hAnsi="Times New Roman"/>
          <w:b/>
          <w:sz w:val="22"/>
          <w:szCs w:val="22"/>
        </w:rPr>
        <w:t>Поліпшення і ремонт орендованого майна</w:t>
      </w:r>
    </w:p>
    <w:p w:rsidR="00822917" w:rsidRPr="005C2F6A" w:rsidRDefault="00822917" w:rsidP="00822917">
      <w:pPr>
        <w:pStyle w:val="a3"/>
        <w:jc w:val="both"/>
        <w:rPr>
          <w:rFonts w:ascii="Times New Roman" w:hAnsi="Times New Roman"/>
          <w:sz w:val="22"/>
          <w:szCs w:val="22"/>
        </w:rPr>
      </w:pPr>
      <w:r w:rsidRPr="005C2F6A">
        <w:rPr>
          <w:rFonts w:ascii="Times New Roman" w:hAnsi="Times New Roman"/>
          <w:sz w:val="22"/>
          <w:szCs w:val="22"/>
        </w:rPr>
        <w:t>5.1. Орендар має право:</w:t>
      </w:r>
    </w:p>
    <w:p w:rsidR="00822917" w:rsidRPr="005C2F6A" w:rsidRDefault="00822917" w:rsidP="00822917">
      <w:pPr>
        <w:pStyle w:val="a3"/>
        <w:jc w:val="both"/>
        <w:rPr>
          <w:rFonts w:ascii="Times New Roman" w:hAnsi="Times New Roman"/>
          <w:sz w:val="22"/>
          <w:szCs w:val="22"/>
        </w:rPr>
      </w:pPr>
      <w:r w:rsidRPr="005C2F6A">
        <w:rPr>
          <w:rFonts w:ascii="Times New Roman" w:hAnsi="Times New Roman"/>
          <w:sz w:val="22"/>
          <w:szCs w:val="22"/>
        </w:rPr>
        <w:t>за згодою Балансоутримувача проводити поточний та/або капітальний ремонт Майна і виступати замовником на виготовлення проектно-кошторисної документації на проведення ремонту;</w:t>
      </w:r>
    </w:p>
    <w:p w:rsidR="00822917" w:rsidRPr="005C2F6A" w:rsidRDefault="00822917" w:rsidP="00822917">
      <w:pPr>
        <w:pStyle w:val="a3"/>
        <w:jc w:val="both"/>
        <w:rPr>
          <w:rFonts w:ascii="Times New Roman" w:hAnsi="Times New Roman"/>
          <w:sz w:val="22"/>
          <w:szCs w:val="22"/>
        </w:rPr>
      </w:pPr>
      <w:r w:rsidRPr="005C2F6A">
        <w:rPr>
          <w:rFonts w:ascii="Times New Roman" w:hAnsi="Times New Roman"/>
          <w:sz w:val="22"/>
          <w:szCs w:val="22"/>
        </w:rPr>
        <w:t>здійснювати невід’ємні поліпшення Майна за наявності рішення Орендодавця про надання згоди, прийнятого відповідно до Закону та Порядку;</w:t>
      </w:r>
    </w:p>
    <w:p w:rsidR="00822917" w:rsidRPr="005C2F6A" w:rsidRDefault="00822917" w:rsidP="00822917">
      <w:pPr>
        <w:pStyle w:val="a3"/>
        <w:jc w:val="both"/>
        <w:rPr>
          <w:rFonts w:ascii="Times New Roman" w:hAnsi="Times New Roman"/>
          <w:sz w:val="22"/>
          <w:szCs w:val="22"/>
        </w:rPr>
      </w:pPr>
      <w:r w:rsidRPr="005C2F6A">
        <w:rPr>
          <w:rFonts w:ascii="Times New Roman" w:hAnsi="Times New Roman"/>
          <w:sz w:val="22"/>
          <w:szCs w:val="22"/>
        </w:rPr>
        <w:t>за згодою Орендодавця, наданою відповідно до Закону та Порядку, і один раз протягом строку оренди зарахувати частину витрат на проведення капітального ремонту в рахунок зменшення орендної плати.</w:t>
      </w:r>
    </w:p>
    <w:p w:rsidR="00822917" w:rsidRPr="005C2F6A" w:rsidRDefault="00822917" w:rsidP="00822917">
      <w:pPr>
        <w:pStyle w:val="a3"/>
        <w:jc w:val="both"/>
        <w:rPr>
          <w:rFonts w:ascii="Times New Roman" w:hAnsi="Times New Roman"/>
          <w:sz w:val="22"/>
          <w:szCs w:val="22"/>
        </w:rPr>
      </w:pPr>
      <w:r w:rsidRPr="005C2F6A">
        <w:rPr>
          <w:rFonts w:ascii="Times New Roman" w:hAnsi="Times New Roman"/>
          <w:sz w:val="22"/>
          <w:szCs w:val="22"/>
        </w:rPr>
        <w:t>5.2. Порядок отримання Орендарем згоди Балансоутримувача і Орендодавця на проведення відповідних видів робіт, передбачених пунктом 5.1 цього договору, порядок отримання Орендарем згоди Орендодавця на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rsidR="00822917" w:rsidRPr="005C2F6A" w:rsidRDefault="00822917" w:rsidP="00822917">
      <w:pPr>
        <w:pStyle w:val="a3"/>
        <w:jc w:val="both"/>
        <w:rPr>
          <w:rFonts w:ascii="Times New Roman" w:hAnsi="Times New Roman"/>
          <w:sz w:val="22"/>
          <w:szCs w:val="22"/>
        </w:rPr>
      </w:pPr>
      <w:r w:rsidRPr="005C2F6A">
        <w:rPr>
          <w:rFonts w:ascii="Times New Roman" w:hAnsi="Times New Roman"/>
          <w:sz w:val="22"/>
          <w:szCs w:val="22"/>
        </w:rPr>
        <w:t>5.3. Орендар має право на компенсацію вартості здійснених ним невід’ємних поліпшень Майна у порядку та на умовах, встановлених Порядком.</w:t>
      </w:r>
    </w:p>
    <w:p w:rsidR="00822917" w:rsidRPr="005C2F6A" w:rsidRDefault="00822917" w:rsidP="00822917">
      <w:pPr>
        <w:pStyle w:val="a3"/>
        <w:jc w:val="both"/>
        <w:rPr>
          <w:rFonts w:ascii="Times New Roman" w:hAnsi="Times New Roman"/>
          <w:sz w:val="22"/>
          <w:szCs w:val="22"/>
        </w:rPr>
      </w:pPr>
      <w:r w:rsidRPr="005C2F6A">
        <w:rPr>
          <w:rFonts w:ascii="Times New Roman" w:hAnsi="Times New Roman"/>
          <w:sz w:val="22"/>
          <w:szCs w:val="22"/>
        </w:rPr>
        <w:t>5.4. Орендар має право на компенсацію вартості здійснених ним невід’ємних поліпшень Майна від переможця аукціону з приватизації Майна, а якщо таким переможцем стає Орендар, — то право на зарахування в рахунок купівельної ціни суми вартості здійснених ним невід’ємних поліпшень у порядку та на умовах, встановлених Законом України від 18 січня 2018 р. № 2269-VIII “Про приватизацію державного і комунального майна” (Відомості Верховної Ради України, 2018 р., № 12, ст. 68) (далі ― Закон про приватизацію).</w:t>
      </w:r>
    </w:p>
    <w:p w:rsidR="00822917" w:rsidRPr="00D62419" w:rsidRDefault="00D62419" w:rsidP="00822917">
      <w:pPr>
        <w:pStyle w:val="a3"/>
        <w:ind w:firstLine="0"/>
        <w:jc w:val="center"/>
        <w:rPr>
          <w:rFonts w:ascii="Times New Roman" w:hAnsi="Times New Roman"/>
          <w:b/>
          <w:sz w:val="22"/>
          <w:szCs w:val="22"/>
        </w:rPr>
      </w:pPr>
      <w:r w:rsidRPr="00D62419">
        <w:rPr>
          <w:rFonts w:ascii="Times New Roman" w:hAnsi="Times New Roman"/>
          <w:b/>
          <w:sz w:val="22"/>
          <w:szCs w:val="22"/>
        </w:rPr>
        <w:t xml:space="preserve">6. </w:t>
      </w:r>
      <w:r w:rsidR="00822917" w:rsidRPr="00D62419">
        <w:rPr>
          <w:rFonts w:ascii="Times New Roman" w:hAnsi="Times New Roman"/>
          <w:b/>
          <w:sz w:val="22"/>
          <w:szCs w:val="22"/>
        </w:rPr>
        <w:t>Режим використання орендованого Майна</w:t>
      </w:r>
    </w:p>
    <w:p w:rsidR="00822917" w:rsidRPr="005C2F6A" w:rsidRDefault="00822917" w:rsidP="00822917">
      <w:pPr>
        <w:pStyle w:val="a3"/>
        <w:jc w:val="both"/>
        <w:rPr>
          <w:rFonts w:ascii="Times New Roman" w:hAnsi="Times New Roman"/>
          <w:sz w:val="22"/>
          <w:szCs w:val="22"/>
        </w:rPr>
      </w:pPr>
      <w:r w:rsidRPr="005C2F6A">
        <w:rPr>
          <w:rFonts w:ascii="Times New Roman" w:hAnsi="Times New Roman"/>
          <w:sz w:val="22"/>
          <w:szCs w:val="22"/>
        </w:rPr>
        <w:t>6.1. Орендар зобов’язаний використовувати орендоване Майно відповідно до призначення, визначеного у пункті 7 Умов.</w:t>
      </w:r>
    </w:p>
    <w:p w:rsidR="00822917" w:rsidRPr="005C2F6A" w:rsidRDefault="00822917" w:rsidP="00822917">
      <w:pPr>
        <w:pStyle w:val="a3"/>
        <w:jc w:val="both"/>
        <w:rPr>
          <w:rFonts w:ascii="Times New Roman" w:hAnsi="Times New Roman"/>
          <w:sz w:val="22"/>
          <w:szCs w:val="22"/>
        </w:rPr>
      </w:pPr>
      <w:r w:rsidRPr="005C2F6A">
        <w:rPr>
          <w:rFonts w:ascii="Times New Roman" w:hAnsi="Times New Roman"/>
          <w:sz w:val="22"/>
          <w:szCs w:val="22"/>
        </w:rPr>
        <w:t>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rsidR="00822917" w:rsidRPr="005C2F6A" w:rsidRDefault="00822917" w:rsidP="00822917">
      <w:pPr>
        <w:pStyle w:val="a3"/>
        <w:jc w:val="both"/>
        <w:rPr>
          <w:rFonts w:ascii="Times New Roman" w:hAnsi="Times New Roman"/>
          <w:sz w:val="22"/>
          <w:szCs w:val="22"/>
        </w:rPr>
      </w:pPr>
      <w:r w:rsidRPr="005C2F6A">
        <w:rPr>
          <w:rFonts w:ascii="Times New Roman" w:hAnsi="Times New Roman"/>
          <w:sz w:val="22"/>
          <w:szCs w:val="22"/>
        </w:rPr>
        <w:t>6.3. Орендар зобов’язаний:</w:t>
      </w:r>
    </w:p>
    <w:p w:rsidR="00822917" w:rsidRPr="005C2F6A" w:rsidRDefault="00822917" w:rsidP="00822917">
      <w:pPr>
        <w:pStyle w:val="a3"/>
        <w:jc w:val="both"/>
        <w:rPr>
          <w:rFonts w:ascii="Times New Roman" w:hAnsi="Times New Roman"/>
          <w:sz w:val="22"/>
          <w:szCs w:val="22"/>
        </w:rPr>
      </w:pPr>
      <w:r w:rsidRPr="005C2F6A">
        <w:rPr>
          <w:rFonts w:ascii="Times New Roman" w:hAnsi="Times New Roman"/>
          <w:sz w:val="22"/>
          <w:szCs w:val="22"/>
        </w:rPr>
        <w:t>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p>
    <w:p w:rsidR="00822917" w:rsidRPr="005C2F6A" w:rsidRDefault="00822917" w:rsidP="00822917">
      <w:pPr>
        <w:pStyle w:val="a3"/>
        <w:jc w:val="both"/>
        <w:rPr>
          <w:rFonts w:ascii="Times New Roman" w:hAnsi="Times New Roman"/>
          <w:sz w:val="22"/>
          <w:szCs w:val="22"/>
        </w:rPr>
      </w:pPr>
      <w:r w:rsidRPr="005C2F6A">
        <w:rPr>
          <w:rFonts w:ascii="Times New Roman" w:hAnsi="Times New Roman"/>
          <w:sz w:val="22"/>
          <w:szCs w:val="22"/>
        </w:rPr>
        <w:t>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Балансоутримувача;</w:t>
      </w:r>
    </w:p>
    <w:p w:rsidR="00822917" w:rsidRPr="005C2F6A" w:rsidRDefault="00822917" w:rsidP="00822917">
      <w:pPr>
        <w:pStyle w:val="a3"/>
        <w:jc w:val="both"/>
        <w:rPr>
          <w:rFonts w:ascii="Times New Roman" w:hAnsi="Times New Roman"/>
          <w:sz w:val="22"/>
          <w:szCs w:val="22"/>
        </w:rPr>
      </w:pPr>
      <w:r w:rsidRPr="005C2F6A">
        <w:rPr>
          <w:rFonts w:ascii="Times New Roman" w:hAnsi="Times New Roman"/>
          <w:sz w:val="22"/>
          <w:szCs w:val="22"/>
        </w:rPr>
        <w:lastRenderedPageBreak/>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rsidR="00822917" w:rsidRPr="005C2F6A" w:rsidRDefault="00822917" w:rsidP="00822917">
      <w:pPr>
        <w:pStyle w:val="a3"/>
        <w:jc w:val="both"/>
        <w:rPr>
          <w:rFonts w:ascii="Times New Roman" w:hAnsi="Times New Roman"/>
          <w:sz w:val="22"/>
          <w:szCs w:val="22"/>
        </w:rPr>
      </w:pPr>
      <w:r w:rsidRPr="005C2F6A">
        <w:rPr>
          <w:rFonts w:ascii="Times New Roman" w:hAnsi="Times New Roman"/>
          <w:sz w:val="22"/>
          <w:szCs w:val="22"/>
        </w:rPr>
        <w:t>проводити внутрішні розслідування випадків пожеж та подавати Балансоутримувачу відповідні документи розслідування.</w:t>
      </w:r>
    </w:p>
    <w:p w:rsidR="00822917" w:rsidRPr="005C2F6A" w:rsidRDefault="00822917" w:rsidP="00822917">
      <w:pPr>
        <w:pStyle w:val="a3"/>
        <w:jc w:val="both"/>
        <w:rPr>
          <w:rFonts w:ascii="Times New Roman" w:hAnsi="Times New Roman"/>
          <w:sz w:val="22"/>
          <w:szCs w:val="22"/>
        </w:rPr>
      </w:pPr>
      <w:r w:rsidRPr="005C2F6A">
        <w:rPr>
          <w:rFonts w:ascii="Times New Roman" w:hAnsi="Times New Roman"/>
          <w:sz w:val="22"/>
          <w:szCs w:val="22"/>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rsidR="00822917" w:rsidRPr="005C2F6A" w:rsidRDefault="00822917" w:rsidP="00822917">
      <w:pPr>
        <w:pStyle w:val="a3"/>
        <w:jc w:val="both"/>
        <w:rPr>
          <w:rFonts w:ascii="Times New Roman" w:hAnsi="Times New Roman"/>
          <w:sz w:val="22"/>
          <w:szCs w:val="22"/>
        </w:rPr>
      </w:pPr>
      <w:r w:rsidRPr="005C2F6A">
        <w:rPr>
          <w:rFonts w:ascii="Times New Roman" w:hAnsi="Times New Roman"/>
          <w:sz w:val="22"/>
          <w:szCs w:val="22"/>
        </w:rPr>
        <w:t>6.4. Орендар зобов’язаний забезпечити представникам Орендодавця та Балансоутримувача доступ на об’єкт оренди у робочі дні у робочий час (а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 то у будь-який інший час) з метою здійснення контролю за його використанням та виконанням Орендарем умов цього договору. Про необхідність отримання доступу до об’єкта оренди Балансоутримувач або Орендодавець повідомляє Орендареві електронною поштою принаймні за один робочий день, крім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заходів для ліквідації їх наслідків.</w:t>
      </w:r>
    </w:p>
    <w:p w:rsidR="00822917" w:rsidRPr="005C2F6A" w:rsidRDefault="00822917" w:rsidP="00822917">
      <w:pPr>
        <w:pStyle w:val="a3"/>
        <w:jc w:val="both"/>
        <w:rPr>
          <w:rFonts w:ascii="Times New Roman" w:hAnsi="Times New Roman"/>
          <w:sz w:val="22"/>
          <w:szCs w:val="22"/>
        </w:rPr>
      </w:pPr>
      <w:r w:rsidRPr="005C2F6A">
        <w:rPr>
          <w:rFonts w:ascii="Times New Roman" w:hAnsi="Times New Roman"/>
          <w:sz w:val="22"/>
          <w:szCs w:val="22"/>
        </w:rPr>
        <w:t>6.5. Протягом п’яти робочих днів з дати укладення цього договору Балансоутримувач зобов’язаний надати Орендарю для підписання:</w:t>
      </w:r>
    </w:p>
    <w:p w:rsidR="00822917" w:rsidRPr="005C2F6A" w:rsidRDefault="00822917" w:rsidP="00822917">
      <w:pPr>
        <w:pStyle w:val="a3"/>
        <w:jc w:val="both"/>
        <w:rPr>
          <w:rFonts w:ascii="Times New Roman" w:hAnsi="Times New Roman"/>
          <w:sz w:val="22"/>
          <w:szCs w:val="22"/>
        </w:rPr>
      </w:pPr>
      <w:r w:rsidRPr="005C2F6A">
        <w:rPr>
          <w:rFonts w:ascii="Times New Roman" w:hAnsi="Times New Roman"/>
          <w:sz w:val="22"/>
          <w:szCs w:val="22"/>
        </w:rPr>
        <w:t>два примірники договору про відшкодування витрат Балансоутримувача на утримання орендованого Майна та надання комунальних послуг Орендарю відповідно до примірного договору, затвердженого наказом Фонду державного майна, та/або</w:t>
      </w:r>
    </w:p>
    <w:p w:rsidR="00822917" w:rsidRPr="005C2F6A" w:rsidRDefault="00822917" w:rsidP="00822917">
      <w:pPr>
        <w:pStyle w:val="a3"/>
        <w:jc w:val="both"/>
        <w:rPr>
          <w:rFonts w:ascii="Times New Roman" w:hAnsi="Times New Roman"/>
          <w:sz w:val="22"/>
          <w:szCs w:val="22"/>
        </w:rPr>
      </w:pPr>
      <w:r w:rsidRPr="005C2F6A">
        <w:rPr>
          <w:rFonts w:ascii="Times New Roman" w:hAnsi="Times New Roman"/>
          <w:sz w:val="22"/>
          <w:szCs w:val="22"/>
        </w:rPr>
        <w:t>проекти договорів із постачальниками комунальних послуг, якщо стосовно об’єкта оренди такими постачальниками комунальних послуг відкриті окремі особові рахунки або якщо окремі особові рахунки були відкриті на попереднього користувача Майном.</w:t>
      </w:r>
    </w:p>
    <w:p w:rsidR="00822917" w:rsidRPr="005C2F6A" w:rsidRDefault="00822917" w:rsidP="00822917">
      <w:pPr>
        <w:pStyle w:val="a3"/>
        <w:jc w:val="both"/>
        <w:rPr>
          <w:rFonts w:ascii="Times New Roman" w:hAnsi="Times New Roman"/>
          <w:sz w:val="22"/>
          <w:szCs w:val="22"/>
        </w:rPr>
      </w:pPr>
      <w:r w:rsidRPr="005C2F6A">
        <w:rPr>
          <w:rFonts w:ascii="Times New Roman" w:hAnsi="Times New Roman"/>
          <w:sz w:val="22"/>
          <w:szCs w:val="22"/>
        </w:rPr>
        <w:t>Орендар зобов’язаний протягом десяти робочих днів з моменту отримання примірників договору про відшкодування витрат Балансоутримувача на утримання орендованого Майна та надання комунальних послуг Орендарю:</w:t>
      </w:r>
    </w:p>
    <w:p w:rsidR="00822917" w:rsidRPr="005C2F6A" w:rsidRDefault="00822917" w:rsidP="00822917">
      <w:pPr>
        <w:pStyle w:val="a3"/>
        <w:jc w:val="both"/>
        <w:rPr>
          <w:rFonts w:ascii="Times New Roman" w:hAnsi="Times New Roman"/>
          <w:sz w:val="22"/>
          <w:szCs w:val="22"/>
        </w:rPr>
      </w:pPr>
      <w:r w:rsidRPr="005C2F6A">
        <w:rPr>
          <w:rFonts w:ascii="Times New Roman" w:hAnsi="Times New Roman"/>
          <w:sz w:val="22"/>
          <w:szCs w:val="22"/>
        </w:rPr>
        <w:t>підписати і повернути Балансоутримувачу примірник договору; або</w:t>
      </w:r>
    </w:p>
    <w:p w:rsidR="00822917" w:rsidRPr="005C2F6A" w:rsidRDefault="00822917" w:rsidP="00822917">
      <w:pPr>
        <w:pStyle w:val="a3"/>
        <w:jc w:val="both"/>
        <w:rPr>
          <w:rFonts w:ascii="Times New Roman" w:hAnsi="Times New Roman"/>
          <w:sz w:val="22"/>
          <w:szCs w:val="22"/>
        </w:rPr>
      </w:pPr>
      <w:r w:rsidRPr="005C2F6A">
        <w:rPr>
          <w:rFonts w:ascii="Times New Roman" w:hAnsi="Times New Roman"/>
          <w:sz w:val="22"/>
          <w:szCs w:val="22"/>
        </w:rPr>
        <w:t>подати Балансоутримувачу обґрунтовані зауваження до сум витрат, які підлягають відшкодуванню Орендарем за договором.</w:t>
      </w:r>
    </w:p>
    <w:p w:rsidR="00822917" w:rsidRPr="005C2F6A" w:rsidRDefault="00822917" w:rsidP="00822917">
      <w:pPr>
        <w:pStyle w:val="a3"/>
        <w:jc w:val="both"/>
        <w:rPr>
          <w:rFonts w:ascii="Times New Roman" w:hAnsi="Times New Roman"/>
          <w:sz w:val="22"/>
          <w:szCs w:val="22"/>
        </w:rPr>
      </w:pPr>
      <w:r w:rsidRPr="005C2F6A">
        <w:rPr>
          <w:rFonts w:ascii="Times New Roman" w:hAnsi="Times New Roman"/>
          <w:sz w:val="22"/>
          <w:szCs w:val="22"/>
        </w:rPr>
        <w:t>Орендар зобов’язаний протягом десяти робочих днів з моменту отримання від Балансоутримувача відповіді на свої зауваження, яка містить документальні підтвердження витрат, які підлягають відшкодуванню Орендарем, підписати і повернути Балансоутримувачу примірник договору.</w:t>
      </w:r>
    </w:p>
    <w:p w:rsidR="003322EC" w:rsidRPr="005C2F6A" w:rsidRDefault="00822917" w:rsidP="00822917">
      <w:pPr>
        <w:pStyle w:val="a3"/>
        <w:jc w:val="both"/>
        <w:rPr>
          <w:rFonts w:ascii="Times New Roman" w:hAnsi="Times New Roman"/>
          <w:sz w:val="22"/>
          <w:szCs w:val="22"/>
        </w:rPr>
      </w:pPr>
      <w:r w:rsidRPr="005C2F6A">
        <w:rPr>
          <w:rFonts w:ascii="Times New Roman" w:hAnsi="Times New Roman"/>
          <w:sz w:val="22"/>
          <w:szCs w:val="22"/>
        </w:rPr>
        <w:t xml:space="preserve">Орендар вживає заходів для укладення із постачальниками комунальних послуг договорів на постачання відповідних комунальних послуг протягом місяця з моменту отримання проектів </w:t>
      </w:r>
    </w:p>
    <w:p w:rsidR="00822917" w:rsidRPr="005C2F6A" w:rsidRDefault="00822917" w:rsidP="00822917">
      <w:pPr>
        <w:pStyle w:val="a3"/>
        <w:jc w:val="both"/>
        <w:rPr>
          <w:rFonts w:ascii="Times New Roman" w:hAnsi="Times New Roman"/>
          <w:sz w:val="22"/>
          <w:szCs w:val="22"/>
        </w:rPr>
      </w:pPr>
      <w:r w:rsidRPr="005C2F6A">
        <w:rPr>
          <w:rFonts w:ascii="Times New Roman" w:hAnsi="Times New Roman"/>
          <w:sz w:val="22"/>
          <w:szCs w:val="22"/>
        </w:rPr>
        <w:t>відповідних договорів від Балансоутримувача. Орендар зобов’язаний надати Балансоутримувачу копії договорів, укладених із постачальниками комунальних послуг.</w:t>
      </w:r>
    </w:p>
    <w:p w:rsidR="00822917" w:rsidRPr="005C2F6A" w:rsidRDefault="00822917" w:rsidP="00822917">
      <w:pPr>
        <w:pStyle w:val="a3"/>
        <w:jc w:val="both"/>
        <w:rPr>
          <w:rFonts w:ascii="Times New Roman" w:hAnsi="Times New Roman"/>
          <w:sz w:val="22"/>
          <w:szCs w:val="22"/>
        </w:rPr>
      </w:pPr>
      <w:r w:rsidRPr="005C2F6A">
        <w:rPr>
          <w:rFonts w:ascii="Times New Roman" w:hAnsi="Times New Roman"/>
          <w:sz w:val="22"/>
          <w:szCs w:val="22"/>
        </w:rPr>
        <w:t>6.6. Якщо Майном є пам’ятка культурної спадщини, щойно виявлений об’єкт культурної спадщини чи його частина, Орендар зобов’язаний виконувати усі обов’язки Балансоутримувача за охоронним договором, який є додатком до цього договору.</w:t>
      </w:r>
    </w:p>
    <w:p w:rsidR="00D62419" w:rsidRDefault="00D62419" w:rsidP="00822917">
      <w:pPr>
        <w:pStyle w:val="a3"/>
        <w:jc w:val="center"/>
        <w:rPr>
          <w:rFonts w:ascii="Times New Roman" w:hAnsi="Times New Roman"/>
          <w:b/>
          <w:sz w:val="22"/>
          <w:szCs w:val="22"/>
        </w:rPr>
      </w:pPr>
    </w:p>
    <w:p w:rsidR="00D62419" w:rsidRDefault="00D62419" w:rsidP="00822917">
      <w:pPr>
        <w:pStyle w:val="a3"/>
        <w:jc w:val="center"/>
        <w:rPr>
          <w:rFonts w:ascii="Times New Roman" w:hAnsi="Times New Roman"/>
          <w:b/>
          <w:sz w:val="22"/>
          <w:szCs w:val="22"/>
        </w:rPr>
      </w:pPr>
    </w:p>
    <w:p w:rsidR="00822917" w:rsidRPr="00D62419" w:rsidRDefault="00D62419" w:rsidP="00822917">
      <w:pPr>
        <w:pStyle w:val="a3"/>
        <w:jc w:val="center"/>
        <w:rPr>
          <w:rFonts w:ascii="Times New Roman" w:hAnsi="Times New Roman"/>
          <w:b/>
          <w:sz w:val="22"/>
          <w:szCs w:val="22"/>
        </w:rPr>
      </w:pPr>
      <w:r w:rsidRPr="00D62419">
        <w:rPr>
          <w:rFonts w:ascii="Times New Roman" w:hAnsi="Times New Roman"/>
          <w:b/>
          <w:sz w:val="22"/>
          <w:szCs w:val="22"/>
        </w:rPr>
        <w:t xml:space="preserve">7. </w:t>
      </w:r>
      <w:r w:rsidR="00822917" w:rsidRPr="00D62419">
        <w:rPr>
          <w:rFonts w:ascii="Times New Roman" w:hAnsi="Times New Roman"/>
          <w:b/>
          <w:sz w:val="22"/>
          <w:szCs w:val="22"/>
        </w:rPr>
        <w:t>Страхування об’єкта оренди, відшкодування витрат на оцінку Майна та укладення охоронного договору</w:t>
      </w:r>
    </w:p>
    <w:p w:rsidR="00822917" w:rsidRPr="005C2F6A" w:rsidRDefault="00822917" w:rsidP="00822917">
      <w:pPr>
        <w:pStyle w:val="a3"/>
        <w:jc w:val="both"/>
        <w:rPr>
          <w:rFonts w:ascii="Times New Roman" w:hAnsi="Times New Roman"/>
          <w:sz w:val="22"/>
          <w:szCs w:val="22"/>
        </w:rPr>
      </w:pPr>
      <w:r w:rsidRPr="005C2F6A">
        <w:rPr>
          <w:rFonts w:ascii="Times New Roman" w:hAnsi="Times New Roman"/>
          <w:sz w:val="22"/>
          <w:szCs w:val="22"/>
        </w:rPr>
        <w:t>7.1. Орендар зобов’язаний:</w:t>
      </w:r>
    </w:p>
    <w:p w:rsidR="00822917" w:rsidRPr="005C2F6A" w:rsidRDefault="00822917" w:rsidP="00822917">
      <w:pPr>
        <w:pStyle w:val="a3"/>
        <w:jc w:val="both"/>
        <w:rPr>
          <w:rFonts w:ascii="Times New Roman" w:hAnsi="Times New Roman"/>
          <w:sz w:val="22"/>
          <w:szCs w:val="22"/>
        </w:rPr>
      </w:pPr>
      <w:r w:rsidRPr="005C2F6A">
        <w:rPr>
          <w:rFonts w:ascii="Times New Roman" w:hAnsi="Times New Roman"/>
          <w:sz w:val="22"/>
          <w:szCs w:val="22"/>
        </w:rPr>
        <w:t xml:space="preserve">протягом 10 календарних днів з дня укладення цього договору застрахувати Майно на суму його  страхової вартості, визначеної у пункті 6.2 Умов, на користь Балансоутримувача згідно з Порядком, зокрема від пожежі, затоплення, протиправних дій третіх осіб, стихійного лиха, та протягом 10 </w:t>
      </w:r>
      <w:r w:rsidRPr="005C2F6A">
        <w:rPr>
          <w:rFonts w:ascii="Times New Roman" w:hAnsi="Times New Roman"/>
          <w:sz w:val="22"/>
          <w:szCs w:val="22"/>
        </w:rPr>
        <w:lastRenderedPageBreak/>
        <w:t>календарних днів з дня укладення договору страхування (договорів страхування) надати Балансоутримувачу та Орендодавцю завірені належним чином копії договору страхування і документів, які підтверджують сплату страхового платежу (страхових платежів);</w:t>
      </w:r>
    </w:p>
    <w:p w:rsidR="00822917" w:rsidRPr="005C2F6A" w:rsidRDefault="00822917" w:rsidP="00332BB0">
      <w:pPr>
        <w:pStyle w:val="a3"/>
        <w:spacing w:before="0"/>
        <w:jc w:val="both"/>
        <w:rPr>
          <w:rFonts w:ascii="Times New Roman" w:hAnsi="Times New Roman"/>
          <w:sz w:val="22"/>
          <w:szCs w:val="22"/>
        </w:rPr>
      </w:pPr>
      <w:r w:rsidRPr="005C2F6A">
        <w:rPr>
          <w:rFonts w:ascii="Times New Roman" w:hAnsi="Times New Roman"/>
          <w:sz w:val="22"/>
          <w:szCs w:val="22"/>
        </w:rPr>
        <w:t>поновлювати щороку договір страхування так, щоб протягом строку дії цього договору Майно було застрахованим, і надавати Балансоутримувачу та Орендодавцю копії завірених належним чином договору страхування і документів, які підтверджують сплату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p>
    <w:p w:rsidR="00822917" w:rsidRPr="005C2F6A" w:rsidRDefault="00822917" w:rsidP="00332BB0">
      <w:pPr>
        <w:pStyle w:val="a3"/>
        <w:spacing w:before="0"/>
        <w:jc w:val="both"/>
        <w:rPr>
          <w:rFonts w:ascii="Times New Roman" w:hAnsi="Times New Roman"/>
          <w:sz w:val="22"/>
          <w:szCs w:val="22"/>
        </w:rPr>
      </w:pPr>
      <w:r w:rsidRPr="005C2F6A">
        <w:rPr>
          <w:rFonts w:ascii="Times New Roman" w:hAnsi="Times New Roman"/>
          <w:sz w:val="22"/>
          <w:szCs w:val="22"/>
        </w:rPr>
        <w:t>Якщо строк дії договору оренди менший, ніж один рік, то договір страхування укладається на строк дії договору оренди.</w:t>
      </w:r>
    </w:p>
    <w:p w:rsidR="00822917" w:rsidRPr="005C2F6A" w:rsidRDefault="00822917" w:rsidP="00332BB0">
      <w:pPr>
        <w:pStyle w:val="a3"/>
        <w:spacing w:before="0"/>
        <w:jc w:val="both"/>
        <w:rPr>
          <w:rFonts w:ascii="Times New Roman" w:hAnsi="Times New Roman"/>
          <w:sz w:val="22"/>
          <w:szCs w:val="22"/>
        </w:rPr>
      </w:pPr>
      <w:r w:rsidRPr="005C2F6A">
        <w:rPr>
          <w:rFonts w:ascii="Times New Roman" w:hAnsi="Times New Roman"/>
          <w:sz w:val="22"/>
          <w:szCs w:val="22"/>
        </w:rPr>
        <w:t>Оплата послуг страховика здійснюється за рахунок Орендаря (страхувальника).</w:t>
      </w:r>
    </w:p>
    <w:p w:rsidR="00822917" w:rsidRPr="005C2F6A" w:rsidRDefault="00822917" w:rsidP="00332BB0">
      <w:pPr>
        <w:pStyle w:val="a3"/>
        <w:spacing w:before="0"/>
        <w:jc w:val="both"/>
        <w:rPr>
          <w:rFonts w:ascii="Times New Roman" w:hAnsi="Times New Roman"/>
          <w:sz w:val="22"/>
          <w:szCs w:val="22"/>
        </w:rPr>
      </w:pPr>
      <w:r w:rsidRPr="005C2F6A">
        <w:rPr>
          <w:rFonts w:ascii="Times New Roman" w:hAnsi="Times New Roman"/>
          <w:sz w:val="22"/>
          <w:szCs w:val="22"/>
        </w:rPr>
        <w:t>7.2. Протягом 10 робочих днів з дня укладення цього договору Орендар зобов’язаний компенсувати Балансоутримувачу витрати, пов’язані з проведенням незалежної оцінки Майна, в сумі, зазначеній у пункті 6.3 Умов (у разі понесення Балансоутримувачем таких витрат). Балансоутримувач має право зарахувати частину орендної плати, що підлягає сплаті на користь Балансоутримувача, в рахунок його витрат, пов’язаних із проведенням незалежної оцінки Майна.</w:t>
      </w:r>
    </w:p>
    <w:p w:rsidR="00822917" w:rsidRPr="005C2F6A" w:rsidRDefault="00822917" w:rsidP="00332BB0">
      <w:pPr>
        <w:pStyle w:val="a3"/>
        <w:spacing w:before="0"/>
        <w:jc w:val="both"/>
        <w:rPr>
          <w:rFonts w:ascii="Times New Roman" w:hAnsi="Times New Roman"/>
          <w:sz w:val="22"/>
          <w:szCs w:val="22"/>
        </w:rPr>
      </w:pPr>
      <w:r w:rsidRPr="005C2F6A">
        <w:rPr>
          <w:rFonts w:ascii="Times New Roman" w:hAnsi="Times New Roman"/>
          <w:sz w:val="22"/>
          <w:szCs w:val="22"/>
        </w:rPr>
        <w:t>7.3 Протягом 10 робочих днів з дня укладення цього договору Орендар зобов’язаний компенсувати Балансоутримувачу/колишньому орендарю витрати, пов’язані із укладенням охоронного договору, якщо вони були понесені протягом календарного року до дати публікації оголошення про проведення аукціону про передачу майна в оренду у сумі, визначеній в пункті 4.6 Умов (у разі понесення Балансоутримувачем таких витрат).</w:t>
      </w:r>
    </w:p>
    <w:p w:rsidR="00822917" w:rsidRPr="00D62419" w:rsidRDefault="00D62419" w:rsidP="00332BB0">
      <w:pPr>
        <w:pStyle w:val="a3"/>
        <w:spacing w:before="0"/>
        <w:ind w:firstLine="0"/>
        <w:jc w:val="center"/>
        <w:rPr>
          <w:rFonts w:ascii="Times New Roman" w:hAnsi="Times New Roman"/>
          <w:b/>
          <w:sz w:val="22"/>
          <w:szCs w:val="22"/>
        </w:rPr>
      </w:pPr>
      <w:r w:rsidRPr="00D62419">
        <w:rPr>
          <w:rFonts w:ascii="Times New Roman" w:hAnsi="Times New Roman"/>
          <w:b/>
          <w:sz w:val="22"/>
          <w:szCs w:val="22"/>
        </w:rPr>
        <w:t>8.</w:t>
      </w:r>
      <w:r w:rsidR="00822917" w:rsidRPr="00D62419">
        <w:rPr>
          <w:rFonts w:ascii="Times New Roman" w:hAnsi="Times New Roman"/>
          <w:b/>
          <w:sz w:val="22"/>
          <w:szCs w:val="22"/>
        </w:rPr>
        <w:t>Суборенда</w:t>
      </w:r>
    </w:p>
    <w:p w:rsidR="00822917" w:rsidRPr="005C2F6A" w:rsidRDefault="00822917" w:rsidP="00332BB0">
      <w:pPr>
        <w:pStyle w:val="a3"/>
        <w:spacing w:before="0"/>
        <w:jc w:val="both"/>
        <w:rPr>
          <w:rFonts w:ascii="Times New Roman" w:hAnsi="Times New Roman"/>
          <w:sz w:val="22"/>
          <w:szCs w:val="22"/>
        </w:rPr>
      </w:pPr>
      <w:r w:rsidRPr="005C2F6A">
        <w:rPr>
          <w:rFonts w:ascii="Times New Roman" w:hAnsi="Times New Roman"/>
          <w:sz w:val="22"/>
          <w:szCs w:val="22"/>
        </w:rPr>
        <w:t>8.1. Орендар не має права передавати Майно в суборенду.</w:t>
      </w:r>
    </w:p>
    <w:p w:rsidR="00822917" w:rsidRPr="00D62419" w:rsidRDefault="00D62419" w:rsidP="00332BB0">
      <w:pPr>
        <w:pStyle w:val="a3"/>
        <w:spacing w:before="0"/>
        <w:ind w:firstLine="0"/>
        <w:jc w:val="center"/>
        <w:rPr>
          <w:rFonts w:ascii="Times New Roman" w:hAnsi="Times New Roman"/>
          <w:b/>
          <w:sz w:val="22"/>
          <w:szCs w:val="22"/>
        </w:rPr>
      </w:pPr>
      <w:r w:rsidRPr="00D62419">
        <w:rPr>
          <w:rFonts w:ascii="Times New Roman" w:hAnsi="Times New Roman"/>
          <w:b/>
          <w:sz w:val="22"/>
          <w:szCs w:val="22"/>
        </w:rPr>
        <w:t xml:space="preserve">9. </w:t>
      </w:r>
      <w:r w:rsidR="00822917" w:rsidRPr="00D62419">
        <w:rPr>
          <w:rFonts w:ascii="Times New Roman" w:hAnsi="Times New Roman"/>
          <w:b/>
          <w:sz w:val="22"/>
          <w:szCs w:val="22"/>
        </w:rPr>
        <w:t>Запевнення сторін</w:t>
      </w:r>
    </w:p>
    <w:p w:rsidR="00822917" w:rsidRPr="005C2F6A" w:rsidRDefault="00822917" w:rsidP="00332BB0">
      <w:pPr>
        <w:pStyle w:val="a3"/>
        <w:spacing w:before="0"/>
        <w:jc w:val="both"/>
        <w:rPr>
          <w:rFonts w:ascii="Times New Roman" w:hAnsi="Times New Roman"/>
          <w:sz w:val="22"/>
          <w:szCs w:val="22"/>
        </w:rPr>
      </w:pPr>
      <w:r w:rsidRPr="005C2F6A">
        <w:rPr>
          <w:rFonts w:ascii="Times New Roman" w:hAnsi="Times New Roman"/>
          <w:sz w:val="22"/>
          <w:szCs w:val="22"/>
        </w:rPr>
        <w:t>9.1. Балансоутримувач і Орендодавець запевняють Орендаря, що:</w:t>
      </w:r>
    </w:p>
    <w:p w:rsidR="00822917" w:rsidRPr="005C2F6A" w:rsidRDefault="00822917" w:rsidP="00332BB0">
      <w:pPr>
        <w:pStyle w:val="a3"/>
        <w:spacing w:before="0"/>
        <w:jc w:val="both"/>
        <w:rPr>
          <w:rFonts w:ascii="Times New Roman" w:hAnsi="Times New Roman"/>
          <w:sz w:val="22"/>
          <w:szCs w:val="22"/>
        </w:rPr>
      </w:pPr>
      <w:r w:rsidRPr="005C2F6A">
        <w:rPr>
          <w:rFonts w:ascii="Times New Roman" w:hAnsi="Times New Roman"/>
          <w:sz w:val="22"/>
          <w:szCs w:val="22"/>
        </w:rPr>
        <w:t>9.1.1. крім випадків, коли про інше зазначене в акті приймання-передачі, об’єкт оренди є вільним від третіх осіб, всередині об’єкта немає майна, належного третім особам, повний і безперешкодний доступ до об’єкта може бути наданий Орендарю в день підписання акта приймання-передачі разом із комплектом ключів від об’єкта у кількості, зазначеній в акті приймання-передачі;</w:t>
      </w:r>
    </w:p>
    <w:p w:rsidR="005C2F6A" w:rsidRPr="005C2F6A" w:rsidRDefault="00822917" w:rsidP="00822917">
      <w:pPr>
        <w:pStyle w:val="a3"/>
        <w:jc w:val="both"/>
        <w:rPr>
          <w:rFonts w:ascii="Times New Roman" w:hAnsi="Times New Roman"/>
          <w:sz w:val="22"/>
          <w:szCs w:val="22"/>
        </w:rPr>
      </w:pPr>
      <w:r w:rsidRPr="005C2F6A">
        <w:rPr>
          <w:rFonts w:ascii="Times New Roman" w:hAnsi="Times New Roman"/>
          <w:sz w:val="22"/>
          <w:szCs w:val="22"/>
        </w:rPr>
        <w:t xml:space="preserve">9.1.2. інформація про Майно, оприлюднена в оголошенні про передачу в оренду або інформаційному повідомленні/інформації про об’єкт оренди, якщо договір укладено без </w:t>
      </w:r>
    </w:p>
    <w:p w:rsidR="00822917" w:rsidRPr="005C2F6A" w:rsidRDefault="00822917" w:rsidP="00822917">
      <w:pPr>
        <w:pStyle w:val="a3"/>
        <w:jc w:val="both"/>
        <w:rPr>
          <w:rFonts w:ascii="Times New Roman" w:hAnsi="Times New Roman"/>
          <w:sz w:val="22"/>
          <w:szCs w:val="22"/>
        </w:rPr>
      </w:pPr>
      <w:r w:rsidRPr="005C2F6A">
        <w:rPr>
          <w:rFonts w:ascii="Times New Roman" w:hAnsi="Times New Roman"/>
          <w:sz w:val="22"/>
          <w:szCs w:val="22"/>
        </w:rPr>
        <w:t>проведення аукціону (в обсязі, передбаченому пунктом 115 або пунктом 26 Порядку), посилання на яке зазначене у пункті 4.2 Умов, відповідає дійсності, за винятком обставин, відображених в акті приймання-передачі.</w:t>
      </w:r>
    </w:p>
    <w:p w:rsidR="00822917" w:rsidRPr="005C2F6A" w:rsidRDefault="00822917" w:rsidP="00822917">
      <w:pPr>
        <w:pStyle w:val="a3"/>
        <w:jc w:val="both"/>
        <w:rPr>
          <w:rFonts w:ascii="Times New Roman" w:hAnsi="Times New Roman"/>
          <w:sz w:val="22"/>
          <w:szCs w:val="22"/>
        </w:rPr>
      </w:pPr>
      <w:r w:rsidRPr="005C2F6A">
        <w:rPr>
          <w:rFonts w:ascii="Times New Roman" w:hAnsi="Times New Roman"/>
          <w:sz w:val="22"/>
          <w:szCs w:val="22"/>
        </w:rPr>
        <w:t>9.2. Балансоутримувач (власник або уповноважений ним орган (особа) уклав охоронний договір стосовно Майна, якщо воно є пам’яткою культурної спадщини, щойно виявленим об’єктом культурної спадщини чи його частиною, а завірена Балансоутримувачем (власником або уповноваженим ним органом (особою) копія охоронного договору додається до цього договору як його невід’ємна частина.</w:t>
      </w:r>
    </w:p>
    <w:p w:rsidR="00822917" w:rsidRPr="005C2F6A" w:rsidRDefault="00822917" w:rsidP="00822917">
      <w:pPr>
        <w:pStyle w:val="a3"/>
        <w:jc w:val="both"/>
        <w:rPr>
          <w:rFonts w:ascii="Times New Roman" w:hAnsi="Times New Roman"/>
          <w:sz w:val="22"/>
          <w:szCs w:val="22"/>
        </w:rPr>
      </w:pPr>
      <w:r w:rsidRPr="005C2F6A">
        <w:rPr>
          <w:rFonts w:ascii="Times New Roman" w:hAnsi="Times New Roman"/>
          <w:sz w:val="22"/>
          <w:szCs w:val="22"/>
        </w:rPr>
        <w:t>9.3. Орендар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p>
    <w:p w:rsidR="00822917" w:rsidRDefault="00822917" w:rsidP="00822917">
      <w:pPr>
        <w:pStyle w:val="a3"/>
        <w:jc w:val="both"/>
        <w:rPr>
          <w:rFonts w:ascii="Times New Roman" w:hAnsi="Times New Roman"/>
          <w:sz w:val="22"/>
          <w:szCs w:val="22"/>
        </w:rPr>
      </w:pPr>
      <w:r w:rsidRPr="005C2F6A">
        <w:rPr>
          <w:rFonts w:ascii="Times New Roman" w:hAnsi="Times New Roman"/>
          <w:sz w:val="22"/>
          <w:szCs w:val="22"/>
        </w:rPr>
        <w:t>9.4. Одночасно або до дати укладення цього договору Орендар повністю сплатив авансовий внесок з орендної плати в розмірі, визначеному у пункті 10 Умов.</w:t>
      </w:r>
    </w:p>
    <w:p w:rsidR="00822917" w:rsidRPr="005C2F6A" w:rsidRDefault="00822917" w:rsidP="00822917">
      <w:pPr>
        <w:pStyle w:val="a3"/>
        <w:jc w:val="both"/>
        <w:rPr>
          <w:rFonts w:ascii="Times New Roman" w:hAnsi="Times New Roman"/>
          <w:sz w:val="22"/>
          <w:szCs w:val="22"/>
        </w:rPr>
      </w:pPr>
      <w:r w:rsidRPr="005C2F6A">
        <w:rPr>
          <w:rFonts w:ascii="Times New Roman" w:hAnsi="Times New Roman"/>
          <w:sz w:val="22"/>
          <w:szCs w:val="22"/>
        </w:rPr>
        <w:t>9.5. Одночасно або до укладення цього договору Орендар повністю сплатив забезпечувальний депозит в розмірі, визначеному у пункті 11 Умов.</w:t>
      </w:r>
    </w:p>
    <w:p w:rsidR="00D62419" w:rsidRDefault="00D62419" w:rsidP="00822917">
      <w:pPr>
        <w:pStyle w:val="a3"/>
        <w:ind w:firstLine="0"/>
        <w:jc w:val="center"/>
        <w:rPr>
          <w:rFonts w:ascii="Times New Roman" w:hAnsi="Times New Roman"/>
          <w:b/>
          <w:sz w:val="22"/>
          <w:szCs w:val="22"/>
        </w:rPr>
      </w:pPr>
    </w:p>
    <w:p w:rsidR="00822917" w:rsidRPr="00D62419" w:rsidRDefault="00D62419" w:rsidP="00822917">
      <w:pPr>
        <w:pStyle w:val="a3"/>
        <w:ind w:firstLine="0"/>
        <w:jc w:val="center"/>
        <w:rPr>
          <w:rFonts w:ascii="Times New Roman" w:hAnsi="Times New Roman"/>
          <w:b/>
          <w:sz w:val="22"/>
          <w:szCs w:val="22"/>
        </w:rPr>
      </w:pPr>
      <w:r w:rsidRPr="00D62419">
        <w:rPr>
          <w:rFonts w:ascii="Times New Roman" w:hAnsi="Times New Roman"/>
          <w:b/>
          <w:sz w:val="22"/>
          <w:szCs w:val="22"/>
        </w:rPr>
        <w:t xml:space="preserve">10. </w:t>
      </w:r>
      <w:r w:rsidR="00822917" w:rsidRPr="00D62419">
        <w:rPr>
          <w:rFonts w:ascii="Times New Roman" w:hAnsi="Times New Roman"/>
          <w:b/>
          <w:sz w:val="22"/>
          <w:szCs w:val="22"/>
        </w:rPr>
        <w:t>Додаткові умови оренди</w:t>
      </w:r>
    </w:p>
    <w:p w:rsidR="00822917" w:rsidRPr="005C2F6A" w:rsidRDefault="00822917" w:rsidP="00822917">
      <w:pPr>
        <w:pStyle w:val="a3"/>
        <w:jc w:val="both"/>
        <w:rPr>
          <w:rFonts w:ascii="Times New Roman" w:hAnsi="Times New Roman"/>
          <w:sz w:val="22"/>
          <w:szCs w:val="22"/>
        </w:rPr>
      </w:pPr>
      <w:r w:rsidRPr="005C2F6A">
        <w:rPr>
          <w:rFonts w:ascii="Times New Roman" w:hAnsi="Times New Roman"/>
          <w:sz w:val="22"/>
          <w:szCs w:val="22"/>
        </w:rPr>
        <w:t>10.1. Орендар зобов’язаний виконувати обов’язки, покладені на нього рішенням уповноваженого органу про встановлення додаткових умов оренди, визначених у пункті 14 Умов, за умови, що посилання на такі додаткові умови оренди було включено до оголошення про передачу майна в оренду, інформаційного повідомлення про об’єкт (пункт 4.2 Умов).</w:t>
      </w:r>
    </w:p>
    <w:p w:rsidR="00822917" w:rsidRPr="00D62419" w:rsidRDefault="00D62419" w:rsidP="00822917">
      <w:pPr>
        <w:pStyle w:val="a3"/>
        <w:ind w:firstLine="0"/>
        <w:jc w:val="center"/>
        <w:rPr>
          <w:rFonts w:ascii="Times New Roman" w:hAnsi="Times New Roman"/>
          <w:b/>
          <w:sz w:val="22"/>
          <w:szCs w:val="22"/>
        </w:rPr>
      </w:pPr>
      <w:r w:rsidRPr="00D62419">
        <w:rPr>
          <w:rFonts w:ascii="Times New Roman" w:hAnsi="Times New Roman"/>
          <w:b/>
          <w:sz w:val="22"/>
          <w:szCs w:val="22"/>
        </w:rPr>
        <w:t xml:space="preserve">11. </w:t>
      </w:r>
      <w:r w:rsidR="00822917" w:rsidRPr="00D62419">
        <w:rPr>
          <w:rFonts w:ascii="Times New Roman" w:hAnsi="Times New Roman"/>
          <w:b/>
          <w:sz w:val="22"/>
          <w:szCs w:val="22"/>
        </w:rPr>
        <w:t>Відповідальність і вирішення спорів за договором</w:t>
      </w:r>
    </w:p>
    <w:p w:rsidR="00822917" w:rsidRPr="005C2F6A" w:rsidRDefault="00822917" w:rsidP="00822917">
      <w:pPr>
        <w:pStyle w:val="a3"/>
        <w:jc w:val="both"/>
        <w:rPr>
          <w:rFonts w:ascii="Times New Roman" w:hAnsi="Times New Roman"/>
          <w:sz w:val="22"/>
          <w:szCs w:val="22"/>
        </w:rPr>
      </w:pPr>
      <w:r w:rsidRPr="005C2F6A">
        <w:rPr>
          <w:rFonts w:ascii="Times New Roman" w:hAnsi="Times New Roman"/>
          <w:sz w:val="22"/>
          <w:szCs w:val="22"/>
        </w:rPr>
        <w:t>11.1. За невиконання або неналежне виконання зобов’язань за цим договором сторони несуть відповідальність згідно із законом та договором.</w:t>
      </w:r>
    </w:p>
    <w:p w:rsidR="00822917" w:rsidRPr="005C2F6A" w:rsidRDefault="00822917" w:rsidP="00822917">
      <w:pPr>
        <w:pStyle w:val="a3"/>
        <w:jc w:val="both"/>
        <w:rPr>
          <w:rFonts w:ascii="Times New Roman" w:hAnsi="Times New Roman"/>
          <w:sz w:val="22"/>
          <w:szCs w:val="22"/>
        </w:rPr>
      </w:pPr>
      <w:r w:rsidRPr="005C2F6A">
        <w:rPr>
          <w:rFonts w:ascii="Times New Roman" w:hAnsi="Times New Roman"/>
          <w:sz w:val="22"/>
          <w:szCs w:val="22"/>
        </w:rPr>
        <w:lastRenderedPageBreak/>
        <w:t>11.2.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комунальне Майно.</w:t>
      </w:r>
    </w:p>
    <w:p w:rsidR="00822917" w:rsidRPr="005C2F6A" w:rsidRDefault="00822917" w:rsidP="00822917">
      <w:pPr>
        <w:pStyle w:val="a3"/>
        <w:jc w:val="both"/>
        <w:rPr>
          <w:rFonts w:ascii="Times New Roman" w:hAnsi="Times New Roman"/>
          <w:sz w:val="22"/>
          <w:szCs w:val="22"/>
        </w:rPr>
      </w:pPr>
      <w:r w:rsidRPr="005C2F6A">
        <w:rPr>
          <w:rFonts w:ascii="Times New Roman" w:hAnsi="Times New Roman"/>
          <w:sz w:val="22"/>
          <w:szCs w:val="22"/>
        </w:rPr>
        <w:t>11.3. Спори, які виникають за цим договором або в зв’язку з ним, не вирішені шляхом переговорів, вирішуються в судовому порядку.</w:t>
      </w:r>
    </w:p>
    <w:p w:rsidR="00822917" w:rsidRPr="005C2F6A" w:rsidRDefault="00822917" w:rsidP="00822917">
      <w:pPr>
        <w:pStyle w:val="a3"/>
        <w:jc w:val="both"/>
        <w:rPr>
          <w:rFonts w:ascii="Times New Roman" w:hAnsi="Times New Roman"/>
          <w:sz w:val="22"/>
          <w:szCs w:val="22"/>
        </w:rPr>
      </w:pPr>
      <w:r w:rsidRPr="005C2F6A">
        <w:rPr>
          <w:rFonts w:ascii="Times New Roman" w:hAnsi="Times New Roman"/>
          <w:sz w:val="22"/>
          <w:szCs w:val="22"/>
        </w:rPr>
        <w:t>11.4. Стягнення заборгованості з орендної плати, пені та неустойки (за наявності), передбачених цим договором, може здійснюватися на підставі рішення суду.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w:t>
      </w:r>
    </w:p>
    <w:p w:rsidR="00822917" w:rsidRPr="00D62419" w:rsidRDefault="00D62419" w:rsidP="00822917">
      <w:pPr>
        <w:pStyle w:val="a3"/>
        <w:jc w:val="center"/>
        <w:rPr>
          <w:rFonts w:ascii="Times New Roman" w:hAnsi="Times New Roman"/>
          <w:b/>
          <w:sz w:val="22"/>
          <w:szCs w:val="22"/>
        </w:rPr>
      </w:pPr>
      <w:r w:rsidRPr="00D62419">
        <w:rPr>
          <w:rFonts w:ascii="Times New Roman" w:hAnsi="Times New Roman"/>
          <w:b/>
          <w:sz w:val="22"/>
          <w:szCs w:val="22"/>
        </w:rPr>
        <w:t xml:space="preserve">12. </w:t>
      </w:r>
      <w:r w:rsidR="00822917" w:rsidRPr="00D62419">
        <w:rPr>
          <w:rFonts w:ascii="Times New Roman" w:hAnsi="Times New Roman"/>
          <w:b/>
          <w:sz w:val="22"/>
          <w:szCs w:val="22"/>
        </w:rPr>
        <w:t>Строк чинності, умови зміни та припинення договору</w:t>
      </w:r>
    </w:p>
    <w:p w:rsidR="00FE539C" w:rsidRDefault="00822917" w:rsidP="00FE539C">
      <w:pPr>
        <w:pStyle w:val="a3"/>
        <w:jc w:val="both"/>
        <w:rPr>
          <w:rFonts w:ascii="Times New Roman" w:hAnsi="Times New Roman"/>
          <w:sz w:val="22"/>
          <w:szCs w:val="22"/>
        </w:rPr>
      </w:pPr>
      <w:r w:rsidRPr="005C2F6A">
        <w:rPr>
          <w:rFonts w:ascii="Times New Roman" w:hAnsi="Times New Roman"/>
          <w:sz w:val="22"/>
          <w:szCs w:val="22"/>
        </w:rPr>
        <w:t xml:space="preserve">12.1. Цей договір укладено на строк, визначений у пункті 12 Умов. Перебіг строку договору починається з дня набрання чинності цим договором. Цей договір набирає чинності в день його підписання сторонами (нотаріального посвідчення, якщо відповідно до законодавства договір підлягає нотаріальному посвідченню). Строк оренди за цим договором починається з дати підписання акта приймання-передачі і закінчується датою припинення цього договору. </w:t>
      </w:r>
    </w:p>
    <w:p w:rsidR="00822917" w:rsidRPr="005C2F6A" w:rsidRDefault="00822917" w:rsidP="00FE539C">
      <w:pPr>
        <w:pStyle w:val="a3"/>
        <w:jc w:val="both"/>
        <w:rPr>
          <w:rFonts w:ascii="Times New Roman" w:hAnsi="Times New Roman"/>
          <w:sz w:val="22"/>
          <w:szCs w:val="22"/>
        </w:rPr>
      </w:pPr>
      <w:r w:rsidRPr="005C2F6A">
        <w:rPr>
          <w:rFonts w:ascii="Times New Roman" w:hAnsi="Times New Roman"/>
          <w:sz w:val="22"/>
          <w:szCs w:val="22"/>
        </w:rPr>
        <w:t>12.2. Умови цього договору зберігають силу протягом всього строку дії цього договору, в тому числі у разі, коли після його укладення законодавством встановлено правила, що погіршують становище Орендаря, крім випадку, передбаченого пунктом 3.7 цього договору, а в частині зобов’язань Орендаря щодо орендної плати — до виконання зобов’язань.</w:t>
      </w:r>
    </w:p>
    <w:p w:rsidR="00822917" w:rsidRPr="005C2F6A" w:rsidRDefault="00822917" w:rsidP="00822917">
      <w:pPr>
        <w:pStyle w:val="a3"/>
        <w:jc w:val="both"/>
        <w:rPr>
          <w:rFonts w:ascii="Times New Roman" w:hAnsi="Times New Roman"/>
          <w:sz w:val="22"/>
          <w:szCs w:val="22"/>
        </w:rPr>
      </w:pPr>
      <w:r w:rsidRPr="005C2F6A">
        <w:rPr>
          <w:rFonts w:ascii="Times New Roman" w:hAnsi="Times New Roman"/>
          <w:sz w:val="22"/>
          <w:szCs w:val="22"/>
        </w:rPr>
        <w:t>12.3.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rsidR="00822917" w:rsidRPr="005C2F6A" w:rsidRDefault="00822917" w:rsidP="00822917">
      <w:pPr>
        <w:pStyle w:val="a3"/>
        <w:jc w:val="both"/>
        <w:rPr>
          <w:rFonts w:ascii="Times New Roman" w:hAnsi="Times New Roman"/>
          <w:sz w:val="22"/>
          <w:szCs w:val="22"/>
        </w:rPr>
      </w:pPr>
      <w:r w:rsidRPr="005C2F6A">
        <w:rPr>
          <w:rFonts w:ascii="Times New Roman" w:hAnsi="Times New Roman"/>
          <w:sz w:val="22"/>
          <w:szCs w:val="22"/>
        </w:rPr>
        <w:t>12.4. Продовження цього договору здійснюється з урахуванням вимог, встановлених статтею 18 Закону та Порядком.</w:t>
      </w:r>
    </w:p>
    <w:p w:rsidR="00822917" w:rsidRPr="005C2F6A" w:rsidRDefault="00822917" w:rsidP="00822917">
      <w:pPr>
        <w:pStyle w:val="a3"/>
        <w:jc w:val="both"/>
        <w:rPr>
          <w:rFonts w:ascii="Times New Roman" w:hAnsi="Times New Roman"/>
          <w:sz w:val="22"/>
          <w:szCs w:val="22"/>
        </w:rPr>
      </w:pPr>
      <w:r w:rsidRPr="005C2F6A">
        <w:rPr>
          <w:rFonts w:ascii="Times New Roman" w:hAnsi="Times New Roman"/>
          <w:sz w:val="22"/>
          <w:szCs w:val="22"/>
        </w:rPr>
        <w:t>Орендар, який бажає продовжити цей договір на новий строк, повинен звернутись до Орендодавця за три місяці до закінчення строку дії договору із заявою.</w:t>
      </w:r>
    </w:p>
    <w:p w:rsidR="00822917" w:rsidRPr="005C2F6A" w:rsidRDefault="00822917" w:rsidP="00822917">
      <w:pPr>
        <w:pStyle w:val="a3"/>
        <w:jc w:val="both"/>
        <w:rPr>
          <w:rFonts w:ascii="Times New Roman" w:hAnsi="Times New Roman"/>
          <w:sz w:val="22"/>
          <w:szCs w:val="22"/>
        </w:rPr>
      </w:pPr>
      <w:r w:rsidRPr="005C2F6A">
        <w:rPr>
          <w:rFonts w:ascii="Times New Roman" w:hAnsi="Times New Roman"/>
          <w:sz w:val="22"/>
          <w:szCs w:val="22"/>
        </w:rPr>
        <w:t>До заяви додається звіт про оцінку об’єкта оренди — якщо об’єкт оренди використовується на підставі договору оренди, укладеного без проведення аукціону або конкурсу, і орендар бажає продовжити договір оренди на новий строк.</w:t>
      </w:r>
    </w:p>
    <w:p w:rsidR="00822917" w:rsidRPr="005C2F6A" w:rsidRDefault="00822917" w:rsidP="00822917">
      <w:pPr>
        <w:pStyle w:val="a3"/>
        <w:jc w:val="both"/>
        <w:rPr>
          <w:rFonts w:ascii="Times New Roman" w:hAnsi="Times New Roman"/>
          <w:sz w:val="22"/>
          <w:szCs w:val="22"/>
        </w:rPr>
      </w:pPr>
      <w:r w:rsidRPr="005C2F6A">
        <w:rPr>
          <w:rFonts w:ascii="Times New Roman" w:hAnsi="Times New Roman"/>
          <w:sz w:val="22"/>
          <w:szCs w:val="22"/>
        </w:rPr>
        <w:t xml:space="preserve">До заяви додається звіт про оцінку об’єкта оренди та рецензія на нього, якщо договір оренди продовжується вперше за умови, якщо строк оренди за таким договором становить п’ять років або менше і був укладений без проведення конкурсу чи аукціону, або договір оренди, що </w:t>
      </w:r>
    </w:p>
    <w:p w:rsidR="00822917" w:rsidRPr="005C2F6A" w:rsidRDefault="00822917" w:rsidP="00822917">
      <w:pPr>
        <w:pStyle w:val="a3"/>
        <w:ind w:firstLine="0"/>
        <w:jc w:val="both"/>
        <w:rPr>
          <w:rFonts w:ascii="Times New Roman" w:hAnsi="Times New Roman"/>
          <w:sz w:val="22"/>
          <w:szCs w:val="22"/>
        </w:rPr>
      </w:pPr>
      <w:r w:rsidRPr="005C2F6A">
        <w:rPr>
          <w:rFonts w:ascii="Times New Roman" w:hAnsi="Times New Roman"/>
          <w:sz w:val="22"/>
          <w:szCs w:val="22"/>
        </w:rPr>
        <w:t>продовжується, був укладений без проведення аукціону з підприємствами, установами, організаціями, передбаченими статтею 15 Закону.</w:t>
      </w:r>
    </w:p>
    <w:p w:rsidR="00822917" w:rsidRPr="005C2F6A" w:rsidRDefault="00822917" w:rsidP="00822917">
      <w:pPr>
        <w:pStyle w:val="a3"/>
        <w:jc w:val="both"/>
        <w:rPr>
          <w:rFonts w:ascii="Times New Roman" w:hAnsi="Times New Roman"/>
          <w:sz w:val="22"/>
          <w:szCs w:val="22"/>
        </w:rPr>
      </w:pPr>
      <w:r w:rsidRPr="005C2F6A">
        <w:rPr>
          <w:rFonts w:ascii="Times New Roman" w:hAnsi="Times New Roman"/>
          <w:sz w:val="22"/>
          <w:szCs w:val="22"/>
        </w:rPr>
        <w:t>Якщо заява подається підприємством, установою, організацією, що надає соціально важливі послуги населенню, орендар подає також документи, що підтверджують відповідність критеріям, установленим абзацом другим пункту 137 Порядку.</w:t>
      </w:r>
    </w:p>
    <w:p w:rsidR="00822917" w:rsidRPr="005C2F6A" w:rsidRDefault="00822917" w:rsidP="00822917">
      <w:pPr>
        <w:pStyle w:val="a3"/>
        <w:jc w:val="both"/>
        <w:rPr>
          <w:rFonts w:ascii="Times New Roman" w:hAnsi="Times New Roman"/>
          <w:sz w:val="22"/>
          <w:szCs w:val="22"/>
        </w:rPr>
      </w:pPr>
      <w:r w:rsidRPr="005C2F6A">
        <w:rPr>
          <w:rFonts w:ascii="Times New Roman" w:hAnsi="Times New Roman"/>
          <w:sz w:val="22"/>
          <w:szCs w:val="22"/>
        </w:rPr>
        <w:t>Пропуск строку подання заяви Орендарем є підставою для припинення цього договору на підставі закінчення строку, на який його було укладено, відповідно до пункту 143 Порядку.</w:t>
      </w:r>
    </w:p>
    <w:p w:rsidR="00822917" w:rsidRPr="005C2F6A" w:rsidRDefault="00822917" w:rsidP="00822917">
      <w:pPr>
        <w:pStyle w:val="a3"/>
        <w:jc w:val="both"/>
        <w:rPr>
          <w:rFonts w:ascii="Times New Roman" w:hAnsi="Times New Roman"/>
          <w:sz w:val="22"/>
          <w:szCs w:val="22"/>
        </w:rPr>
      </w:pPr>
      <w:r w:rsidRPr="005C2F6A">
        <w:rPr>
          <w:rFonts w:ascii="Times New Roman" w:hAnsi="Times New Roman"/>
          <w:sz w:val="22"/>
          <w:szCs w:val="22"/>
        </w:rP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об’єкта оренди потенційних орендарів.</w:t>
      </w:r>
    </w:p>
    <w:p w:rsidR="00822917" w:rsidRPr="005C2F6A" w:rsidRDefault="00822917" w:rsidP="00822917">
      <w:pPr>
        <w:pStyle w:val="a3"/>
        <w:jc w:val="both"/>
        <w:rPr>
          <w:rFonts w:ascii="Times New Roman" w:hAnsi="Times New Roman"/>
          <w:sz w:val="22"/>
          <w:szCs w:val="22"/>
        </w:rPr>
      </w:pPr>
      <w:r w:rsidRPr="005C2F6A">
        <w:rPr>
          <w:rFonts w:ascii="Times New Roman" w:hAnsi="Times New Roman"/>
          <w:sz w:val="22"/>
          <w:szCs w:val="22"/>
        </w:rPr>
        <w:t>Орендар має переважне право на продовження цього договору, яке може бути реалізовано ним у визначений в Порядку спосіб.</w:t>
      </w:r>
    </w:p>
    <w:p w:rsidR="00822917" w:rsidRPr="005C2F6A" w:rsidRDefault="00822917" w:rsidP="00822917">
      <w:pPr>
        <w:pStyle w:val="a3"/>
        <w:jc w:val="both"/>
        <w:rPr>
          <w:rFonts w:ascii="Times New Roman" w:hAnsi="Times New Roman"/>
          <w:sz w:val="22"/>
          <w:szCs w:val="22"/>
        </w:rPr>
      </w:pPr>
      <w:r w:rsidRPr="005C2F6A">
        <w:rPr>
          <w:rFonts w:ascii="Times New Roman" w:hAnsi="Times New Roman"/>
          <w:sz w:val="22"/>
          <w:szCs w:val="22"/>
        </w:rPr>
        <w:t>Оприлюднення на веб-сайті (сторінці чи профілі в соціальній мережі) орендаря, який отримав в оренду Майно без проведення аукціону, недостовірної інформації, що стала підставою для укладення договору оренди, є підставою для дострокового припинення договору оренди за ініціативою Орендодавця, а також не продовження договору оренди на новий строк.</w:t>
      </w:r>
    </w:p>
    <w:p w:rsidR="00822917" w:rsidRPr="005C2F6A" w:rsidRDefault="00822917" w:rsidP="00822917">
      <w:pPr>
        <w:pStyle w:val="a3"/>
        <w:jc w:val="both"/>
        <w:rPr>
          <w:rFonts w:ascii="Times New Roman" w:hAnsi="Times New Roman"/>
          <w:sz w:val="22"/>
          <w:szCs w:val="22"/>
        </w:rPr>
      </w:pPr>
      <w:r w:rsidRPr="005C2F6A">
        <w:rPr>
          <w:rFonts w:ascii="Times New Roman" w:hAnsi="Times New Roman"/>
          <w:sz w:val="22"/>
          <w:szCs w:val="22"/>
        </w:rPr>
        <w:t xml:space="preserve">12.5. Якщо інше не передбачено цим договором, перехід права власності на орендоване Майно третім особам не є підставою для зміни або припинення чинності цим договором, і він зберігає свою </w:t>
      </w:r>
      <w:r w:rsidRPr="005C2F6A">
        <w:rPr>
          <w:rFonts w:ascii="Times New Roman" w:hAnsi="Times New Roman"/>
          <w:sz w:val="22"/>
          <w:szCs w:val="22"/>
        </w:rPr>
        <w:lastRenderedPageBreak/>
        <w:t>чинність для нового власника орендованого Майна (його правонаступника), за винятком випадку приватизації орендованого Майна Орендарем.</w:t>
      </w:r>
    </w:p>
    <w:p w:rsidR="00822917" w:rsidRPr="005C2F6A" w:rsidRDefault="00822917" w:rsidP="00822917">
      <w:pPr>
        <w:pStyle w:val="a3"/>
        <w:jc w:val="both"/>
        <w:rPr>
          <w:rFonts w:ascii="Times New Roman" w:hAnsi="Times New Roman"/>
          <w:sz w:val="22"/>
          <w:szCs w:val="22"/>
        </w:rPr>
      </w:pPr>
      <w:r w:rsidRPr="005C2F6A">
        <w:rPr>
          <w:rFonts w:ascii="Times New Roman" w:hAnsi="Times New Roman"/>
          <w:sz w:val="22"/>
          <w:szCs w:val="22"/>
        </w:rPr>
        <w:t>12.6. Договір припиняється:</w:t>
      </w:r>
    </w:p>
    <w:p w:rsidR="00822917" w:rsidRPr="005C2F6A" w:rsidRDefault="00822917" w:rsidP="00822917">
      <w:pPr>
        <w:pStyle w:val="a3"/>
        <w:jc w:val="both"/>
        <w:rPr>
          <w:rFonts w:ascii="Times New Roman" w:hAnsi="Times New Roman"/>
          <w:sz w:val="22"/>
          <w:szCs w:val="22"/>
        </w:rPr>
      </w:pPr>
      <w:r w:rsidRPr="005C2F6A">
        <w:rPr>
          <w:rFonts w:ascii="Times New Roman" w:hAnsi="Times New Roman"/>
          <w:sz w:val="22"/>
          <w:szCs w:val="22"/>
        </w:rPr>
        <w:t>12.6.1 з підстав, передбачених частиною першою статті 24 Закону, і при цьому:</w:t>
      </w:r>
    </w:p>
    <w:p w:rsidR="00822917" w:rsidRPr="005C2F6A" w:rsidRDefault="00822917" w:rsidP="00822917">
      <w:pPr>
        <w:pStyle w:val="a3"/>
        <w:jc w:val="both"/>
        <w:rPr>
          <w:rFonts w:ascii="Times New Roman" w:hAnsi="Times New Roman"/>
          <w:sz w:val="22"/>
          <w:szCs w:val="22"/>
        </w:rPr>
      </w:pPr>
      <w:r w:rsidRPr="005C2F6A">
        <w:rPr>
          <w:rFonts w:ascii="Times New Roman" w:hAnsi="Times New Roman"/>
          <w:sz w:val="22"/>
          <w:szCs w:val="22"/>
        </w:rPr>
        <w:t>12.6.1.1. якщо підставою припинення договору є закінчення строку, на який його укладено (абзац другий частини першої статті 24 Закону), то договір вважається припиненим з:</w:t>
      </w:r>
    </w:p>
    <w:p w:rsidR="005C2F6A" w:rsidRPr="005C2F6A" w:rsidRDefault="00822917" w:rsidP="00822917">
      <w:pPr>
        <w:ind w:firstLine="567"/>
        <w:jc w:val="both"/>
        <w:rPr>
          <w:rFonts w:ascii="Times New Roman" w:hAnsi="Times New Roman"/>
          <w:sz w:val="22"/>
          <w:szCs w:val="22"/>
        </w:rPr>
      </w:pPr>
      <w:r w:rsidRPr="005C2F6A">
        <w:rPr>
          <w:rFonts w:ascii="Times New Roman" w:hAnsi="Times New Roman"/>
          <w:sz w:val="22"/>
          <w:szCs w:val="22"/>
        </w:rPr>
        <w:t xml:space="preserve">дати закінчення строку, на який його було укладено, на підставі рішення Орендодавця (якщо цей договір використовується для передачі в оренду Майна комунальної форми </w:t>
      </w:r>
    </w:p>
    <w:p w:rsidR="00822917" w:rsidRPr="005C2F6A" w:rsidRDefault="00822917" w:rsidP="005C2F6A">
      <w:pPr>
        <w:jc w:val="both"/>
        <w:rPr>
          <w:rFonts w:ascii="Times New Roman" w:hAnsi="Times New Roman"/>
          <w:sz w:val="22"/>
          <w:szCs w:val="22"/>
        </w:rPr>
      </w:pPr>
      <w:r w:rsidRPr="005C2F6A">
        <w:rPr>
          <w:rFonts w:ascii="Times New Roman" w:hAnsi="Times New Roman"/>
          <w:sz w:val="22"/>
          <w:szCs w:val="22"/>
        </w:rPr>
        <w:t>власності, то рішення приймається органом, визначеним відповідно до абзацу другого частини четвертої статті 18 Закону) про відмову у продовженні цього договору, прийнятого з підстав, передбачених статтею 19 Закону, в межах строків, визначених частиною п’ятою статті 18 Закону; або рішення орендодавця про припинення цього договору з підстав пропуску Орендарем строку на подання заяви про продовження цього договору, передбаченого частиною третьою статті 18 Закону (пункт 143 Порядку);</w:t>
      </w:r>
    </w:p>
    <w:p w:rsidR="00822917" w:rsidRPr="005C2F6A" w:rsidRDefault="00822917" w:rsidP="00822917">
      <w:pPr>
        <w:pStyle w:val="a3"/>
        <w:jc w:val="both"/>
        <w:rPr>
          <w:rFonts w:ascii="Times New Roman" w:hAnsi="Times New Roman"/>
          <w:sz w:val="22"/>
          <w:szCs w:val="22"/>
        </w:rPr>
      </w:pPr>
      <w:r w:rsidRPr="005C2F6A">
        <w:rPr>
          <w:rFonts w:ascii="Times New Roman" w:hAnsi="Times New Roman"/>
          <w:sz w:val="22"/>
          <w:szCs w:val="22"/>
        </w:rPr>
        <w:t>дати, визначеної в абзаці третьому пункту 151 Порядку, якщо переможцем аукціону на продовження цього договору стала особа інша, ніж Орендар, — на підставі протоколу аукціону (рішення Орендодавця не вимагається);</w:t>
      </w:r>
    </w:p>
    <w:p w:rsidR="00822917" w:rsidRPr="005C2F6A" w:rsidRDefault="00822917" w:rsidP="00822917">
      <w:pPr>
        <w:pStyle w:val="a3"/>
        <w:jc w:val="both"/>
        <w:rPr>
          <w:rFonts w:ascii="Times New Roman" w:hAnsi="Times New Roman"/>
          <w:sz w:val="22"/>
          <w:szCs w:val="22"/>
        </w:rPr>
      </w:pPr>
      <w:r w:rsidRPr="005C2F6A">
        <w:rPr>
          <w:rFonts w:ascii="Times New Roman" w:hAnsi="Times New Roman"/>
          <w:sz w:val="22"/>
          <w:szCs w:val="22"/>
        </w:rPr>
        <w:t>12.6.1.2. якщо підставою припинення договору є обставини, передбачені абзацами третім, четвертим, сьомим, восьмим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p>
    <w:p w:rsidR="00822917" w:rsidRPr="005C2F6A" w:rsidRDefault="00822917" w:rsidP="00822917">
      <w:pPr>
        <w:pStyle w:val="a3"/>
        <w:jc w:val="both"/>
        <w:rPr>
          <w:rFonts w:ascii="Times New Roman" w:hAnsi="Times New Roman"/>
          <w:sz w:val="22"/>
          <w:szCs w:val="22"/>
        </w:rPr>
      </w:pPr>
      <w:r w:rsidRPr="005C2F6A">
        <w:rPr>
          <w:rFonts w:ascii="Times New Roman" w:hAnsi="Times New Roman"/>
          <w:sz w:val="22"/>
          <w:szCs w:val="22"/>
        </w:rPr>
        <w:t>12.6.2 якщо Орендар надав недостовірну інформацію про право бути орендарем відповідно до положень частин третьої і четвертої статті 4 Закону, а також якщо Орендар, який отримав Майно в оренду без проведення аукціону, надав та/або оприлюднив на веб-сайті (сторінці чи профілі в соціальній мережі) недостовірну інформацію про себе та/або свою діяльність.</w:t>
      </w:r>
    </w:p>
    <w:p w:rsidR="00822917" w:rsidRPr="005C2F6A" w:rsidRDefault="00822917" w:rsidP="00822917">
      <w:pPr>
        <w:pStyle w:val="a3"/>
        <w:jc w:val="both"/>
        <w:rPr>
          <w:rFonts w:ascii="Times New Roman" w:hAnsi="Times New Roman"/>
          <w:sz w:val="22"/>
          <w:szCs w:val="22"/>
        </w:rPr>
      </w:pPr>
      <w:r w:rsidRPr="005C2F6A">
        <w:rPr>
          <w:rFonts w:ascii="Times New Roman" w:hAnsi="Times New Roman"/>
          <w:sz w:val="22"/>
          <w:szCs w:val="22"/>
        </w:rPr>
        <w:t xml:space="preserve">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w:t>
      </w:r>
    </w:p>
    <w:p w:rsidR="00822917" w:rsidRPr="005C2F6A" w:rsidRDefault="00822917" w:rsidP="00822917">
      <w:pPr>
        <w:pStyle w:val="a3"/>
        <w:ind w:firstLine="0"/>
        <w:jc w:val="both"/>
        <w:rPr>
          <w:rFonts w:ascii="Times New Roman" w:hAnsi="Times New Roman"/>
          <w:sz w:val="22"/>
          <w:szCs w:val="22"/>
        </w:rPr>
      </w:pPr>
      <w:r w:rsidRPr="005C2F6A">
        <w:rPr>
          <w:rFonts w:ascii="Times New Roman" w:hAnsi="Times New Roman"/>
          <w:sz w:val="22"/>
          <w:szCs w:val="22"/>
        </w:rPr>
        <w:t>випадку, коли протягом зазначеного строку Орендар звернувся до суду з оскарженням такого рішення Орендодавця.</w:t>
      </w:r>
    </w:p>
    <w:p w:rsidR="00822917" w:rsidRPr="005C2F6A" w:rsidRDefault="00822917" w:rsidP="00822917">
      <w:pPr>
        <w:pStyle w:val="a3"/>
        <w:jc w:val="both"/>
        <w:rPr>
          <w:rFonts w:ascii="Times New Roman" w:hAnsi="Times New Roman"/>
          <w:sz w:val="22"/>
          <w:szCs w:val="22"/>
        </w:rPr>
      </w:pPr>
      <w:r w:rsidRPr="005C2F6A">
        <w:rPr>
          <w:rFonts w:ascii="Times New Roman" w:hAnsi="Times New Roman"/>
          <w:sz w:val="22"/>
          <w:szCs w:val="22"/>
        </w:rPr>
        <w:t>У такому разі договір вважається припиненим:</w:t>
      </w:r>
    </w:p>
    <w:p w:rsidR="00822917" w:rsidRPr="005C2F6A" w:rsidRDefault="00822917" w:rsidP="00822917">
      <w:pPr>
        <w:pStyle w:val="a3"/>
        <w:jc w:val="both"/>
        <w:rPr>
          <w:rFonts w:ascii="Times New Roman" w:hAnsi="Times New Roman"/>
          <w:sz w:val="22"/>
          <w:szCs w:val="22"/>
        </w:rPr>
      </w:pPr>
      <w:r w:rsidRPr="005C2F6A">
        <w:rPr>
          <w:rFonts w:ascii="Times New Roman" w:hAnsi="Times New Roman"/>
          <w:sz w:val="22"/>
          <w:szCs w:val="22"/>
        </w:rPr>
        <w:t>після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rsidR="00822917" w:rsidRPr="005C2F6A" w:rsidRDefault="00822917" w:rsidP="00822917">
      <w:pPr>
        <w:pStyle w:val="a3"/>
        <w:jc w:val="both"/>
        <w:rPr>
          <w:rFonts w:ascii="Times New Roman" w:hAnsi="Times New Roman"/>
          <w:sz w:val="22"/>
          <w:szCs w:val="22"/>
        </w:rPr>
      </w:pPr>
      <w:r w:rsidRPr="005C2F6A">
        <w:rPr>
          <w:rFonts w:ascii="Times New Roman" w:hAnsi="Times New Roman"/>
          <w:sz w:val="22"/>
          <w:szCs w:val="22"/>
        </w:rPr>
        <w:t>з дати набрання законної сили рішенням суду про відмову у позові Орендаря; або</w:t>
      </w:r>
    </w:p>
    <w:p w:rsidR="00822917" w:rsidRPr="005C2F6A" w:rsidRDefault="00822917" w:rsidP="00822917">
      <w:pPr>
        <w:pStyle w:val="a3"/>
        <w:jc w:val="both"/>
        <w:rPr>
          <w:rFonts w:ascii="Times New Roman" w:hAnsi="Times New Roman"/>
          <w:sz w:val="22"/>
          <w:szCs w:val="22"/>
        </w:rPr>
      </w:pPr>
      <w:r w:rsidRPr="005C2F6A">
        <w:rPr>
          <w:rFonts w:ascii="Times New Roman" w:hAnsi="Times New Roman"/>
          <w:sz w:val="22"/>
          <w:szCs w:val="22"/>
        </w:rPr>
        <w:t>з дати залишення судом позову без розгляду, припинення провадження у справі або з дати відкликання Орендарем позову.</w:t>
      </w:r>
    </w:p>
    <w:p w:rsidR="00822917" w:rsidRPr="005C2F6A" w:rsidRDefault="00822917" w:rsidP="00822917">
      <w:pPr>
        <w:pStyle w:val="a3"/>
        <w:jc w:val="both"/>
        <w:rPr>
          <w:rFonts w:ascii="Times New Roman" w:hAnsi="Times New Roman"/>
          <w:sz w:val="22"/>
          <w:szCs w:val="22"/>
        </w:rPr>
      </w:pPr>
      <w:r w:rsidRPr="005C2F6A">
        <w:rPr>
          <w:rFonts w:ascii="Times New Roman" w:hAnsi="Times New Roman"/>
          <w:sz w:val="22"/>
          <w:szCs w:val="22"/>
        </w:rPr>
        <w:t>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822917" w:rsidRPr="005C2F6A" w:rsidRDefault="00822917" w:rsidP="00822917">
      <w:pPr>
        <w:pStyle w:val="a3"/>
        <w:jc w:val="both"/>
        <w:rPr>
          <w:rFonts w:ascii="Times New Roman" w:hAnsi="Times New Roman"/>
          <w:sz w:val="22"/>
          <w:szCs w:val="22"/>
        </w:rPr>
      </w:pPr>
      <w:r w:rsidRPr="005C2F6A">
        <w:rPr>
          <w:rFonts w:ascii="Times New Roman" w:hAnsi="Times New Roman"/>
          <w:sz w:val="22"/>
          <w:szCs w:val="22"/>
        </w:rPr>
        <w:t>12.6.3 якщо цей договір підписаний без одночасного підписання акта приймання-передачі Майна. Договір вважається припиненим з цієї підстави на п’ятий робочий день після підписання цього договору, якщо станом на цей день акт приймання-передачі не підписаний через відмову Орендаря, про що Балансоутримувач повинен скласти акт та повідомити Орендодавцю.</w:t>
      </w:r>
    </w:p>
    <w:p w:rsidR="00822917" w:rsidRPr="005C2F6A" w:rsidRDefault="00822917" w:rsidP="00822917">
      <w:pPr>
        <w:pStyle w:val="a3"/>
        <w:jc w:val="both"/>
        <w:rPr>
          <w:rFonts w:ascii="Times New Roman" w:hAnsi="Times New Roman"/>
          <w:sz w:val="22"/>
          <w:szCs w:val="22"/>
        </w:rPr>
      </w:pPr>
      <w:r w:rsidRPr="005C2F6A">
        <w:rPr>
          <w:rFonts w:ascii="Times New Roman" w:hAnsi="Times New Roman"/>
          <w:sz w:val="22"/>
          <w:szCs w:val="22"/>
        </w:rPr>
        <w:t>12.6.4. на вимогу Орендодавця з підстав, передбачених пунктом 12.7 цього договору, і при цьому договір вважається припиненим в день, визначений відповідно до абзацу третього пункту 12.8 цього договору;</w:t>
      </w:r>
    </w:p>
    <w:p w:rsidR="00822917" w:rsidRPr="005C2F6A" w:rsidRDefault="00822917" w:rsidP="00822917">
      <w:pPr>
        <w:pStyle w:val="a3"/>
        <w:jc w:val="both"/>
        <w:rPr>
          <w:rFonts w:ascii="Times New Roman" w:hAnsi="Times New Roman"/>
          <w:sz w:val="22"/>
          <w:szCs w:val="22"/>
        </w:rPr>
      </w:pPr>
      <w:r w:rsidRPr="005C2F6A">
        <w:rPr>
          <w:rFonts w:ascii="Times New Roman" w:hAnsi="Times New Roman"/>
          <w:sz w:val="22"/>
          <w:szCs w:val="22"/>
        </w:rPr>
        <w:t>12.6.5. на вимогу Орендаря з підстав, передбачених пунктом 12.9 цього договору, і при цьому договір вважається припиненим в день, визначений відповідно до абзацу другого пункту 12.10 цього договору;</w:t>
      </w:r>
    </w:p>
    <w:p w:rsidR="00822917" w:rsidRPr="005C2F6A" w:rsidRDefault="00822917" w:rsidP="00822917">
      <w:pPr>
        <w:pStyle w:val="a3"/>
        <w:jc w:val="both"/>
        <w:rPr>
          <w:rFonts w:ascii="Times New Roman" w:hAnsi="Times New Roman"/>
          <w:sz w:val="22"/>
          <w:szCs w:val="22"/>
        </w:rPr>
      </w:pPr>
      <w:r w:rsidRPr="005C2F6A">
        <w:rPr>
          <w:rFonts w:ascii="Times New Roman" w:hAnsi="Times New Roman"/>
          <w:sz w:val="22"/>
          <w:szCs w:val="22"/>
        </w:rPr>
        <w:t>12.6.6. за згодою сторін на підставі договору про припинення з дати підписання акта повернення Майна з оренди;</w:t>
      </w:r>
    </w:p>
    <w:p w:rsidR="00822917" w:rsidRPr="005C2F6A" w:rsidRDefault="00822917" w:rsidP="00822917">
      <w:pPr>
        <w:pStyle w:val="a3"/>
        <w:jc w:val="both"/>
        <w:rPr>
          <w:rFonts w:ascii="Times New Roman" w:hAnsi="Times New Roman"/>
          <w:sz w:val="22"/>
          <w:szCs w:val="22"/>
        </w:rPr>
      </w:pPr>
      <w:r w:rsidRPr="005C2F6A">
        <w:rPr>
          <w:rFonts w:ascii="Times New Roman" w:hAnsi="Times New Roman"/>
          <w:sz w:val="22"/>
          <w:szCs w:val="22"/>
        </w:rPr>
        <w:lastRenderedPageBreak/>
        <w:t>12.6.7. на вимогу будь-якої із сторін цього договору за рішенням суду з підстав, передбачених законодавством.</w:t>
      </w:r>
    </w:p>
    <w:p w:rsidR="00822917" w:rsidRPr="005C2F6A" w:rsidRDefault="00822917" w:rsidP="00822917">
      <w:pPr>
        <w:pStyle w:val="a3"/>
        <w:jc w:val="both"/>
        <w:rPr>
          <w:rFonts w:ascii="Times New Roman" w:hAnsi="Times New Roman"/>
          <w:sz w:val="22"/>
          <w:szCs w:val="22"/>
        </w:rPr>
      </w:pPr>
      <w:r w:rsidRPr="005C2F6A">
        <w:rPr>
          <w:rFonts w:ascii="Times New Roman" w:hAnsi="Times New Roman"/>
          <w:sz w:val="22"/>
          <w:szCs w:val="22"/>
        </w:rPr>
        <w:t>12.7. Договір може бути достроково припинений на вимогу Орендодавця, якщо Орендар:</w:t>
      </w:r>
    </w:p>
    <w:p w:rsidR="00822917" w:rsidRPr="005C2F6A" w:rsidRDefault="00822917" w:rsidP="00822917">
      <w:pPr>
        <w:pStyle w:val="a3"/>
        <w:jc w:val="both"/>
        <w:rPr>
          <w:rFonts w:ascii="Times New Roman" w:hAnsi="Times New Roman"/>
          <w:sz w:val="22"/>
          <w:szCs w:val="22"/>
        </w:rPr>
      </w:pPr>
      <w:r w:rsidRPr="005C2F6A">
        <w:rPr>
          <w:rFonts w:ascii="Times New Roman" w:hAnsi="Times New Roman"/>
          <w:sz w:val="22"/>
          <w:szCs w:val="22"/>
        </w:rPr>
        <w:t>12.7.1. 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rsidR="00822917" w:rsidRPr="005C2F6A" w:rsidRDefault="00822917" w:rsidP="00822917">
      <w:pPr>
        <w:pStyle w:val="a3"/>
        <w:jc w:val="both"/>
        <w:rPr>
          <w:rFonts w:ascii="Times New Roman" w:hAnsi="Times New Roman"/>
          <w:sz w:val="22"/>
          <w:szCs w:val="22"/>
        </w:rPr>
      </w:pPr>
      <w:r w:rsidRPr="005C2F6A">
        <w:rPr>
          <w:rFonts w:ascii="Times New Roman" w:hAnsi="Times New Roman"/>
          <w:sz w:val="22"/>
          <w:szCs w:val="22"/>
        </w:rPr>
        <w:t xml:space="preserve">12.7.2. використовує Майно не за цільовим призначенням, визначеним </w:t>
      </w:r>
      <w:r w:rsidRPr="0012237F">
        <w:rPr>
          <w:rFonts w:ascii="Times New Roman" w:hAnsi="Times New Roman"/>
          <w:sz w:val="22"/>
          <w:szCs w:val="22"/>
        </w:rPr>
        <w:t xml:space="preserve">у </w:t>
      </w:r>
      <w:r w:rsidR="00E252AF" w:rsidRPr="0012237F">
        <w:rPr>
          <w:rFonts w:ascii="Times New Roman" w:hAnsi="Times New Roman"/>
          <w:sz w:val="22"/>
          <w:szCs w:val="22"/>
        </w:rPr>
        <w:t>пунті 7.1 Умов;</w:t>
      </w:r>
    </w:p>
    <w:p w:rsidR="00822917" w:rsidRPr="005C2F6A" w:rsidRDefault="00822917" w:rsidP="00822917">
      <w:pPr>
        <w:pStyle w:val="a3"/>
        <w:jc w:val="both"/>
        <w:rPr>
          <w:rFonts w:ascii="Times New Roman" w:hAnsi="Times New Roman"/>
          <w:sz w:val="22"/>
          <w:szCs w:val="22"/>
        </w:rPr>
      </w:pPr>
      <w:r w:rsidRPr="005C2F6A">
        <w:rPr>
          <w:rFonts w:ascii="Times New Roman" w:hAnsi="Times New Roman"/>
          <w:sz w:val="22"/>
          <w:szCs w:val="22"/>
        </w:rPr>
        <w:t>12.7.3. без письмового дозволу Орендодавця передав Майно, його частину у користування іншій особі, крім випадків, коли Орендар передав Майно в суборенду на підставі пункту 8.1 цього договору і надав Орендодавцю копію договору суборенди для його оприлюднення в електронній торговій системі;</w:t>
      </w:r>
    </w:p>
    <w:p w:rsidR="00822917" w:rsidRPr="005C2F6A" w:rsidRDefault="00822917" w:rsidP="00822917">
      <w:pPr>
        <w:pStyle w:val="a3"/>
        <w:jc w:val="both"/>
        <w:rPr>
          <w:rFonts w:ascii="Times New Roman" w:hAnsi="Times New Roman"/>
          <w:sz w:val="22"/>
          <w:szCs w:val="22"/>
        </w:rPr>
      </w:pPr>
      <w:r w:rsidRPr="005C2F6A">
        <w:rPr>
          <w:rFonts w:ascii="Times New Roman" w:hAnsi="Times New Roman"/>
          <w:sz w:val="22"/>
          <w:szCs w:val="22"/>
        </w:rPr>
        <w:t>12.7.4. уклав договір суборенди з особами, які не відповідають вимогам статті 4 Закону;</w:t>
      </w:r>
    </w:p>
    <w:p w:rsidR="00822917" w:rsidRPr="005C2F6A" w:rsidRDefault="00822917" w:rsidP="00822917">
      <w:pPr>
        <w:pStyle w:val="a3"/>
        <w:jc w:val="both"/>
        <w:rPr>
          <w:rFonts w:ascii="Times New Roman" w:hAnsi="Times New Roman"/>
          <w:sz w:val="22"/>
          <w:szCs w:val="22"/>
        </w:rPr>
      </w:pPr>
      <w:r w:rsidRPr="005C2F6A">
        <w:rPr>
          <w:rFonts w:ascii="Times New Roman" w:hAnsi="Times New Roman"/>
          <w:sz w:val="22"/>
          <w:szCs w:val="22"/>
        </w:rPr>
        <w:t>12.7.5. перешкоджає співробітникам Орендодавця та/або Балансоутримувача здійснювати контроль за використанням Майна, виконанням умов цього договору;</w:t>
      </w:r>
    </w:p>
    <w:p w:rsidR="00822917" w:rsidRPr="005C2F6A" w:rsidRDefault="00822917" w:rsidP="00822917">
      <w:pPr>
        <w:pStyle w:val="a3"/>
        <w:jc w:val="both"/>
        <w:rPr>
          <w:rFonts w:ascii="Times New Roman" w:hAnsi="Times New Roman"/>
          <w:sz w:val="22"/>
          <w:szCs w:val="22"/>
        </w:rPr>
      </w:pPr>
      <w:r w:rsidRPr="005C2F6A">
        <w:rPr>
          <w:rFonts w:ascii="Times New Roman" w:hAnsi="Times New Roman"/>
          <w:sz w:val="22"/>
          <w:szCs w:val="22"/>
        </w:rPr>
        <w:t>12.7.6. порушує додаткові умови оренди, зазначені у пункті 14 Умов;</w:t>
      </w:r>
    </w:p>
    <w:p w:rsidR="00822917" w:rsidRPr="005C2F6A" w:rsidRDefault="00822917" w:rsidP="00822917">
      <w:pPr>
        <w:pStyle w:val="a3"/>
        <w:jc w:val="both"/>
        <w:rPr>
          <w:rFonts w:ascii="Times New Roman" w:hAnsi="Times New Roman"/>
          <w:sz w:val="22"/>
          <w:szCs w:val="22"/>
        </w:rPr>
      </w:pPr>
      <w:r w:rsidRPr="005C2F6A">
        <w:rPr>
          <w:rFonts w:ascii="Times New Roman" w:hAnsi="Times New Roman"/>
          <w:sz w:val="22"/>
          <w:szCs w:val="22"/>
        </w:rPr>
        <w:t>12.7.7. істотно порушує умови охоронного договору, укладеного стосовно Майна, і копія якого є додатком до цього договору або передана Орендарю відповідно до вимог частини восьмої статті 6 Закону;</w:t>
      </w:r>
    </w:p>
    <w:p w:rsidR="00822917" w:rsidRPr="005C2F6A" w:rsidRDefault="00822917" w:rsidP="00822917">
      <w:pPr>
        <w:pStyle w:val="a3"/>
        <w:jc w:val="both"/>
        <w:rPr>
          <w:rFonts w:ascii="Times New Roman" w:hAnsi="Times New Roman"/>
          <w:sz w:val="22"/>
          <w:szCs w:val="22"/>
        </w:rPr>
      </w:pPr>
      <w:r w:rsidRPr="005C2F6A">
        <w:rPr>
          <w:rFonts w:ascii="Times New Roman" w:hAnsi="Times New Roman"/>
          <w:sz w:val="22"/>
          <w:szCs w:val="22"/>
        </w:rPr>
        <w:t>12.7.8. відмовився внести зміни до цього договору у разі виникнення підстав, передбачених пунктом 3.7 цього договору.</w:t>
      </w:r>
    </w:p>
    <w:p w:rsidR="00822917" w:rsidRPr="005C2F6A" w:rsidRDefault="00822917" w:rsidP="00822917">
      <w:pPr>
        <w:pStyle w:val="a3"/>
        <w:jc w:val="both"/>
        <w:rPr>
          <w:rFonts w:ascii="Times New Roman" w:hAnsi="Times New Roman"/>
          <w:sz w:val="22"/>
          <w:szCs w:val="22"/>
        </w:rPr>
      </w:pPr>
      <w:r w:rsidRPr="005C2F6A">
        <w:rPr>
          <w:rFonts w:ascii="Times New Roman" w:hAnsi="Times New Roman"/>
          <w:sz w:val="22"/>
          <w:szCs w:val="22"/>
        </w:rPr>
        <w:t>12.8. Про наявність однієї з підстав для дострокового припинення договору з ініціативи Орендодавця, передбачених пунктом 12.7 цього договору, Орендодавець або Балансоутримувач повідомляє Орендареві та іншій стороні договору листом. У листі повинен міститись опис порушення і вимогу про його усунення в строк не менш як 15 та не більш як 30 робочих днів з дати реєстрації листа (у строк п’яти робочих днів, якщо порушення стосується прострочення сплати орендної плати або перешкоджання у здійсненні Орендодавцем або Балансоутримувачем 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822917" w:rsidRPr="005C2F6A" w:rsidRDefault="00822917" w:rsidP="00822917">
      <w:pPr>
        <w:pStyle w:val="a3"/>
        <w:jc w:val="both"/>
        <w:rPr>
          <w:rFonts w:ascii="Times New Roman" w:hAnsi="Times New Roman"/>
          <w:sz w:val="22"/>
          <w:szCs w:val="22"/>
        </w:rPr>
      </w:pPr>
      <w:r w:rsidRPr="005C2F6A">
        <w:rPr>
          <w:rFonts w:ascii="Times New Roman" w:hAnsi="Times New Roman"/>
          <w:sz w:val="22"/>
          <w:szCs w:val="22"/>
        </w:rPr>
        <w:t>Якщо протягом встановленого у приписі часу Орендар не усунув порушення, Орендодавець надсилає Орендарю лист, у якому повідомляє Орендареві про дострокове припинення договору на вимогу Орендодавця. У листі зазначається підстава припинення договору, посилання на вимогу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rsidR="00822917" w:rsidRPr="005C2F6A" w:rsidRDefault="00822917" w:rsidP="00822917">
      <w:pPr>
        <w:pStyle w:val="a3"/>
        <w:jc w:val="both"/>
        <w:rPr>
          <w:rFonts w:ascii="Times New Roman" w:hAnsi="Times New Roman"/>
          <w:sz w:val="22"/>
          <w:szCs w:val="22"/>
        </w:rPr>
      </w:pPr>
      <w:r w:rsidRPr="005C2F6A">
        <w:rPr>
          <w:rFonts w:ascii="Times New Roman" w:hAnsi="Times New Roman"/>
          <w:sz w:val="22"/>
          <w:szCs w:val="22"/>
        </w:rPr>
        <w:t>Договір вважається припиненим на п’ятий робочий день після надіслання Орендодавцем або Балансоутримувачем 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адресою місцезнаходження Орендаря, а також за адресою орендованого Майна.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w:t>
      </w:r>
    </w:p>
    <w:p w:rsidR="00822917" w:rsidRPr="005C2F6A" w:rsidRDefault="00822917" w:rsidP="00822917">
      <w:pPr>
        <w:pStyle w:val="a3"/>
        <w:jc w:val="both"/>
        <w:rPr>
          <w:rFonts w:ascii="Times New Roman" w:hAnsi="Times New Roman"/>
          <w:sz w:val="22"/>
          <w:szCs w:val="22"/>
        </w:rPr>
      </w:pPr>
      <w:r w:rsidRPr="005C2F6A">
        <w:rPr>
          <w:rFonts w:ascii="Times New Roman" w:hAnsi="Times New Roman"/>
          <w:sz w:val="22"/>
          <w:szCs w:val="22"/>
        </w:rPr>
        <w:t>12.9. Цей договір може бути достроково припинений на вимогу Орендаря, якщо:</w:t>
      </w:r>
    </w:p>
    <w:p w:rsidR="00822917" w:rsidRPr="005C2F6A" w:rsidRDefault="00822917" w:rsidP="00822917">
      <w:pPr>
        <w:pStyle w:val="a3"/>
        <w:jc w:val="both"/>
        <w:rPr>
          <w:rFonts w:ascii="Times New Roman" w:hAnsi="Times New Roman"/>
          <w:sz w:val="22"/>
          <w:szCs w:val="22"/>
        </w:rPr>
      </w:pPr>
      <w:r w:rsidRPr="005C2F6A">
        <w:rPr>
          <w:rFonts w:ascii="Times New Roman" w:hAnsi="Times New Roman"/>
          <w:sz w:val="22"/>
          <w:szCs w:val="22"/>
        </w:rPr>
        <w:t>12.9.1. протягом одного місяця після підписання акта приймання-передачі Орендар отримає докази істотної невідповідності об’єкта оренди інформації про нього, зазначеній в оголошенні або інформаційному повідомленні/інформації про об’єкт оренди, якщо договір укладено без проведення аукціону, або в акті приймання-передачі; або</w:t>
      </w:r>
    </w:p>
    <w:p w:rsidR="00822917" w:rsidRPr="005C2F6A" w:rsidRDefault="00822917" w:rsidP="00822917">
      <w:pPr>
        <w:framePr w:w="10008" w:h="60" w:hRule="exact" w:wrap="notBeside" w:vAnchor="page" w:hAnchor="page" w:x="916" w:y="1"/>
        <w:rPr>
          <w:color w:val="000000"/>
          <w:sz w:val="22"/>
          <w:szCs w:val="22"/>
          <w:lang w:eastAsia="uk-UA" w:bidi="uk-UA"/>
        </w:rPr>
      </w:pPr>
      <w:r w:rsidRPr="005C2F6A">
        <w:rPr>
          <w:rFonts w:ascii="Times New Roman" w:hAnsi="Times New Roman"/>
          <w:sz w:val="22"/>
          <w:szCs w:val="22"/>
        </w:rPr>
        <w:t xml:space="preserve">                                                                          </w:t>
      </w:r>
    </w:p>
    <w:p w:rsidR="00822917" w:rsidRPr="005C2F6A" w:rsidRDefault="00822917" w:rsidP="00822917">
      <w:pPr>
        <w:pStyle w:val="a3"/>
        <w:jc w:val="both"/>
        <w:rPr>
          <w:rFonts w:ascii="Times New Roman" w:hAnsi="Times New Roman"/>
          <w:sz w:val="22"/>
          <w:szCs w:val="22"/>
        </w:rPr>
      </w:pPr>
      <w:r w:rsidRPr="005C2F6A">
        <w:rPr>
          <w:rFonts w:ascii="Times New Roman" w:hAnsi="Times New Roman"/>
          <w:sz w:val="22"/>
          <w:szCs w:val="22"/>
        </w:rPr>
        <w:t xml:space="preserve">12.9.2. протягом двох місяців після підписання акта приймання-передачі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або відмови Балансоутримувача укласти із Орендарем договір про відшкодування витрат Балансоутримувача на утримання орендованого Майна та надання комунальних послуг Орендарю, або відмови постачальників відповідних комунальних послуг укласти із Орендарем договори на постачання таких послуг протягом одного місяця з моменту звернення Орендаря (за умови, що Орендар звернувся до </w:t>
      </w:r>
      <w:r w:rsidRPr="005C2F6A">
        <w:rPr>
          <w:rFonts w:ascii="Times New Roman" w:hAnsi="Times New Roman"/>
          <w:sz w:val="22"/>
          <w:szCs w:val="22"/>
        </w:rPr>
        <w:lastRenderedPageBreak/>
        <w:t>таких постачальників послуг не пізніше ніж протягом одного місяця після підписання акта приймання-передачі Майна).</w:t>
      </w:r>
    </w:p>
    <w:p w:rsidR="00822917" w:rsidRPr="005C2F6A" w:rsidRDefault="00822917" w:rsidP="00822917">
      <w:pPr>
        <w:pStyle w:val="a3"/>
        <w:jc w:val="both"/>
        <w:rPr>
          <w:rFonts w:ascii="Times New Roman" w:hAnsi="Times New Roman"/>
          <w:sz w:val="22"/>
          <w:szCs w:val="22"/>
        </w:rPr>
      </w:pPr>
      <w:r w:rsidRPr="005C2F6A">
        <w:rPr>
          <w:rFonts w:ascii="Times New Roman" w:hAnsi="Times New Roman"/>
          <w:sz w:val="22"/>
          <w:szCs w:val="22"/>
        </w:rPr>
        <w:t>12.10. Про виявлення обставин, які дають право Орендарю на припинення договору відповідно до пункту 12.9 цього договору, Орендар повинен повідомити Орендодавцю і Балансоутримувачу із наданням відповідних доказів протягом трьох робочих днів після закінчення строків, передбачених пунктом 12.9 договору. Якщо протягом 30 днів з моменту отримання повідомлення Орендаря зауваження Орендаря не будуть усунені, Орендар надсилає Орендодавцю і Балансоутримувачу 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p>
    <w:p w:rsidR="00822917" w:rsidRPr="005C2F6A" w:rsidRDefault="00822917" w:rsidP="00822917">
      <w:pPr>
        <w:pStyle w:val="a3"/>
        <w:jc w:val="both"/>
        <w:rPr>
          <w:rFonts w:ascii="Times New Roman" w:hAnsi="Times New Roman"/>
          <w:sz w:val="22"/>
          <w:szCs w:val="22"/>
        </w:rPr>
      </w:pPr>
      <w:r w:rsidRPr="005C2F6A">
        <w:rPr>
          <w:rFonts w:ascii="Times New Roman" w:hAnsi="Times New Roman"/>
          <w:sz w:val="22"/>
          <w:szCs w:val="22"/>
        </w:rPr>
        <w:t>Договір вважається припиненим на десятий робочий день після надіслання Орендарем Орендодавцю і Балансоутримувачу вимоги про дострокове припинення цього договору, крім випадків, коли Орендодавець або Балансоутримувач надав Орендарю обґрунтовані зауваження щодо обставин, викладених у повідомленні Орендаря. Спори щодо обґрунтованості цих зауважень вирішуються судом.</w:t>
      </w:r>
    </w:p>
    <w:p w:rsidR="00822917" w:rsidRPr="005C2F6A" w:rsidRDefault="00822917" w:rsidP="00822917">
      <w:pPr>
        <w:pStyle w:val="a3"/>
        <w:jc w:val="both"/>
        <w:rPr>
          <w:rFonts w:ascii="Times New Roman" w:hAnsi="Times New Roman"/>
          <w:sz w:val="22"/>
          <w:szCs w:val="22"/>
        </w:rPr>
      </w:pPr>
      <w:r w:rsidRPr="005C2F6A">
        <w:rPr>
          <w:rFonts w:ascii="Times New Roman" w:hAnsi="Times New Roman"/>
          <w:sz w:val="22"/>
          <w:szCs w:val="22"/>
        </w:rPr>
        <w:t>За відсутності зауважень Орендодавця та Балансоутримувача, передбачених абзацом другим цього пункту:</w:t>
      </w:r>
    </w:p>
    <w:p w:rsidR="00822917" w:rsidRPr="005C2F6A" w:rsidRDefault="00822917" w:rsidP="00822917">
      <w:pPr>
        <w:pStyle w:val="a3"/>
        <w:jc w:val="both"/>
        <w:rPr>
          <w:rFonts w:ascii="Times New Roman" w:hAnsi="Times New Roman"/>
          <w:sz w:val="22"/>
          <w:szCs w:val="22"/>
        </w:rPr>
      </w:pPr>
      <w:r w:rsidRPr="005C2F6A">
        <w:rPr>
          <w:rFonts w:ascii="Times New Roman" w:hAnsi="Times New Roman"/>
          <w:sz w:val="22"/>
          <w:szCs w:val="22"/>
        </w:rPr>
        <w:t>Балансоутримувач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акта повернення Майна з оренди;</w:t>
      </w:r>
    </w:p>
    <w:p w:rsidR="00822917" w:rsidRPr="005C2F6A" w:rsidRDefault="00822917" w:rsidP="00822917">
      <w:pPr>
        <w:pStyle w:val="a3"/>
        <w:jc w:val="both"/>
        <w:rPr>
          <w:rFonts w:ascii="Times New Roman" w:hAnsi="Times New Roman"/>
          <w:sz w:val="22"/>
          <w:szCs w:val="22"/>
        </w:rPr>
      </w:pPr>
      <w:r w:rsidRPr="005C2F6A">
        <w:rPr>
          <w:rFonts w:ascii="Times New Roman" w:hAnsi="Times New Roman"/>
          <w:sz w:val="22"/>
          <w:szCs w:val="22"/>
        </w:rPr>
        <w:t>Орендодавець повертає сплачений Орендарем забезпечувальний депозит протягом десяти календарних днів з моменту отримання вимоги Орендаря і підписання Орендарем акта повернення Майна з оренди. Повернення орендної плати, що була надміру сплачена Орендарем до бюджету, здійснюється у порядку, визначеному законодавством.</w:t>
      </w:r>
    </w:p>
    <w:p w:rsidR="00822917" w:rsidRPr="005C2F6A" w:rsidRDefault="00822917" w:rsidP="00822917">
      <w:pPr>
        <w:pStyle w:val="a3"/>
        <w:jc w:val="both"/>
        <w:rPr>
          <w:rFonts w:ascii="Times New Roman" w:hAnsi="Times New Roman"/>
          <w:sz w:val="22"/>
          <w:szCs w:val="22"/>
        </w:rPr>
      </w:pPr>
      <w:r w:rsidRPr="005C2F6A">
        <w:rPr>
          <w:rFonts w:ascii="Times New Roman" w:hAnsi="Times New Roman"/>
          <w:sz w:val="22"/>
          <w:szCs w:val="22"/>
        </w:rPr>
        <w:t>12.11. У разі припинення договору:</w:t>
      </w:r>
    </w:p>
    <w:p w:rsidR="00822917" w:rsidRPr="005C2F6A" w:rsidRDefault="00822917" w:rsidP="00822917">
      <w:pPr>
        <w:pStyle w:val="a3"/>
        <w:jc w:val="both"/>
        <w:rPr>
          <w:rFonts w:ascii="Times New Roman" w:hAnsi="Times New Roman"/>
          <w:sz w:val="22"/>
          <w:szCs w:val="22"/>
        </w:rPr>
      </w:pPr>
      <w:r w:rsidRPr="005C2F6A">
        <w:rPr>
          <w:rFonts w:ascii="Times New Roman" w:hAnsi="Times New Roman"/>
          <w:sz w:val="22"/>
          <w:szCs w:val="22"/>
        </w:rPr>
        <w:t>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 власністю територіальної громади міста Києва;</w:t>
      </w:r>
    </w:p>
    <w:p w:rsidR="00822917" w:rsidRPr="005C2F6A" w:rsidRDefault="00822917" w:rsidP="00822917">
      <w:pPr>
        <w:pStyle w:val="a3"/>
        <w:jc w:val="both"/>
        <w:rPr>
          <w:rFonts w:ascii="Times New Roman" w:hAnsi="Times New Roman"/>
          <w:sz w:val="22"/>
          <w:szCs w:val="22"/>
        </w:rPr>
      </w:pPr>
      <w:r w:rsidRPr="005C2F6A">
        <w:rPr>
          <w:rFonts w:ascii="Times New Roman" w:hAnsi="Times New Roman"/>
          <w:sz w:val="22"/>
          <w:szCs w:val="22"/>
        </w:rPr>
        <w:t>поліпшення Майна, зроблені Орендарем без згоди осіб, визначених у пункті 5.1 цього договору, які не можна відокремити без шкоди для Майна, є власністю територіальної громади міста Києва та їх вартість компенсації не підлягає.</w:t>
      </w:r>
    </w:p>
    <w:p w:rsidR="00822917" w:rsidRPr="005C2F6A" w:rsidRDefault="00822917" w:rsidP="00822917">
      <w:pPr>
        <w:pStyle w:val="a3"/>
        <w:jc w:val="both"/>
        <w:rPr>
          <w:rFonts w:ascii="Times New Roman" w:hAnsi="Times New Roman"/>
          <w:sz w:val="22"/>
          <w:szCs w:val="22"/>
        </w:rPr>
      </w:pPr>
      <w:r w:rsidRPr="005C2F6A">
        <w:rPr>
          <w:rFonts w:ascii="Times New Roman" w:hAnsi="Times New Roman"/>
          <w:spacing w:val="-4"/>
          <w:sz w:val="22"/>
          <w:szCs w:val="22"/>
        </w:rPr>
        <w:t xml:space="preserve">12.12. Майно вважається поверненим Орендодавцю/ Балансоутримувачу </w:t>
      </w:r>
      <w:r w:rsidRPr="005C2F6A">
        <w:rPr>
          <w:rFonts w:ascii="Times New Roman" w:hAnsi="Times New Roman"/>
          <w:sz w:val="22"/>
          <w:szCs w:val="22"/>
        </w:rPr>
        <w:t>з моменту підписання Балансоутримувачем та Орендарем акта повернення з оренди орендованого Майна.</w:t>
      </w:r>
    </w:p>
    <w:p w:rsidR="00822917" w:rsidRPr="00D62419" w:rsidRDefault="00D62419" w:rsidP="00822917">
      <w:pPr>
        <w:pStyle w:val="a3"/>
        <w:ind w:firstLine="0"/>
        <w:jc w:val="center"/>
        <w:rPr>
          <w:rFonts w:ascii="Times New Roman" w:hAnsi="Times New Roman"/>
          <w:b/>
          <w:sz w:val="22"/>
          <w:szCs w:val="22"/>
        </w:rPr>
      </w:pPr>
      <w:r w:rsidRPr="00D62419">
        <w:rPr>
          <w:rFonts w:ascii="Times New Roman" w:hAnsi="Times New Roman"/>
          <w:b/>
          <w:sz w:val="22"/>
          <w:szCs w:val="22"/>
        </w:rPr>
        <w:t xml:space="preserve">13. </w:t>
      </w:r>
      <w:r w:rsidR="00822917" w:rsidRPr="00D62419">
        <w:rPr>
          <w:rFonts w:ascii="Times New Roman" w:hAnsi="Times New Roman"/>
          <w:b/>
          <w:sz w:val="22"/>
          <w:szCs w:val="22"/>
        </w:rPr>
        <w:t>Інше</w:t>
      </w:r>
    </w:p>
    <w:p w:rsidR="00822917" w:rsidRPr="005C2F6A" w:rsidRDefault="00822917" w:rsidP="00822917">
      <w:pPr>
        <w:pStyle w:val="a3"/>
        <w:jc w:val="both"/>
        <w:rPr>
          <w:rFonts w:ascii="Times New Roman" w:hAnsi="Times New Roman"/>
          <w:sz w:val="22"/>
          <w:szCs w:val="22"/>
        </w:rPr>
      </w:pPr>
      <w:r w:rsidRPr="005C2F6A">
        <w:rPr>
          <w:rFonts w:ascii="Times New Roman" w:hAnsi="Times New Roman"/>
          <w:sz w:val="22"/>
          <w:szCs w:val="22"/>
        </w:rPr>
        <w:t>13.1 Орендар письмово повідомляє іншим сторонам договору протягом п’яти робочих днів з дати внесення змін у його найменуванні, місцезнаходженні, банківських реквізитах і контактних даних. Орендодавець або Балансоутримувач повідомляє Орендареві про відповідні зміни письмово або на адресу електронної пошти.</w:t>
      </w:r>
    </w:p>
    <w:p w:rsidR="00822917" w:rsidRPr="005C2F6A" w:rsidRDefault="00822917" w:rsidP="00822917">
      <w:pPr>
        <w:pStyle w:val="a3"/>
        <w:jc w:val="both"/>
        <w:rPr>
          <w:rFonts w:ascii="Times New Roman" w:hAnsi="Times New Roman"/>
          <w:sz w:val="22"/>
          <w:szCs w:val="22"/>
        </w:rPr>
      </w:pPr>
      <w:r w:rsidRPr="005C2F6A">
        <w:rPr>
          <w:rFonts w:ascii="Times New Roman" w:hAnsi="Times New Roman"/>
          <w:sz w:val="22"/>
          <w:szCs w:val="22"/>
        </w:rPr>
        <w:t>13.2. Якщо цей договір підлягає нотаріальному посвідченню, витрати на таке посвідчення несе Орендар.</w:t>
      </w:r>
    </w:p>
    <w:p w:rsidR="00822917" w:rsidRPr="005C2F6A" w:rsidRDefault="00822917" w:rsidP="00822917">
      <w:pPr>
        <w:pStyle w:val="a3"/>
        <w:jc w:val="both"/>
        <w:rPr>
          <w:rFonts w:ascii="Times New Roman" w:hAnsi="Times New Roman"/>
          <w:sz w:val="22"/>
          <w:szCs w:val="22"/>
        </w:rPr>
      </w:pPr>
      <w:r w:rsidRPr="005C2F6A">
        <w:rPr>
          <w:rFonts w:ascii="Times New Roman" w:hAnsi="Times New Roman"/>
          <w:sz w:val="22"/>
          <w:szCs w:val="22"/>
        </w:rPr>
        <w:t>13.3. Якщо протягом строку дії договору відбувається зміна Орендодавця або Балансоутримувача Майна, новий Орендодавець або Балансоутримувач стає стороною такого договору шляхом складення акта про заміну сторони у договорі оренди комунального майна (далі — акт про заміну сторони) за формою, що розробляється Фондом державного майна і оприлюднюється на його офіційному веб-сайті. Акт про заміну сторони підписується попереднім і новим Орендодавцем або Балансоутримувачем та в той же день надсилається іншим сторонам договору листом (цінним з описом). Акт про заміну сторони складається у трьох оригінальних примірниках. Новий Орендодавець або Балансоутримувач зобов’язаний (протягом п’яти робочих днів від дати його надсилання Орендарю) опублікувати зазначений акт в електронній торговій системі. Орендодавець або Балансоутримувач за цим договором вважається заміненим з моменту опублікування акта про заміну сторін в електронній торговій системі.</w:t>
      </w:r>
    </w:p>
    <w:p w:rsidR="00822917" w:rsidRPr="005C2F6A" w:rsidRDefault="00822917" w:rsidP="00822917">
      <w:pPr>
        <w:pStyle w:val="a3"/>
        <w:jc w:val="both"/>
        <w:rPr>
          <w:rFonts w:ascii="Times New Roman" w:hAnsi="Times New Roman"/>
          <w:sz w:val="22"/>
          <w:szCs w:val="22"/>
        </w:rPr>
      </w:pPr>
      <w:r w:rsidRPr="005C2F6A">
        <w:rPr>
          <w:rFonts w:ascii="Times New Roman" w:hAnsi="Times New Roman"/>
          <w:sz w:val="22"/>
          <w:szCs w:val="22"/>
        </w:rPr>
        <w:t>У разі коли договір нотаріально посвідчено, то підписи посадових осіб попереднього і нового орендодавців на акті про заміну сторони підлягають нотаріальному посвідченню.</w:t>
      </w:r>
    </w:p>
    <w:p w:rsidR="00822917" w:rsidRPr="005C2F6A" w:rsidRDefault="00822917" w:rsidP="00822917">
      <w:pPr>
        <w:pStyle w:val="a3"/>
        <w:jc w:val="both"/>
        <w:rPr>
          <w:rFonts w:ascii="Times New Roman" w:hAnsi="Times New Roman"/>
          <w:sz w:val="22"/>
          <w:szCs w:val="22"/>
        </w:rPr>
      </w:pPr>
      <w:r w:rsidRPr="005C2F6A">
        <w:rPr>
          <w:rFonts w:ascii="Times New Roman" w:hAnsi="Times New Roman"/>
          <w:sz w:val="22"/>
          <w:szCs w:val="22"/>
        </w:rPr>
        <w:lastRenderedPageBreak/>
        <w:t>13.4. У разі реорганізації Орендаря договір оренди зберігає чинність для відповідного правонаступника юридичної особи — Орендаря.</w:t>
      </w:r>
    </w:p>
    <w:p w:rsidR="00822917" w:rsidRPr="005C2F6A" w:rsidRDefault="00822917" w:rsidP="00822917">
      <w:pPr>
        <w:pStyle w:val="a3"/>
        <w:jc w:val="both"/>
        <w:rPr>
          <w:rFonts w:ascii="Times New Roman" w:hAnsi="Times New Roman"/>
          <w:sz w:val="22"/>
          <w:szCs w:val="22"/>
        </w:rPr>
      </w:pPr>
      <w:r w:rsidRPr="005C2F6A">
        <w:rPr>
          <w:rFonts w:ascii="Times New Roman" w:hAnsi="Times New Roman"/>
          <w:sz w:val="22"/>
          <w:szCs w:val="22"/>
        </w:rPr>
        <w:t>У разі виділу з юридичної особи — Орендаря окремої юридичної особи перехід до такої особи прав і обов’язків, які витікають із цього договору, можливий лише за згодою Орендодавця.</w:t>
      </w:r>
    </w:p>
    <w:p w:rsidR="00822917" w:rsidRPr="005C2F6A" w:rsidRDefault="00822917" w:rsidP="00822917">
      <w:pPr>
        <w:pStyle w:val="a3"/>
        <w:jc w:val="both"/>
        <w:rPr>
          <w:rFonts w:ascii="Times New Roman" w:hAnsi="Times New Roman"/>
          <w:sz w:val="22"/>
          <w:szCs w:val="22"/>
        </w:rPr>
      </w:pPr>
      <w:r w:rsidRPr="005C2F6A">
        <w:rPr>
          <w:rFonts w:ascii="Times New Roman" w:hAnsi="Times New Roman"/>
          <w:sz w:val="22"/>
          <w:szCs w:val="22"/>
        </w:rPr>
        <w:t>Заміна сторони Орендаря набуває чинності з дня внесення змін до цього договору.</w:t>
      </w:r>
    </w:p>
    <w:p w:rsidR="00822917" w:rsidRPr="005C2F6A" w:rsidRDefault="00822917" w:rsidP="00822917">
      <w:pPr>
        <w:pStyle w:val="a3"/>
        <w:jc w:val="both"/>
        <w:rPr>
          <w:rFonts w:ascii="Times New Roman" w:hAnsi="Times New Roman"/>
          <w:sz w:val="22"/>
          <w:szCs w:val="22"/>
        </w:rPr>
      </w:pPr>
      <w:r w:rsidRPr="005C2F6A">
        <w:rPr>
          <w:rFonts w:ascii="Times New Roman" w:hAnsi="Times New Roman"/>
          <w:sz w:val="22"/>
          <w:szCs w:val="22"/>
        </w:rPr>
        <w:t>Заміна Орендаря інша, ніж передбачена цим пунктом, не допускається.</w:t>
      </w:r>
    </w:p>
    <w:p w:rsidR="00822917" w:rsidRPr="005C2F6A" w:rsidRDefault="00822917" w:rsidP="00822917">
      <w:pPr>
        <w:pStyle w:val="a3"/>
        <w:jc w:val="both"/>
        <w:rPr>
          <w:rFonts w:ascii="Times New Roman" w:hAnsi="Times New Roman"/>
          <w:sz w:val="22"/>
          <w:szCs w:val="22"/>
        </w:rPr>
      </w:pPr>
      <w:r w:rsidRPr="005C2F6A">
        <w:rPr>
          <w:rFonts w:ascii="Times New Roman" w:hAnsi="Times New Roman"/>
          <w:sz w:val="22"/>
          <w:szCs w:val="22"/>
        </w:rPr>
        <w:t>13.5. Цей Договір укладено у трьох примірниках, кожен з яких має однакову юридичну силу, по одному для Орендаря, Орендодавця і Балансоутримувача.</w:t>
      </w:r>
    </w:p>
    <w:p w:rsidR="00822917" w:rsidRPr="005C2F6A" w:rsidRDefault="00822917" w:rsidP="00822917">
      <w:pPr>
        <w:pStyle w:val="TimesNewRoman"/>
        <w:ind w:right="180"/>
        <w:rPr>
          <w:b w:val="0"/>
          <w:bCs/>
          <w:sz w:val="22"/>
          <w:szCs w:val="22"/>
          <w:lang w:eastAsia="ru-RU"/>
        </w:rPr>
      </w:pPr>
    </w:p>
    <w:p w:rsidR="002267C5" w:rsidRPr="005C2F6A" w:rsidRDefault="002267C5" w:rsidP="002267C5">
      <w:pPr>
        <w:pStyle w:val="TimesNewRoman"/>
        <w:ind w:right="180"/>
        <w:rPr>
          <w:bCs/>
          <w:sz w:val="22"/>
          <w:szCs w:val="22"/>
          <w:lang w:eastAsia="ru-RU"/>
        </w:rPr>
      </w:pPr>
      <w:r w:rsidRPr="005C2F6A">
        <w:rPr>
          <w:bCs/>
          <w:sz w:val="22"/>
          <w:szCs w:val="22"/>
          <w:lang w:eastAsia="ru-RU"/>
        </w:rPr>
        <w:t>Додатки</w:t>
      </w:r>
      <w:r w:rsidR="00CE3F08" w:rsidRPr="005C2F6A">
        <w:rPr>
          <w:bCs/>
          <w:sz w:val="22"/>
          <w:szCs w:val="22"/>
          <w:lang w:eastAsia="ru-RU"/>
        </w:rPr>
        <w:t>:</w:t>
      </w:r>
    </w:p>
    <w:p w:rsidR="002267C5" w:rsidRPr="005C2F6A" w:rsidRDefault="002267C5" w:rsidP="002267C5">
      <w:pPr>
        <w:pStyle w:val="TimesNewRoman"/>
        <w:ind w:right="180"/>
        <w:jc w:val="both"/>
        <w:rPr>
          <w:b w:val="0"/>
          <w:sz w:val="22"/>
          <w:szCs w:val="22"/>
          <w:lang w:eastAsia="ru-RU"/>
        </w:rPr>
      </w:pPr>
      <w:bookmarkStart w:id="1" w:name="1007"/>
      <w:bookmarkEnd w:id="1"/>
      <w:r w:rsidRPr="005C2F6A">
        <w:rPr>
          <w:b w:val="0"/>
          <w:sz w:val="22"/>
          <w:szCs w:val="22"/>
          <w:lang w:eastAsia="ru-RU"/>
        </w:rPr>
        <w:tab/>
        <w:t>Додатки до цього Договору є його невід'ємною і складовою частиною.</w:t>
      </w:r>
    </w:p>
    <w:p w:rsidR="002267C5" w:rsidRPr="005C2F6A" w:rsidRDefault="002267C5" w:rsidP="002267C5">
      <w:pPr>
        <w:pStyle w:val="TimesNewRoman"/>
        <w:ind w:right="180"/>
        <w:jc w:val="both"/>
        <w:rPr>
          <w:b w:val="0"/>
          <w:sz w:val="22"/>
          <w:szCs w:val="22"/>
          <w:lang w:eastAsia="ru-RU"/>
        </w:rPr>
      </w:pPr>
      <w:bookmarkStart w:id="2" w:name="1008"/>
      <w:bookmarkEnd w:id="2"/>
      <w:r w:rsidRPr="005C2F6A">
        <w:rPr>
          <w:b w:val="0"/>
          <w:sz w:val="22"/>
          <w:szCs w:val="22"/>
          <w:lang w:eastAsia="ru-RU"/>
        </w:rPr>
        <w:tab/>
        <w:t>До цього Договору додаються:</w:t>
      </w:r>
    </w:p>
    <w:p w:rsidR="002421B2" w:rsidRPr="005C2F6A" w:rsidRDefault="002421B2" w:rsidP="002E1A81">
      <w:pPr>
        <w:pStyle w:val="TimesNewRoman"/>
        <w:numPr>
          <w:ilvl w:val="0"/>
          <w:numId w:val="3"/>
        </w:numPr>
        <w:ind w:right="180"/>
        <w:jc w:val="both"/>
        <w:rPr>
          <w:b w:val="0"/>
          <w:sz w:val="22"/>
          <w:szCs w:val="22"/>
          <w:lang w:eastAsia="ru-RU"/>
        </w:rPr>
      </w:pPr>
      <w:r w:rsidRPr="005C2F6A">
        <w:rPr>
          <w:b w:val="0"/>
          <w:sz w:val="22"/>
          <w:szCs w:val="22"/>
          <w:lang w:eastAsia="ru-RU"/>
        </w:rPr>
        <w:t>акт приймання-передачі нерухомого майна;</w:t>
      </w:r>
    </w:p>
    <w:p w:rsidR="00584186" w:rsidRPr="005C2F6A" w:rsidRDefault="002267C5" w:rsidP="002E1A81">
      <w:pPr>
        <w:pStyle w:val="TimesNewRoman"/>
        <w:numPr>
          <w:ilvl w:val="0"/>
          <w:numId w:val="3"/>
        </w:numPr>
        <w:ind w:right="180"/>
        <w:jc w:val="both"/>
        <w:rPr>
          <w:b w:val="0"/>
          <w:sz w:val="22"/>
          <w:szCs w:val="22"/>
          <w:lang w:eastAsia="ru-RU"/>
        </w:rPr>
      </w:pPr>
      <w:bookmarkStart w:id="3" w:name="1009"/>
      <w:bookmarkStart w:id="4" w:name="1011"/>
      <w:bookmarkEnd w:id="3"/>
      <w:bookmarkEnd w:id="4"/>
      <w:r w:rsidRPr="005C2F6A">
        <w:rPr>
          <w:b w:val="0"/>
          <w:sz w:val="22"/>
          <w:szCs w:val="22"/>
          <w:lang w:eastAsia="ru-RU"/>
        </w:rPr>
        <w:t>поверховий</w:t>
      </w:r>
      <w:r w:rsidR="00F14ACE" w:rsidRPr="005C2F6A">
        <w:rPr>
          <w:b w:val="0"/>
          <w:sz w:val="22"/>
          <w:szCs w:val="22"/>
          <w:lang w:eastAsia="ru-RU"/>
        </w:rPr>
        <w:t xml:space="preserve"> план об’єкта</w:t>
      </w:r>
      <w:r w:rsidR="002421B2" w:rsidRPr="005C2F6A">
        <w:rPr>
          <w:b w:val="0"/>
          <w:sz w:val="22"/>
          <w:szCs w:val="22"/>
          <w:lang w:eastAsia="ru-RU"/>
        </w:rPr>
        <w:t>.</w:t>
      </w:r>
    </w:p>
    <w:p w:rsidR="002421B2" w:rsidRPr="005C2F6A" w:rsidRDefault="002421B2" w:rsidP="0094614D">
      <w:pPr>
        <w:pStyle w:val="TimesNewRoman"/>
        <w:ind w:right="180" w:firstLine="708"/>
        <w:jc w:val="both"/>
        <w:rPr>
          <w:sz w:val="22"/>
          <w:szCs w:val="22"/>
        </w:rPr>
      </w:pPr>
    </w:p>
    <w:p w:rsidR="00360692" w:rsidRPr="005C2F6A" w:rsidRDefault="00B84E84" w:rsidP="00360692">
      <w:pPr>
        <w:pStyle w:val="a3"/>
        <w:ind w:firstLine="0"/>
        <w:jc w:val="center"/>
        <w:rPr>
          <w:rFonts w:ascii="Times New Roman" w:hAnsi="Times New Roman"/>
          <w:b/>
          <w:sz w:val="22"/>
          <w:szCs w:val="22"/>
        </w:rPr>
      </w:pPr>
      <w:r w:rsidRPr="005C2F6A">
        <w:rPr>
          <w:rFonts w:ascii="Times New Roman" w:hAnsi="Times New Roman"/>
          <w:b/>
          <w:sz w:val="22"/>
          <w:szCs w:val="22"/>
        </w:rPr>
        <w:t>Підписи сторін</w:t>
      </w:r>
    </w:p>
    <w:tbl>
      <w:tblPr>
        <w:tblStyle w:val="a9"/>
        <w:tblW w:w="9770" w:type="dxa"/>
        <w:tblInd w:w="-5" w:type="dxa"/>
        <w:tblLayout w:type="fixed"/>
        <w:tblLook w:val="04A0"/>
      </w:tblPr>
      <w:tblGrid>
        <w:gridCol w:w="4885"/>
        <w:gridCol w:w="4885"/>
      </w:tblGrid>
      <w:tr w:rsidR="003322EC" w:rsidRPr="005C2F6A" w:rsidTr="00D62419">
        <w:trPr>
          <w:trHeight w:val="333"/>
        </w:trPr>
        <w:tc>
          <w:tcPr>
            <w:tcW w:w="4885" w:type="dxa"/>
            <w:hideMark/>
          </w:tcPr>
          <w:p w:rsidR="003322EC" w:rsidRPr="005C2F6A" w:rsidRDefault="003322EC" w:rsidP="00D62419">
            <w:pPr>
              <w:pStyle w:val="a3"/>
              <w:ind w:firstLine="0"/>
              <w:rPr>
                <w:rFonts w:ascii="Times New Roman" w:hAnsi="Times New Roman"/>
                <w:b/>
                <w:bCs/>
                <w:sz w:val="22"/>
                <w:szCs w:val="22"/>
                <w:u w:val="single"/>
              </w:rPr>
            </w:pPr>
            <w:r w:rsidRPr="005C2F6A">
              <w:rPr>
                <w:rFonts w:ascii="Times New Roman" w:hAnsi="Times New Roman"/>
                <w:b/>
                <w:bCs/>
                <w:sz w:val="22"/>
                <w:szCs w:val="22"/>
                <w:u w:val="single"/>
              </w:rPr>
              <w:t>Від Орендаря:</w:t>
            </w:r>
          </w:p>
          <w:p w:rsidR="003322EC" w:rsidRPr="005C2F6A" w:rsidRDefault="003322EC" w:rsidP="00D62419">
            <w:pPr>
              <w:spacing w:before="120"/>
              <w:rPr>
                <w:rFonts w:ascii="Times New Roman" w:hAnsi="Times New Roman"/>
                <w:sz w:val="22"/>
                <w:szCs w:val="22"/>
              </w:rPr>
            </w:pPr>
          </w:p>
        </w:tc>
        <w:tc>
          <w:tcPr>
            <w:tcW w:w="4885" w:type="dxa"/>
            <w:hideMark/>
          </w:tcPr>
          <w:p w:rsidR="003322EC" w:rsidRPr="005C2F6A" w:rsidRDefault="003322EC" w:rsidP="00D62419">
            <w:pPr>
              <w:pStyle w:val="a3"/>
              <w:spacing w:line="276" w:lineRule="auto"/>
              <w:jc w:val="both"/>
              <w:rPr>
                <w:rFonts w:ascii="Times New Roman" w:hAnsi="Times New Roman"/>
                <w:sz w:val="22"/>
                <w:szCs w:val="22"/>
              </w:rPr>
            </w:pPr>
          </w:p>
          <w:p w:rsidR="003322EC" w:rsidRPr="005C2F6A" w:rsidRDefault="003322EC" w:rsidP="00D62419">
            <w:pPr>
              <w:pStyle w:val="a3"/>
              <w:spacing w:line="276" w:lineRule="auto"/>
              <w:jc w:val="both"/>
              <w:rPr>
                <w:rFonts w:ascii="Times New Roman" w:hAnsi="Times New Roman"/>
                <w:sz w:val="22"/>
                <w:szCs w:val="22"/>
              </w:rPr>
            </w:pPr>
          </w:p>
          <w:p w:rsidR="003322EC" w:rsidRPr="005C2F6A" w:rsidRDefault="003322EC" w:rsidP="006866C3">
            <w:pPr>
              <w:pStyle w:val="a3"/>
              <w:spacing w:line="276" w:lineRule="auto"/>
              <w:ind w:firstLine="0"/>
              <w:jc w:val="both"/>
              <w:rPr>
                <w:rFonts w:ascii="Times New Roman" w:hAnsi="Times New Roman"/>
                <w:sz w:val="22"/>
                <w:szCs w:val="22"/>
              </w:rPr>
            </w:pPr>
            <w:r w:rsidRPr="005C2F6A">
              <w:rPr>
                <w:rFonts w:ascii="Times New Roman" w:hAnsi="Times New Roman"/>
                <w:sz w:val="22"/>
                <w:szCs w:val="22"/>
              </w:rPr>
              <w:t xml:space="preserve">_______________ </w:t>
            </w:r>
          </w:p>
        </w:tc>
      </w:tr>
      <w:tr w:rsidR="003322EC" w:rsidRPr="005C2F6A" w:rsidTr="00D62419">
        <w:trPr>
          <w:trHeight w:val="315"/>
        </w:trPr>
        <w:tc>
          <w:tcPr>
            <w:tcW w:w="4885" w:type="dxa"/>
            <w:hideMark/>
          </w:tcPr>
          <w:p w:rsidR="003322EC" w:rsidRPr="005C2F6A" w:rsidRDefault="003322EC" w:rsidP="00D62419">
            <w:pPr>
              <w:pStyle w:val="a3"/>
              <w:ind w:firstLine="0"/>
              <w:jc w:val="both"/>
              <w:rPr>
                <w:rFonts w:ascii="Times New Roman" w:hAnsi="Times New Roman"/>
                <w:b/>
                <w:bCs/>
                <w:color w:val="000000"/>
                <w:sz w:val="22"/>
                <w:szCs w:val="22"/>
                <w:u w:val="single"/>
              </w:rPr>
            </w:pPr>
            <w:r w:rsidRPr="005C2F6A">
              <w:rPr>
                <w:rFonts w:ascii="Times New Roman" w:hAnsi="Times New Roman"/>
                <w:b/>
                <w:bCs/>
                <w:color w:val="000000"/>
                <w:sz w:val="22"/>
                <w:szCs w:val="22"/>
                <w:u w:val="single"/>
              </w:rPr>
              <w:t>Від Орендодавця:</w:t>
            </w:r>
          </w:p>
          <w:p w:rsidR="003322EC" w:rsidRPr="005C2F6A" w:rsidRDefault="003322EC" w:rsidP="00D62419">
            <w:pPr>
              <w:pStyle w:val="a3"/>
              <w:ind w:firstLine="0"/>
              <w:jc w:val="both"/>
              <w:rPr>
                <w:rFonts w:ascii="Times New Roman" w:hAnsi="Times New Roman"/>
                <w:color w:val="000000"/>
                <w:sz w:val="22"/>
                <w:szCs w:val="22"/>
              </w:rPr>
            </w:pPr>
            <w:r w:rsidRPr="005C2F6A">
              <w:rPr>
                <w:rFonts w:ascii="Times New Roman" w:hAnsi="Times New Roman"/>
                <w:color w:val="000000"/>
                <w:sz w:val="22"/>
                <w:szCs w:val="22"/>
              </w:rPr>
              <w:t>Заступник Голови Деснянської районної в місті Києві державної адміністрації</w:t>
            </w:r>
          </w:p>
          <w:p w:rsidR="003322EC" w:rsidRPr="005C2F6A" w:rsidRDefault="003322EC" w:rsidP="00D62419">
            <w:pPr>
              <w:pStyle w:val="a3"/>
              <w:ind w:firstLine="0"/>
              <w:jc w:val="both"/>
              <w:rPr>
                <w:rFonts w:ascii="Times New Roman" w:hAnsi="Times New Roman"/>
                <w:color w:val="000000"/>
                <w:sz w:val="22"/>
                <w:szCs w:val="22"/>
              </w:rPr>
            </w:pPr>
            <w:r w:rsidRPr="005C2F6A">
              <w:rPr>
                <w:rFonts w:ascii="Times New Roman" w:hAnsi="Times New Roman"/>
                <w:color w:val="000000"/>
                <w:sz w:val="22"/>
                <w:szCs w:val="22"/>
              </w:rPr>
              <w:t>М.П.</w:t>
            </w:r>
          </w:p>
        </w:tc>
        <w:tc>
          <w:tcPr>
            <w:tcW w:w="4885" w:type="dxa"/>
            <w:hideMark/>
          </w:tcPr>
          <w:p w:rsidR="003322EC" w:rsidRPr="005C2F6A" w:rsidRDefault="003322EC" w:rsidP="00D62419">
            <w:pPr>
              <w:pStyle w:val="a3"/>
              <w:spacing w:line="276" w:lineRule="auto"/>
              <w:jc w:val="both"/>
              <w:rPr>
                <w:rFonts w:ascii="Times New Roman" w:hAnsi="Times New Roman"/>
                <w:sz w:val="22"/>
                <w:szCs w:val="22"/>
              </w:rPr>
            </w:pPr>
          </w:p>
          <w:p w:rsidR="003322EC" w:rsidRPr="005C2F6A" w:rsidRDefault="003322EC" w:rsidP="00D62419">
            <w:pPr>
              <w:pStyle w:val="a3"/>
              <w:spacing w:line="276" w:lineRule="auto"/>
              <w:jc w:val="both"/>
              <w:rPr>
                <w:rFonts w:ascii="Times New Roman" w:hAnsi="Times New Roman"/>
                <w:sz w:val="22"/>
                <w:szCs w:val="22"/>
              </w:rPr>
            </w:pPr>
          </w:p>
          <w:p w:rsidR="003322EC" w:rsidRPr="005C2F6A" w:rsidRDefault="003322EC" w:rsidP="00D62419">
            <w:pPr>
              <w:pStyle w:val="a3"/>
              <w:spacing w:line="276" w:lineRule="auto"/>
              <w:ind w:firstLine="0"/>
              <w:jc w:val="both"/>
              <w:rPr>
                <w:rFonts w:ascii="Times New Roman" w:hAnsi="Times New Roman"/>
                <w:sz w:val="22"/>
                <w:szCs w:val="22"/>
              </w:rPr>
            </w:pPr>
            <w:r w:rsidRPr="005C2F6A">
              <w:rPr>
                <w:rFonts w:ascii="Times New Roman" w:hAnsi="Times New Roman"/>
                <w:sz w:val="22"/>
                <w:szCs w:val="22"/>
              </w:rPr>
              <w:t xml:space="preserve">_______________   </w:t>
            </w:r>
            <w:r w:rsidRPr="005C2F6A">
              <w:rPr>
                <w:rFonts w:ascii="Times New Roman" w:hAnsi="Times New Roman"/>
                <w:color w:val="000000"/>
                <w:sz w:val="22"/>
                <w:szCs w:val="22"/>
              </w:rPr>
              <w:t xml:space="preserve"> </w:t>
            </w:r>
            <w:r w:rsidRPr="005C2F6A">
              <w:rPr>
                <w:rFonts w:ascii="Times New Roman" w:hAnsi="Times New Roman"/>
                <w:b/>
                <w:bCs/>
                <w:sz w:val="22"/>
                <w:szCs w:val="22"/>
              </w:rPr>
              <w:t>Сюр В.М.</w:t>
            </w:r>
            <w:r w:rsidRPr="005C2F6A">
              <w:rPr>
                <w:rFonts w:ascii="Times New Roman" w:hAnsi="Times New Roman"/>
                <w:color w:val="000000"/>
                <w:sz w:val="22"/>
                <w:szCs w:val="22"/>
              </w:rPr>
              <w:t xml:space="preserve"> </w:t>
            </w:r>
          </w:p>
        </w:tc>
      </w:tr>
      <w:tr w:rsidR="003322EC" w:rsidRPr="005C2F6A" w:rsidTr="00D62419">
        <w:trPr>
          <w:trHeight w:val="420"/>
        </w:trPr>
        <w:tc>
          <w:tcPr>
            <w:tcW w:w="4885" w:type="dxa"/>
            <w:hideMark/>
          </w:tcPr>
          <w:p w:rsidR="003322EC" w:rsidRPr="005C2F6A" w:rsidRDefault="003322EC" w:rsidP="00D62419">
            <w:pPr>
              <w:pStyle w:val="a3"/>
              <w:spacing w:line="276" w:lineRule="auto"/>
              <w:ind w:firstLine="0"/>
              <w:jc w:val="both"/>
              <w:rPr>
                <w:rFonts w:ascii="Times New Roman" w:hAnsi="Times New Roman"/>
                <w:b/>
                <w:bCs/>
                <w:sz w:val="22"/>
                <w:szCs w:val="22"/>
                <w:u w:val="single"/>
              </w:rPr>
            </w:pPr>
            <w:r w:rsidRPr="005C2F6A">
              <w:rPr>
                <w:rFonts w:ascii="Times New Roman" w:hAnsi="Times New Roman"/>
                <w:b/>
                <w:bCs/>
                <w:sz w:val="22"/>
                <w:szCs w:val="22"/>
                <w:u w:val="single"/>
              </w:rPr>
              <w:t xml:space="preserve">Від Балансоутримувача: </w:t>
            </w:r>
          </w:p>
          <w:p w:rsidR="003322EC" w:rsidRPr="005C2F6A" w:rsidRDefault="006866C3" w:rsidP="00D62419">
            <w:pPr>
              <w:pStyle w:val="a3"/>
              <w:ind w:firstLine="0"/>
              <w:jc w:val="both"/>
              <w:rPr>
                <w:rFonts w:ascii="Times New Roman" w:hAnsi="Times New Roman"/>
                <w:color w:val="000000"/>
                <w:sz w:val="22"/>
                <w:szCs w:val="22"/>
              </w:rPr>
            </w:pPr>
            <w:r>
              <w:rPr>
                <w:rFonts w:ascii="Times New Roman" w:hAnsi="Times New Roman"/>
                <w:color w:val="000000"/>
                <w:sz w:val="22"/>
                <w:szCs w:val="22"/>
              </w:rPr>
              <w:t xml:space="preserve">Виконуючий обов’язки </w:t>
            </w:r>
            <w:r w:rsidR="003322EC" w:rsidRPr="005C2F6A">
              <w:rPr>
                <w:rFonts w:ascii="Times New Roman" w:hAnsi="Times New Roman"/>
                <w:color w:val="000000"/>
                <w:sz w:val="22"/>
                <w:szCs w:val="22"/>
              </w:rPr>
              <w:t xml:space="preserve"> директора Комунального підприємства «</w:t>
            </w:r>
            <w:r>
              <w:rPr>
                <w:rFonts w:ascii="Times New Roman" w:hAnsi="Times New Roman"/>
                <w:color w:val="000000"/>
                <w:sz w:val="22"/>
                <w:szCs w:val="22"/>
              </w:rPr>
              <w:t>Автотранспортник</w:t>
            </w:r>
            <w:r w:rsidR="003322EC" w:rsidRPr="005C2F6A">
              <w:rPr>
                <w:rFonts w:ascii="Times New Roman" w:hAnsi="Times New Roman"/>
                <w:color w:val="000000"/>
                <w:sz w:val="22"/>
                <w:szCs w:val="22"/>
              </w:rPr>
              <w:t>»</w:t>
            </w:r>
          </w:p>
          <w:p w:rsidR="003322EC" w:rsidRPr="005C2F6A" w:rsidRDefault="003322EC" w:rsidP="00D62419">
            <w:pPr>
              <w:pStyle w:val="a3"/>
              <w:ind w:firstLine="0"/>
              <w:jc w:val="both"/>
              <w:rPr>
                <w:rFonts w:ascii="Times New Roman" w:hAnsi="Times New Roman"/>
                <w:sz w:val="22"/>
                <w:szCs w:val="22"/>
              </w:rPr>
            </w:pPr>
            <w:r w:rsidRPr="005C2F6A">
              <w:rPr>
                <w:rFonts w:ascii="Times New Roman" w:hAnsi="Times New Roman"/>
                <w:color w:val="000000"/>
                <w:sz w:val="22"/>
                <w:szCs w:val="22"/>
              </w:rPr>
              <w:t>М.П.</w:t>
            </w:r>
          </w:p>
        </w:tc>
        <w:tc>
          <w:tcPr>
            <w:tcW w:w="4885" w:type="dxa"/>
            <w:hideMark/>
          </w:tcPr>
          <w:p w:rsidR="003322EC" w:rsidRPr="005C2F6A" w:rsidRDefault="003322EC" w:rsidP="00D62419">
            <w:pPr>
              <w:pStyle w:val="a3"/>
              <w:spacing w:line="276" w:lineRule="auto"/>
              <w:jc w:val="both"/>
              <w:rPr>
                <w:rFonts w:ascii="Times New Roman" w:hAnsi="Times New Roman"/>
                <w:sz w:val="22"/>
                <w:szCs w:val="22"/>
              </w:rPr>
            </w:pPr>
          </w:p>
          <w:p w:rsidR="003322EC" w:rsidRPr="005C2F6A" w:rsidRDefault="003322EC" w:rsidP="00D62419">
            <w:pPr>
              <w:pStyle w:val="a3"/>
              <w:spacing w:line="276" w:lineRule="auto"/>
              <w:jc w:val="both"/>
              <w:rPr>
                <w:rFonts w:ascii="Times New Roman" w:hAnsi="Times New Roman"/>
                <w:sz w:val="22"/>
                <w:szCs w:val="22"/>
              </w:rPr>
            </w:pPr>
          </w:p>
          <w:p w:rsidR="003322EC" w:rsidRPr="005C2F6A" w:rsidRDefault="003322EC" w:rsidP="00D62419">
            <w:pPr>
              <w:pStyle w:val="a3"/>
              <w:spacing w:line="276" w:lineRule="auto"/>
              <w:ind w:firstLine="0"/>
              <w:jc w:val="both"/>
              <w:rPr>
                <w:rFonts w:ascii="Times New Roman" w:hAnsi="Times New Roman"/>
                <w:sz w:val="22"/>
                <w:szCs w:val="22"/>
              </w:rPr>
            </w:pPr>
          </w:p>
          <w:p w:rsidR="003322EC" w:rsidRPr="005C2F6A" w:rsidRDefault="003322EC" w:rsidP="00D62419">
            <w:pPr>
              <w:pStyle w:val="a3"/>
              <w:spacing w:line="276" w:lineRule="auto"/>
              <w:ind w:firstLine="0"/>
              <w:jc w:val="both"/>
              <w:rPr>
                <w:rFonts w:ascii="Times New Roman" w:hAnsi="Times New Roman"/>
                <w:sz w:val="22"/>
                <w:szCs w:val="22"/>
              </w:rPr>
            </w:pPr>
            <w:r w:rsidRPr="005C2F6A">
              <w:rPr>
                <w:rFonts w:ascii="Times New Roman" w:hAnsi="Times New Roman"/>
                <w:sz w:val="22"/>
                <w:szCs w:val="22"/>
              </w:rPr>
              <w:t xml:space="preserve">________________ </w:t>
            </w:r>
            <w:r w:rsidR="006866C3">
              <w:rPr>
                <w:rFonts w:ascii="Times New Roman" w:hAnsi="Times New Roman"/>
                <w:b/>
                <w:bCs/>
                <w:sz w:val="22"/>
                <w:szCs w:val="22"/>
              </w:rPr>
              <w:t>Гусак О.В.</w:t>
            </w:r>
          </w:p>
          <w:p w:rsidR="003322EC" w:rsidRPr="005C2F6A" w:rsidRDefault="003322EC" w:rsidP="00D62419">
            <w:pPr>
              <w:pStyle w:val="a3"/>
              <w:spacing w:line="276" w:lineRule="auto"/>
              <w:jc w:val="both"/>
              <w:rPr>
                <w:rFonts w:ascii="Times New Roman" w:hAnsi="Times New Roman"/>
                <w:sz w:val="22"/>
                <w:szCs w:val="22"/>
              </w:rPr>
            </w:pPr>
          </w:p>
        </w:tc>
      </w:tr>
    </w:tbl>
    <w:p w:rsidR="003322EC" w:rsidRDefault="003322EC" w:rsidP="00360692">
      <w:pPr>
        <w:pStyle w:val="a3"/>
        <w:ind w:firstLine="0"/>
        <w:jc w:val="center"/>
        <w:rPr>
          <w:rFonts w:ascii="Times New Roman" w:hAnsi="Times New Roman"/>
          <w:b/>
          <w:sz w:val="24"/>
          <w:szCs w:val="24"/>
        </w:rPr>
      </w:pPr>
    </w:p>
    <w:p w:rsidR="005C2F6A" w:rsidRDefault="006969C8" w:rsidP="00D95DC6">
      <w:pPr>
        <w:widowControl w:val="0"/>
        <w:autoSpaceDE w:val="0"/>
        <w:autoSpaceDN w:val="0"/>
        <w:adjustRightInd w:val="0"/>
        <w:ind w:right="181"/>
        <w:rPr>
          <w:rFonts w:ascii="Times New Roman" w:eastAsia="Calibri" w:hAnsi="Times New Roman"/>
          <w:iCs/>
          <w:sz w:val="24"/>
          <w:szCs w:val="24"/>
          <w:lang w:eastAsia="en-US"/>
        </w:rPr>
      </w:pPr>
      <w:r>
        <w:rPr>
          <w:rFonts w:ascii="Times New Roman" w:eastAsia="Calibri" w:hAnsi="Times New Roman"/>
          <w:iCs/>
          <w:sz w:val="24"/>
          <w:szCs w:val="24"/>
          <w:lang w:eastAsia="en-US"/>
        </w:rPr>
        <w:t xml:space="preserve">                                                                                    </w:t>
      </w:r>
    </w:p>
    <w:p w:rsidR="00D62419" w:rsidRDefault="005C2F6A" w:rsidP="005C2F6A">
      <w:pPr>
        <w:widowControl w:val="0"/>
        <w:autoSpaceDE w:val="0"/>
        <w:autoSpaceDN w:val="0"/>
        <w:adjustRightInd w:val="0"/>
        <w:ind w:left="4956" w:right="181"/>
        <w:rPr>
          <w:rFonts w:ascii="Times New Roman" w:eastAsia="Calibri" w:hAnsi="Times New Roman"/>
          <w:iCs/>
          <w:sz w:val="24"/>
          <w:szCs w:val="24"/>
          <w:lang w:eastAsia="en-US"/>
        </w:rPr>
      </w:pPr>
      <w:r>
        <w:rPr>
          <w:rFonts w:ascii="Times New Roman" w:eastAsia="Calibri" w:hAnsi="Times New Roman"/>
          <w:iCs/>
          <w:sz w:val="24"/>
          <w:szCs w:val="24"/>
          <w:lang w:val="ru-RU" w:eastAsia="en-US"/>
        </w:rPr>
        <w:t xml:space="preserve">       </w:t>
      </w:r>
      <w:r w:rsidR="00A66E3E">
        <w:rPr>
          <w:rFonts w:ascii="Times New Roman" w:eastAsia="Calibri" w:hAnsi="Times New Roman"/>
          <w:iCs/>
          <w:sz w:val="24"/>
          <w:szCs w:val="24"/>
          <w:lang w:eastAsia="en-US"/>
        </w:rPr>
        <w:t xml:space="preserve"> </w:t>
      </w:r>
    </w:p>
    <w:p w:rsidR="00D62419" w:rsidRDefault="00D62419" w:rsidP="005C2F6A">
      <w:pPr>
        <w:widowControl w:val="0"/>
        <w:autoSpaceDE w:val="0"/>
        <w:autoSpaceDN w:val="0"/>
        <w:adjustRightInd w:val="0"/>
        <w:ind w:left="4956" w:right="181"/>
        <w:rPr>
          <w:rFonts w:ascii="Times New Roman" w:eastAsia="Calibri" w:hAnsi="Times New Roman"/>
          <w:iCs/>
          <w:sz w:val="24"/>
          <w:szCs w:val="24"/>
          <w:lang w:eastAsia="en-US"/>
        </w:rPr>
      </w:pPr>
    </w:p>
    <w:p w:rsidR="00D73120" w:rsidRDefault="00D73120" w:rsidP="005C2F6A">
      <w:pPr>
        <w:widowControl w:val="0"/>
        <w:autoSpaceDE w:val="0"/>
        <w:autoSpaceDN w:val="0"/>
        <w:adjustRightInd w:val="0"/>
        <w:ind w:left="4956" w:right="181"/>
        <w:rPr>
          <w:rFonts w:ascii="Times New Roman" w:eastAsia="Calibri" w:hAnsi="Times New Roman"/>
          <w:iCs/>
          <w:sz w:val="24"/>
          <w:szCs w:val="24"/>
          <w:lang w:eastAsia="en-US"/>
        </w:rPr>
      </w:pPr>
    </w:p>
    <w:p w:rsidR="00D73120" w:rsidRDefault="00D73120" w:rsidP="005C2F6A">
      <w:pPr>
        <w:widowControl w:val="0"/>
        <w:autoSpaceDE w:val="0"/>
        <w:autoSpaceDN w:val="0"/>
        <w:adjustRightInd w:val="0"/>
        <w:ind w:left="4956" w:right="181"/>
        <w:rPr>
          <w:rFonts w:ascii="Times New Roman" w:eastAsia="Calibri" w:hAnsi="Times New Roman"/>
          <w:iCs/>
          <w:sz w:val="24"/>
          <w:szCs w:val="24"/>
          <w:lang w:eastAsia="en-US"/>
        </w:rPr>
      </w:pPr>
    </w:p>
    <w:p w:rsidR="00D73120" w:rsidRDefault="00D73120" w:rsidP="005C2F6A">
      <w:pPr>
        <w:widowControl w:val="0"/>
        <w:autoSpaceDE w:val="0"/>
        <w:autoSpaceDN w:val="0"/>
        <w:adjustRightInd w:val="0"/>
        <w:ind w:left="4956" w:right="181"/>
        <w:rPr>
          <w:rFonts w:ascii="Times New Roman" w:eastAsia="Calibri" w:hAnsi="Times New Roman"/>
          <w:iCs/>
          <w:sz w:val="24"/>
          <w:szCs w:val="24"/>
          <w:lang w:eastAsia="en-US"/>
        </w:rPr>
      </w:pPr>
    </w:p>
    <w:p w:rsidR="00D73120" w:rsidRDefault="00D73120" w:rsidP="005C2F6A">
      <w:pPr>
        <w:widowControl w:val="0"/>
        <w:autoSpaceDE w:val="0"/>
        <w:autoSpaceDN w:val="0"/>
        <w:adjustRightInd w:val="0"/>
        <w:ind w:left="4956" w:right="181"/>
        <w:rPr>
          <w:rFonts w:ascii="Times New Roman" w:eastAsia="Calibri" w:hAnsi="Times New Roman"/>
          <w:iCs/>
          <w:sz w:val="24"/>
          <w:szCs w:val="24"/>
          <w:lang w:eastAsia="en-US"/>
        </w:rPr>
      </w:pPr>
    </w:p>
    <w:p w:rsidR="00D73120" w:rsidRDefault="00D73120" w:rsidP="005C2F6A">
      <w:pPr>
        <w:widowControl w:val="0"/>
        <w:autoSpaceDE w:val="0"/>
        <w:autoSpaceDN w:val="0"/>
        <w:adjustRightInd w:val="0"/>
        <w:ind w:left="4956" w:right="181"/>
        <w:rPr>
          <w:rFonts w:ascii="Times New Roman" w:eastAsia="Calibri" w:hAnsi="Times New Roman"/>
          <w:iCs/>
          <w:sz w:val="24"/>
          <w:szCs w:val="24"/>
          <w:lang w:eastAsia="en-US"/>
        </w:rPr>
      </w:pPr>
    </w:p>
    <w:p w:rsidR="00D73120" w:rsidRDefault="00D73120" w:rsidP="005C2F6A">
      <w:pPr>
        <w:widowControl w:val="0"/>
        <w:autoSpaceDE w:val="0"/>
        <w:autoSpaceDN w:val="0"/>
        <w:adjustRightInd w:val="0"/>
        <w:ind w:left="4956" w:right="181"/>
        <w:rPr>
          <w:rFonts w:ascii="Times New Roman" w:eastAsia="Calibri" w:hAnsi="Times New Roman"/>
          <w:iCs/>
          <w:sz w:val="24"/>
          <w:szCs w:val="24"/>
          <w:lang w:eastAsia="en-US"/>
        </w:rPr>
      </w:pPr>
    </w:p>
    <w:p w:rsidR="00D73120" w:rsidRDefault="00D73120" w:rsidP="005C2F6A">
      <w:pPr>
        <w:widowControl w:val="0"/>
        <w:autoSpaceDE w:val="0"/>
        <w:autoSpaceDN w:val="0"/>
        <w:adjustRightInd w:val="0"/>
        <w:ind w:left="4956" w:right="181"/>
        <w:rPr>
          <w:rFonts w:ascii="Times New Roman" w:eastAsia="Calibri" w:hAnsi="Times New Roman"/>
          <w:iCs/>
          <w:sz w:val="24"/>
          <w:szCs w:val="24"/>
          <w:lang w:eastAsia="en-US"/>
        </w:rPr>
      </w:pPr>
    </w:p>
    <w:p w:rsidR="00D73120" w:rsidRDefault="00D73120" w:rsidP="005C2F6A">
      <w:pPr>
        <w:widowControl w:val="0"/>
        <w:autoSpaceDE w:val="0"/>
        <w:autoSpaceDN w:val="0"/>
        <w:adjustRightInd w:val="0"/>
        <w:ind w:left="4956" w:right="181"/>
        <w:rPr>
          <w:rFonts w:ascii="Times New Roman" w:eastAsia="Calibri" w:hAnsi="Times New Roman"/>
          <w:iCs/>
          <w:sz w:val="24"/>
          <w:szCs w:val="24"/>
          <w:lang w:eastAsia="en-US"/>
        </w:rPr>
      </w:pPr>
    </w:p>
    <w:p w:rsidR="006866C3" w:rsidRDefault="006866C3" w:rsidP="005C2F6A">
      <w:pPr>
        <w:widowControl w:val="0"/>
        <w:autoSpaceDE w:val="0"/>
        <w:autoSpaceDN w:val="0"/>
        <w:adjustRightInd w:val="0"/>
        <w:ind w:left="4956" w:right="181"/>
        <w:rPr>
          <w:rFonts w:ascii="Times New Roman" w:eastAsia="Calibri" w:hAnsi="Times New Roman"/>
          <w:iCs/>
          <w:sz w:val="24"/>
          <w:szCs w:val="24"/>
          <w:lang w:eastAsia="en-US"/>
        </w:rPr>
      </w:pPr>
    </w:p>
    <w:p w:rsidR="006866C3" w:rsidRDefault="006866C3" w:rsidP="005C2F6A">
      <w:pPr>
        <w:widowControl w:val="0"/>
        <w:autoSpaceDE w:val="0"/>
        <w:autoSpaceDN w:val="0"/>
        <w:adjustRightInd w:val="0"/>
        <w:ind w:left="4956" w:right="181"/>
        <w:rPr>
          <w:rFonts w:ascii="Times New Roman" w:eastAsia="Calibri" w:hAnsi="Times New Roman"/>
          <w:iCs/>
          <w:sz w:val="24"/>
          <w:szCs w:val="24"/>
          <w:lang w:eastAsia="en-US"/>
        </w:rPr>
      </w:pPr>
    </w:p>
    <w:p w:rsidR="00E252AF" w:rsidRDefault="00E252AF" w:rsidP="005C2F6A">
      <w:pPr>
        <w:widowControl w:val="0"/>
        <w:autoSpaceDE w:val="0"/>
        <w:autoSpaceDN w:val="0"/>
        <w:adjustRightInd w:val="0"/>
        <w:ind w:left="4956" w:right="181"/>
        <w:rPr>
          <w:rFonts w:ascii="Times New Roman" w:eastAsia="Calibri" w:hAnsi="Times New Roman"/>
          <w:iCs/>
          <w:sz w:val="24"/>
          <w:szCs w:val="24"/>
          <w:lang w:eastAsia="en-US"/>
        </w:rPr>
      </w:pPr>
    </w:p>
    <w:p w:rsidR="001F01B7" w:rsidRDefault="001F01B7" w:rsidP="005C2F6A">
      <w:pPr>
        <w:widowControl w:val="0"/>
        <w:autoSpaceDE w:val="0"/>
        <w:autoSpaceDN w:val="0"/>
        <w:adjustRightInd w:val="0"/>
        <w:ind w:left="4956" w:right="181"/>
        <w:rPr>
          <w:rFonts w:ascii="Times New Roman" w:eastAsia="Calibri" w:hAnsi="Times New Roman"/>
          <w:iCs/>
          <w:sz w:val="24"/>
          <w:szCs w:val="24"/>
          <w:lang w:eastAsia="en-US"/>
        </w:rPr>
      </w:pPr>
    </w:p>
    <w:p w:rsidR="001F01B7" w:rsidRDefault="001F01B7" w:rsidP="005C2F6A">
      <w:pPr>
        <w:widowControl w:val="0"/>
        <w:autoSpaceDE w:val="0"/>
        <w:autoSpaceDN w:val="0"/>
        <w:adjustRightInd w:val="0"/>
        <w:ind w:left="4956" w:right="181"/>
        <w:rPr>
          <w:rFonts w:ascii="Times New Roman" w:eastAsia="Calibri" w:hAnsi="Times New Roman"/>
          <w:iCs/>
          <w:sz w:val="24"/>
          <w:szCs w:val="24"/>
          <w:lang w:eastAsia="en-US"/>
        </w:rPr>
      </w:pPr>
    </w:p>
    <w:p w:rsidR="001F01B7" w:rsidRDefault="001F01B7" w:rsidP="005C2F6A">
      <w:pPr>
        <w:widowControl w:val="0"/>
        <w:autoSpaceDE w:val="0"/>
        <w:autoSpaceDN w:val="0"/>
        <w:adjustRightInd w:val="0"/>
        <w:ind w:left="4956" w:right="181"/>
        <w:rPr>
          <w:rFonts w:ascii="Times New Roman" w:eastAsia="Calibri" w:hAnsi="Times New Roman"/>
          <w:iCs/>
          <w:sz w:val="24"/>
          <w:szCs w:val="24"/>
          <w:lang w:eastAsia="en-US"/>
        </w:rPr>
      </w:pPr>
    </w:p>
    <w:p w:rsidR="001F01B7" w:rsidRDefault="001F01B7" w:rsidP="005C2F6A">
      <w:pPr>
        <w:widowControl w:val="0"/>
        <w:autoSpaceDE w:val="0"/>
        <w:autoSpaceDN w:val="0"/>
        <w:adjustRightInd w:val="0"/>
        <w:ind w:left="4956" w:right="181"/>
        <w:rPr>
          <w:rFonts w:ascii="Times New Roman" w:eastAsia="Calibri" w:hAnsi="Times New Roman"/>
          <w:iCs/>
          <w:sz w:val="24"/>
          <w:szCs w:val="24"/>
          <w:lang w:eastAsia="en-US"/>
        </w:rPr>
      </w:pPr>
    </w:p>
    <w:p w:rsidR="00E252AF" w:rsidRDefault="00E252AF" w:rsidP="005C2F6A">
      <w:pPr>
        <w:widowControl w:val="0"/>
        <w:autoSpaceDE w:val="0"/>
        <w:autoSpaceDN w:val="0"/>
        <w:adjustRightInd w:val="0"/>
        <w:ind w:left="4956" w:right="181"/>
        <w:rPr>
          <w:rFonts w:ascii="Times New Roman" w:eastAsia="Calibri" w:hAnsi="Times New Roman"/>
          <w:iCs/>
          <w:sz w:val="24"/>
          <w:szCs w:val="24"/>
          <w:lang w:eastAsia="en-US"/>
        </w:rPr>
      </w:pPr>
    </w:p>
    <w:p w:rsidR="00D73120" w:rsidRDefault="00D73120" w:rsidP="005C2F6A">
      <w:pPr>
        <w:widowControl w:val="0"/>
        <w:autoSpaceDE w:val="0"/>
        <w:autoSpaceDN w:val="0"/>
        <w:adjustRightInd w:val="0"/>
        <w:ind w:left="4956" w:right="181"/>
        <w:rPr>
          <w:rFonts w:ascii="Times New Roman" w:eastAsia="Calibri" w:hAnsi="Times New Roman"/>
          <w:iCs/>
          <w:sz w:val="24"/>
          <w:szCs w:val="24"/>
          <w:lang w:eastAsia="en-US"/>
        </w:rPr>
      </w:pPr>
    </w:p>
    <w:p w:rsidR="006969C8" w:rsidRPr="00E54654" w:rsidRDefault="00D62419" w:rsidP="005C2F6A">
      <w:pPr>
        <w:widowControl w:val="0"/>
        <w:autoSpaceDE w:val="0"/>
        <w:autoSpaceDN w:val="0"/>
        <w:adjustRightInd w:val="0"/>
        <w:ind w:left="4956" w:right="181"/>
        <w:rPr>
          <w:rFonts w:ascii="Times New Roman" w:eastAsia="Calibri" w:hAnsi="Times New Roman"/>
          <w:iCs/>
          <w:sz w:val="24"/>
          <w:szCs w:val="24"/>
          <w:lang w:eastAsia="en-US"/>
        </w:rPr>
      </w:pPr>
      <w:r>
        <w:rPr>
          <w:rFonts w:ascii="Times New Roman" w:eastAsia="Calibri" w:hAnsi="Times New Roman"/>
          <w:iCs/>
          <w:sz w:val="24"/>
          <w:szCs w:val="24"/>
          <w:lang w:eastAsia="en-US"/>
        </w:rPr>
        <w:lastRenderedPageBreak/>
        <w:t xml:space="preserve">        </w:t>
      </w:r>
      <w:r w:rsidR="006969C8" w:rsidRPr="00E54654">
        <w:rPr>
          <w:rFonts w:ascii="Times New Roman" w:eastAsia="Calibri" w:hAnsi="Times New Roman"/>
          <w:iCs/>
          <w:sz w:val="24"/>
          <w:szCs w:val="24"/>
          <w:lang w:eastAsia="en-US"/>
        </w:rPr>
        <w:t>Додаток № 1</w:t>
      </w:r>
    </w:p>
    <w:p w:rsidR="006969C8" w:rsidRPr="00E54654" w:rsidRDefault="006969C8" w:rsidP="006969C8">
      <w:pPr>
        <w:widowControl w:val="0"/>
        <w:autoSpaceDE w:val="0"/>
        <w:autoSpaceDN w:val="0"/>
        <w:adjustRightInd w:val="0"/>
        <w:ind w:right="181"/>
        <w:jc w:val="both"/>
        <w:rPr>
          <w:rFonts w:ascii="Times New Roman" w:eastAsia="Calibri" w:hAnsi="Times New Roman"/>
          <w:iCs/>
          <w:sz w:val="24"/>
          <w:szCs w:val="24"/>
          <w:lang w:eastAsia="en-US"/>
        </w:rPr>
      </w:pPr>
      <w:r>
        <w:rPr>
          <w:rFonts w:ascii="Times New Roman" w:eastAsia="Calibri" w:hAnsi="Times New Roman"/>
          <w:iCs/>
          <w:sz w:val="24"/>
          <w:szCs w:val="24"/>
          <w:lang w:eastAsia="en-US"/>
        </w:rPr>
        <w:tab/>
      </w:r>
      <w:r>
        <w:rPr>
          <w:rFonts w:ascii="Times New Roman" w:eastAsia="Calibri" w:hAnsi="Times New Roman"/>
          <w:iCs/>
          <w:sz w:val="24"/>
          <w:szCs w:val="24"/>
          <w:lang w:eastAsia="en-US"/>
        </w:rPr>
        <w:tab/>
      </w:r>
      <w:r>
        <w:rPr>
          <w:rFonts w:ascii="Times New Roman" w:eastAsia="Calibri" w:hAnsi="Times New Roman"/>
          <w:iCs/>
          <w:sz w:val="24"/>
          <w:szCs w:val="24"/>
          <w:lang w:eastAsia="en-US"/>
        </w:rPr>
        <w:tab/>
      </w:r>
      <w:r>
        <w:rPr>
          <w:rFonts w:ascii="Times New Roman" w:eastAsia="Calibri" w:hAnsi="Times New Roman"/>
          <w:iCs/>
          <w:sz w:val="24"/>
          <w:szCs w:val="24"/>
          <w:lang w:eastAsia="en-US"/>
        </w:rPr>
        <w:tab/>
      </w:r>
      <w:r>
        <w:rPr>
          <w:rFonts w:ascii="Times New Roman" w:eastAsia="Calibri" w:hAnsi="Times New Roman"/>
          <w:iCs/>
          <w:sz w:val="24"/>
          <w:szCs w:val="24"/>
          <w:lang w:eastAsia="en-US"/>
        </w:rPr>
        <w:tab/>
      </w:r>
      <w:r>
        <w:rPr>
          <w:rFonts w:ascii="Times New Roman" w:eastAsia="Calibri" w:hAnsi="Times New Roman"/>
          <w:iCs/>
          <w:sz w:val="24"/>
          <w:szCs w:val="24"/>
          <w:lang w:eastAsia="en-US"/>
        </w:rPr>
        <w:tab/>
        <w:t xml:space="preserve">                  </w:t>
      </w:r>
      <w:r w:rsidRPr="00257E04">
        <w:rPr>
          <w:rFonts w:ascii="Times New Roman" w:eastAsia="Calibri" w:hAnsi="Times New Roman"/>
          <w:iCs/>
          <w:sz w:val="24"/>
          <w:szCs w:val="24"/>
          <w:lang w:val="ru-RU" w:eastAsia="en-US"/>
        </w:rPr>
        <w:t xml:space="preserve">  </w:t>
      </w:r>
      <w:r w:rsidRPr="00E54654">
        <w:rPr>
          <w:rFonts w:ascii="Times New Roman" w:eastAsia="Calibri" w:hAnsi="Times New Roman"/>
          <w:iCs/>
          <w:sz w:val="24"/>
          <w:szCs w:val="24"/>
          <w:lang w:eastAsia="en-US"/>
        </w:rPr>
        <w:t xml:space="preserve">до Договору  № </w:t>
      </w:r>
      <w:r>
        <w:rPr>
          <w:rFonts w:ascii="Times New Roman" w:eastAsia="Calibri" w:hAnsi="Times New Roman"/>
          <w:iCs/>
          <w:sz w:val="24"/>
          <w:szCs w:val="24"/>
          <w:lang w:eastAsia="en-US"/>
        </w:rPr>
        <w:t>______</w:t>
      </w:r>
    </w:p>
    <w:p w:rsidR="006969C8" w:rsidRPr="00E54654" w:rsidRDefault="006969C8" w:rsidP="006969C8">
      <w:pPr>
        <w:widowControl w:val="0"/>
        <w:autoSpaceDE w:val="0"/>
        <w:autoSpaceDN w:val="0"/>
        <w:adjustRightInd w:val="0"/>
        <w:ind w:right="181"/>
        <w:jc w:val="both"/>
        <w:rPr>
          <w:rFonts w:ascii="Times New Roman" w:eastAsia="Calibri" w:hAnsi="Times New Roman"/>
          <w:iCs/>
          <w:sz w:val="24"/>
          <w:szCs w:val="24"/>
          <w:lang w:eastAsia="en-US"/>
        </w:rPr>
      </w:pPr>
      <w:r>
        <w:rPr>
          <w:rFonts w:ascii="Times New Roman" w:eastAsia="Calibri" w:hAnsi="Times New Roman"/>
          <w:iCs/>
          <w:sz w:val="24"/>
          <w:szCs w:val="24"/>
          <w:lang w:eastAsia="en-US"/>
        </w:rPr>
        <w:tab/>
      </w:r>
      <w:r>
        <w:rPr>
          <w:rFonts w:ascii="Times New Roman" w:eastAsia="Calibri" w:hAnsi="Times New Roman"/>
          <w:iCs/>
          <w:sz w:val="24"/>
          <w:szCs w:val="24"/>
          <w:lang w:eastAsia="en-US"/>
        </w:rPr>
        <w:tab/>
      </w:r>
      <w:r>
        <w:rPr>
          <w:rFonts w:ascii="Times New Roman" w:eastAsia="Calibri" w:hAnsi="Times New Roman"/>
          <w:iCs/>
          <w:sz w:val="24"/>
          <w:szCs w:val="24"/>
          <w:lang w:eastAsia="en-US"/>
        </w:rPr>
        <w:tab/>
      </w:r>
      <w:r>
        <w:rPr>
          <w:rFonts w:ascii="Times New Roman" w:eastAsia="Calibri" w:hAnsi="Times New Roman"/>
          <w:iCs/>
          <w:sz w:val="24"/>
          <w:szCs w:val="24"/>
          <w:lang w:eastAsia="en-US"/>
        </w:rPr>
        <w:tab/>
      </w:r>
      <w:r>
        <w:rPr>
          <w:rFonts w:ascii="Times New Roman" w:eastAsia="Calibri" w:hAnsi="Times New Roman"/>
          <w:iCs/>
          <w:sz w:val="24"/>
          <w:szCs w:val="24"/>
          <w:lang w:eastAsia="en-US"/>
        </w:rPr>
        <w:tab/>
      </w:r>
      <w:r>
        <w:rPr>
          <w:rFonts w:ascii="Times New Roman" w:eastAsia="Calibri" w:hAnsi="Times New Roman"/>
          <w:iCs/>
          <w:sz w:val="24"/>
          <w:szCs w:val="24"/>
          <w:lang w:eastAsia="en-US"/>
        </w:rPr>
        <w:tab/>
      </w:r>
      <w:r>
        <w:rPr>
          <w:rFonts w:ascii="Times New Roman" w:eastAsia="Calibri" w:hAnsi="Times New Roman"/>
          <w:iCs/>
          <w:sz w:val="24"/>
          <w:szCs w:val="24"/>
          <w:lang w:eastAsia="en-US"/>
        </w:rPr>
        <w:tab/>
        <w:t xml:space="preserve">      </w:t>
      </w:r>
      <w:r w:rsidRPr="00E82887">
        <w:rPr>
          <w:rFonts w:ascii="Times New Roman" w:eastAsia="Calibri" w:hAnsi="Times New Roman"/>
          <w:iCs/>
          <w:sz w:val="24"/>
          <w:szCs w:val="24"/>
          <w:lang w:val="ru-RU" w:eastAsia="en-US"/>
        </w:rPr>
        <w:t xml:space="preserve">  </w:t>
      </w:r>
      <w:r w:rsidRPr="00E54654">
        <w:rPr>
          <w:rFonts w:ascii="Times New Roman" w:eastAsia="Calibri" w:hAnsi="Times New Roman"/>
          <w:iCs/>
          <w:sz w:val="24"/>
          <w:szCs w:val="24"/>
          <w:lang w:eastAsia="en-US"/>
        </w:rPr>
        <w:t xml:space="preserve">від </w:t>
      </w:r>
      <w:r>
        <w:rPr>
          <w:rFonts w:ascii="Times New Roman" w:eastAsia="Calibri" w:hAnsi="Times New Roman"/>
          <w:iCs/>
          <w:sz w:val="24"/>
          <w:szCs w:val="24"/>
          <w:lang w:eastAsia="uk-UA"/>
        </w:rPr>
        <w:t>«___» _________</w:t>
      </w:r>
      <w:r w:rsidRPr="00E54654">
        <w:rPr>
          <w:rFonts w:ascii="Times New Roman" w:eastAsia="Calibri" w:hAnsi="Times New Roman"/>
          <w:iCs/>
          <w:sz w:val="24"/>
          <w:szCs w:val="24"/>
          <w:lang w:eastAsia="en-US"/>
        </w:rPr>
        <w:t>20</w:t>
      </w:r>
      <w:r w:rsidR="00862AA3">
        <w:rPr>
          <w:rFonts w:ascii="Times New Roman" w:eastAsia="Calibri" w:hAnsi="Times New Roman"/>
          <w:iCs/>
          <w:sz w:val="24"/>
          <w:szCs w:val="24"/>
          <w:lang w:val="ru-RU" w:eastAsia="en-US"/>
        </w:rPr>
        <w:t>_</w:t>
      </w:r>
      <w:r w:rsidR="002E1A81">
        <w:rPr>
          <w:rFonts w:ascii="Times New Roman" w:eastAsia="Calibri" w:hAnsi="Times New Roman"/>
          <w:iCs/>
          <w:sz w:val="24"/>
          <w:szCs w:val="24"/>
          <w:lang w:val="ru-RU" w:eastAsia="en-US"/>
        </w:rPr>
        <w:t>__</w:t>
      </w:r>
      <w:r w:rsidR="00862AA3">
        <w:rPr>
          <w:rFonts w:ascii="Times New Roman" w:eastAsia="Calibri" w:hAnsi="Times New Roman"/>
          <w:iCs/>
          <w:sz w:val="24"/>
          <w:szCs w:val="24"/>
          <w:lang w:val="ru-RU" w:eastAsia="en-US"/>
        </w:rPr>
        <w:t>__</w:t>
      </w:r>
      <w:r w:rsidRPr="00E54654">
        <w:rPr>
          <w:rFonts w:ascii="Times New Roman" w:eastAsia="Calibri" w:hAnsi="Times New Roman"/>
          <w:iCs/>
          <w:sz w:val="24"/>
          <w:szCs w:val="24"/>
          <w:lang w:eastAsia="en-US"/>
        </w:rPr>
        <w:t xml:space="preserve">   року</w:t>
      </w:r>
    </w:p>
    <w:p w:rsidR="006969C8" w:rsidRDefault="006969C8" w:rsidP="006969C8">
      <w:pPr>
        <w:spacing w:after="200"/>
        <w:jc w:val="center"/>
        <w:rPr>
          <w:rFonts w:ascii="Times New Roman" w:eastAsia="Calibri" w:hAnsi="Times New Roman"/>
          <w:b/>
          <w:bCs/>
          <w:sz w:val="24"/>
          <w:szCs w:val="24"/>
          <w:lang w:eastAsia="en-US"/>
        </w:rPr>
      </w:pPr>
    </w:p>
    <w:p w:rsidR="006969C8" w:rsidRPr="00E82887" w:rsidRDefault="006969C8" w:rsidP="006969C8">
      <w:pPr>
        <w:spacing w:after="200"/>
        <w:jc w:val="center"/>
        <w:rPr>
          <w:rFonts w:ascii="Times New Roman" w:eastAsia="Calibri" w:hAnsi="Times New Roman"/>
          <w:b/>
          <w:bCs/>
          <w:sz w:val="24"/>
          <w:szCs w:val="24"/>
          <w:lang w:eastAsia="en-US"/>
        </w:rPr>
      </w:pPr>
      <w:r w:rsidRPr="00E82887">
        <w:rPr>
          <w:rFonts w:ascii="Times New Roman" w:eastAsia="Calibri" w:hAnsi="Times New Roman"/>
          <w:b/>
          <w:bCs/>
          <w:sz w:val="24"/>
          <w:szCs w:val="24"/>
          <w:lang w:eastAsia="en-US"/>
        </w:rPr>
        <w:t>Акт</w:t>
      </w:r>
    </w:p>
    <w:p w:rsidR="006969C8" w:rsidRPr="00E82887" w:rsidRDefault="006969C8" w:rsidP="006969C8">
      <w:pPr>
        <w:spacing w:after="200"/>
        <w:jc w:val="center"/>
        <w:rPr>
          <w:rFonts w:ascii="Times New Roman" w:eastAsia="Calibri" w:hAnsi="Times New Roman"/>
          <w:b/>
          <w:bCs/>
          <w:sz w:val="24"/>
          <w:szCs w:val="24"/>
          <w:lang w:eastAsia="en-US"/>
        </w:rPr>
      </w:pPr>
      <w:r w:rsidRPr="00E82887">
        <w:rPr>
          <w:rFonts w:ascii="Times New Roman" w:eastAsia="Calibri" w:hAnsi="Times New Roman"/>
          <w:b/>
          <w:bCs/>
          <w:sz w:val="24"/>
          <w:szCs w:val="24"/>
          <w:lang w:eastAsia="en-US"/>
        </w:rPr>
        <w:t>приймання-передачі в оренду нерухомого майна, що належить до комунальної власності</w:t>
      </w:r>
    </w:p>
    <w:p w:rsidR="006969C8" w:rsidRPr="00E54654" w:rsidRDefault="006969C8" w:rsidP="006969C8">
      <w:pPr>
        <w:widowControl w:val="0"/>
        <w:autoSpaceDE w:val="0"/>
        <w:autoSpaceDN w:val="0"/>
        <w:adjustRightInd w:val="0"/>
        <w:ind w:right="180"/>
        <w:jc w:val="center"/>
        <w:rPr>
          <w:rFonts w:ascii="Times New Roman" w:eastAsia="Calibri" w:hAnsi="Times New Roman"/>
          <w:iCs/>
          <w:sz w:val="28"/>
          <w:szCs w:val="28"/>
          <w:lang w:eastAsia="en-US"/>
        </w:rPr>
      </w:pPr>
    </w:p>
    <w:p w:rsidR="006969C8" w:rsidRPr="00E54654" w:rsidRDefault="006969C8" w:rsidP="006969C8">
      <w:pPr>
        <w:widowControl w:val="0"/>
        <w:autoSpaceDE w:val="0"/>
        <w:autoSpaceDN w:val="0"/>
        <w:adjustRightInd w:val="0"/>
        <w:ind w:right="180"/>
        <w:jc w:val="both"/>
        <w:rPr>
          <w:rFonts w:ascii="Times New Roman" w:eastAsia="Calibri" w:hAnsi="Times New Roman"/>
          <w:iCs/>
          <w:sz w:val="24"/>
          <w:szCs w:val="24"/>
          <w:lang w:eastAsia="uk-UA"/>
        </w:rPr>
      </w:pPr>
      <w:r w:rsidRPr="00E54654">
        <w:rPr>
          <w:rFonts w:ascii="Times New Roman" w:eastAsia="Calibri" w:hAnsi="Times New Roman"/>
          <w:iCs/>
          <w:sz w:val="24"/>
          <w:szCs w:val="24"/>
          <w:lang w:eastAsia="en-US"/>
        </w:rPr>
        <w:t xml:space="preserve">         м. Київ</w:t>
      </w:r>
      <w:r w:rsidRPr="00E54654">
        <w:rPr>
          <w:rFonts w:ascii="Times New Roman" w:eastAsia="Calibri" w:hAnsi="Times New Roman"/>
          <w:iCs/>
          <w:sz w:val="24"/>
          <w:szCs w:val="24"/>
          <w:lang w:eastAsia="en-US"/>
        </w:rPr>
        <w:tab/>
      </w:r>
      <w:r w:rsidRPr="00E54654">
        <w:rPr>
          <w:rFonts w:ascii="Times New Roman" w:eastAsia="Calibri" w:hAnsi="Times New Roman"/>
          <w:iCs/>
          <w:sz w:val="24"/>
          <w:szCs w:val="24"/>
          <w:lang w:eastAsia="en-US"/>
        </w:rPr>
        <w:tab/>
      </w:r>
      <w:r w:rsidRPr="00E54654">
        <w:rPr>
          <w:rFonts w:ascii="Times New Roman" w:eastAsia="Calibri" w:hAnsi="Times New Roman"/>
          <w:iCs/>
          <w:sz w:val="24"/>
          <w:szCs w:val="24"/>
          <w:lang w:eastAsia="en-US"/>
        </w:rPr>
        <w:tab/>
        <w:t xml:space="preserve">            </w:t>
      </w:r>
      <w:r>
        <w:rPr>
          <w:rFonts w:ascii="Times New Roman" w:eastAsia="Calibri" w:hAnsi="Times New Roman"/>
          <w:iCs/>
          <w:sz w:val="24"/>
          <w:szCs w:val="24"/>
          <w:lang w:eastAsia="en-US"/>
        </w:rPr>
        <w:t xml:space="preserve">                           </w:t>
      </w:r>
      <w:r w:rsidRPr="00E54654">
        <w:rPr>
          <w:rFonts w:ascii="Times New Roman" w:eastAsia="Calibri" w:hAnsi="Times New Roman"/>
          <w:iCs/>
          <w:sz w:val="24"/>
          <w:szCs w:val="24"/>
          <w:lang w:eastAsia="en-US"/>
        </w:rPr>
        <w:t xml:space="preserve">  </w:t>
      </w:r>
      <w:r w:rsidRPr="00E96F5D">
        <w:rPr>
          <w:rFonts w:ascii="Times New Roman" w:eastAsia="Calibri" w:hAnsi="Times New Roman"/>
          <w:iCs/>
          <w:sz w:val="24"/>
          <w:szCs w:val="24"/>
          <w:lang w:eastAsia="en-US"/>
        </w:rPr>
        <w:t xml:space="preserve">  </w:t>
      </w:r>
      <w:r>
        <w:rPr>
          <w:rFonts w:ascii="Times New Roman" w:eastAsia="Calibri" w:hAnsi="Times New Roman"/>
          <w:iCs/>
          <w:sz w:val="24"/>
          <w:szCs w:val="24"/>
          <w:lang w:eastAsia="en-US"/>
        </w:rPr>
        <w:t xml:space="preserve">      </w:t>
      </w:r>
      <w:r w:rsidRPr="00E96F5D">
        <w:rPr>
          <w:rFonts w:ascii="Times New Roman" w:eastAsia="Calibri" w:hAnsi="Times New Roman"/>
          <w:iCs/>
          <w:sz w:val="24"/>
          <w:szCs w:val="24"/>
          <w:lang w:eastAsia="en-US"/>
        </w:rPr>
        <w:t xml:space="preserve">         </w:t>
      </w:r>
      <w:r>
        <w:rPr>
          <w:rFonts w:ascii="Times New Roman" w:eastAsia="Calibri" w:hAnsi="Times New Roman"/>
          <w:iCs/>
          <w:sz w:val="24"/>
          <w:szCs w:val="24"/>
          <w:lang w:eastAsia="en-US"/>
        </w:rPr>
        <w:t>«</w:t>
      </w:r>
      <w:r w:rsidRPr="00E54654">
        <w:rPr>
          <w:rFonts w:ascii="Times New Roman" w:eastAsia="Calibri" w:hAnsi="Times New Roman"/>
          <w:iCs/>
          <w:sz w:val="24"/>
          <w:szCs w:val="24"/>
          <w:lang w:eastAsia="en-US"/>
        </w:rPr>
        <w:t xml:space="preserve"> </w:t>
      </w:r>
      <w:r>
        <w:rPr>
          <w:rFonts w:ascii="Times New Roman" w:eastAsia="Calibri" w:hAnsi="Times New Roman"/>
          <w:iCs/>
          <w:sz w:val="24"/>
          <w:szCs w:val="24"/>
          <w:lang w:eastAsia="uk-UA"/>
        </w:rPr>
        <w:t>___»  _______</w:t>
      </w:r>
      <w:r w:rsidRPr="00E54654">
        <w:rPr>
          <w:rFonts w:ascii="Times New Roman" w:eastAsia="Calibri" w:hAnsi="Times New Roman"/>
          <w:iCs/>
          <w:sz w:val="24"/>
          <w:szCs w:val="24"/>
          <w:lang w:eastAsia="uk-UA"/>
        </w:rPr>
        <w:t>__20</w:t>
      </w:r>
      <w:r w:rsidR="00862AA3">
        <w:rPr>
          <w:rFonts w:ascii="Times New Roman" w:eastAsia="Calibri" w:hAnsi="Times New Roman"/>
          <w:iCs/>
          <w:sz w:val="24"/>
          <w:szCs w:val="24"/>
          <w:lang w:eastAsia="uk-UA"/>
        </w:rPr>
        <w:t>___</w:t>
      </w:r>
      <w:r>
        <w:rPr>
          <w:rFonts w:ascii="Times New Roman" w:eastAsia="Calibri" w:hAnsi="Times New Roman"/>
          <w:iCs/>
          <w:sz w:val="24"/>
          <w:szCs w:val="24"/>
          <w:lang w:eastAsia="uk-UA"/>
        </w:rPr>
        <w:t xml:space="preserve"> </w:t>
      </w:r>
      <w:r w:rsidRPr="00E54654">
        <w:rPr>
          <w:rFonts w:ascii="Times New Roman" w:eastAsia="Calibri" w:hAnsi="Times New Roman"/>
          <w:iCs/>
          <w:sz w:val="24"/>
          <w:szCs w:val="24"/>
          <w:lang w:eastAsia="uk-UA"/>
        </w:rPr>
        <w:t>року</w:t>
      </w:r>
    </w:p>
    <w:p w:rsidR="006969C8" w:rsidRPr="00E54654" w:rsidRDefault="006969C8" w:rsidP="006969C8">
      <w:pPr>
        <w:widowControl w:val="0"/>
        <w:autoSpaceDE w:val="0"/>
        <w:autoSpaceDN w:val="0"/>
        <w:adjustRightInd w:val="0"/>
        <w:ind w:right="180"/>
        <w:jc w:val="both"/>
        <w:rPr>
          <w:rFonts w:ascii="Times New Roman" w:eastAsia="Calibri" w:hAnsi="Times New Roman"/>
          <w:iCs/>
          <w:sz w:val="28"/>
          <w:szCs w:val="28"/>
          <w:lang w:eastAsia="en-US"/>
        </w:rPr>
      </w:pPr>
    </w:p>
    <w:p w:rsidR="006969C8" w:rsidRPr="004E432F" w:rsidRDefault="006866C3" w:rsidP="004E432F">
      <w:pPr>
        <w:spacing w:line="252" w:lineRule="atLeast"/>
        <w:jc w:val="both"/>
        <w:rPr>
          <w:rFonts w:ascii="Times New Roman" w:eastAsia="Calibri" w:hAnsi="Times New Roman"/>
          <w:b/>
          <w:iCs/>
          <w:sz w:val="24"/>
          <w:szCs w:val="24"/>
          <w:lang w:eastAsia="en-US"/>
        </w:rPr>
      </w:pPr>
      <w:r>
        <w:rPr>
          <w:rFonts w:ascii="Times New Roman" w:hAnsi="Times New Roman"/>
          <w:b/>
          <w:sz w:val="24"/>
          <w:szCs w:val="24"/>
        </w:rPr>
        <w:t>______________________________________</w:t>
      </w:r>
      <w:r w:rsidR="006969C8" w:rsidRPr="00E54654">
        <w:rPr>
          <w:rFonts w:ascii="Times New Roman" w:eastAsia="Calibri" w:hAnsi="Times New Roman"/>
          <w:b/>
          <w:iCs/>
          <w:sz w:val="24"/>
          <w:szCs w:val="24"/>
          <w:lang w:eastAsia="en-US"/>
        </w:rPr>
        <w:t xml:space="preserve">, </w:t>
      </w:r>
      <w:r w:rsidR="006969C8">
        <w:rPr>
          <w:rFonts w:ascii="Times New Roman" w:eastAsia="Calibri" w:hAnsi="Times New Roman"/>
          <w:iCs/>
          <w:sz w:val="24"/>
          <w:szCs w:val="24"/>
          <w:lang w:eastAsia="en-US"/>
        </w:rPr>
        <w:t>що</w:t>
      </w:r>
      <w:r w:rsidR="006969C8" w:rsidRPr="0079216A">
        <w:rPr>
          <w:rFonts w:ascii="Times New Roman" w:eastAsia="Calibri" w:hAnsi="Times New Roman"/>
          <w:iCs/>
          <w:sz w:val="24"/>
          <w:szCs w:val="24"/>
          <w:lang w:eastAsia="en-US"/>
        </w:rPr>
        <w:t xml:space="preserve"> з</w:t>
      </w:r>
      <w:r w:rsidR="006969C8">
        <w:rPr>
          <w:rFonts w:ascii="Times New Roman" w:eastAsia="Calibri" w:hAnsi="Times New Roman"/>
          <w:iCs/>
          <w:sz w:val="24"/>
          <w:szCs w:val="24"/>
          <w:lang w:eastAsia="en-US"/>
        </w:rPr>
        <w:t>находиться за адресою:</w:t>
      </w:r>
      <w:r w:rsidR="006969C8">
        <w:rPr>
          <w:rFonts w:ascii="Times New Roman" w:eastAsia="Calibri" w:hAnsi="Times New Roman"/>
          <w:b/>
          <w:iCs/>
          <w:sz w:val="24"/>
          <w:szCs w:val="24"/>
          <w:lang w:eastAsia="en-US"/>
        </w:rPr>
        <w:t xml:space="preserve"> </w:t>
      </w:r>
      <w:r>
        <w:rPr>
          <w:rFonts w:ascii="Times New Roman" w:eastAsia="Calibri" w:hAnsi="Times New Roman"/>
          <w:b/>
          <w:iCs/>
          <w:sz w:val="24"/>
          <w:szCs w:val="24"/>
          <w:lang w:eastAsia="en-US"/>
        </w:rPr>
        <w:t>___________________________________</w:t>
      </w:r>
      <w:r w:rsidR="006969C8">
        <w:rPr>
          <w:rFonts w:ascii="Times New Roman" w:hAnsi="Times New Roman"/>
          <w:iCs/>
          <w:sz w:val="24"/>
          <w:szCs w:val="24"/>
        </w:rPr>
        <w:t xml:space="preserve"> </w:t>
      </w:r>
      <w:r w:rsidR="000E11A8">
        <w:rPr>
          <w:rFonts w:ascii="Times New Roman" w:eastAsia="MS Mincho" w:hAnsi="Times New Roman"/>
          <w:sz w:val="24"/>
          <w:szCs w:val="24"/>
        </w:rPr>
        <w:t xml:space="preserve">в особі  </w:t>
      </w:r>
      <w:r>
        <w:rPr>
          <w:rFonts w:ascii="Times New Roman" w:eastAsia="MS Mincho" w:hAnsi="Times New Roman"/>
          <w:sz w:val="24"/>
          <w:szCs w:val="24"/>
        </w:rPr>
        <w:t>___________________________________</w:t>
      </w:r>
      <w:r w:rsidR="000E11A8">
        <w:rPr>
          <w:rFonts w:ascii="Times New Roman" w:eastAsia="MS Mincho" w:hAnsi="Times New Roman"/>
          <w:sz w:val="24"/>
          <w:szCs w:val="24"/>
        </w:rPr>
        <w:t xml:space="preserve">, </w:t>
      </w:r>
      <w:r w:rsidR="000E11A8">
        <w:rPr>
          <w:rFonts w:ascii="Times New Roman" w:hAnsi="Times New Roman"/>
          <w:sz w:val="24"/>
          <w:szCs w:val="24"/>
          <w:lang w:eastAsia="uk-UA"/>
        </w:rPr>
        <w:t xml:space="preserve">який діє на підставі </w:t>
      </w:r>
      <w:r>
        <w:rPr>
          <w:rFonts w:ascii="Times New Roman" w:hAnsi="Times New Roman"/>
          <w:sz w:val="24"/>
          <w:szCs w:val="24"/>
          <w:lang w:eastAsia="uk-UA"/>
        </w:rPr>
        <w:t>__________________________________</w:t>
      </w:r>
      <w:r w:rsidR="006969C8">
        <w:rPr>
          <w:rFonts w:ascii="Times New Roman" w:eastAsia="Calibri" w:hAnsi="Times New Roman"/>
          <w:iCs/>
          <w:sz w:val="24"/>
          <w:szCs w:val="24"/>
          <w:lang w:eastAsia="en-US"/>
        </w:rPr>
        <w:t>,</w:t>
      </w:r>
      <w:r w:rsidR="006969C8" w:rsidRPr="00E54654">
        <w:rPr>
          <w:rFonts w:ascii="Times New Roman" w:hAnsi="Times New Roman"/>
          <w:iCs/>
          <w:sz w:val="24"/>
          <w:szCs w:val="24"/>
        </w:rPr>
        <w:t xml:space="preserve"> далі – </w:t>
      </w:r>
      <w:r w:rsidR="006969C8" w:rsidRPr="00E54654">
        <w:rPr>
          <w:rFonts w:ascii="Times New Roman" w:hAnsi="Times New Roman"/>
          <w:b/>
          <w:iCs/>
          <w:sz w:val="24"/>
          <w:szCs w:val="24"/>
        </w:rPr>
        <w:t>ОРЕНДАР,</w:t>
      </w:r>
      <w:r w:rsidR="006969C8" w:rsidRPr="00E54654">
        <w:rPr>
          <w:rFonts w:ascii="Times New Roman" w:hAnsi="Times New Roman"/>
          <w:iCs/>
          <w:sz w:val="24"/>
          <w:szCs w:val="24"/>
        </w:rPr>
        <w:t xml:space="preserve"> з однієї сторони, а також </w:t>
      </w:r>
      <w:r w:rsidR="006969C8" w:rsidRPr="00B76CAB">
        <w:rPr>
          <w:rFonts w:ascii="Times New Roman" w:hAnsi="Times New Roman"/>
          <w:b/>
          <w:sz w:val="24"/>
          <w:szCs w:val="24"/>
        </w:rPr>
        <w:t>Комунальне підприємство «</w:t>
      </w:r>
      <w:r>
        <w:rPr>
          <w:rFonts w:ascii="Times New Roman" w:hAnsi="Times New Roman"/>
          <w:b/>
          <w:sz w:val="24"/>
          <w:szCs w:val="24"/>
        </w:rPr>
        <w:t>Автотранспортник</w:t>
      </w:r>
      <w:r w:rsidR="006969C8" w:rsidRPr="00B76CAB">
        <w:rPr>
          <w:rFonts w:ascii="Times New Roman" w:hAnsi="Times New Roman"/>
          <w:b/>
          <w:sz w:val="24"/>
          <w:szCs w:val="24"/>
        </w:rPr>
        <w:t>»</w:t>
      </w:r>
      <w:r w:rsidR="006969C8">
        <w:rPr>
          <w:rFonts w:ascii="Times New Roman" w:hAnsi="Times New Roman"/>
          <w:b/>
          <w:sz w:val="24"/>
          <w:szCs w:val="24"/>
        </w:rPr>
        <w:t xml:space="preserve"> </w:t>
      </w:r>
      <w:r w:rsidR="006969C8" w:rsidRPr="00D26838">
        <w:rPr>
          <w:rFonts w:ascii="Times New Roman" w:eastAsia="Calibri" w:hAnsi="Times New Roman"/>
          <w:iCs/>
          <w:sz w:val="24"/>
          <w:szCs w:val="24"/>
          <w:lang w:eastAsia="en-US"/>
        </w:rPr>
        <w:t xml:space="preserve">код  ЄДРПОУ </w:t>
      </w:r>
      <w:r>
        <w:rPr>
          <w:rFonts w:ascii="Times New Roman" w:hAnsi="Times New Roman"/>
          <w:sz w:val="24"/>
          <w:szCs w:val="24"/>
        </w:rPr>
        <w:t>32106047</w:t>
      </w:r>
      <w:r w:rsidR="006969C8" w:rsidRPr="00E54654">
        <w:rPr>
          <w:rFonts w:ascii="Times New Roman" w:eastAsia="Calibri" w:hAnsi="Times New Roman"/>
          <w:b/>
          <w:iCs/>
          <w:sz w:val="24"/>
          <w:szCs w:val="24"/>
          <w:lang w:eastAsia="en-US"/>
        </w:rPr>
        <w:t>,</w:t>
      </w:r>
      <w:r w:rsidR="006969C8">
        <w:rPr>
          <w:rFonts w:ascii="Times New Roman" w:eastAsia="Calibri" w:hAnsi="Times New Roman"/>
          <w:b/>
          <w:iCs/>
          <w:sz w:val="24"/>
          <w:szCs w:val="24"/>
          <w:lang w:eastAsia="en-US"/>
        </w:rPr>
        <w:t xml:space="preserve"> </w:t>
      </w:r>
      <w:r w:rsidR="006969C8" w:rsidRPr="00D26838">
        <w:rPr>
          <w:rFonts w:ascii="Times New Roman" w:eastAsia="Calibri" w:hAnsi="Times New Roman"/>
          <w:iCs/>
          <w:sz w:val="24"/>
          <w:szCs w:val="24"/>
          <w:lang w:eastAsia="en-US"/>
        </w:rPr>
        <w:t>що знаходиться за адресою</w:t>
      </w:r>
      <w:r w:rsidR="004E432F">
        <w:rPr>
          <w:rFonts w:ascii="Times New Roman" w:eastAsia="Calibri" w:hAnsi="Times New Roman"/>
          <w:b/>
          <w:iCs/>
          <w:sz w:val="24"/>
          <w:szCs w:val="24"/>
          <w:lang w:eastAsia="en-US"/>
        </w:rPr>
        <w:t xml:space="preserve">:  </w:t>
      </w:r>
      <w:r w:rsidR="006969C8">
        <w:rPr>
          <w:rFonts w:ascii="Times New Roman" w:eastAsia="Calibri" w:hAnsi="Times New Roman"/>
          <w:b/>
          <w:iCs/>
          <w:sz w:val="24"/>
          <w:szCs w:val="24"/>
          <w:lang w:eastAsia="en-US"/>
        </w:rPr>
        <w:t xml:space="preserve">м. Київ, вулиця </w:t>
      </w:r>
      <w:r>
        <w:rPr>
          <w:rFonts w:ascii="Times New Roman" w:eastAsia="Calibri" w:hAnsi="Times New Roman"/>
          <w:b/>
          <w:iCs/>
          <w:sz w:val="24"/>
          <w:szCs w:val="24"/>
          <w:lang w:eastAsia="en-US"/>
        </w:rPr>
        <w:t>Радунська</w:t>
      </w:r>
      <w:r w:rsidR="006969C8">
        <w:rPr>
          <w:rFonts w:ascii="Times New Roman" w:eastAsia="Calibri" w:hAnsi="Times New Roman"/>
          <w:b/>
          <w:iCs/>
          <w:sz w:val="24"/>
          <w:szCs w:val="24"/>
          <w:lang w:eastAsia="en-US"/>
        </w:rPr>
        <w:t>, 1</w:t>
      </w:r>
      <w:r>
        <w:rPr>
          <w:rFonts w:ascii="Times New Roman" w:eastAsia="Calibri" w:hAnsi="Times New Roman"/>
          <w:b/>
          <w:iCs/>
          <w:sz w:val="24"/>
          <w:szCs w:val="24"/>
          <w:lang w:eastAsia="en-US"/>
        </w:rPr>
        <w:t>8</w:t>
      </w:r>
      <w:r w:rsidR="006969C8" w:rsidRPr="00E54654">
        <w:rPr>
          <w:rFonts w:ascii="Times New Roman" w:hAnsi="Times New Roman"/>
          <w:iCs/>
          <w:sz w:val="24"/>
          <w:szCs w:val="24"/>
        </w:rPr>
        <w:t>, в особі</w:t>
      </w:r>
      <w:r w:rsidR="006969C8" w:rsidRPr="00E54654">
        <w:rPr>
          <w:rFonts w:ascii="Times New Roman" w:eastAsia="Calibri" w:hAnsi="Times New Roman"/>
          <w:iCs/>
          <w:sz w:val="24"/>
          <w:szCs w:val="24"/>
          <w:lang w:eastAsia="en-US"/>
        </w:rPr>
        <w:t xml:space="preserve"> </w:t>
      </w:r>
      <w:r>
        <w:rPr>
          <w:rFonts w:ascii="Times New Roman" w:hAnsi="Times New Roman"/>
          <w:sz w:val="24"/>
          <w:szCs w:val="24"/>
        </w:rPr>
        <w:t xml:space="preserve">виконуючого обов’язки </w:t>
      </w:r>
      <w:r w:rsidR="006969C8" w:rsidRPr="00543B73">
        <w:rPr>
          <w:rFonts w:ascii="Times New Roman" w:hAnsi="Times New Roman"/>
          <w:sz w:val="24"/>
          <w:szCs w:val="24"/>
        </w:rPr>
        <w:t xml:space="preserve">директора </w:t>
      </w:r>
      <w:r>
        <w:rPr>
          <w:rFonts w:ascii="Times New Roman" w:hAnsi="Times New Roman"/>
          <w:sz w:val="24"/>
          <w:szCs w:val="24"/>
        </w:rPr>
        <w:t>Гусака Олександра Васильовича</w:t>
      </w:r>
      <w:r w:rsidR="006969C8" w:rsidRPr="00543B73">
        <w:rPr>
          <w:rFonts w:ascii="Times New Roman" w:hAnsi="Times New Roman"/>
          <w:sz w:val="24"/>
          <w:szCs w:val="24"/>
        </w:rPr>
        <w:t xml:space="preserve">, який діє на підставі </w:t>
      </w:r>
      <w:r>
        <w:rPr>
          <w:rFonts w:ascii="Times New Roman" w:hAnsi="Times New Roman"/>
          <w:sz w:val="24"/>
          <w:szCs w:val="24"/>
        </w:rPr>
        <w:t>Статуту</w:t>
      </w:r>
      <w:r w:rsidR="006969C8">
        <w:rPr>
          <w:rFonts w:ascii="Times New Roman" w:hAnsi="Times New Roman"/>
          <w:sz w:val="24"/>
          <w:szCs w:val="24"/>
        </w:rPr>
        <w:t>,</w:t>
      </w:r>
      <w:r w:rsidR="006969C8" w:rsidRPr="00E54654">
        <w:rPr>
          <w:rFonts w:ascii="Times New Roman" w:hAnsi="Times New Roman"/>
          <w:i/>
          <w:iCs/>
          <w:sz w:val="24"/>
          <w:szCs w:val="24"/>
        </w:rPr>
        <w:t> </w:t>
      </w:r>
      <w:r w:rsidR="006969C8" w:rsidRPr="00E54654">
        <w:rPr>
          <w:rFonts w:ascii="Times New Roman" w:hAnsi="Times New Roman"/>
          <w:iCs/>
          <w:sz w:val="24"/>
          <w:szCs w:val="24"/>
        </w:rPr>
        <w:t xml:space="preserve">далі – </w:t>
      </w:r>
      <w:r w:rsidR="006969C8" w:rsidRPr="00E54654">
        <w:rPr>
          <w:rFonts w:ascii="Times New Roman" w:hAnsi="Times New Roman"/>
          <w:b/>
          <w:iCs/>
          <w:sz w:val="24"/>
          <w:szCs w:val="24"/>
        </w:rPr>
        <w:t>БАЛАНСОУТРИМУВАЧ,</w:t>
      </w:r>
      <w:r w:rsidR="006969C8">
        <w:rPr>
          <w:rFonts w:ascii="Times New Roman" w:hAnsi="Times New Roman"/>
          <w:iCs/>
          <w:sz w:val="24"/>
          <w:szCs w:val="24"/>
        </w:rPr>
        <w:t xml:space="preserve"> з другої сторони, склали цей акт про наведене нижче:</w:t>
      </w:r>
    </w:p>
    <w:p w:rsidR="006969C8" w:rsidRPr="00E82887" w:rsidRDefault="006969C8" w:rsidP="00A15469">
      <w:pPr>
        <w:numPr>
          <w:ilvl w:val="0"/>
          <w:numId w:val="1"/>
        </w:numPr>
        <w:tabs>
          <w:tab w:val="left" w:pos="1134"/>
        </w:tabs>
        <w:spacing w:after="200"/>
        <w:ind w:left="0" w:firstLine="709"/>
        <w:jc w:val="both"/>
        <w:textAlignment w:val="baseline"/>
        <w:rPr>
          <w:rFonts w:ascii="Times New Roman" w:eastAsia="Calibri" w:hAnsi="Times New Roman"/>
          <w:sz w:val="24"/>
          <w:szCs w:val="24"/>
          <w:lang w:eastAsia="en-US"/>
        </w:rPr>
      </w:pPr>
      <w:r w:rsidRPr="00E82887">
        <w:rPr>
          <w:rFonts w:ascii="Times New Roman" w:eastAsia="Calibri" w:hAnsi="Times New Roman"/>
          <w:sz w:val="24"/>
          <w:szCs w:val="24"/>
          <w:lang w:eastAsia="en-US"/>
        </w:rPr>
        <w:t xml:space="preserve">На виконання договору оренди </w:t>
      </w:r>
      <w:r w:rsidRPr="00E82887">
        <w:rPr>
          <w:rFonts w:ascii="Times New Roman" w:eastAsia="Calibri" w:hAnsi="Times New Roman"/>
          <w:noProof/>
          <w:sz w:val="24"/>
          <w:szCs w:val="24"/>
          <w:lang w:eastAsia="en-US"/>
        </w:rPr>
        <w:t xml:space="preserve">нерухомого майна від </w:t>
      </w:r>
      <w:r w:rsidRPr="00E82887">
        <w:rPr>
          <w:rFonts w:ascii="Times New Roman" w:eastAsia="Calibri" w:hAnsi="Times New Roman"/>
          <w:sz w:val="24"/>
          <w:szCs w:val="24"/>
          <w:lang w:eastAsia="en-US"/>
        </w:rPr>
        <w:t>___ _________ № _____ (далі – Договір оренди) Балансоутримувач передає, а Орендар приймає в строкове платне користування нерухоме майно, що належить до комунальної власності, –</w:t>
      </w:r>
    </w:p>
    <w:p w:rsidR="006969C8" w:rsidRPr="00E82887" w:rsidRDefault="006969C8" w:rsidP="006969C8">
      <w:pPr>
        <w:tabs>
          <w:tab w:val="left" w:pos="1134"/>
        </w:tabs>
        <w:jc w:val="both"/>
        <w:textAlignment w:val="baseline"/>
        <w:rPr>
          <w:rFonts w:ascii="Times New Roman" w:eastAsia="Calibri" w:hAnsi="Times New Roman"/>
          <w:i/>
          <w:sz w:val="24"/>
          <w:szCs w:val="24"/>
          <w:lang w:eastAsia="en-US"/>
        </w:rPr>
      </w:pPr>
      <w:r w:rsidRPr="00E82887">
        <w:rPr>
          <w:rFonts w:ascii="Times New Roman" w:eastAsia="Calibri" w:hAnsi="Times New Roman"/>
          <w:i/>
          <w:sz w:val="24"/>
          <w:szCs w:val="24"/>
          <w:lang w:eastAsia="en-US"/>
        </w:rPr>
        <w:t>Для нерухомого майна</w:t>
      </w:r>
    </w:p>
    <w:tbl>
      <w:tblPr>
        <w:tblW w:w="9214" w:type="dxa"/>
        <w:tblInd w:w="108" w:type="dxa"/>
        <w:tblLook w:val="04A0"/>
      </w:tblPr>
      <w:tblGrid>
        <w:gridCol w:w="4536"/>
        <w:gridCol w:w="4678"/>
      </w:tblGrid>
      <w:tr w:rsidR="006969C8" w:rsidRPr="00E54654" w:rsidTr="006969C8">
        <w:trPr>
          <w:trHeight w:val="300"/>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69C8" w:rsidRPr="00E82887" w:rsidRDefault="006969C8" w:rsidP="006969C8">
            <w:pPr>
              <w:spacing w:after="200"/>
              <w:rPr>
                <w:rFonts w:ascii="Times New Roman" w:eastAsia="Calibri" w:hAnsi="Times New Roman"/>
                <w:color w:val="000000"/>
                <w:sz w:val="24"/>
                <w:szCs w:val="24"/>
                <w:lang w:eastAsia="uk-UA"/>
              </w:rPr>
            </w:pPr>
            <w:r w:rsidRPr="00E82887">
              <w:rPr>
                <w:rFonts w:ascii="Times New Roman" w:eastAsia="Calibri" w:hAnsi="Times New Roman"/>
                <w:color w:val="000000"/>
                <w:sz w:val="24"/>
                <w:szCs w:val="24"/>
                <w:lang w:eastAsia="en-US"/>
              </w:rPr>
              <w:t>Характеристика нерухомого майна</w:t>
            </w:r>
          </w:p>
        </w:tc>
        <w:tc>
          <w:tcPr>
            <w:tcW w:w="4678" w:type="dxa"/>
            <w:tcBorders>
              <w:top w:val="single" w:sz="4" w:space="0" w:color="auto"/>
              <w:left w:val="nil"/>
              <w:bottom w:val="single" w:sz="4" w:space="0" w:color="auto"/>
              <w:right w:val="single" w:sz="4" w:space="0" w:color="auto"/>
            </w:tcBorders>
            <w:shd w:val="clear" w:color="auto" w:fill="auto"/>
            <w:noWrap/>
            <w:vAlign w:val="bottom"/>
            <w:hideMark/>
          </w:tcPr>
          <w:p w:rsidR="006969C8" w:rsidRPr="004E432F" w:rsidRDefault="006969C8" w:rsidP="006866C3">
            <w:pPr>
              <w:rPr>
                <w:rFonts w:ascii="Times New Roman" w:hAnsi="Times New Roman"/>
                <w:color w:val="000000"/>
                <w:sz w:val="22"/>
                <w:szCs w:val="22"/>
              </w:rPr>
            </w:pPr>
            <w:r w:rsidRPr="0007201C">
              <w:rPr>
                <w:rFonts w:ascii="Times New Roman" w:hAnsi="Times New Roman"/>
                <w:color w:val="000000"/>
                <w:sz w:val="22"/>
                <w:szCs w:val="22"/>
              </w:rPr>
              <w:t xml:space="preserve">нежитлове приміщення, </w:t>
            </w:r>
            <w:r w:rsidR="0007201C">
              <w:rPr>
                <w:rFonts w:ascii="Times New Roman" w:hAnsi="Times New Roman"/>
                <w:color w:val="000000"/>
                <w:sz w:val="22"/>
                <w:szCs w:val="22"/>
              </w:rPr>
              <w:t xml:space="preserve">яке знаходиться </w:t>
            </w:r>
            <w:r>
              <w:rPr>
                <w:rFonts w:ascii="Times New Roman" w:hAnsi="Times New Roman"/>
                <w:color w:val="000000"/>
                <w:sz w:val="22"/>
                <w:szCs w:val="22"/>
              </w:rPr>
              <w:t>за адресою:</w:t>
            </w:r>
            <w:r w:rsidR="0007201C">
              <w:rPr>
                <w:rFonts w:ascii="Times New Roman" w:hAnsi="Times New Roman"/>
                <w:color w:val="000000"/>
                <w:sz w:val="22"/>
                <w:szCs w:val="22"/>
              </w:rPr>
              <w:t xml:space="preserve"> </w:t>
            </w:r>
            <w:r>
              <w:rPr>
                <w:rFonts w:ascii="Times New Roman" w:hAnsi="Times New Roman"/>
                <w:color w:val="000000"/>
                <w:sz w:val="22"/>
                <w:szCs w:val="22"/>
              </w:rPr>
              <w:t xml:space="preserve">м. Київ, </w:t>
            </w:r>
            <w:r w:rsidR="006866C3">
              <w:rPr>
                <w:rFonts w:ascii="Times New Roman" w:hAnsi="Times New Roman"/>
                <w:color w:val="000000"/>
                <w:sz w:val="22"/>
                <w:szCs w:val="22"/>
              </w:rPr>
              <w:t>вулиця Миколи Закревського</w:t>
            </w:r>
            <w:r w:rsidR="000E11A8">
              <w:rPr>
                <w:rFonts w:ascii="Times New Roman" w:hAnsi="Times New Roman"/>
                <w:color w:val="000000"/>
                <w:sz w:val="22"/>
                <w:szCs w:val="22"/>
              </w:rPr>
              <w:t xml:space="preserve">, </w:t>
            </w:r>
            <w:r w:rsidR="006866C3">
              <w:rPr>
                <w:rFonts w:ascii="Times New Roman" w:hAnsi="Times New Roman"/>
                <w:color w:val="000000"/>
                <w:sz w:val="22"/>
                <w:szCs w:val="22"/>
              </w:rPr>
              <w:t>47</w:t>
            </w:r>
            <w:r w:rsidR="004E432F">
              <w:rPr>
                <w:rFonts w:ascii="Times New Roman" w:hAnsi="Times New Roman"/>
                <w:color w:val="000000"/>
                <w:sz w:val="22"/>
                <w:szCs w:val="22"/>
              </w:rPr>
              <w:t xml:space="preserve">, </w:t>
            </w:r>
            <w:r>
              <w:rPr>
                <w:rFonts w:ascii="Times New Roman" w:hAnsi="Times New Roman"/>
                <w:color w:val="000000"/>
                <w:sz w:val="22"/>
                <w:szCs w:val="22"/>
              </w:rPr>
              <w:t xml:space="preserve"> загальна площа </w:t>
            </w:r>
            <w:r w:rsidR="000E11A8">
              <w:rPr>
                <w:rFonts w:ascii="Times New Roman" w:hAnsi="Times New Roman"/>
                <w:color w:val="000000"/>
                <w:sz w:val="22"/>
                <w:szCs w:val="22"/>
              </w:rPr>
              <w:t>3</w:t>
            </w:r>
            <w:r w:rsidR="006866C3">
              <w:rPr>
                <w:rFonts w:ascii="Times New Roman" w:hAnsi="Times New Roman"/>
                <w:color w:val="000000"/>
                <w:sz w:val="22"/>
                <w:szCs w:val="22"/>
              </w:rPr>
              <w:t>64</w:t>
            </w:r>
            <w:r w:rsidR="000E11A8">
              <w:rPr>
                <w:rFonts w:ascii="Times New Roman" w:hAnsi="Times New Roman"/>
                <w:color w:val="000000"/>
                <w:sz w:val="22"/>
                <w:szCs w:val="22"/>
              </w:rPr>
              <w:t>,2</w:t>
            </w:r>
            <w:r w:rsidR="006866C3">
              <w:rPr>
                <w:rFonts w:ascii="Times New Roman" w:hAnsi="Times New Roman"/>
                <w:color w:val="000000"/>
                <w:sz w:val="22"/>
                <w:szCs w:val="22"/>
              </w:rPr>
              <w:t>0</w:t>
            </w:r>
            <w:r>
              <w:rPr>
                <w:rFonts w:ascii="Times New Roman" w:hAnsi="Times New Roman"/>
                <w:color w:val="000000"/>
                <w:sz w:val="22"/>
                <w:szCs w:val="22"/>
              </w:rPr>
              <w:t xml:space="preserve"> кв. м.</w:t>
            </w:r>
          </w:p>
        </w:tc>
      </w:tr>
      <w:tr w:rsidR="006969C8" w:rsidRPr="00E54654" w:rsidTr="006969C8">
        <w:trPr>
          <w:trHeight w:val="300"/>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6969C8" w:rsidRPr="00E82887" w:rsidRDefault="006969C8" w:rsidP="006969C8">
            <w:pPr>
              <w:spacing w:after="200"/>
              <w:rPr>
                <w:rFonts w:ascii="Times New Roman" w:eastAsia="Calibri" w:hAnsi="Times New Roman"/>
                <w:color w:val="000000"/>
                <w:sz w:val="24"/>
                <w:szCs w:val="24"/>
                <w:lang w:eastAsia="en-US"/>
              </w:rPr>
            </w:pPr>
            <w:r w:rsidRPr="00E82887">
              <w:rPr>
                <w:rFonts w:ascii="Times New Roman" w:eastAsia="Calibri" w:hAnsi="Times New Roman"/>
                <w:color w:val="000000"/>
                <w:sz w:val="24"/>
                <w:szCs w:val="24"/>
                <w:lang w:eastAsia="en-US"/>
              </w:rPr>
              <w:t>Ключ об’єкта, під яким об’єкт включений до Переліку відповідного типу</w:t>
            </w:r>
          </w:p>
        </w:tc>
        <w:tc>
          <w:tcPr>
            <w:tcW w:w="4678" w:type="dxa"/>
            <w:tcBorders>
              <w:top w:val="single" w:sz="4" w:space="0" w:color="auto"/>
              <w:left w:val="nil"/>
              <w:bottom w:val="single" w:sz="4" w:space="0" w:color="auto"/>
              <w:right w:val="single" w:sz="4" w:space="0" w:color="auto"/>
            </w:tcBorders>
            <w:shd w:val="clear" w:color="auto" w:fill="auto"/>
            <w:noWrap/>
            <w:vAlign w:val="bottom"/>
          </w:tcPr>
          <w:p w:rsidR="006969C8" w:rsidRPr="00E82887" w:rsidRDefault="006969C8" w:rsidP="006969C8">
            <w:pPr>
              <w:spacing w:after="200"/>
              <w:rPr>
                <w:rFonts w:ascii="Times New Roman" w:eastAsia="Calibri" w:hAnsi="Times New Roman"/>
                <w:color w:val="000000"/>
                <w:sz w:val="24"/>
                <w:szCs w:val="24"/>
                <w:lang w:eastAsia="en-US"/>
              </w:rPr>
            </w:pPr>
            <w:r w:rsidRPr="00E82887">
              <w:rPr>
                <w:rFonts w:ascii="Times New Roman" w:eastAsia="Calibri" w:hAnsi="Times New Roman"/>
                <w:color w:val="000000"/>
                <w:sz w:val="24"/>
                <w:szCs w:val="24"/>
                <w:lang w:eastAsia="en-US"/>
              </w:rPr>
              <w:t>не застосовується</w:t>
            </w:r>
          </w:p>
        </w:tc>
      </w:tr>
      <w:tr w:rsidR="006969C8" w:rsidRPr="00E54654" w:rsidTr="006969C8">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6969C8" w:rsidRPr="00E82887" w:rsidRDefault="006969C8" w:rsidP="006969C8">
            <w:pPr>
              <w:spacing w:after="200"/>
              <w:rPr>
                <w:rFonts w:ascii="Times New Roman" w:eastAsia="Calibri" w:hAnsi="Times New Roman"/>
                <w:color w:val="000000"/>
                <w:sz w:val="24"/>
                <w:szCs w:val="24"/>
                <w:lang w:eastAsia="en-US"/>
              </w:rPr>
            </w:pPr>
            <w:r w:rsidRPr="00E82887">
              <w:rPr>
                <w:rFonts w:ascii="Times New Roman" w:eastAsia="Calibri" w:hAnsi="Times New Roman"/>
                <w:color w:val="000000"/>
                <w:sz w:val="24"/>
                <w:szCs w:val="24"/>
                <w:lang w:eastAsia="en-US"/>
              </w:rPr>
              <w:t>Поверх</w:t>
            </w:r>
          </w:p>
        </w:tc>
        <w:tc>
          <w:tcPr>
            <w:tcW w:w="4678" w:type="dxa"/>
            <w:tcBorders>
              <w:top w:val="nil"/>
              <w:left w:val="nil"/>
              <w:bottom w:val="single" w:sz="4" w:space="0" w:color="auto"/>
              <w:right w:val="single" w:sz="4" w:space="0" w:color="auto"/>
            </w:tcBorders>
            <w:shd w:val="clear" w:color="auto" w:fill="auto"/>
            <w:noWrap/>
            <w:vAlign w:val="bottom"/>
            <w:hideMark/>
          </w:tcPr>
          <w:p w:rsidR="006969C8" w:rsidRPr="00E82887" w:rsidRDefault="006866C3" w:rsidP="006969C8">
            <w:pPr>
              <w:spacing w:after="200"/>
              <w:rPr>
                <w:rFonts w:ascii="Times New Roman" w:eastAsia="Calibri" w:hAnsi="Times New Roman"/>
                <w:color w:val="000000"/>
                <w:sz w:val="24"/>
                <w:szCs w:val="24"/>
                <w:lang w:eastAsia="en-US"/>
              </w:rPr>
            </w:pPr>
            <w:r>
              <w:rPr>
                <w:rFonts w:ascii="Times New Roman" w:eastAsia="Calibri" w:hAnsi="Times New Roman"/>
                <w:color w:val="000000"/>
                <w:sz w:val="24"/>
                <w:szCs w:val="24"/>
                <w:lang w:eastAsia="en-US"/>
              </w:rPr>
              <w:t>1</w:t>
            </w:r>
            <w:r w:rsidR="006969C8" w:rsidRPr="00E82887">
              <w:rPr>
                <w:rFonts w:ascii="Times New Roman" w:eastAsia="Calibri" w:hAnsi="Times New Roman"/>
                <w:color w:val="000000"/>
                <w:sz w:val="24"/>
                <w:szCs w:val="24"/>
                <w:lang w:eastAsia="en-US"/>
              </w:rPr>
              <w:t xml:space="preserve"> поверх</w:t>
            </w:r>
          </w:p>
        </w:tc>
      </w:tr>
      <w:tr w:rsidR="006969C8" w:rsidRPr="00E54654" w:rsidTr="006969C8">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6969C8" w:rsidRPr="00E82887" w:rsidRDefault="006969C8" w:rsidP="006969C8">
            <w:pPr>
              <w:spacing w:after="200"/>
              <w:rPr>
                <w:rFonts w:ascii="Times New Roman" w:eastAsia="Calibri" w:hAnsi="Times New Roman"/>
                <w:color w:val="000000"/>
                <w:sz w:val="24"/>
                <w:szCs w:val="24"/>
                <w:lang w:eastAsia="en-US"/>
              </w:rPr>
            </w:pPr>
            <w:r w:rsidRPr="00E82887">
              <w:rPr>
                <w:rFonts w:ascii="Times New Roman" w:eastAsia="Calibri" w:hAnsi="Times New Roman"/>
                <w:color w:val="000000"/>
                <w:sz w:val="24"/>
                <w:szCs w:val="24"/>
                <w:lang w:eastAsia="en-US"/>
              </w:rPr>
              <w:t>Загальна площа об'єкта (кв. м)</w:t>
            </w:r>
          </w:p>
        </w:tc>
        <w:tc>
          <w:tcPr>
            <w:tcW w:w="4678" w:type="dxa"/>
            <w:tcBorders>
              <w:top w:val="nil"/>
              <w:left w:val="nil"/>
              <w:bottom w:val="single" w:sz="4" w:space="0" w:color="auto"/>
              <w:right w:val="single" w:sz="4" w:space="0" w:color="auto"/>
            </w:tcBorders>
            <w:shd w:val="clear" w:color="auto" w:fill="auto"/>
            <w:noWrap/>
            <w:vAlign w:val="bottom"/>
            <w:hideMark/>
          </w:tcPr>
          <w:p w:rsidR="006969C8" w:rsidRPr="00E82887" w:rsidRDefault="000E11A8" w:rsidP="006866C3">
            <w:pPr>
              <w:spacing w:after="200"/>
              <w:rPr>
                <w:rFonts w:ascii="Times New Roman" w:eastAsia="Calibri" w:hAnsi="Times New Roman"/>
                <w:color w:val="000000"/>
                <w:sz w:val="24"/>
                <w:szCs w:val="24"/>
                <w:lang w:eastAsia="en-US"/>
              </w:rPr>
            </w:pPr>
            <w:r>
              <w:rPr>
                <w:rFonts w:ascii="Times New Roman" w:eastAsia="Calibri" w:hAnsi="Times New Roman"/>
                <w:color w:val="000000"/>
                <w:sz w:val="24"/>
                <w:szCs w:val="24"/>
                <w:lang w:eastAsia="en-US"/>
              </w:rPr>
              <w:t>3</w:t>
            </w:r>
            <w:r w:rsidR="006866C3">
              <w:rPr>
                <w:rFonts w:ascii="Times New Roman" w:eastAsia="Calibri" w:hAnsi="Times New Roman"/>
                <w:color w:val="000000"/>
                <w:sz w:val="24"/>
                <w:szCs w:val="24"/>
                <w:lang w:eastAsia="en-US"/>
              </w:rPr>
              <w:t>64</w:t>
            </w:r>
            <w:r>
              <w:rPr>
                <w:rFonts w:ascii="Times New Roman" w:eastAsia="Calibri" w:hAnsi="Times New Roman"/>
                <w:color w:val="000000"/>
                <w:sz w:val="24"/>
                <w:szCs w:val="24"/>
                <w:lang w:eastAsia="en-US"/>
              </w:rPr>
              <w:t>,2</w:t>
            </w:r>
            <w:r w:rsidR="006866C3">
              <w:rPr>
                <w:rFonts w:ascii="Times New Roman" w:eastAsia="Calibri" w:hAnsi="Times New Roman"/>
                <w:color w:val="000000"/>
                <w:sz w:val="24"/>
                <w:szCs w:val="24"/>
                <w:lang w:eastAsia="en-US"/>
              </w:rPr>
              <w:t>0</w:t>
            </w:r>
            <w:r w:rsidR="006969C8" w:rsidRPr="00E82887">
              <w:rPr>
                <w:rFonts w:ascii="Times New Roman" w:eastAsia="Calibri" w:hAnsi="Times New Roman"/>
                <w:color w:val="000000"/>
                <w:sz w:val="24"/>
                <w:szCs w:val="24"/>
                <w:lang w:eastAsia="en-US"/>
              </w:rPr>
              <w:t xml:space="preserve"> кв. м</w:t>
            </w:r>
          </w:p>
        </w:tc>
      </w:tr>
      <w:tr w:rsidR="006969C8" w:rsidRPr="00E54654" w:rsidTr="006969C8">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6969C8" w:rsidRPr="00E82887" w:rsidRDefault="006969C8" w:rsidP="006969C8">
            <w:pPr>
              <w:spacing w:after="200"/>
              <w:rPr>
                <w:rFonts w:ascii="Times New Roman" w:eastAsia="Calibri" w:hAnsi="Times New Roman"/>
                <w:color w:val="000000"/>
                <w:sz w:val="24"/>
                <w:szCs w:val="24"/>
                <w:lang w:eastAsia="en-US"/>
              </w:rPr>
            </w:pPr>
            <w:r w:rsidRPr="00E82887">
              <w:rPr>
                <w:rFonts w:ascii="Times New Roman" w:eastAsia="Calibri" w:hAnsi="Times New Roman"/>
                <w:color w:val="000000"/>
                <w:sz w:val="24"/>
                <w:szCs w:val="24"/>
                <w:lang w:eastAsia="en-US"/>
              </w:rPr>
              <w:t>Корисна площа об'єкта (кв. м)</w:t>
            </w:r>
          </w:p>
        </w:tc>
        <w:tc>
          <w:tcPr>
            <w:tcW w:w="4678" w:type="dxa"/>
            <w:tcBorders>
              <w:top w:val="nil"/>
              <w:left w:val="nil"/>
              <w:bottom w:val="single" w:sz="4" w:space="0" w:color="auto"/>
              <w:right w:val="single" w:sz="4" w:space="0" w:color="auto"/>
            </w:tcBorders>
            <w:shd w:val="clear" w:color="auto" w:fill="auto"/>
            <w:noWrap/>
            <w:vAlign w:val="bottom"/>
            <w:hideMark/>
          </w:tcPr>
          <w:p w:rsidR="006969C8" w:rsidRPr="00E82887" w:rsidRDefault="006866C3" w:rsidP="006969C8">
            <w:pPr>
              <w:spacing w:after="200"/>
              <w:rPr>
                <w:rFonts w:ascii="Times New Roman" w:eastAsia="Calibri" w:hAnsi="Times New Roman"/>
                <w:color w:val="000000"/>
                <w:sz w:val="24"/>
                <w:szCs w:val="24"/>
                <w:lang w:eastAsia="en-US"/>
              </w:rPr>
            </w:pPr>
            <w:r>
              <w:rPr>
                <w:rFonts w:ascii="Times New Roman" w:eastAsia="Calibri" w:hAnsi="Times New Roman"/>
                <w:color w:val="000000"/>
                <w:sz w:val="24"/>
                <w:szCs w:val="24"/>
                <w:lang w:eastAsia="en-US"/>
              </w:rPr>
              <w:t>312,0</w:t>
            </w:r>
            <w:r w:rsidR="006969C8" w:rsidRPr="00E82887">
              <w:rPr>
                <w:rFonts w:ascii="Times New Roman" w:eastAsia="Calibri" w:hAnsi="Times New Roman"/>
                <w:color w:val="000000"/>
                <w:sz w:val="24"/>
                <w:szCs w:val="24"/>
                <w:lang w:eastAsia="en-US"/>
              </w:rPr>
              <w:t xml:space="preserve"> кв. м</w:t>
            </w:r>
          </w:p>
        </w:tc>
      </w:tr>
      <w:tr w:rsidR="006969C8" w:rsidRPr="00E54654" w:rsidTr="006969C8">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6969C8" w:rsidRPr="00E82887" w:rsidRDefault="006969C8" w:rsidP="006969C8">
            <w:pPr>
              <w:spacing w:after="200"/>
              <w:rPr>
                <w:rFonts w:ascii="Times New Roman" w:eastAsia="Calibri" w:hAnsi="Times New Roman"/>
                <w:color w:val="000000"/>
                <w:sz w:val="24"/>
                <w:szCs w:val="24"/>
                <w:lang w:eastAsia="en-US"/>
              </w:rPr>
            </w:pPr>
            <w:r w:rsidRPr="00E82887">
              <w:rPr>
                <w:rFonts w:ascii="Times New Roman" w:eastAsia="Calibri" w:hAnsi="Times New Roman"/>
                <w:color w:val="000000"/>
                <w:sz w:val="24"/>
                <w:szCs w:val="24"/>
                <w:lang w:eastAsia="en-US"/>
              </w:rPr>
              <w:t xml:space="preserve">Назва об'єкта </w:t>
            </w:r>
          </w:p>
        </w:tc>
        <w:tc>
          <w:tcPr>
            <w:tcW w:w="4678" w:type="dxa"/>
            <w:tcBorders>
              <w:top w:val="nil"/>
              <w:left w:val="nil"/>
              <w:bottom w:val="single" w:sz="4" w:space="0" w:color="auto"/>
              <w:right w:val="single" w:sz="4" w:space="0" w:color="auto"/>
            </w:tcBorders>
            <w:shd w:val="clear" w:color="auto" w:fill="auto"/>
            <w:noWrap/>
            <w:vAlign w:val="bottom"/>
            <w:hideMark/>
          </w:tcPr>
          <w:p w:rsidR="006969C8" w:rsidRPr="00E82887" w:rsidRDefault="006969C8" w:rsidP="006969C8">
            <w:pPr>
              <w:spacing w:after="200"/>
              <w:rPr>
                <w:rFonts w:ascii="Times New Roman" w:eastAsia="Calibri" w:hAnsi="Times New Roman"/>
                <w:color w:val="000000"/>
                <w:sz w:val="24"/>
                <w:szCs w:val="24"/>
                <w:lang w:eastAsia="en-US"/>
              </w:rPr>
            </w:pPr>
            <w:r w:rsidRPr="00E82887">
              <w:rPr>
                <w:rFonts w:ascii="Times New Roman" w:eastAsia="Calibri" w:hAnsi="Times New Roman"/>
                <w:color w:val="000000"/>
                <w:sz w:val="24"/>
                <w:szCs w:val="24"/>
                <w:lang w:eastAsia="en-US"/>
              </w:rPr>
              <w:t> нежитлове приміщення</w:t>
            </w:r>
          </w:p>
        </w:tc>
      </w:tr>
      <w:tr w:rsidR="006969C8" w:rsidRPr="00E54654" w:rsidTr="006969C8">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6969C8" w:rsidRPr="00E82887" w:rsidRDefault="006969C8" w:rsidP="006969C8">
            <w:pPr>
              <w:spacing w:after="200"/>
              <w:rPr>
                <w:rFonts w:ascii="Times New Roman" w:eastAsia="Calibri" w:hAnsi="Times New Roman"/>
                <w:color w:val="000000"/>
                <w:sz w:val="24"/>
                <w:szCs w:val="24"/>
                <w:lang w:eastAsia="en-US"/>
              </w:rPr>
            </w:pPr>
            <w:r w:rsidRPr="00E82887">
              <w:rPr>
                <w:rFonts w:ascii="Times New Roman" w:eastAsia="Calibri" w:hAnsi="Times New Roman"/>
                <w:color w:val="000000"/>
                <w:sz w:val="24"/>
                <w:szCs w:val="24"/>
                <w:lang w:eastAsia="en-US"/>
              </w:rPr>
              <w:t xml:space="preserve">Місцезнаходження об'єкта </w:t>
            </w:r>
          </w:p>
        </w:tc>
        <w:tc>
          <w:tcPr>
            <w:tcW w:w="4678" w:type="dxa"/>
            <w:tcBorders>
              <w:top w:val="nil"/>
              <w:left w:val="nil"/>
              <w:bottom w:val="single" w:sz="4" w:space="0" w:color="auto"/>
              <w:right w:val="single" w:sz="4" w:space="0" w:color="auto"/>
            </w:tcBorders>
            <w:shd w:val="clear" w:color="auto" w:fill="auto"/>
            <w:noWrap/>
            <w:vAlign w:val="bottom"/>
            <w:hideMark/>
          </w:tcPr>
          <w:p w:rsidR="006969C8" w:rsidRPr="00E82887" w:rsidRDefault="006969C8" w:rsidP="006866C3">
            <w:pPr>
              <w:spacing w:after="200"/>
              <w:rPr>
                <w:rFonts w:ascii="Times New Roman" w:eastAsia="Calibri" w:hAnsi="Times New Roman"/>
                <w:color w:val="000000"/>
                <w:sz w:val="24"/>
                <w:szCs w:val="24"/>
                <w:lang w:eastAsia="en-US"/>
              </w:rPr>
            </w:pPr>
            <w:r w:rsidRPr="00E82887">
              <w:rPr>
                <w:rFonts w:ascii="Times New Roman" w:eastAsia="Calibri" w:hAnsi="Times New Roman"/>
                <w:color w:val="000000"/>
                <w:sz w:val="24"/>
                <w:szCs w:val="24"/>
                <w:lang w:eastAsia="en-US"/>
              </w:rPr>
              <w:t xml:space="preserve"> м. Київ, </w:t>
            </w:r>
            <w:r w:rsidR="006866C3">
              <w:rPr>
                <w:rFonts w:ascii="Times New Roman" w:eastAsia="Calibri" w:hAnsi="Times New Roman"/>
                <w:color w:val="000000"/>
                <w:sz w:val="24"/>
                <w:szCs w:val="24"/>
                <w:lang w:eastAsia="en-US"/>
              </w:rPr>
              <w:t>Миколи Закревського, 47</w:t>
            </w:r>
          </w:p>
        </w:tc>
      </w:tr>
    </w:tbl>
    <w:p w:rsidR="006969C8" w:rsidRDefault="006969C8" w:rsidP="006969C8">
      <w:pPr>
        <w:spacing w:before="120" w:after="200"/>
        <w:jc w:val="both"/>
        <w:textAlignment w:val="baseline"/>
        <w:rPr>
          <w:rFonts w:ascii="Times New Roman" w:eastAsia="Calibri" w:hAnsi="Times New Roman"/>
          <w:sz w:val="24"/>
          <w:szCs w:val="24"/>
          <w:lang w:eastAsia="en-US"/>
        </w:rPr>
      </w:pPr>
      <w:r w:rsidRPr="00E82887">
        <w:rPr>
          <w:rFonts w:ascii="Times New Roman" w:eastAsia="Calibri" w:hAnsi="Times New Roman"/>
          <w:sz w:val="24"/>
          <w:szCs w:val="24"/>
          <w:lang w:eastAsia="en-US"/>
        </w:rPr>
        <w:t xml:space="preserve"> (далі – Об’єкт оренди), що перебуває на балансі </w:t>
      </w:r>
      <w:r w:rsidRPr="00E82887">
        <w:rPr>
          <w:rFonts w:ascii="Times New Roman" w:eastAsia="Calibri" w:hAnsi="Times New Roman"/>
          <w:color w:val="000000"/>
          <w:sz w:val="24"/>
          <w:szCs w:val="24"/>
          <w:lang w:eastAsia="en-US"/>
        </w:rPr>
        <w:t>Балансоутримувача та н</w:t>
      </w:r>
      <w:r w:rsidRPr="00E82887">
        <w:rPr>
          <w:rFonts w:ascii="Times New Roman" w:eastAsia="Calibri" w:hAnsi="Times New Roman"/>
          <w:sz w:val="24"/>
          <w:szCs w:val="24"/>
          <w:lang w:eastAsia="en-US"/>
        </w:rPr>
        <w:t xml:space="preserve">алежить до сфери </w:t>
      </w:r>
      <w:r>
        <w:rPr>
          <w:rFonts w:ascii="Times New Roman" w:eastAsia="Calibri" w:hAnsi="Times New Roman"/>
          <w:sz w:val="24"/>
          <w:szCs w:val="24"/>
          <w:lang w:eastAsia="en-US"/>
        </w:rPr>
        <w:t xml:space="preserve"> </w:t>
      </w:r>
      <w:r w:rsidRPr="00E82887">
        <w:rPr>
          <w:rFonts w:ascii="Times New Roman" w:eastAsia="Calibri" w:hAnsi="Times New Roman"/>
          <w:sz w:val="24"/>
          <w:szCs w:val="24"/>
          <w:lang w:eastAsia="en-US"/>
        </w:rPr>
        <w:t>управління Деснянської районної в місті Києві державної адміністрації.</w:t>
      </w:r>
    </w:p>
    <w:p w:rsidR="006969C8" w:rsidRPr="00027175" w:rsidRDefault="006969C8" w:rsidP="006969C8">
      <w:pPr>
        <w:spacing w:before="120" w:after="200"/>
        <w:ind w:firstLine="720"/>
        <w:jc w:val="both"/>
        <w:textAlignment w:val="baseline"/>
        <w:rPr>
          <w:rFonts w:ascii="Times New Roman" w:eastAsia="Calibri" w:hAnsi="Times New Roman"/>
          <w:sz w:val="24"/>
          <w:szCs w:val="24"/>
          <w:lang w:eastAsia="en-US"/>
        </w:rPr>
      </w:pPr>
      <w:r w:rsidRPr="00027175">
        <w:rPr>
          <w:rFonts w:ascii="Times New Roman" w:eastAsia="Calibri" w:hAnsi="Times New Roman"/>
          <w:sz w:val="24"/>
          <w:szCs w:val="24"/>
          <w:lang w:eastAsia="en-US"/>
        </w:rPr>
        <w:t>2. Балансоутримувач і Орендар засвідчують, що:</w:t>
      </w:r>
    </w:p>
    <w:p w:rsidR="006969C8" w:rsidRPr="00027175" w:rsidRDefault="006969C8" w:rsidP="006969C8">
      <w:pPr>
        <w:spacing w:before="120" w:after="200"/>
        <w:ind w:firstLine="720"/>
        <w:jc w:val="both"/>
        <w:textAlignment w:val="baseline"/>
        <w:rPr>
          <w:rFonts w:ascii="Times New Roman" w:eastAsia="Calibri" w:hAnsi="Times New Roman"/>
          <w:sz w:val="24"/>
          <w:szCs w:val="24"/>
          <w:lang w:eastAsia="en-US"/>
        </w:rPr>
      </w:pPr>
      <w:r w:rsidRPr="00027175">
        <w:rPr>
          <w:rFonts w:ascii="Times New Roman" w:eastAsia="Calibri" w:hAnsi="Times New Roman"/>
          <w:sz w:val="24"/>
          <w:szCs w:val="24"/>
          <w:lang w:eastAsia="en-US"/>
        </w:rPr>
        <w:t xml:space="preserve">2.1. Об’єкт оренди є вільним від третіх осіб, всередині Об’єкта оренди немає майна, належного третім особам, повний і безперешкодний доступ до Об’єкта оренди надається Орендарю в день підписання цього акта приймання-передачі; </w:t>
      </w:r>
    </w:p>
    <w:p w:rsidR="006969C8" w:rsidRPr="00027175" w:rsidRDefault="006969C8" w:rsidP="006969C8">
      <w:pPr>
        <w:spacing w:before="120" w:after="200"/>
        <w:ind w:firstLine="567"/>
        <w:jc w:val="both"/>
        <w:textAlignment w:val="baseline"/>
        <w:rPr>
          <w:rFonts w:ascii="Times New Roman" w:eastAsia="Calibri" w:hAnsi="Times New Roman"/>
          <w:sz w:val="24"/>
          <w:szCs w:val="24"/>
          <w:lang w:eastAsia="en-US"/>
        </w:rPr>
      </w:pPr>
      <w:r w:rsidRPr="00027175">
        <w:rPr>
          <w:rFonts w:ascii="Times New Roman" w:eastAsia="Calibri" w:hAnsi="Times New Roman"/>
          <w:sz w:val="24"/>
          <w:szCs w:val="24"/>
          <w:lang w:eastAsia="en-US"/>
        </w:rPr>
        <w:t xml:space="preserve">3. </w:t>
      </w:r>
      <w:r w:rsidRPr="00027175">
        <w:rPr>
          <w:rFonts w:ascii="Times New Roman" w:eastAsia="Calibri" w:hAnsi="Times New Roman"/>
          <w:bCs/>
          <w:iCs/>
          <w:sz w:val="24"/>
          <w:szCs w:val="24"/>
          <w:lang w:eastAsia="en-US"/>
        </w:rPr>
        <w:t>Запевнення Балансоутримувача, зазначені у пунктах 9.1.1 і 9.1.2 Договору оренди, повністю відповідають дійсності, а випадки і обставини, на які є посилання у цих пунктах Договору оренди, відсутні</w:t>
      </w:r>
      <w:r w:rsidRPr="00027175">
        <w:rPr>
          <w:rFonts w:ascii="Times New Roman" w:eastAsia="Calibri" w:hAnsi="Times New Roman"/>
          <w:sz w:val="24"/>
          <w:szCs w:val="24"/>
          <w:lang w:eastAsia="en-US"/>
        </w:rPr>
        <w:t xml:space="preserve">. </w:t>
      </w:r>
    </w:p>
    <w:p w:rsidR="006969C8" w:rsidRDefault="006969C8" w:rsidP="006969C8">
      <w:pPr>
        <w:spacing w:before="120"/>
        <w:ind w:firstLine="567"/>
        <w:jc w:val="both"/>
        <w:rPr>
          <w:rFonts w:ascii="Times New Roman" w:hAnsi="Times New Roman"/>
          <w:sz w:val="24"/>
          <w:szCs w:val="24"/>
        </w:rPr>
      </w:pPr>
      <w:r w:rsidRPr="00E54654">
        <w:rPr>
          <w:rFonts w:ascii="Times New Roman" w:hAnsi="Times New Roman"/>
          <w:sz w:val="24"/>
          <w:szCs w:val="24"/>
        </w:rPr>
        <w:tab/>
        <w:t xml:space="preserve">Довідково: Відповідно до пункту 12.9 Договору оренди, договір може бути достроково припинений на вимогу Орендаря, якщо протягом одного місяця після підписання Акта приймання-передачі Орендар отримає докази істотної невідповідності об’єкта оренди інформації про нього, зазначеній в оголошенні або інформаційному повідомленні/інформації про об’єкт оренди або в Акті приймання-передачі. </w:t>
      </w:r>
    </w:p>
    <w:p w:rsidR="00027175" w:rsidRPr="00E54654" w:rsidRDefault="00027175" w:rsidP="006969C8">
      <w:pPr>
        <w:spacing w:before="120"/>
        <w:ind w:firstLine="567"/>
        <w:jc w:val="both"/>
        <w:rPr>
          <w:rFonts w:ascii="Times New Roman" w:hAnsi="Times New Roman"/>
          <w:sz w:val="24"/>
          <w:szCs w:val="24"/>
        </w:rPr>
      </w:pPr>
    </w:p>
    <w:p w:rsidR="002421B2" w:rsidRPr="004F2686" w:rsidRDefault="002421B2" w:rsidP="003C284B">
      <w:pPr>
        <w:rPr>
          <w:rFonts w:ascii="Times New Roman" w:hAnsi="Times New Roman"/>
          <w:b/>
          <w:sz w:val="24"/>
          <w:szCs w:val="24"/>
        </w:rPr>
      </w:pPr>
    </w:p>
    <w:tbl>
      <w:tblPr>
        <w:tblW w:w="10063" w:type="dxa"/>
        <w:tblLayout w:type="fixed"/>
        <w:tblLook w:val="01E0"/>
      </w:tblPr>
      <w:tblGrid>
        <w:gridCol w:w="4536"/>
        <w:gridCol w:w="5527"/>
      </w:tblGrid>
      <w:tr w:rsidR="00027175" w:rsidTr="00027175">
        <w:trPr>
          <w:trHeight w:val="4409"/>
        </w:trPr>
        <w:tc>
          <w:tcPr>
            <w:tcW w:w="4536" w:type="dxa"/>
          </w:tcPr>
          <w:p w:rsidR="00027175" w:rsidRDefault="00027175" w:rsidP="005A2FD7">
            <w:pPr>
              <w:rPr>
                <w:rFonts w:ascii="Times New Roman" w:hAnsi="Times New Roman"/>
                <w:b/>
                <w:i/>
                <w:u w:val="single"/>
              </w:rPr>
            </w:pPr>
          </w:p>
          <w:p w:rsidR="00027175" w:rsidRDefault="00027175" w:rsidP="005A2FD7">
            <w:pPr>
              <w:ind w:left="-108"/>
              <w:rPr>
                <w:rFonts w:ascii="Times New Roman" w:hAnsi="Times New Roman"/>
                <w:b/>
              </w:rPr>
            </w:pPr>
            <w:r>
              <w:rPr>
                <w:rFonts w:ascii="Times New Roman" w:hAnsi="Times New Roman"/>
                <w:b/>
              </w:rPr>
              <w:t>БАЛАНСОУТРИМУВАЧ</w:t>
            </w:r>
          </w:p>
          <w:p w:rsidR="00027175" w:rsidRPr="00062E86" w:rsidRDefault="00027175" w:rsidP="005A2FD7">
            <w:pPr>
              <w:rPr>
                <w:rFonts w:ascii="Times New Roman" w:hAnsi="Times New Roman"/>
                <w:b/>
                <w:sz w:val="12"/>
                <w:szCs w:val="12"/>
              </w:rPr>
            </w:pPr>
          </w:p>
          <w:p w:rsidR="006866C3" w:rsidRPr="006866C3" w:rsidRDefault="006866C3" w:rsidP="006866C3">
            <w:pPr>
              <w:jc w:val="both"/>
              <w:rPr>
                <w:rFonts w:ascii="Times New Roman" w:hAnsi="Times New Roman"/>
                <w:b/>
                <w:sz w:val="24"/>
                <w:szCs w:val="24"/>
              </w:rPr>
            </w:pPr>
            <w:r w:rsidRPr="006866C3">
              <w:rPr>
                <w:rFonts w:ascii="Times New Roman" w:hAnsi="Times New Roman"/>
                <w:b/>
                <w:sz w:val="24"/>
                <w:szCs w:val="24"/>
              </w:rPr>
              <w:t xml:space="preserve">КП «АВТОТРАНСПОРТНИК» Деснянської </w:t>
            </w:r>
          </w:p>
          <w:p w:rsidR="006866C3" w:rsidRPr="006866C3" w:rsidRDefault="006866C3" w:rsidP="006866C3">
            <w:pPr>
              <w:jc w:val="both"/>
              <w:rPr>
                <w:rFonts w:ascii="Times New Roman" w:hAnsi="Times New Roman"/>
                <w:sz w:val="24"/>
                <w:szCs w:val="24"/>
              </w:rPr>
            </w:pPr>
            <w:r w:rsidRPr="006866C3">
              <w:rPr>
                <w:rFonts w:ascii="Times New Roman" w:hAnsi="Times New Roman"/>
                <w:b/>
                <w:sz w:val="24"/>
                <w:szCs w:val="24"/>
              </w:rPr>
              <w:t>районної у місті Києві ради</w:t>
            </w:r>
          </w:p>
          <w:p w:rsidR="006866C3" w:rsidRPr="006866C3" w:rsidRDefault="006866C3" w:rsidP="006866C3">
            <w:pPr>
              <w:jc w:val="both"/>
              <w:rPr>
                <w:rFonts w:ascii="Times New Roman" w:hAnsi="Times New Roman"/>
                <w:sz w:val="24"/>
                <w:szCs w:val="24"/>
              </w:rPr>
            </w:pPr>
            <w:r w:rsidRPr="006866C3">
              <w:rPr>
                <w:rFonts w:ascii="Times New Roman" w:hAnsi="Times New Roman"/>
                <w:sz w:val="24"/>
                <w:szCs w:val="24"/>
                <w:lang w:val="ru-RU"/>
              </w:rPr>
              <w:t>02034, м. Ки</w:t>
            </w:r>
            <w:r w:rsidRPr="006866C3">
              <w:rPr>
                <w:rFonts w:ascii="Times New Roman" w:hAnsi="Times New Roman"/>
                <w:sz w:val="24"/>
                <w:szCs w:val="24"/>
              </w:rPr>
              <w:t>їв, вул. Радунська, 18,</w:t>
            </w:r>
          </w:p>
          <w:p w:rsidR="006866C3" w:rsidRPr="006866C3" w:rsidRDefault="006866C3" w:rsidP="006866C3">
            <w:pPr>
              <w:jc w:val="both"/>
              <w:rPr>
                <w:rFonts w:ascii="Times New Roman" w:hAnsi="Times New Roman"/>
                <w:sz w:val="24"/>
                <w:szCs w:val="24"/>
              </w:rPr>
            </w:pPr>
            <w:r w:rsidRPr="006866C3">
              <w:rPr>
                <w:rFonts w:ascii="Times New Roman" w:hAnsi="Times New Roman"/>
                <w:sz w:val="24"/>
                <w:szCs w:val="24"/>
              </w:rPr>
              <w:t xml:space="preserve">р/р </w:t>
            </w:r>
            <w:r w:rsidRPr="006866C3">
              <w:rPr>
                <w:rFonts w:ascii="Times New Roman" w:hAnsi="Times New Roman"/>
                <w:sz w:val="24"/>
                <w:szCs w:val="24"/>
                <w:lang w:val="en-US"/>
              </w:rPr>
              <w:t>UA</w:t>
            </w:r>
            <w:r w:rsidRPr="006866C3">
              <w:rPr>
                <w:rFonts w:ascii="Times New Roman" w:hAnsi="Times New Roman"/>
                <w:sz w:val="24"/>
                <w:szCs w:val="24"/>
                <w:lang w:val="ru-RU"/>
              </w:rPr>
              <w:t xml:space="preserve"> </w:t>
            </w:r>
            <w:r w:rsidRPr="006866C3">
              <w:rPr>
                <w:rFonts w:ascii="Times New Roman" w:hAnsi="Times New Roman"/>
                <w:sz w:val="24"/>
                <w:szCs w:val="24"/>
              </w:rPr>
              <w:t>093204780000000026003252942,</w:t>
            </w:r>
          </w:p>
          <w:p w:rsidR="006866C3" w:rsidRPr="006866C3" w:rsidRDefault="006866C3" w:rsidP="006866C3">
            <w:pPr>
              <w:jc w:val="both"/>
              <w:rPr>
                <w:rFonts w:ascii="Times New Roman" w:hAnsi="Times New Roman"/>
                <w:sz w:val="24"/>
                <w:szCs w:val="24"/>
                <w:lang w:val="ru-RU"/>
              </w:rPr>
            </w:pPr>
            <w:r w:rsidRPr="006866C3">
              <w:rPr>
                <w:rFonts w:ascii="Times New Roman" w:hAnsi="Times New Roman"/>
                <w:sz w:val="24"/>
                <w:szCs w:val="24"/>
              </w:rPr>
              <w:t>в АБ «УКРГАЗБАНК»</w:t>
            </w:r>
          </w:p>
          <w:p w:rsidR="006866C3" w:rsidRPr="006866C3" w:rsidRDefault="006866C3" w:rsidP="006866C3">
            <w:pPr>
              <w:jc w:val="both"/>
              <w:rPr>
                <w:rFonts w:ascii="Times New Roman" w:hAnsi="Times New Roman"/>
                <w:sz w:val="24"/>
                <w:szCs w:val="24"/>
              </w:rPr>
            </w:pPr>
            <w:r w:rsidRPr="006866C3">
              <w:rPr>
                <w:rFonts w:ascii="Times New Roman" w:hAnsi="Times New Roman"/>
                <w:sz w:val="24"/>
                <w:szCs w:val="24"/>
              </w:rPr>
              <w:t>ЄДРПОУ 32106047</w:t>
            </w:r>
          </w:p>
          <w:p w:rsidR="006866C3" w:rsidRPr="006866C3" w:rsidRDefault="006866C3" w:rsidP="006866C3">
            <w:pPr>
              <w:jc w:val="both"/>
              <w:rPr>
                <w:rFonts w:ascii="Times New Roman" w:hAnsi="Times New Roman"/>
                <w:sz w:val="24"/>
                <w:szCs w:val="24"/>
              </w:rPr>
            </w:pPr>
          </w:p>
          <w:p w:rsidR="006866C3" w:rsidRPr="006866C3" w:rsidRDefault="006866C3" w:rsidP="006866C3">
            <w:pPr>
              <w:jc w:val="both"/>
              <w:rPr>
                <w:rFonts w:ascii="Times New Roman" w:hAnsi="Times New Roman"/>
                <w:sz w:val="24"/>
                <w:szCs w:val="24"/>
              </w:rPr>
            </w:pPr>
          </w:p>
          <w:p w:rsidR="006866C3" w:rsidRPr="006866C3" w:rsidRDefault="006866C3" w:rsidP="006866C3">
            <w:pPr>
              <w:jc w:val="both"/>
              <w:rPr>
                <w:rFonts w:ascii="Times New Roman" w:hAnsi="Times New Roman"/>
                <w:sz w:val="24"/>
                <w:szCs w:val="24"/>
              </w:rPr>
            </w:pPr>
            <w:r w:rsidRPr="006866C3">
              <w:rPr>
                <w:rFonts w:ascii="Times New Roman" w:hAnsi="Times New Roman"/>
                <w:sz w:val="24"/>
                <w:szCs w:val="24"/>
              </w:rPr>
              <w:t>в.о. директора</w:t>
            </w:r>
          </w:p>
          <w:p w:rsidR="006866C3" w:rsidRPr="006866C3" w:rsidRDefault="006866C3" w:rsidP="006866C3">
            <w:pPr>
              <w:jc w:val="both"/>
              <w:rPr>
                <w:rFonts w:ascii="Times New Roman" w:hAnsi="Times New Roman"/>
                <w:sz w:val="24"/>
                <w:szCs w:val="24"/>
              </w:rPr>
            </w:pPr>
          </w:p>
          <w:p w:rsidR="006866C3" w:rsidRPr="006866C3" w:rsidRDefault="006866C3" w:rsidP="006866C3">
            <w:pPr>
              <w:jc w:val="both"/>
              <w:rPr>
                <w:rFonts w:ascii="Times New Roman" w:hAnsi="Times New Roman"/>
                <w:sz w:val="24"/>
                <w:szCs w:val="24"/>
              </w:rPr>
            </w:pPr>
          </w:p>
          <w:p w:rsidR="006866C3" w:rsidRPr="006866C3" w:rsidRDefault="006866C3" w:rsidP="006866C3">
            <w:pPr>
              <w:jc w:val="both"/>
              <w:rPr>
                <w:rFonts w:ascii="Times New Roman" w:hAnsi="Times New Roman"/>
                <w:sz w:val="24"/>
                <w:szCs w:val="24"/>
              </w:rPr>
            </w:pPr>
            <w:r w:rsidRPr="006866C3">
              <w:rPr>
                <w:rFonts w:ascii="Times New Roman" w:hAnsi="Times New Roman"/>
                <w:sz w:val="24"/>
                <w:szCs w:val="24"/>
              </w:rPr>
              <w:t>_______________О.В. ГУСАК</w:t>
            </w:r>
          </w:p>
          <w:p w:rsidR="00CC5C7A" w:rsidRPr="00CC5C7A" w:rsidRDefault="00CC5C7A" w:rsidP="005A2FD7">
            <w:pPr>
              <w:ind w:left="-108"/>
              <w:rPr>
                <w:rFonts w:ascii="Times New Roman" w:hAnsi="Times New Roman"/>
                <w:lang w:val="ru-RU"/>
              </w:rPr>
            </w:pPr>
            <w:r w:rsidRPr="006866C3">
              <w:rPr>
                <w:rFonts w:ascii="Times New Roman" w:hAnsi="Times New Roman"/>
                <w:b/>
                <w:sz w:val="24"/>
                <w:szCs w:val="24"/>
                <w:lang w:val="ru-RU"/>
              </w:rPr>
              <w:t>М.П.</w:t>
            </w:r>
          </w:p>
        </w:tc>
        <w:tc>
          <w:tcPr>
            <w:tcW w:w="5527" w:type="dxa"/>
          </w:tcPr>
          <w:p w:rsidR="00027175" w:rsidRDefault="00027175" w:rsidP="005A2FD7">
            <w:pPr>
              <w:rPr>
                <w:rFonts w:ascii="Times New Roman" w:hAnsi="Times New Roman"/>
                <w:b/>
              </w:rPr>
            </w:pPr>
          </w:p>
          <w:p w:rsidR="00027175" w:rsidRDefault="00027175" w:rsidP="005A2FD7">
            <w:pPr>
              <w:rPr>
                <w:rFonts w:ascii="Times New Roman" w:hAnsi="Times New Roman"/>
                <w:b/>
              </w:rPr>
            </w:pPr>
            <w:r>
              <w:rPr>
                <w:rFonts w:ascii="Times New Roman" w:hAnsi="Times New Roman"/>
                <w:b/>
              </w:rPr>
              <w:t>ОРЕНДАР</w:t>
            </w:r>
          </w:p>
          <w:p w:rsidR="00027175" w:rsidRDefault="00027175" w:rsidP="005A2FD7">
            <w:pPr>
              <w:rPr>
                <w:rFonts w:ascii="Times New Roman" w:hAnsi="Times New Roman"/>
                <w:b/>
              </w:rPr>
            </w:pPr>
          </w:p>
          <w:tbl>
            <w:tblPr>
              <w:tblW w:w="5165" w:type="dxa"/>
              <w:tblInd w:w="108" w:type="dxa"/>
              <w:shd w:val="clear" w:color="auto" w:fill="FFFFFF"/>
              <w:tblLayout w:type="fixed"/>
              <w:tblCellMar>
                <w:left w:w="0" w:type="dxa"/>
                <w:right w:w="0" w:type="dxa"/>
              </w:tblCellMar>
              <w:tblLook w:val="04A0"/>
            </w:tblPr>
            <w:tblGrid>
              <w:gridCol w:w="5165"/>
            </w:tblGrid>
            <w:tr w:rsidR="00027175" w:rsidRPr="00062E86" w:rsidTr="008B4689">
              <w:trPr>
                <w:trHeight w:val="295"/>
              </w:trPr>
              <w:tc>
                <w:tcPr>
                  <w:tcW w:w="5165" w:type="dxa"/>
                  <w:shd w:val="clear" w:color="auto" w:fill="FFFFFF"/>
                  <w:tcMar>
                    <w:top w:w="0" w:type="dxa"/>
                    <w:left w:w="108" w:type="dxa"/>
                    <w:bottom w:w="0" w:type="dxa"/>
                    <w:right w:w="108" w:type="dxa"/>
                  </w:tcMar>
                  <w:hideMark/>
                </w:tcPr>
                <w:p w:rsidR="000E11A8" w:rsidRPr="008A36BC" w:rsidRDefault="000E11A8" w:rsidP="000E11A8">
                  <w:pPr>
                    <w:rPr>
                      <w:rFonts w:ascii="Times New Roman" w:hAnsi="Times New Roman"/>
                      <w:b/>
                      <w:bCs/>
                    </w:rPr>
                  </w:pPr>
                </w:p>
                <w:p w:rsidR="000E11A8" w:rsidRPr="008A36BC" w:rsidRDefault="000E11A8" w:rsidP="000E11A8">
                  <w:pPr>
                    <w:rPr>
                      <w:rFonts w:ascii="Times New Roman" w:hAnsi="Times New Roman"/>
                      <w:b/>
                      <w:bCs/>
                    </w:rPr>
                  </w:pPr>
                </w:p>
                <w:p w:rsidR="00BA3C55" w:rsidRDefault="006866C3" w:rsidP="000E11A8">
                  <w:pPr>
                    <w:rPr>
                      <w:rFonts w:ascii="Times New Roman" w:hAnsi="Times New Roman"/>
                      <w:b/>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w:t>
                  </w:r>
                </w:p>
                <w:p w:rsidR="006866C3" w:rsidRPr="006866C3" w:rsidRDefault="006866C3" w:rsidP="000E11A8">
                  <w:pPr>
                    <w:rPr>
                      <w:rFonts w:ascii="Times New Roman" w:hAnsi="Times New Roman"/>
                      <w:b/>
                      <w:sz w:val="24"/>
                      <w:szCs w:val="24"/>
                    </w:rPr>
                  </w:pPr>
                </w:p>
                <w:p w:rsidR="000E11A8" w:rsidRPr="00BA3C55" w:rsidRDefault="000E11A8" w:rsidP="000E11A8">
                  <w:pPr>
                    <w:rPr>
                      <w:rFonts w:ascii="Times New Roman" w:hAnsi="Times New Roman"/>
                      <w:b/>
                      <w:sz w:val="24"/>
                      <w:szCs w:val="24"/>
                    </w:rPr>
                  </w:pPr>
                </w:p>
                <w:p w:rsidR="000E11A8" w:rsidRPr="00BA3C55" w:rsidRDefault="000E11A8" w:rsidP="000E11A8">
                  <w:pPr>
                    <w:rPr>
                      <w:rFonts w:ascii="Times New Roman" w:hAnsi="Times New Roman"/>
                      <w:b/>
                      <w:sz w:val="24"/>
                      <w:szCs w:val="24"/>
                    </w:rPr>
                  </w:pPr>
                  <w:r w:rsidRPr="00BA3C55">
                    <w:rPr>
                      <w:rFonts w:ascii="Times New Roman" w:hAnsi="Times New Roman"/>
                      <w:b/>
                      <w:sz w:val="24"/>
                      <w:szCs w:val="24"/>
                    </w:rPr>
                    <w:t xml:space="preserve">__________________  </w:t>
                  </w:r>
                  <w:r w:rsidR="006866C3">
                    <w:rPr>
                      <w:rFonts w:ascii="Times New Roman" w:hAnsi="Times New Roman"/>
                      <w:b/>
                      <w:sz w:val="24"/>
                      <w:szCs w:val="24"/>
                    </w:rPr>
                    <w:t>(підпис)Прізвище та ініціали</w:t>
                  </w:r>
                </w:p>
                <w:p w:rsidR="00CC5C7A" w:rsidRPr="00190E34" w:rsidRDefault="00CC5C7A" w:rsidP="00CC5C7A">
                  <w:pPr>
                    <w:rPr>
                      <w:rFonts w:ascii="Times New Roman" w:hAnsi="Times New Roman"/>
                      <w:b/>
                      <w:sz w:val="24"/>
                      <w:szCs w:val="24"/>
                    </w:rPr>
                  </w:pPr>
                </w:p>
                <w:p w:rsidR="00CC5C7A" w:rsidRPr="00190E34" w:rsidRDefault="00CC5C7A" w:rsidP="00CC5C7A">
                  <w:pPr>
                    <w:rPr>
                      <w:rFonts w:ascii="Times New Roman" w:hAnsi="Times New Roman"/>
                      <w:b/>
                      <w:sz w:val="24"/>
                      <w:szCs w:val="24"/>
                    </w:rPr>
                  </w:pPr>
                </w:p>
                <w:p w:rsidR="00027175" w:rsidRPr="00062E86" w:rsidRDefault="00027175" w:rsidP="00CC5C7A">
                  <w:pPr>
                    <w:spacing w:line="252" w:lineRule="atLeast"/>
                    <w:rPr>
                      <w:rFonts w:ascii="Times New Roman" w:hAnsi="Times New Roman"/>
                      <w:color w:val="000000"/>
                      <w:sz w:val="24"/>
                      <w:szCs w:val="24"/>
                    </w:rPr>
                  </w:pPr>
                </w:p>
              </w:tc>
            </w:tr>
          </w:tbl>
          <w:p w:rsidR="00027175" w:rsidRPr="00B04B27" w:rsidRDefault="00027175" w:rsidP="005A2FD7">
            <w:pPr>
              <w:ind w:left="-108" w:firstLine="108"/>
              <w:rPr>
                <w:rFonts w:ascii="Times New Roman" w:hAnsi="Times New Roman"/>
                <w:sz w:val="24"/>
                <w:szCs w:val="24"/>
              </w:rPr>
            </w:pPr>
          </w:p>
        </w:tc>
      </w:tr>
    </w:tbl>
    <w:p w:rsidR="002421B2" w:rsidRPr="004F2686" w:rsidRDefault="002421B2" w:rsidP="003C284B">
      <w:pPr>
        <w:rPr>
          <w:rFonts w:ascii="Times New Roman" w:hAnsi="Times New Roman"/>
          <w:b/>
          <w:sz w:val="24"/>
          <w:szCs w:val="24"/>
        </w:rPr>
      </w:pPr>
    </w:p>
    <w:p w:rsidR="002421B2" w:rsidRPr="004F2686" w:rsidRDefault="002421B2" w:rsidP="003C284B">
      <w:pPr>
        <w:rPr>
          <w:rFonts w:ascii="Times New Roman" w:hAnsi="Times New Roman"/>
          <w:b/>
          <w:sz w:val="24"/>
          <w:szCs w:val="24"/>
        </w:rPr>
      </w:pPr>
    </w:p>
    <w:p w:rsidR="002421B2" w:rsidRPr="004F2686" w:rsidRDefault="002421B2" w:rsidP="003C284B">
      <w:pPr>
        <w:rPr>
          <w:rFonts w:ascii="Times New Roman" w:hAnsi="Times New Roman"/>
          <w:b/>
          <w:sz w:val="24"/>
          <w:szCs w:val="24"/>
        </w:rPr>
      </w:pPr>
    </w:p>
    <w:p w:rsidR="00DA690A" w:rsidRPr="004F2686" w:rsidRDefault="00DA690A" w:rsidP="00DA690A">
      <w:pPr>
        <w:framePr w:w="9326" w:h="1305" w:hRule="exact" w:wrap="none" w:vAnchor="page" w:hAnchor="page" w:x="1741" w:y="13036"/>
        <w:rPr>
          <w:color w:val="000000"/>
          <w:sz w:val="24"/>
          <w:szCs w:val="24"/>
          <w:lang w:eastAsia="uk-UA" w:bidi="uk-UA"/>
        </w:rPr>
      </w:pPr>
      <w:r w:rsidRPr="004F2686">
        <w:rPr>
          <w:rFonts w:ascii="Times New Roman" w:hAnsi="Times New Roman"/>
          <w:sz w:val="24"/>
          <w:szCs w:val="24"/>
        </w:rPr>
        <w:t xml:space="preserve">                                                                                            </w:t>
      </w:r>
    </w:p>
    <w:p w:rsidR="00376870" w:rsidRPr="004F2686" w:rsidRDefault="003C284B" w:rsidP="003C284B">
      <w:pPr>
        <w:rPr>
          <w:rFonts w:ascii="Times New Roman" w:hAnsi="Times New Roman"/>
          <w:b/>
          <w:sz w:val="24"/>
          <w:szCs w:val="24"/>
          <w:lang w:bidi="uk-UA"/>
        </w:rPr>
      </w:pPr>
      <w:r w:rsidRPr="004F2686">
        <w:rPr>
          <w:rFonts w:ascii="Times New Roman" w:hAnsi="Times New Roman"/>
          <w:b/>
          <w:sz w:val="24"/>
          <w:szCs w:val="24"/>
          <w:lang w:bidi="uk-UA"/>
        </w:rPr>
        <w:t xml:space="preserve">                                                                    </w:t>
      </w:r>
    </w:p>
    <w:p w:rsidR="00513E88" w:rsidRPr="004F2686" w:rsidRDefault="00513E88" w:rsidP="00601372">
      <w:pPr>
        <w:ind w:hanging="993"/>
        <w:rPr>
          <w:rFonts w:ascii="Times New Roman" w:hAnsi="Times New Roman"/>
          <w:b/>
          <w:sz w:val="24"/>
          <w:szCs w:val="24"/>
        </w:rPr>
      </w:pPr>
    </w:p>
    <w:p w:rsidR="002421B2" w:rsidRPr="004F2686" w:rsidRDefault="002421B2" w:rsidP="00513E88">
      <w:pPr>
        <w:jc w:val="center"/>
        <w:rPr>
          <w:rFonts w:ascii="Times New Roman" w:hAnsi="Times New Roman"/>
          <w:sz w:val="24"/>
          <w:szCs w:val="24"/>
        </w:rPr>
      </w:pPr>
    </w:p>
    <w:p w:rsidR="002421B2" w:rsidRPr="004F2686" w:rsidRDefault="002421B2" w:rsidP="00513E88">
      <w:pPr>
        <w:jc w:val="center"/>
        <w:rPr>
          <w:rFonts w:ascii="Times New Roman" w:hAnsi="Times New Roman"/>
          <w:sz w:val="24"/>
          <w:szCs w:val="24"/>
        </w:rPr>
      </w:pPr>
    </w:p>
    <w:p w:rsidR="00822917" w:rsidRDefault="00822917" w:rsidP="00513E88">
      <w:pPr>
        <w:jc w:val="center"/>
        <w:rPr>
          <w:rFonts w:ascii="Times New Roman" w:hAnsi="Times New Roman"/>
          <w:sz w:val="24"/>
          <w:szCs w:val="24"/>
        </w:rPr>
      </w:pPr>
    </w:p>
    <w:p w:rsidR="00822917" w:rsidRDefault="00822917" w:rsidP="00513E88">
      <w:pPr>
        <w:jc w:val="center"/>
        <w:rPr>
          <w:rFonts w:ascii="Times New Roman" w:hAnsi="Times New Roman"/>
          <w:sz w:val="24"/>
          <w:szCs w:val="24"/>
        </w:rPr>
      </w:pPr>
    </w:p>
    <w:p w:rsidR="00822917" w:rsidRDefault="00822917" w:rsidP="00513E88">
      <w:pPr>
        <w:jc w:val="center"/>
        <w:rPr>
          <w:rFonts w:ascii="Times New Roman" w:hAnsi="Times New Roman"/>
          <w:sz w:val="24"/>
          <w:szCs w:val="24"/>
        </w:rPr>
      </w:pPr>
    </w:p>
    <w:p w:rsidR="00256101" w:rsidRDefault="00B77AFE" w:rsidP="00736E8C">
      <w:pPr>
        <w:ind w:right="-24"/>
        <w:rPr>
          <w:rFonts w:ascii="Times New Roman" w:hAnsi="Times New Roman"/>
          <w:sz w:val="24"/>
          <w:szCs w:val="24"/>
        </w:rPr>
      </w:pPr>
      <w:r>
        <w:rPr>
          <w:rFonts w:ascii="Times New Roman" w:hAnsi="Times New Roman"/>
          <w:sz w:val="24"/>
          <w:szCs w:val="24"/>
        </w:rPr>
        <w:t xml:space="preserve"> </w:t>
      </w:r>
      <w:r w:rsidR="00736E8C">
        <w:rPr>
          <w:rFonts w:ascii="Times New Roman" w:hAnsi="Times New Roman"/>
          <w:sz w:val="24"/>
          <w:szCs w:val="24"/>
        </w:rPr>
        <w:t xml:space="preserve">                                                                                                   </w:t>
      </w:r>
    </w:p>
    <w:p w:rsidR="000E611B" w:rsidRDefault="000E611B" w:rsidP="00736E8C">
      <w:pPr>
        <w:ind w:right="-24"/>
        <w:rPr>
          <w:rFonts w:ascii="Times New Roman" w:hAnsi="Times New Roman"/>
          <w:sz w:val="24"/>
          <w:szCs w:val="24"/>
        </w:rPr>
      </w:pPr>
    </w:p>
    <w:p w:rsidR="008B4689" w:rsidRDefault="008B4689" w:rsidP="00736E8C">
      <w:pPr>
        <w:ind w:right="-24"/>
        <w:rPr>
          <w:rFonts w:ascii="Times New Roman" w:hAnsi="Times New Roman"/>
          <w:sz w:val="24"/>
          <w:szCs w:val="24"/>
        </w:rPr>
      </w:pPr>
    </w:p>
    <w:p w:rsidR="008B4689" w:rsidRDefault="008B4689" w:rsidP="00736E8C">
      <w:pPr>
        <w:ind w:right="-24"/>
        <w:rPr>
          <w:rFonts w:ascii="Times New Roman" w:hAnsi="Times New Roman"/>
          <w:sz w:val="24"/>
          <w:szCs w:val="24"/>
        </w:rPr>
      </w:pPr>
    </w:p>
    <w:p w:rsidR="008B4689" w:rsidRDefault="008B4689" w:rsidP="00736E8C">
      <w:pPr>
        <w:ind w:right="-24"/>
        <w:rPr>
          <w:rFonts w:ascii="Times New Roman" w:hAnsi="Times New Roman"/>
          <w:sz w:val="24"/>
          <w:szCs w:val="24"/>
        </w:rPr>
      </w:pPr>
    </w:p>
    <w:p w:rsidR="008B4689" w:rsidRDefault="008B4689" w:rsidP="00736E8C">
      <w:pPr>
        <w:ind w:right="-24"/>
        <w:rPr>
          <w:rFonts w:ascii="Times New Roman" w:hAnsi="Times New Roman"/>
          <w:sz w:val="24"/>
          <w:szCs w:val="24"/>
        </w:rPr>
      </w:pPr>
    </w:p>
    <w:p w:rsidR="008B4689" w:rsidRDefault="008B4689" w:rsidP="00736E8C">
      <w:pPr>
        <w:ind w:right="-24"/>
        <w:rPr>
          <w:rFonts w:ascii="Times New Roman" w:hAnsi="Times New Roman"/>
          <w:sz w:val="24"/>
          <w:szCs w:val="24"/>
        </w:rPr>
      </w:pPr>
    </w:p>
    <w:p w:rsidR="008B4689" w:rsidRDefault="008B4689" w:rsidP="00736E8C">
      <w:pPr>
        <w:ind w:right="-24"/>
        <w:rPr>
          <w:rFonts w:ascii="Times New Roman" w:hAnsi="Times New Roman"/>
          <w:sz w:val="24"/>
          <w:szCs w:val="24"/>
        </w:rPr>
      </w:pPr>
    </w:p>
    <w:p w:rsidR="008B4689" w:rsidRDefault="008B4689" w:rsidP="00736E8C">
      <w:pPr>
        <w:ind w:right="-24"/>
        <w:rPr>
          <w:rFonts w:ascii="Times New Roman" w:hAnsi="Times New Roman"/>
          <w:sz w:val="24"/>
          <w:szCs w:val="24"/>
        </w:rPr>
      </w:pPr>
    </w:p>
    <w:p w:rsidR="008B4689" w:rsidRDefault="008B4689" w:rsidP="00736E8C">
      <w:pPr>
        <w:ind w:right="-24"/>
        <w:rPr>
          <w:rFonts w:ascii="Times New Roman" w:hAnsi="Times New Roman"/>
          <w:sz w:val="24"/>
          <w:szCs w:val="24"/>
        </w:rPr>
      </w:pPr>
    </w:p>
    <w:p w:rsidR="008B4689" w:rsidRDefault="008B4689" w:rsidP="00736E8C">
      <w:pPr>
        <w:ind w:right="-24"/>
        <w:rPr>
          <w:rFonts w:ascii="Times New Roman" w:hAnsi="Times New Roman"/>
          <w:sz w:val="24"/>
          <w:szCs w:val="24"/>
        </w:rPr>
      </w:pPr>
    </w:p>
    <w:p w:rsidR="008B4689" w:rsidRDefault="008B4689" w:rsidP="00736E8C">
      <w:pPr>
        <w:ind w:right="-24"/>
        <w:rPr>
          <w:rFonts w:ascii="Times New Roman" w:hAnsi="Times New Roman"/>
          <w:sz w:val="24"/>
          <w:szCs w:val="24"/>
        </w:rPr>
      </w:pPr>
    </w:p>
    <w:p w:rsidR="006866C3" w:rsidRDefault="006866C3" w:rsidP="00736E8C">
      <w:pPr>
        <w:ind w:right="-24"/>
        <w:rPr>
          <w:rFonts w:ascii="Times New Roman" w:hAnsi="Times New Roman"/>
          <w:sz w:val="24"/>
          <w:szCs w:val="24"/>
        </w:rPr>
      </w:pPr>
    </w:p>
    <w:p w:rsidR="006866C3" w:rsidRDefault="006866C3" w:rsidP="00736E8C">
      <w:pPr>
        <w:ind w:right="-24"/>
        <w:rPr>
          <w:rFonts w:ascii="Times New Roman" w:hAnsi="Times New Roman"/>
          <w:sz w:val="24"/>
          <w:szCs w:val="24"/>
        </w:rPr>
      </w:pPr>
    </w:p>
    <w:p w:rsidR="006866C3" w:rsidRDefault="006866C3" w:rsidP="00736E8C">
      <w:pPr>
        <w:ind w:right="-24"/>
        <w:rPr>
          <w:rFonts w:ascii="Times New Roman" w:hAnsi="Times New Roman"/>
          <w:sz w:val="24"/>
          <w:szCs w:val="24"/>
        </w:rPr>
      </w:pPr>
    </w:p>
    <w:p w:rsidR="006866C3" w:rsidRDefault="006866C3" w:rsidP="00736E8C">
      <w:pPr>
        <w:ind w:right="-24"/>
        <w:rPr>
          <w:rFonts w:ascii="Times New Roman" w:hAnsi="Times New Roman"/>
          <w:sz w:val="24"/>
          <w:szCs w:val="24"/>
        </w:rPr>
      </w:pPr>
    </w:p>
    <w:p w:rsidR="006866C3" w:rsidRDefault="006866C3" w:rsidP="00736E8C">
      <w:pPr>
        <w:ind w:right="-24"/>
        <w:rPr>
          <w:rFonts w:ascii="Times New Roman" w:hAnsi="Times New Roman"/>
          <w:sz w:val="24"/>
          <w:szCs w:val="24"/>
        </w:rPr>
      </w:pPr>
    </w:p>
    <w:p w:rsidR="006866C3" w:rsidRDefault="006866C3" w:rsidP="00736E8C">
      <w:pPr>
        <w:ind w:right="-24"/>
        <w:rPr>
          <w:rFonts w:ascii="Times New Roman" w:hAnsi="Times New Roman"/>
          <w:sz w:val="24"/>
          <w:szCs w:val="24"/>
        </w:rPr>
      </w:pPr>
    </w:p>
    <w:p w:rsidR="006866C3" w:rsidRDefault="006866C3" w:rsidP="00736E8C">
      <w:pPr>
        <w:ind w:right="-24"/>
        <w:rPr>
          <w:rFonts w:ascii="Times New Roman" w:hAnsi="Times New Roman"/>
          <w:sz w:val="24"/>
          <w:szCs w:val="24"/>
        </w:rPr>
      </w:pPr>
    </w:p>
    <w:p w:rsidR="000E611B" w:rsidRDefault="000E611B" w:rsidP="00736E8C">
      <w:pPr>
        <w:ind w:right="-24"/>
        <w:rPr>
          <w:rFonts w:ascii="Times New Roman" w:hAnsi="Times New Roman"/>
          <w:sz w:val="24"/>
          <w:szCs w:val="24"/>
        </w:rPr>
      </w:pPr>
    </w:p>
    <w:p w:rsidR="000E611B" w:rsidRDefault="000E611B" w:rsidP="00736E8C">
      <w:pPr>
        <w:ind w:right="-24"/>
        <w:rPr>
          <w:rFonts w:ascii="Times New Roman" w:hAnsi="Times New Roman"/>
          <w:sz w:val="24"/>
          <w:szCs w:val="24"/>
        </w:rPr>
      </w:pPr>
    </w:p>
    <w:p w:rsidR="000E611B" w:rsidRDefault="000E611B" w:rsidP="00736E8C">
      <w:pPr>
        <w:ind w:right="-24"/>
        <w:rPr>
          <w:rFonts w:ascii="Times New Roman" w:hAnsi="Times New Roman"/>
          <w:sz w:val="24"/>
          <w:szCs w:val="24"/>
        </w:rPr>
      </w:pPr>
    </w:p>
    <w:p w:rsidR="000E11A8" w:rsidRDefault="000E11A8" w:rsidP="00736E8C">
      <w:pPr>
        <w:ind w:right="-24"/>
        <w:rPr>
          <w:rFonts w:ascii="Times New Roman" w:hAnsi="Times New Roman"/>
          <w:sz w:val="24"/>
          <w:szCs w:val="24"/>
        </w:rPr>
      </w:pPr>
    </w:p>
    <w:p w:rsidR="000E611B" w:rsidRDefault="000E611B" w:rsidP="00736E8C">
      <w:pPr>
        <w:ind w:right="-24"/>
        <w:rPr>
          <w:rFonts w:ascii="Times New Roman" w:hAnsi="Times New Roman"/>
          <w:sz w:val="24"/>
          <w:szCs w:val="24"/>
        </w:rPr>
      </w:pPr>
    </w:p>
    <w:p w:rsidR="00CC5C7A" w:rsidRDefault="00256101" w:rsidP="00256101">
      <w:pPr>
        <w:ind w:left="5664" w:right="-24"/>
        <w:rPr>
          <w:rFonts w:ascii="Times New Roman" w:hAnsi="Times New Roman"/>
          <w:sz w:val="24"/>
          <w:szCs w:val="24"/>
        </w:rPr>
      </w:pPr>
      <w:r>
        <w:rPr>
          <w:rFonts w:ascii="Times New Roman" w:hAnsi="Times New Roman"/>
          <w:sz w:val="24"/>
          <w:szCs w:val="24"/>
        </w:rPr>
        <w:t xml:space="preserve">    </w:t>
      </w:r>
      <w:r w:rsidR="00736E8C">
        <w:rPr>
          <w:rFonts w:ascii="Times New Roman" w:hAnsi="Times New Roman"/>
          <w:sz w:val="24"/>
          <w:szCs w:val="24"/>
        </w:rPr>
        <w:t xml:space="preserve"> </w:t>
      </w:r>
    </w:p>
    <w:p w:rsidR="00736E8C" w:rsidRPr="00106A49" w:rsidRDefault="00CC5C7A" w:rsidP="00256101">
      <w:pPr>
        <w:ind w:left="5664" w:right="-24"/>
        <w:rPr>
          <w:rFonts w:ascii="Times New Roman" w:hAnsi="Times New Roman"/>
          <w:sz w:val="24"/>
          <w:szCs w:val="24"/>
        </w:rPr>
      </w:pPr>
      <w:r>
        <w:rPr>
          <w:rFonts w:ascii="Times New Roman" w:hAnsi="Times New Roman"/>
          <w:sz w:val="24"/>
          <w:szCs w:val="24"/>
          <w:lang w:val="ru-RU"/>
        </w:rPr>
        <w:lastRenderedPageBreak/>
        <w:t xml:space="preserve">       </w:t>
      </w:r>
      <w:r w:rsidR="00736E8C">
        <w:rPr>
          <w:rFonts w:ascii="Times New Roman" w:hAnsi="Times New Roman"/>
          <w:sz w:val="24"/>
          <w:szCs w:val="24"/>
        </w:rPr>
        <w:t>Додаток № 2</w:t>
      </w:r>
    </w:p>
    <w:p w:rsidR="00736E8C" w:rsidRPr="00106A49" w:rsidRDefault="00736E8C" w:rsidP="00736E8C">
      <w:pPr>
        <w:rPr>
          <w:rFonts w:ascii="Times New Roman" w:hAnsi="Times New Roman"/>
          <w:sz w:val="24"/>
          <w:szCs w:val="24"/>
        </w:rPr>
      </w:pPr>
      <w:r w:rsidRPr="00106A49">
        <w:rPr>
          <w:rFonts w:ascii="Times New Roman" w:hAnsi="Times New Roman"/>
          <w:sz w:val="24"/>
          <w:szCs w:val="24"/>
        </w:rPr>
        <w:tab/>
      </w:r>
      <w:r w:rsidRPr="00106A49">
        <w:rPr>
          <w:rFonts w:ascii="Times New Roman" w:hAnsi="Times New Roman"/>
          <w:sz w:val="24"/>
          <w:szCs w:val="24"/>
        </w:rPr>
        <w:tab/>
      </w:r>
      <w:r w:rsidRPr="00106A49">
        <w:rPr>
          <w:rFonts w:ascii="Times New Roman" w:hAnsi="Times New Roman"/>
          <w:sz w:val="24"/>
          <w:szCs w:val="24"/>
        </w:rPr>
        <w:tab/>
      </w:r>
      <w:r w:rsidRPr="00106A49">
        <w:rPr>
          <w:rFonts w:ascii="Times New Roman" w:hAnsi="Times New Roman"/>
          <w:sz w:val="24"/>
          <w:szCs w:val="24"/>
        </w:rPr>
        <w:tab/>
      </w:r>
      <w:r w:rsidRPr="00106A49">
        <w:rPr>
          <w:rFonts w:ascii="Times New Roman" w:hAnsi="Times New Roman"/>
          <w:sz w:val="24"/>
          <w:szCs w:val="24"/>
        </w:rPr>
        <w:tab/>
      </w:r>
      <w:r w:rsidRPr="00106A49">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до Договору  № ______</w:t>
      </w:r>
    </w:p>
    <w:p w:rsidR="00736E8C" w:rsidRPr="00106A49" w:rsidRDefault="00736E8C" w:rsidP="00736E8C">
      <w:pPr>
        <w:ind w:right="-24" w:hanging="1418"/>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06A49">
        <w:rPr>
          <w:rFonts w:ascii="Times New Roman" w:hAnsi="Times New Roman"/>
          <w:sz w:val="24"/>
          <w:szCs w:val="24"/>
        </w:rPr>
        <w:t xml:space="preserve">                   від </w:t>
      </w:r>
      <w:r w:rsidRPr="00106A49">
        <w:rPr>
          <w:rFonts w:ascii="Times New Roman" w:hAnsi="Times New Roman"/>
          <w:sz w:val="24"/>
          <w:szCs w:val="24"/>
          <w:lang w:eastAsia="uk-UA"/>
        </w:rPr>
        <w:t>«_</w:t>
      </w:r>
      <w:r>
        <w:rPr>
          <w:rFonts w:ascii="Times New Roman" w:hAnsi="Times New Roman"/>
          <w:sz w:val="24"/>
          <w:szCs w:val="24"/>
          <w:lang w:eastAsia="uk-UA"/>
        </w:rPr>
        <w:t>_</w:t>
      </w:r>
      <w:r w:rsidRPr="00106A49">
        <w:rPr>
          <w:rFonts w:ascii="Times New Roman" w:hAnsi="Times New Roman"/>
          <w:sz w:val="24"/>
          <w:szCs w:val="24"/>
          <w:lang w:eastAsia="uk-UA"/>
        </w:rPr>
        <w:t>_» __________</w:t>
      </w:r>
      <w:r>
        <w:rPr>
          <w:rFonts w:ascii="Times New Roman" w:hAnsi="Times New Roman"/>
          <w:sz w:val="24"/>
          <w:szCs w:val="24"/>
        </w:rPr>
        <w:t xml:space="preserve"> 2021</w:t>
      </w:r>
      <w:r w:rsidRPr="00106A49">
        <w:rPr>
          <w:rFonts w:ascii="Times New Roman" w:hAnsi="Times New Roman"/>
          <w:sz w:val="24"/>
          <w:szCs w:val="24"/>
        </w:rPr>
        <w:t xml:space="preserve"> року</w:t>
      </w:r>
    </w:p>
    <w:p w:rsidR="00736E8C" w:rsidRPr="00106A49" w:rsidRDefault="00736E8C" w:rsidP="00736E8C">
      <w:pPr>
        <w:rPr>
          <w:rFonts w:ascii="Times New Roman" w:hAnsi="Times New Roman"/>
          <w:b/>
          <w:sz w:val="24"/>
          <w:szCs w:val="24"/>
        </w:rPr>
      </w:pPr>
    </w:p>
    <w:p w:rsidR="00736E8C" w:rsidRDefault="00736E8C" w:rsidP="00513E88">
      <w:pPr>
        <w:jc w:val="center"/>
        <w:rPr>
          <w:rFonts w:ascii="Times New Roman" w:hAnsi="Times New Roman"/>
          <w:sz w:val="24"/>
          <w:szCs w:val="24"/>
        </w:rPr>
      </w:pPr>
    </w:p>
    <w:p w:rsidR="0091123C" w:rsidRPr="001227DB" w:rsidRDefault="0091123C" w:rsidP="0091123C">
      <w:pPr>
        <w:jc w:val="center"/>
        <w:rPr>
          <w:rFonts w:ascii="Times New Roman" w:hAnsi="Times New Roman"/>
          <w:b/>
          <w:sz w:val="24"/>
          <w:szCs w:val="24"/>
          <w:u w:val="single"/>
        </w:rPr>
      </w:pPr>
      <w:r>
        <w:rPr>
          <w:rFonts w:ascii="Times New Roman" w:hAnsi="Times New Roman"/>
          <w:b/>
          <w:sz w:val="24"/>
          <w:szCs w:val="24"/>
        </w:rPr>
        <w:t>Поверховий</w:t>
      </w:r>
      <w:r w:rsidRPr="001227DB">
        <w:rPr>
          <w:rFonts w:ascii="Times New Roman" w:hAnsi="Times New Roman"/>
          <w:b/>
          <w:sz w:val="24"/>
          <w:szCs w:val="24"/>
        </w:rPr>
        <w:t xml:space="preserve"> план</w:t>
      </w:r>
      <w:r>
        <w:rPr>
          <w:rFonts w:ascii="Times New Roman" w:hAnsi="Times New Roman"/>
          <w:b/>
          <w:sz w:val="24"/>
          <w:szCs w:val="24"/>
        </w:rPr>
        <w:t xml:space="preserve"> об’єкта</w:t>
      </w:r>
    </w:p>
    <w:p w:rsidR="0091123C" w:rsidRDefault="0091123C" w:rsidP="0091123C">
      <w:pPr>
        <w:jc w:val="center"/>
        <w:rPr>
          <w:rFonts w:ascii="Times New Roman" w:hAnsi="Times New Roman"/>
          <w:b/>
          <w:sz w:val="24"/>
          <w:szCs w:val="24"/>
        </w:rPr>
      </w:pPr>
      <w:r w:rsidRPr="001227DB">
        <w:rPr>
          <w:rFonts w:ascii="Times New Roman" w:hAnsi="Times New Roman"/>
          <w:b/>
          <w:sz w:val="24"/>
          <w:szCs w:val="24"/>
        </w:rPr>
        <w:t xml:space="preserve">нежитлового приміщення </w:t>
      </w:r>
    </w:p>
    <w:p w:rsidR="0091123C" w:rsidRDefault="0091123C" w:rsidP="00431D99">
      <w:pPr>
        <w:ind w:hanging="993"/>
        <w:jc w:val="center"/>
        <w:rPr>
          <w:rFonts w:ascii="Times New Roman" w:hAnsi="Times New Roman"/>
          <w:b/>
          <w:sz w:val="24"/>
          <w:szCs w:val="24"/>
          <w:u w:val="single"/>
          <w:lang w:bidi="uk-UA"/>
        </w:rPr>
      </w:pPr>
    </w:p>
    <w:p w:rsidR="00431D99" w:rsidRPr="00431D99" w:rsidRDefault="0091123C" w:rsidP="00431D99">
      <w:pPr>
        <w:ind w:hanging="993"/>
        <w:jc w:val="center"/>
        <w:rPr>
          <w:rFonts w:ascii="Times New Roman" w:hAnsi="Times New Roman"/>
          <w:b/>
          <w:sz w:val="24"/>
          <w:szCs w:val="24"/>
          <w:u w:val="single"/>
          <w:lang w:bidi="uk-UA"/>
        </w:rPr>
      </w:pPr>
      <w:r w:rsidRPr="0091123C">
        <w:rPr>
          <w:rFonts w:ascii="Times New Roman" w:hAnsi="Times New Roman"/>
          <w:b/>
          <w:sz w:val="24"/>
          <w:szCs w:val="24"/>
          <w:lang w:bidi="uk-UA"/>
        </w:rPr>
        <w:t xml:space="preserve">             </w:t>
      </w:r>
      <w:r w:rsidR="00431D99" w:rsidRPr="00431D99">
        <w:rPr>
          <w:rFonts w:ascii="Times New Roman" w:hAnsi="Times New Roman"/>
          <w:b/>
          <w:sz w:val="24"/>
          <w:szCs w:val="24"/>
          <w:u w:val="single"/>
          <w:lang w:bidi="uk-UA"/>
        </w:rPr>
        <w:t xml:space="preserve">за адресою : м .Київ, </w:t>
      </w:r>
      <w:r w:rsidR="006866C3">
        <w:rPr>
          <w:rFonts w:ascii="Times New Roman" w:hAnsi="Times New Roman"/>
          <w:b/>
          <w:sz w:val="24"/>
          <w:szCs w:val="24"/>
          <w:u w:val="single"/>
          <w:lang w:bidi="uk-UA"/>
        </w:rPr>
        <w:t>вулиця Миколи Закревського</w:t>
      </w:r>
      <w:r w:rsidR="000E11A8">
        <w:rPr>
          <w:rFonts w:ascii="Times New Roman" w:hAnsi="Times New Roman"/>
          <w:b/>
          <w:sz w:val="24"/>
          <w:szCs w:val="24"/>
          <w:u w:val="single"/>
          <w:lang w:bidi="uk-UA"/>
        </w:rPr>
        <w:t xml:space="preserve">, </w:t>
      </w:r>
      <w:r w:rsidR="006866C3">
        <w:rPr>
          <w:rFonts w:ascii="Times New Roman" w:hAnsi="Times New Roman"/>
          <w:b/>
          <w:sz w:val="24"/>
          <w:szCs w:val="24"/>
          <w:u w:val="single"/>
          <w:lang w:bidi="uk-UA"/>
        </w:rPr>
        <w:t>47</w:t>
      </w:r>
      <w:r w:rsidR="00431D99" w:rsidRPr="00431D99">
        <w:rPr>
          <w:rFonts w:ascii="Times New Roman" w:hAnsi="Times New Roman"/>
          <w:b/>
          <w:sz w:val="24"/>
          <w:szCs w:val="24"/>
          <w:u w:val="single"/>
          <w:lang w:bidi="uk-UA"/>
        </w:rPr>
        <w:t xml:space="preserve"> (</w:t>
      </w:r>
      <w:r w:rsidR="006866C3">
        <w:rPr>
          <w:rFonts w:ascii="Times New Roman" w:hAnsi="Times New Roman"/>
          <w:b/>
          <w:sz w:val="24"/>
          <w:szCs w:val="24"/>
          <w:u w:val="single"/>
          <w:lang w:bidi="uk-UA"/>
        </w:rPr>
        <w:t>1</w:t>
      </w:r>
      <w:r w:rsidR="00431D99" w:rsidRPr="00431D99">
        <w:rPr>
          <w:rFonts w:ascii="Times New Roman" w:hAnsi="Times New Roman"/>
          <w:b/>
          <w:sz w:val="24"/>
          <w:szCs w:val="24"/>
          <w:u w:val="single"/>
          <w:lang w:bidi="uk-UA"/>
        </w:rPr>
        <w:t>-й поверх)</w:t>
      </w:r>
    </w:p>
    <w:p w:rsidR="00431D99" w:rsidRPr="00431D99" w:rsidRDefault="00431D99" w:rsidP="00431D99">
      <w:pPr>
        <w:ind w:hanging="993"/>
        <w:jc w:val="center"/>
        <w:rPr>
          <w:rFonts w:ascii="Times New Roman" w:hAnsi="Times New Roman"/>
          <w:b/>
          <w:sz w:val="24"/>
          <w:szCs w:val="24"/>
          <w:u w:val="single"/>
          <w:lang w:bidi="uk-UA"/>
        </w:rPr>
      </w:pPr>
      <w:r w:rsidRPr="00431D99">
        <w:rPr>
          <w:rFonts w:ascii="Times New Roman" w:hAnsi="Times New Roman"/>
          <w:b/>
          <w:sz w:val="24"/>
          <w:szCs w:val="24"/>
          <w:u w:val="single"/>
          <w:lang w:bidi="uk-UA"/>
        </w:rPr>
        <w:t>загальна площа-</w:t>
      </w:r>
      <w:r w:rsidR="00F72ED4">
        <w:rPr>
          <w:rFonts w:ascii="Times New Roman" w:hAnsi="Times New Roman"/>
          <w:b/>
          <w:sz w:val="24"/>
          <w:szCs w:val="24"/>
          <w:u w:val="single"/>
          <w:lang w:bidi="uk-UA"/>
        </w:rPr>
        <w:t>364,20</w:t>
      </w:r>
      <w:r w:rsidRPr="00431D99">
        <w:rPr>
          <w:rFonts w:ascii="Times New Roman" w:hAnsi="Times New Roman"/>
          <w:b/>
          <w:sz w:val="24"/>
          <w:szCs w:val="24"/>
          <w:u w:val="single"/>
          <w:lang w:bidi="uk-UA"/>
        </w:rPr>
        <w:t xml:space="preserve"> кв.м   </w:t>
      </w:r>
    </w:p>
    <w:p w:rsidR="0091123C" w:rsidRDefault="00431D99" w:rsidP="00431D99">
      <w:pPr>
        <w:rPr>
          <w:rFonts w:ascii="Times New Roman" w:hAnsi="Times New Roman"/>
          <w:b/>
          <w:sz w:val="24"/>
          <w:szCs w:val="24"/>
          <w:lang w:bidi="uk-UA"/>
        </w:rPr>
      </w:pPr>
      <w:r w:rsidRPr="00431D99">
        <w:rPr>
          <w:rFonts w:ascii="Times New Roman" w:hAnsi="Times New Roman"/>
          <w:b/>
          <w:sz w:val="24"/>
          <w:szCs w:val="24"/>
          <w:lang w:bidi="uk-UA"/>
        </w:rPr>
        <w:t xml:space="preserve">           </w:t>
      </w:r>
    </w:p>
    <w:p w:rsidR="00736E8C" w:rsidRDefault="0091123C" w:rsidP="006866C3">
      <w:pPr>
        <w:rPr>
          <w:rFonts w:ascii="Times New Roman" w:hAnsi="Times New Roman"/>
          <w:b/>
          <w:sz w:val="24"/>
          <w:szCs w:val="24"/>
        </w:rPr>
      </w:pPr>
      <w:r>
        <w:rPr>
          <w:rFonts w:ascii="Times New Roman" w:hAnsi="Times New Roman"/>
          <w:b/>
          <w:sz w:val="24"/>
          <w:szCs w:val="24"/>
          <w:lang w:bidi="uk-UA"/>
        </w:rPr>
        <w:t xml:space="preserve">              </w:t>
      </w:r>
      <w:r w:rsidR="00431D99" w:rsidRPr="00431D99">
        <w:rPr>
          <w:rFonts w:ascii="Times New Roman" w:hAnsi="Times New Roman"/>
          <w:b/>
          <w:sz w:val="24"/>
          <w:szCs w:val="24"/>
          <w:lang w:bidi="uk-UA"/>
        </w:rPr>
        <w:t xml:space="preserve">Орендар: </w:t>
      </w:r>
    </w:p>
    <w:p w:rsidR="006866C3" w:rsidRDefault="00F72ED4" w:rsidP="006866C3">
      <w:pPr>
        <w:rPr>
          <w:rFonts w:ascii="Times New Roman" w:hAnsi="Times New Roman"/>
          <w:sz w:val="24"/>
          <w:szCs w:val="24"/>
        </w:rPr>
      </w:pPr>
      <w:r>
        <w:rPr>
          <w:rFonts w:ascii="Times New Roman" w:hAnsi="Times New Roman"/>
          <w:noProof/>
          <w:sz w:val="24"/>
          <w:szCs w:val="24"/>
          <w:lang w:eastAsia="uk-UA"/>
        </w:rPr>
        <w:drawing>
          <wp:inline distT="0" distB="0" distL="0" distR="0">
            <wp:extent cx="6210300" cy="4536799"/>
            <wp:effectExtent l="19050" t="0" r="0" b="0"/>
            <wp:docPr id="1" name="Рисунок 1" descr="C:\Documents and Settings\User\Рабочий стол\оренда\1617175253654-4e639a01-288d-46ed-bce1-b0a5482db6d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Рабочий стол\оренда\1617175253654-4e639a01-288d-46ed-bce1-b0a5482db6d4.jpg"/>
                    <pic:cNvPicPr>
                      <a:picLocks noChangeAspect="1" noChangeArrowheads="1"/>
                    </pic:cNvPicPr>
                  </pic:nvPicPr>
                  <pic:blipFill>
                    <a:blip r:embed="rId10" cstate="print"/>
                    <a:srcRect/>
                    <a:stretch>
                      <a:fillRect/>
                    </a:stretch>
                  </pic:blipFill>
                  <pic:spPr bwMode="auto">
                    <a:xfrm>
                      <a:off x="0" y="0"/>
                      <a:ext cx="6210300" cy="4536799"/>
                    </a:xfrm>
                    <a:prstGeom prst="rect">
                      <a:avLst/>
                    </a:prstGeom>
                    <a:noFill/>
                    <a:ln w="9525">
                      <a:noFill/>
                      <a:miter lim="800000"/>
                      <a:headEnd/>
                      <a:tailEnd/>
                    </a:ln>
                  </pic:spPr>
                </pic:pic>
              </a:graphicData>
            </a:graphic>
          </wp:inline>
        </w:drawing>
      </w:r>
    </w:p>
    <w:p w:rsidR="00431D99" w:rsidRDefault="00431D99" w:rsidP="00513E88">
      <w:pPr>
        <w:jc w:val="center"/>
        <w:rPr>
          <w:rFonts w:ascii="Times New Roman" w:hAnsi="Times New Roman"/>
          <w:sz w:val="24"/>
          <w:szCs w:val="24"/>
        </w:rPr>
      </w:pPr>
    </w:p>
    <w:p w:rsidR="00431D99" w:rsidRDefault="00431D99" w:rsidP="00513E88">
      <w:pPr>
        <w:jc w:val="center"/>
        <w:rPr>
          <w:rFonts w:ascii="Times New Roman" w:hAnsi="Times New Roman"/>
          <w:noProof/>
          <w:sz w:val="24"/>
          <w:szCs w:val="24"/>
          <w:lang w:val="ru-RU"/>
        </w:rPr>
      </w:pPr>
    </w:p>
    <w:p w:rsidR="0091123C" w:rsidRDefault="0091123C" w:rsidP="00513E88">
      <w:pPr>
        <w:jc w:val="center"/>
        <w:rPr>
          <w:rFonts w:ascii="Times New Roman" w:hAnsi="Times New Roman"/>
          <w:noProof/>
          <w:sz w:val="24"/>
          <w:szCs w:val="24"/>
          <w:lang w:val="ru-RU"/>
        </w:rPr>
      </w:pPr>
    </w:p>
    <w:p w:rsidR="000E11A8" w:rsidRDefault="000E11A8" w:rsidP="00513E88">
      <w:pPr>
        <w:jc w:val="center"/>
        <w:rPr>
          <w:rFonts w:ascii="Times New Roman" w:hAnsi="Times New Roman"/>
          <w:noProof/>
          <w:sz w:val="24"/>
          <w:szCs w:val="24"/>
          <w:lang w:val="ru-RU"/>
        </w:rPr>
      </w:pPr>
    </w:p>
    <w:p w:rsidR="00B761BE" w:rsidRDefault="00B761BE" w:rsidP="00B761BE">
      <w:pPr>
        <w:rPr>
          <w:rFonts w:ascii="Times New Roman" w:hAnsi="Times New Roman"/>
          <w:noProof/>
          <w:sz w:val="24"/>
          <w:szCs w:val="24"/>
          <w:lang w:val="ru-RU"/>
        </w:rPr>
      </w:pPr>
    </w:p>
    <w:p w:rsidR="00B761BE" w:rsidRDefault="00B761BE" w:rsidP="00B761BE">
      <w:pPr>
        <w:rPr>
          <w:rFonts w:ascii="Times New Roman" w:hAnsi="Times New Roman"/>
          <w:sz w:val="24"/>
          <w:szCs w:val="24"/>
        </w:rPr>
      </w:pPr>
    </w:p>
    <w:p w:rsidR="00CC5C7A" w:rsidRDefault="00CC5C7A" w:rsidP="00CC5C7A">
      <w:pPr>
        <w:spacing w:after="160"/>
        <w:rPr>
          <w:rFonts w:ascii="Times New Roman" w:eastAsia="Calibri" w:hAnsi="Times New Roman"/>
          <w:color w:val="000000"/>
          <w:sz w:val="22"/>
          <w:szCs w:val="22"/>
          <w:lang w:eastAsia="en-US"/>
        </w:rPr>
      </w:pPr>
      <w:r>
        <w:rPr>
          <w:rFonts w:ascii="Times New Roman" w:hAnsi="Times New Roman"/>
          <w:b/>
          <w:sz w:val="24"/>
          <w:szCs w:val="24"/>
        </w:rPr>
        <w:t xml:space="preserve">Балансоутримувач: </w:t>
      </w:r>
      <w:r>
        <w:rPr>
          <w:rFonts w:ascii="Times New Roman" w:eastAsia="Calibri" w:hAnsi="Times New Roman"/>
          <w:color w:val="000000"/>
          <w:sz w:val="22"/>
          <w:szCs w:val="22"/>
          <w:lang w:eastAsia="en-US"/>
        </w:rPr>
        <w:t xml:space="preserve">Комунальне підприємство </w:t>
      </w:r>
      <w:r w:rsidRPr="0094614D">
        <w:rPr>
          <w:rFonts w:ascii="Times New Roman" w:eastAsia="Calibri" w:hAnsi="Times New Roman"/>
          <w:color w:val="000000"/>
          <w:sz w:val="22"/>
          <w:szCs w:val="22"/>
          <w:lang w:eastAsia="en-US"/>
        </w:rPr>
        <w:t>«</w:t>
      </w:r>
      <w:r w:rsidR="00F72ED4">
        <w:rPr>
          <w:rFonts w:ascii="Times New Roman" w:eastAsia="Calibri" w:hAnsi="Times New Roman"/>
          <w:color w:val="000000"/>
          <w:sz w:val="22"/>
          <w:szCs w:val="22"/>
          <w:lang w:eastAsia="en-US"/>
        </w:rPr>
        <w:t>Автотранспортник</w:t>
      </w:r>
      <w:r>
        <w:rPr>
          <w:rFonts w:ascii="Times New Roman" w:eastAsia="Calibri" w:hAnsi="Times New Roman"/>
          <w:color w:val="000000"/>
          <w:sz w:val="22"/>
          <w:szCs w:val="22"/>
          <w:lang w:eastAsia="en-US"/>
        </w:rPr>
        <w:t xml:space="preserve">» </w:t>
      </w:r>
    </w:p>
    <w:p w:rsidR="00CC5C7A" w:rsidRDefault="00CC5C7A" w:rsidP="00CC5C7A">
      <w:pPr>
        <w:rPr>
          <w:rFonts w:ascii="Times New Roman" w:eastAsia="Calibri" w:hAnsi="Times New Roman"/>
          <w:b/>
          <w:color w:val="000000"/>
          <w:sz w:val="22"/>
          <w:szCs w:val="22"/>
          <w:lang w:eastAsia="en-US"/>
        </w:rPr>
      </w:pPr>
      <w:r w:rsidRPr="008B50BD">
        <w:rPr>
          <w:rFonts w:ascii="Times New Roman" w:eastAsia="Calibri" w:hAnsi="Times New Roman"/>
          <w:b/>
          <w:color w:val="000000"/>
          <w:sz w:val="22"/>
          <w:szCs w:val="22"/>
          <w:lang w:eastAsia="en-US"/>
        </w:rPr>
        <w:t xml:space="preserve">Заступник директора з економічних </w:t>
      </w:r>
    </w:p>
    <w:p w:rsidR="00CC5C7A" w:rsidRDefault="00CC5C7A" w:rsidP="00CC5C7A">
      <w:pPr>
        <w:rPr>
          <w:rFonts w:ascii="Times New Roman" w:eastAsia="Calibri" w:hAnsi="Times New Roman"/>
          <w:color w:val="000000"/>
          <w:sz w:val="22"/>
          <w:szCs w:val="22"/>
          <w:lang w:eastAsia="en-US"/>
        </w:rPr>
      </w:pPr>
      <w:r w:rsidRPr="008B50BD">
        <w:rPr>
          <w:rFonts w:ascii="Times New Roman" w:eastAsia="Calibri" w:hAnsi="Times New Roman"/>
          <w:b/>
          <w:color w:val="000000"/>
          <w:sz w:val="22"/>
          <w:szCs w:val="22"/>
          <w:lang w:eastAsia="en-US"/>
        </w:rPr>
        <w:t>питань та планування</w:t>
      </w:r>
      <w:r w:rsidRPr="0094614D">
        <w:rPr>
          <w:rFonts w:ascii="Times New Roman" w:eastAsia="Calibri" w:hAnsi="Times New Roman"/>
          <w:color w:val="000000"/>
          <w:sz w:val="22"/>
          <w:szCs w:val="22"/>
          <w:lang w:eastAsia="en-US"/>
        </w:rPr>
        <w:t xml:space="preserve">   </w:t>
      </w:r>
      <w:r>
        <w:rPr>
          <w:rFonts w:ascii="Times New Roman" w:eastAsia="Calibri" w:hAnsi="Times New Roman"/>
          <w:color w:val="000000"/>
          <w:sz w:val="22"/>
          <w:szCs w:val="22"/>
          <w:lang w:eastAsia="en-US"/>
        </w:rPr>
        <w:t xml:space="preserve">                                                             </w:t>
      </w:r>
      <w:r w:rsidRPr="0094614D">
        <w:rPr>
          <w:rFonts w:ascii="Times New Roman" w:eastAsia="Calibri" w:hAnsi="Times New Roman"/>
          <w:color w:val="000000"/>
          <w:sz w:val="22"/>
          <w:szCs w:val="22"/>
          <w:u w:val="single"/>
          <w:lang w:eastAsia="en-US"/>
        </w:rPr>
        <w:t xml:space="preserve">  </w:t>
      </w:r>
      <w:r>
        <w:rPr>
          <w:rFonts w:ascii="Times New Roman" w:eastAsia="Calibri" w:hAnsi="Times New Roman"/>
          <w:color w:val="000000"/>
          <w:sz w:val="22"/>
          <w:szCs w:val="22"/>
          <w:u w:val="single"/>
          <w:lang w:eastAsia="en-US"/>
        </w:rPr>
        <w:t xml:space="preserve">                            </w:t>
      </w:r>
      <w:r>
        <w:rPr>
          <w:rFonts w:ascii="Times New Roman" w:eastAsia="Calibri" w:hAnsi="Times New Roman"/>
          <w:color w:val="000000"/>
          <w:sz w:val="22"/>
          <w:szCs w:val="22"/>
          <w:lang w:eastAsia="en-US"/>
        </w:rPr>
        <w:t xml:space="preserve"> </w:t>
      </w:r>
      <w:r w:rsidR="00F72ED4">
        <w:rPr>
          <w:rFonts w:ascii="Times New Roman" w:eastAsia="Calibri" w:hAnsi="Times New Roman"/>
          <w:color w:val="000000"/>
          <w:sz w:val="22"/>
          <w:szCs w:val="22"/>
          <w:lang w:eastAsia="en-US"/>
        </w:rPr>
        <w:t>О.В. Гусак</w:t>
      </w:r>
    </w:p>
    <w:p w:rsidR="00CC5C7A" w:rsidRDefault="00CC5C7A" w:rsidP="00CC5C7A">
      <w:pPr>
        <w:rPr>
          <w:rFonts w:ascii="Times New Roman" w:hAnsi="Times New Roman"/>
          <w:b/>
          <w:sz w:val="24"/>
          <w:szCs w:val="24"/>
        </w:rPr>
      </w:pPr>
    </w:p>
    <w:p w:rsidR="00CC5C7A" w:rsidRDefault="00CC5C7A" w:rsidP="00CC5C7A">
      <w:pPr>
        <w:rPr>
          <w:rFonts w:ascii="Times New Roman" w:hAnsi="Times New Roman"/>
          <w:b/>
          <w:sz w:val="24"/>
          <w:szCs w:val="24"/>
        </w:rPr>
      </w:pPr>
    </w:p>
    <w:p w:rsidR="00CC5C7A" w:rsidRPr="00F72ED4" w:rsidRDefault="00CC5C7A" w:rsidP="00F72ED4">
      <w:pPr>
        <w:rPr>
          <w:rFonts w:ascii="Times New Roman" w:hAnsi="Times New Roman"/>
          <w:sz w:val="22"/>
          <w:szCs w:val="22"/>
        </w:rPr>
      </w:pPr>
      <w:r w:rsidRPr="00A4436A">
        <w:rPr>
          <w:rFonts w:ascii="Times New Roman" w:hAnsi="Times New Roman"/>
          <w:b/>
          <w:sz w:val="22"/>
          <w:szCs w:val="22"/>
        </w:rPr>
        <w:t xml:space="preserve">Орендар: </w:t>
      </w:r>
      <w:r w:rsidR="00F72ED4">
        <w:rPr>
          <w:rFonts w:ascii="Times New Roman" w:hAnsi="Times New Roman"/>
          <w:sz w:val="22"/>
          <w:szCs w:val="22"/>
        </w:rPr>
        <w:t xml:space="preserve">                                                                                      </w:t>
      </w:r>
      <w:r w:rsidRPr="00A4436A">
        <w:rPr>
          <w:rFonts w:ascii="Times New Roman" w:hAnsi="Times New Roman"/>
          <w:b/>
          <w:color w:val="000000"/>
          <w:sz w:val="22"/>
          <w:szCs w:val="22"/>
        </w:rPr>
        <w:t>________________</w:t>
      </w:r>
      <w:r>
        <w:rPr>
          <w:rFonts w:ascii="Times New Roman" w:hAnsi="Times New Roman"/>
          <w:b/>
          <w:color w:val="000000"/>
          <w:sz w:val="22"/>
          <w:szCs w:val="22"/>
        </w:rPr>
        <w:t xml:space="preserve"> </w:t>
      </w:r>
    </w:p>
    <w:p w:rsidR="00CC5C7A" w:rsidRPr="00A4436A" w:rsidRDefault="00CC5C7A" w:rsidP="00CC5C7A">
      <w:pPr>
        <w:jc w:val="both"/>
        <w:rPr>
          <w:rFonts w:ascii="Times New Roman" w:hAnsi="Times New Roman"/>
          <w:bCs/>
          <w:color w:val="000000"/>
          <w:sz w:val="22"/>
          <w:szCs w:val="22"/>
        </w:rPr>
      </w:pPr>
    </w:p>
    <w:p w:rsidR="008B4689" w:rsidRDefault="008B4689" w:rsidP="000E11A8">
      <w:pPr>
        <w:rPr>
          <w:rFonts w:ascii="Times New Roman" w:hAnsi="Times New Roman"/>
          <w:sz w:val="22"/>
          <w:szCs w:val="22"/>
        </w:rPr>
      </w:pPr>
    </w:p>
    <w:p w:rsidR="00F72ED4" w:rsidRDefault="00F72ED4" w:rsidP="00513E88">
      <w:pPr>
        <w:jc w:val="center"/>
        <w:rPr>
          <w:rFonts w:ascii="Times New Roman" w:hAnsi="Times New Roman"/>
          <w:sz w:val="22"/>
          <w:szCs w:val="22"/>
        </w:rPr>
      </w:pPr>
    </w:p>
    <w:p w:rsidR="00F72ED4" w:rsidRDefault="00F72ED4" w:rsidP="00513E88">
      <w:pPr>
        <w:jc w:val="center"/>
        <w:rPr>
          <w:rFonts w:ascii="Times New Roman" w:hAnsi="Times New Roman"/>
          <w:sz w:val="22"/>
          <w:szCs w:val="22"/>
        </w:rPr>
      </w:pPr>
    </w:p>
    <w:p w:rsidR="00431D99" w:rsidRPr="00A4436A" w:rsidRDefault="00A4436A" w:rsidP="00513E88">
      <w:pPr>
        <w:jc w:val="center"/>
        <w:rPr>
          <w:rFonts w:ascii="Times New Roman" w:hAnsi="Times New Roman"/>
          <w:sz w:val="22"/>
          <w:szCs w:val="22"/>
        </w:rPr>
      </w:pPr>
      <w:r w:rsidRPr="00A4436A">
        <w:rPr>
          <w:rFonts w:ascii="Times New Roman" w:hAnsi="Times New Roman"/>
          <w:sz w:val="22"/>
          <w:szCs w:val="22"/>
        </w:rPr>
        <w:t xml:space="preserve">        </w:t>
      </w:r>
    </w:p>
    <w:p w:rsidR="00F72ED4" w:rsidRDefault="00F72ED4" w:rsidP="003A1199">
      <w:pPr>
        <w:tabs>
          <w:tab w:val="center" w:pos="4819"/>
        </w:tabs>
        <w:jc w:val="center"/>
        <w:rPr>
          <w:rFonts w:ascii="Times New Roman" w:hAnsi="Times New Roman"/>
          <w:b/>
          <w:sz w:val="24"/>
          <w:szCs w:val="24"/>
        </w:rPr>
      </w:pPr>
    </w:p>
    <w:p w:rsidR="005C0084" w:rsidRDefault="005C0084" w:rsidP="00513E88">
      <w:pPr>
        <w:ind w:left="4395"/>
        <w:rPr>
          <w:rFonts w:ascii="Times New Roman" w:hAnsi="Times New Roman"/>
          <w:b/>
          <w:sz w:val="24"/>
          <w:szCs w:val="24"/>
        </w:rPr>
      </w:pPr>
    </w:p>
    <w:p w:rsidR="005C0084" w:rsidRDefault="005C0084" w:rsidP="00513E88">
      <w:pPr>
        <w:ind w:left="4395"/>
        <w:rPr>
          <w:rFonts w:ascii="Times New Roman" w:hAnsi="Times New Roman"/>
          <w:b/>
          <w:sz w:val="24"/>
          <w:szCs w:val="24"/>
        </w:rPr>
      </w:pPr>
    </w:p>
    <w:p w:rsidR="005C0084" w:rsidRDefault="005C0084" w:rsidP="00513E88">
      <w:pPr>
        <w:ind w:left="4395"/>
        <w:rPr>
          <w:rFonts w:ascii="Times New Roman" w:hAnsi="Times New Roman"/>
          <w:b/>
          <w:sz w:val="24"/>
          <w:szCs w:val="24"/>
        </w:rPr>
      </w:pPr>
    </w:p>
    <w:p w:rsidR="005C0084" w:rsidRDefault="005C0084" w:rsidP="00513E88">
      <w:pPr>
        <w:ind w:left="4395"/>
        <w:rPr>
          <w:rFonts w:ascii="Times New Roman" w:hAnsi="Times New Roman"/>
          <w:b/>
          <w:sz w:val="24"/>
          <w:szCs w:val="24"/>
        </w:rPr>
      </w:pPr>
    </w:p>
    <w:p w:rsidR="005C0084" w:rsidRDefault="005C0084" w:rsidP="00513E88">
      <w:pPr>
        <w:ind w:left="4395"/>
        <w:rPr>
          <w:rFonts w:ascii="Times New Roman" w:hAnsi="Times New Roman"/>
          <w:b/>
          <w:sz w:val="24"/>
          <w:szCs w:val="24"/>
        </w:rPr>
      </w:pPr>
    </w:p>
    <w:p w:rsidR="005C0084" w:rsidRDefault="005C0084" w:rsidP="00513E88">
      <w:pPr>
        <w:ind w:left="4395"/>
        <w:rPr>
          <w:rFonts w:ascii="Times New Roman" w:hAnsi="Times New Roman"/>
          <w:b/>
          <w:sz w:val="24"/>
          <w:szCs w:val="24"/>
        </w:rPr>
      </w:pPr>
    </w:p>
    <w:p w:rsidR="005C0084" w:rsidRDefault="005C0084" w:rsidP="00513E88">
      <w:pPr>
        <w:ind w:left="4395"/>
        <w:rPr>
          <w:rFonts w:ascii="Times New Roman" w:hAnsi="Times New Roman"/>
          <w:b/>
          <w:sz w:val="24"/>
          <w:szCs w:val="24"/>
        </w:rPr>
      </w:pPr>
    </w:p>
    <w:p w:rsidR="005C0084" w:rsidRPr="005C0084" w:rsidRDefault="005C0084" w:rsidP="005C0084">
      <w:pPr>
        <w:ind w:left="4395" w:hanging="3402"/>
        <w:jc w:val="both"/>
        <w:rPr>
          <w:rFonts w:ascii="Times New Roman" w:hAnsi="Times New Roman"/>
          <w:b/>
          <w:sz w:val="32"/>
          <w:szCs w:val="32"/>
        </w:rPr>
      </w:pPr>
      <w:r>
        <w:rPr>
          <w:rFonts w:ascii="Times New Roman" w:hAnsi="Times New Roman"/>
          <w:b/>
          <w:sz w:val="32"/>
          <w:szCs w:val="32"/>
        </w:rPr>
        <w:t xml:space="preserve">   </w:t>
      </w:r>
      <w:r w:rsidRPr="005C0084">
        <w:rPr>
          <w:rFonts w:ascii="Times New Roman" w:hAnsi="Times New Roman"/>
          <w:b/>
          <w:sz w:val="32"/>
          <w:szCs w:val="32"/>
        </w:rPr>
        <w:t>Погоджено:</w:t>
      </w:r>
    </w:p>
    <w:p w:rsidR="005C0084" w:rsidRDefault="005C0084" w:rsidP="00513E88">
      <w:pPr>
        <w:ind w:left="4395"/>
        <w:rPr>
          <w:rFonts w:ascii="Times New Roman" w:hAnsi="Times New Roman"/>
          <w:b/>
          <w:sz w:val="24"/>
          <w:szCs w:val="24"/>
        </w:rPr>
      </w:pPr>
    </w:p>
    <w:p w:rsidR="005C0084" w:rsidRDefault="005C0084" w:rsidP="00513E88">
      <w:pPr>
        <w:ind w:left="4395"/>
        <w:rPr>
          <w:rFonts w:ascii="Times New Roman" w:hAnsi="Times New Roman"/>
          <w:b/>
          <w:sz w:val="24"/>
          <w:szCs w:val="24"/>
        </w:rPr>
      </w:pPr>
    </w:p>
    <w:tbl>
      <w:tblPr>
        <w:tblW w:w="10925" w:type="dxa"/>
        <w:tblLayout w:type="fixed"/>
        <w:tblLook w:val="01E0"/>
      </w:tblPr>
      <w:tblGrid>
        <w:gridCol w:w="8140"/>
        <w:gridCol w:w="2785"/>
      </w:tblGrid>
      <w:tr w:rsidR="005C0084" w:rsidRPr="00403813" w:rsidTr="005A2FD7">
        <w:trPr>
          <w:trHeight w:val="344"/>
        </w:trPr>
        <w:tc>
          <w:tcPr>
            <w:tcW w:w="8140" w:type="dxa"/>
            <w:hideMark/>
          </w:tcPr>
          <w:p w:rsidR="005C0084" w:rsidRPr="00403813" w:rsidRDefault="005C0084" w:rsidP="005A2FD7">
            <w:pPr>
              <w:ind w:firstLine="1094"/>
              <w:rPr>
                <w:rFonts w:ascii="Times New Roman" w:hAnsi="Times New Roman"/>
                <w:sz w:val="28"/>
                <w:szCs w:val="28"/>
              </w:rPr>
            </w:pPr>
            <w:r w:rsidRPr="00403813">
              <w:rPr>
                <w:rFonts w:ascii="Times New Roman" w:hAnsi="Times New Roman"/>
                <w:sz w:val="28"/>
                <w:szCs w:val="28"/>
              </w:rPr>
              <w:t xml:space="preserve">Заступник  </w:t>
            </w:r>
          </w:p>
        </w:tc>
        <w:tc>
          <w:tcPr>
            <w:tcW w:w="2785" w:type="dxa"/>
          </w:tcPr>
          <w:p w:rsidR="005C0084" w:rsidRPr="00403813" w:rsidRDefault="005C0084" w:rsidP="005A2FD7">
            <w:pPr>
              <w:ind w:firstLine="1094"/>
              <w:rPr>
                <w:rFonts w:ascii="Times New Roman" w:hAnsi="Times New Roman"/>
                <w:sz w:val="28"/>
                <w:szCs w:val="28"/>
              </w:rPr>
            </w:pPr>
          </w:p>
        </w:tc>
      </w:tr>
      <w:tr w:rsidR="005C0084" w:rsidRPr="00403813" w:rsidTr="005A2FD7">
        <w:trPr>
          <w:trHeight w:val="344"/>
        </w:trPr>
        <w:tc>
          <w:tcPr>
            <w:tcW w:w="8140" w:type="dxa"/>
            <w:hideMark/>
          </w:tcPr>
          <w:p w:rsidR="005C0084" w:rsidRPr="00403813" w:rsidRDefault="005C0084" w:rsidP="005A2FD7">
            <w:pPr>
              <w:ind w:firstLine="1094"/>
              <w:rPr>
                <w:rFonts w:ascii="Times New Roman" w:hAnsi="Times New Roman"/>
                <w:sz w:val="28"/>
                <w:szCs w:val="28"/>
              </w:rPr>
            </w:pPr>
            <w:r w:rsidRPr="00403813">
              <w:rPr>
                <w:rFonts w:ascii="Times New Roman" w:hAnsi="Times New Roman"/>
                <w:sz w:val="28"/>
                <w:szCs w:val="28"/>
              </w:rPr>
              <w:t>начальника юридичного відділу</w:t>
            </w:r>
          </w:p>
        </w:tc>
        <w:tc>
          <w:tcPr>
            <w:tcW w:w="2785" w:type="dxa"/>
            <w:hideMark/>
          </w:tcPr>
          <w:p w:rsidR="005C0084" w:rsidRPr="00403813" w:rsidRDefault="005C0084" w:rsidP="005A2FD7">
            <w:pPr>
              <w:ind w:firstLine="419"/>
              <w:rPr>
                <w:rFonts w:ascii="Times New Roman" w:hAnsi="Times New Roman"/>
                <w:sz w:val="28"/>
                <w:szCs w:val="28"/>
              </w:rPr>
            </w:pPr>
            <w:r w:rsidRPr="00403813">
              <w:rPr>
                <w:rFonts w:ascii="Times New Roman" w:hAnsi="Times New Roman"/>
                <w:sz w:val="28"/>
                <w:szCs w:val="28"/>
              </w:rPr>
              <w:t>Ю. Хало</w:t>
            </w:r>
          </w:p>
        </w:tc>
      </w:tr>
      <w:tr w:rsidR="005C0084" w:rsidRPr="00403813" w:rsidTr="005A2FD7">
        <w:trPr>
          <w:trHeight w:val="363"/>
        </w:trPr>
        <w:tc>
          <w:tcPr>
            <w:tcW w:w="8140" w:type="dxa"/>
          </w:tcPr>
          <w:p w:rsidR="005C0084" w:rsidRPr="00403813" w:rsidRDefault="005C0084" w:rsidP="005A2FD7">
            <w:pPr>
              <w:ind w:firstLine="1094"/>
              <w:rPr>
                <w:rFonts w:ascii="Times New Roman" w:hAnsi="Times New Roman"/>
                <w:sz w:val="28"/>
                <w:szCs w:val="28"/>
              </w:rPr>
            </w:pPr>
          </w:p>
        </w:tc>
        <w:tc>
          <w:tcPr>
            <w:tcW w:w="2785" w:type="dxa"/>
          </w:tcPr>
          <w:p w:rsidR="005C0084" w:rsidRPr="00403813" w:rsidRDefault="005C0084" w:rsidP="005A2FD7">
            <w:pPr>
              <w:ind w:firstLine="419"/>
              <w:rPr>
                <w:rFonts w:ascii="Times New Roman" w:hAnsi="Times New Roman"/>
                <w:sz w:val="28"/>
                <w:szCs w:val="28"/>
              </w:rPr>
            </w:pPr>
          </w:p>
        </w:tc>
      </w:tr>
      <w:tr w:rsidR="005C0084" w:rsidRPr="00403813" w:rsidTr="005A2FD7">
        <w:trPr>
          <w:trHeight w:val="317"/>
        </w:trPr>
        <w:tc>
          <w:tcPr>
            <w:tcW w:w="8140" w:type="dxa"/>
          </w:tcPr>
          <w:p w:rsidR="005C0084" w:rsidRPr="00403813" w:rsidRDefault="005C0084" w:rsidP="005A2FD7">
            <w:pPr>
              <w:ind w:firstLine="1094"/>
              <w:rPr>
                <w:rFonts w:ascii="Times New Roman" w:hAnsi="Times New Roman"/>
                <w:sz w:val="28"/>
                <w:szCs w:val="28"/>
              </w:rPr>
            </w:pPr>
          </w:p>
        </w:tc>
        <w:tc>
          <w:tcPr>
            <w:tcW w:w="2785" w:type="dxa"/>
          </w:tcPr>
          <w:p w:rsidR="005C0084" w:rsidRPr="00403813" w:rsidRDefault="005C0084" w:rsidP="005A2FD7">
            <w:pPr>
              <w:ind w:firstLine="419"/>
              <w:rPr>
                <w:rFonts w:ascii="Times New Roman" w:hAnsi="Times New Roman"/>
                <w:sz w:val="28"/>
                <w:szCs w:val="28"/>
              </w:rPr>
            </w:pPr>
          </w:p>
        </w:tc>
      </w:tr>
      <w:tr w:rsidR="005C0084" w:rsidRPr="00403813" w:rsidTr="005A2FD7">
        <w:trPr>
          <w:trHeight w:val="378"/>
        </w:trPr>
        <w:tc>
          <w:tcPr>
            <w:tcW w:w="8140" w:type="dxa"/>
            <w:hideMark/>
          </w:tcPr>
          <w:p w:rsidR="005C0084" w:rsidRPr="00403813" w:rsidRDefault="005C0084" w:rsidP="005A2FD7">
            <w:pPr>
              <w:ind w:firstLine="1094"/>
              <w:rPr>
                <w:rFonts w:ascii="Times New Roman" w:hAnsi="Times New Roman"/>
                <w:sz w:val="28"/>
                <w:szCs w:val="28"/>
              </w:rPr>
            </w:pPr>
            <w:r w:rsidRPr="00403813">
              <w:rPr>
                <w:rFonts w:ascii="Times New Roman" w:hAnsi="Times New Roman"/>
                <w:sz w:val="28"/>
                <w:szCs w:val="28"/>
              </w:rPr>
              <w:t xml:space="preserve">Начальник відділу з питань </w:t>
            </w:r>
          </w:p>
          <w:p w:rsidR="005C0084" w:rsidRPr="00403813" w:rsidRDefault="005C0084" w:rsidP="005A2FD7">
            <w:pPr>
              <w:ind w:firstLine="1094"/>
              <w:rPr>
                <w:rFonts w:ascii="Times New Roman" w:hAnsi="Times New Roman"/>
                <w:sz w:val="28"/>
                <w:szCs w:val="28"/>
              </w:rPr>
            </w:pPr>
            <w:r w:rsidRPr="00403813">
              <w:rPr>
                <w:rFonts w:ascii="Times New Roman" w:hAnsi="Times New Roman"/>
                <w:sz w:val="28"/>
                <w:szCs w:val="28"/>
              </w:rPr>
              <w:t>майна комунальної власності</w:t>
            </w:r>
          </w:p>
        </w:tc>
        <w:tc>
          <w:tcPr>
            <w:tcW w:w="2785" w:type="dxa"/>
          </w:tcPr>
          <w:p w:rsidR="005C0084" w:rsidRPr="00403813" w:rsidRDefault="005C0084" w:rsidP="005A2FD7">
            <w:pPr>
              <w:ind w:firstLine="419"/>
              <w:rPr>
                <w:rFonts w:ascii="Times New Roman" w:hAnsi="Times New Roman"/>
                <w:sz w:val="28"/>
                <w:szCs w:val="28"/>
              </w:rPr>
            </w:pPr>
          </w:p>
          <w:p w:rsidR="005C0084" w:rsidRPr="00403813" w:rsidRDefault="005C0084" w:rsidP="005A2FD7">
            <w:pPr>
              <w:ind w:firstLine="419"/>
              <w:rPr>
                <w:rFonts w:ascii="Times New Roman" w:hAnsi="Times New Roman"/>
                <w:sz w:val="28"/>
                <w:szCs w:val="28"/>
              </w:rPr>
            </w:pPr>
            <w:r w:rsidRPr="00403813">
              <w:rPr>
                <w:rFonts w:ascii="Times New Roman" w:hAnsi="Times New Roman"/>
                <w:sz w:val="28"/>
                <w:szCs w:val="28"/>
              </w:rPr>
              <w:t>Р. Сердюк</w:t>
            </w:r>
          </w:p>
        </w:tc>
      </w:tr>
    </w:tbl>
    <w:p w:rsidR="005C0084" w:rsidRPr="004F2686" w:rsidRDefault="005C0084" w:rsidP="00513E88">
      <w:pPr>
        <w:ind w:left="4395"/>
        <w:rPr>
          <w:rFonts w:ascii="Times New Roman" w:hAnsi="Times New Roman"/>
          <w:b/>
          <w:sz w:val="24"/>
          <w:szCs w:val="24"/>
        </w:rPr>
      </w:pPr>
    </w:p>
    <w:p w:rsidR="00513E88" w:rsidRPr="004F2686" w:rsidRDefault="00513E88" w:rsidP="00513E88">
      <w:pPr>
        <w:ind w:left="4395"/>
        <w:rPr>
          <w:rFonts w:ascii="Times New Roman" w:hAnsi="Times New Roman"/>
          <w:b/>
          <w:sz w:val="24"/>
          <w:szCs w:val="24"/>
        </w:rPr>
      </w:pPr>
    </w:p>
    <w:p w:rsidR="00513E88" w:rsidRPr="004F2686" w:rsidRDefault="00513E88" w:rsidP="00513E88">
      <w:pPr>
        <w:ind w:left="4395"/>
        <w:rPr>
          <w:rFonts w:ascii="Times New Roman" w:hAnsi="Times New Roman"/>
          <w:b/>
          <w:sz w:val="24"/>
          <w:szCs w:val="24"/>
        </w:rPr>
      </w:pPr>
    </w:p>
    <w:p w:rsidR="00513E88" w:rsidRPr="004F2686" w:rsidRDefault="00513E88" w:rsidP="00601372">
      <w:pPr>
        <w:ind w:hanging="993"/>
        <w:rPr>
          <w:rFonts w:ascii="Times New Roman" w:hAnsi="Times New Roman"/>
          <w:b/>
          <w:sz w:val="24"/>
          <w:szCs w:val="24"/>
        </w:rPr>
      </w:pPr>
    </w:p>
    <w:sectPr w:rsidR="00513E88" w:rsidRPr="004F2686" w:rsidSect="00B6251C">
      <w:headerReference w:type="default" r:id="rId11"/>
      <w:pgSz w:w="11906" w:h="16838"/>
      <w:pgMar w:top="851" w:right="850" w:bottom="567" w:left="1276" w:header="426"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2230" w:rsidRDefault="00C52230" w:rsidP="0002785D">
      <w:r>
        <w:separator/>
      </w:r>
    </w:p>
  </w:endnote>
  <w:endnote w:type="continuationSeparator" w:id="0">
    <w:p w:rsidR="00C52230" w:rsidRDefault="00C52230" w:rsidP="000278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tiqua">
    <w:altName w:val="Segoe UI"/>
    <w:charset w:val="00"/>
    <w:family w:val="swiss"/>
    <w:pitch w:val="variable"/>
    <w:sig w:usb0="00000001" w:usb1="00000000" w:usb2="00000000" w:usb3="00000000" w:csb0="00000005" w:csb1="00000000"/>
  </w:font>
  <w:font w:name="Segoe UI">
    <w:panose1 w:val="020B0502040204020203"/>
    <w:charset w:val="CC"/>
    <w:family w:val="swiss"/>
    <w:pitch w:val="variable"/>
    <w:sig w:usb0="E00022FF" w:usb1="C000205B" w:usb2="00000009" w:usb3="00000000" w:csb0="000001D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2230" w:rsidRDefault="00C52230" w:rsidP="0002785D">
      <w:r>
        <w:separator/>
      </w:r>
    </w:p>
  </w:footnote>
  <w:footnote w:type="continuationSeparator" w:id="0">
    <w:p w:rsidR="00C52230" w:rsidRDefault="00C52230" w:rsidP="000278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403355"/>
      <w:docPartObj>
        <w:docPartGallery w:val="Page Numbers (Top of Page)"/>
        <w:docPartUnique/>
      </w:docPartObj>
    </w:sdtPr>
    <w:sdtEndPr>
      <w:rPr>
        <w:rFonts w:ascii="Times New Roman" w:hAnsi="Times New Roman"/>
        <w:sz w:val="20"/>
      </w:rPr>
    </w:sdtEndPr>
    <w:sdtContent>
      <w:p w:rsidR="00D911BB" w:rsidRPr="003670FE" w:rsidRDefault="002A170C" w:rsidP="003670FE">
        <w:pPr>
          <w:pStyle w:val="aa"/>
          <w:jc w:val="center"/>
          <w:rPr>
            <w:rFonts w:ascii="Times New Roman" w:hAnsi="Times New Roman"/>
            <w:sz w:val="20"/>
          </w:rPr>
        </w:pPr>
        <w:r w:rsidRPr="003670FE">
          <w:rPr>
            <w:rFonts w:ascii="Times New Roman" w:hAnsi="Times New Roman"/>
            <w:sz w:val="20"/>
          </w:rPr>
          <w:fldChar w:fldCharType="begin"/>
        </w:r>
        <w:r w:rsidR="00D911BB" w:rsidRPr="003670FE">
          <w:rPr>
            <w:rFonts w:ascii="Times New Roman" w:hAnsi="Times New Roman"/>
            <w:sz w:val="20"/>
          </w:rPr>
          <w:instrText>PAGE   \* MERGEFORMAT</w:instrText>
        </w:r>
        <w:r w:rsidRPr="003670FE">
          <w:rPr>
            <w:rFonts w:ascii="Times New Roman" w:hAnsi="Times New Roman"/>
            <w:sz w:val="20"/>
          </w:rPr>
          <w:fldChar w:fldCharType="separate"/>
        </w:r>
        <w:r w:rsidR="001F01B7">
          <w:rPr>
            <w:rFonts w:ascii="Times New Roman" w:hAnsi="Times New Roman"/>
            <w:noProof/>
            <w:sz w:val="20"/>
          </w:rPr>
          <w:t>18</w:t>
        </w:r>
        <w:r w:rsidRPr="003670FE">
          <w:rPr>
            <w:rFonts w:ascii="Times New Roman" w:hAnsi="Times New Roman"/>
            <w:sz w:val="20"/>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B3C9E"/>
    <w:multiLevelType w:val="hybridMultilevel"/>
    <w:tmpl w:val="AABC84B6"/>
    <w:lvl w:ilvl="0" w:tplc="5636D9A8">
      <w:start w:val="7"/>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1F83751"/>
    <w:multiLevelType w:val="hybridMultilevel"/>
    <w:tmpl w:val="9D44A2D2"/>
    <w:lvl w:ilvl="0" w:tplc="F9DC0148">
      <w:start w:val="1"/>
      <w:numFmt w:val="decimal"/>
      <w:lvlText w:val="%1."/>
      <w:lvlJc w:val="left"/>
      <w:pPr>
        <w:tabs>
          <w:tab w:val="num" w:pos="958"/>
        </w:tabs>
        <w:ind w:left="958" w:hanging="390"/>
      </w:pPr>
      <w:rPr>
        <w:rFonts w:hint="default"/>
      </w:rPr>
    </w:lvl>
    <w:lvl w:ilvl="1" w:tplc="04190019" w:tentative="1">
      <w:start w:val="1"/>
      <w:numFmt w:val="lowerLetter"/>
      <w:lvlText w:val="%2."/>
      <w:lvlJc w:val="left"/>
      <w:pPr>
        <w:tabs>
          <w:tab w:val="num" w:pos="1395"/>
        </w:tabs>
        <w:ind w:left="1395" w:hanging="360"/>
      </w:pPr>
    </w:lvl>
    <w:lvl w:ilvl="2" w:tplc="0419001B" w:tentative="1">
      <w:start w:val="1"/>
      <w:numFmt w:val="lowerRoman"/>
      <w:lvlText w:val="%3."/>
      <w:lvlJc w:val="right"/>
      <w:pPr>
        <w:tabs>
          <w:tab w:val="num" w:pos="2115"/>
        </w:tabs>
        <w:ind w:left="2115" w:hanging="180"/>
      </w:pPr>
    </w:lvl>
    <w:lvl w:ilvl="3" w:tplc="0419000F" w:tentative="1">
      <w:start w:val="1"/>
      <w:numFmt w:val="decimal"/>
      <w:lvlText w:val="%4."/>
      <w:lvlJc w:val="left"/>
      <w:pPr>
        <w:tabs>
          <w:tab w:val="num" w:pos="2835"/>
        </w:tabs>
        <w:ind w:left="2835" w:hanging="360"/>
      </w:pPr>
    </w:lvl>
    <w:lvl w:ilvl="4" w:tplc="04190019" w:tentative="1">
      <w:start w:val="1"/>
      <w:numFmt w:val="lowerLetter"/>
      <w:lvlText w:val="%5."/>
      <w:lvlJc w:val="left"/>
      <w:pPr>
        <w:tabs>
          <w:tab w:val="num" w:pos="3555"/>
        </w:tabs>
        <w:ind w:left="3555" w:hanging="360"/>
      </w:pPr>
    </w:lvl>
    <w:lvl w:ilvl="5" w:tplc="0419001B" w:tentative="1">
      <w:start w:val="1"/>
      <w:numFmt w:val="lowerRoman"/>
      <w:lvlText w:val="%6."/>
      <w:lvlJc w:val="right"/>
      <w:pPr>
        <w:tabs>
          <w:tab w:val="num" w:pos="4275"/>
        </w:tabs>
        <w:ind w:left="4275" w:hanging="180"/>
      </w:pPr>
    </w:lvl>
    <w:lvl w:ilvl="6" w:tplc="0419000F" w:tentative="1">
      <w:start w:val="1"/>
      <w:numFmt w:val="decimal"/>
      <w:lvlText w:val="%7."/>
      <w:lvlJc w:val="left"/>
      <w:pPr>
        <w:tabs>
          <w:tab w:val="num" w:pos="4995"/>
        </w:tabs>
        <w:ind w:left="4995" w:hanging="360"/>
      </w:pPr>
    </w:lvl>
    <w:lvl w:ilvl="7" w:tplc="04190019" w:tentative="1">
      <w:start w:val="1"/>
      <w:numFmt w:val="lowerLetter"/>
      <w:lvlText w:val="%8."/>
      <w:lvlJc w:val="left"/>
      <w:pPr>
        <w:tabs>
          <w:tab w:val="num" w:pos="5715"/>
        </w:tabs>
        <w:ind w:left="5715" w:hanging="360"/>
      </w:pPr>
    </w:lvl>
    <w:lvl w:ilvl="8" w:tplc="0419001B" w:tentative="1">
      <w:start w:val="1"/>
      <w:numFmt w:val="lowerRoman"/>
      <w:lvlText w:val="%9."/>
      <w:lvlJc w:val="right"/>
      <w:pPr>
        <w:tabs>
          <w:tab w:val="num" w:pos="6435"/>
        </w:tabs>
        <w:ind w:left="6435" w:hanging="180"/>
      </w:pPr>
    </w:lvl>
  </w:abstractNum>
  <w:abstractNum w:abstractNumId="2">
    <w:nsid w:val="645C7C35"/>
    <w:multiLevelType w:val="hybridMultilevel"/>
    <w:tmpl w:val="A9BAC7B8"/>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displayVerticalDrawingGridEvery w:val="2"/>
  <w:characterSpacingControl w:val="doNotCompress"/>
  <w:hdrShapeDefaults>
    <o:shapedefaults v:ext="edit" spidmax="11266"/>
  </w:hdrShapeDefaults>
  <w:footnotePr>
    <w:footnote w:id="-1"/>
    <w:footnote w:id="0"/>
  </w:footnotePr>
  <w:endnotePr>
    <w:endnote w:id="-1"/>
    <w:endnote w:id="0"/>
  </w:endnotePr>
  <w:compat/>
  <w:rsids>
    <w:rsidRoot w:val="00B84E84"/>
    <w:rsid w:val="000031CA"/>
    <w:rsid w:val="00004E74"/>
    <w:rsid w:val="0001662F"/>
    <w:rsid w:val="00027175"/>
    <w:rsid w:val="0002785D"/>
    <w:rsid w:val="00027DDE"/>
    <w:rsid w:val="000326FE"/>
    <w:rsid w:val="00037F5E"/>
    <w:rsid w:val="0004757F"/>
    <w:rsid w:val="00050B19"/>
    <w:rsid w:val="0007201C"/>
    <w:rsid w:val="00077AE0"/>
    <w:rsid w:val="000840CD"/>
    <w:rsid w:val="000862BF"/>
    <w:rsid w:val="000A019C"/>
    <w:rsid w:val="000A45BC"/>
    <w:rsid w:val="000B1201"/>
    <w:rsid w:val="000B1F8D"/>
    <w:rsid w:val="000B422C"/>
    <w:rsid w:val="000B6D40"/>
    <w:rsid w:val="000D6B44"/>
    <w:rsid w:val="000E0873"/>
    <w:rsid w:val="000E10A8"/>
    <w:rsid w:val="000E1169"/>
    <w:rsid w:val="000E11A8"/>
    <w:rsid w:val="000E5281"/>
    <w:rsid w:val="000E611B"/>
    <w:rsid w:val="000E72AD"/>
    <w:rsid w:val="000F2345"/>
    <w:rsid w:val="000F2622"/>
    <w:rsid w:val="000F33A5"/>
    <w:rsid w:val="000F44BC"/>
    <w:rsid w:val="0012237F"/>
    <w:rsid w:val="0013558E"/>
    <w:rsid w:val="001355C6"/>
    <w:rsid w:val="001427B2"/>
    <w:rsid w:val="00143FA0"/>
    <w:rsid w:val="00145C6C"/>
    <w:rsid w:val="00146C05"/>
    <w:rsid w:val="0014766E"/>
    <w:rsid w:val="00152F6F"/>
    <w:rsid w:val="00160B42"/>
    <w:rsid w:val="00160F29"/>
    <w:rsid w:val="00167A71"/>
    <w:rsid w:val="00167CB2"/>
    <w:rsid w:val="00175B80"/>
    <w:rsid w:val="001765F1"/>
    <w:rsid w:val="001924D1"/>
    <w:rsid w:val="001A0BBC"/>
    <w:rsid w:val="001B122A"/>
    <w:rsid w:val="001C11BB"/>
    <w:rsid w:val="001C7421"/>
    <w:rsid w:val="001E24B3"/>
    <w:rsid w:val="001F01B7"/>
    <w:rsid w:val="001F4903"/>
    <w:rsid w:val="001F6D6C"/>
    <w:rsid w:val="00212E9B"/>
    <w:rsid w:val="00215B63"/>
    <w:rsid w:val="00221630"/>
    <w:rsid w:val="0022214E"/>
    <w:rsid w:val="002225B0"/>
    <w:rsid w:val="0022353B"/>
    <w:rsid w:val="00224610"/>
    <w:rsid w:val="002267C5"/>
    <w:rsid w:val="00230A19"/>
    <w:rsid w:val="00232969"/>
    <w:rsid w:val="00236F74"/>
    <w:rsid w:val="00240633"/>
    <w:rsid w:val="002421B2"/>
    <w:rsid w:val="0024698A"/>
    <w:rsid w:val="0025531C"/>
    <w:rsid w:val="00256101"/>
    <w:rsid w:val="002628F1"/>
    <w:rsid w:val="0028267F"/>
    <w:rsid w:val="00287205"/>
    <w:rsid w:val="00294C3B"/>
    <w:rsid w:val="002A1134"/>
    <w:rsid w:val="002A170C"/>
    <w:rsid w:val="002B5079"/>
    <w:rsid w:val="002C49DA"/>
    <w:rsid w:val="002D47F0"/>
    <w:rsid w:val="002E1A81"/>
    <w:rsid w:val="002E365E"/>
    <w:rsid w:val="003013D4"/>
    <w:rsid w:val="00305496"/>
    <w:rsid w:val="003112A2"/>
    <w:rsid w:val="003150F4"/>
    <w:rsid w:val="003322EC"/>
    <w:rsid w:val="00332BB0"/>
    <w:rsid w:val="00333545"/>
    <w:rsid w:val="00345F34"/>
    <w:rsid w:val="00351146"/>
    <w:rsid w:val="00351A7E"/>
    <w:rsid w:val="00351DD0"/>
    <w:rsid w:val="00356FFB"/>
    <w:rsid w:val="00360692"/>
    <w:rsid w:val="00365B76"/>
    <w:rsid w:val="003670FE"/>
    <w:rsid w:val="00376870"/>
    <w:rsid w:val="00397D6A"/>
    <w:rsid w:val="003A1199"/>
    <w:rsid w:val="003C284B"/>
    <w:rsid w:val="003D0E0E"/>
    <w:rsid w:val="003D7B9B"/>
    <w:rsid w:val="003E54BF"/>
    <w:rsid w:val="004105DF"/>
    <w:rsid w:val="00412101"/>
    <w:rsid w:val="00414D75"/>
    <w:rsid w:val="004211F9"/>
    <w:rsid w:val="00422EB3"/>
    <w:rsid w:val="00426115"/>
    <w:rsid w:val="00431D99"/>
    <w:rsid w:val="00432861"/>
    <w:rsid w:val="0043377F"/>
    <w:rsid w:val="0044167D"/>
    <w:rsid w:val="00443705"/>
    <w:rsid w:val="0044415B"/>
    <w:rsid w:val="00446E02"/>
    <w:rsid w:val="00450C0B"/>
    <w:rsid w:val="00451A30"/>
    <w:rsid w:val="0045364B"/>
    <w:rsid w:val="00472543"/>
    <w:rsid w:val="00486DAC"/>
    <w:rsid w:val="0049497E"/>
    <w:rsid w:val="00497C96"/>
    <w:rsid w:val="004A2DC7"/>
    <w:rsid w:val="004B6532"/>
    <w:rsid w:val="004C0029"/>
    <w:rsid w:val="004C54E9"/>
    <w:rsid w:val="004C6108"/>
    <w:rsid w:val="004D3D40"/>
    <w:rsid w:val="004E432F"/>
    <w:rsid w:val="004F2686"/>
    <w:rsid w:val="00502FDF"/>
    <w:rsid w:val="0050321D"/>
    <w:rsid w:val="0050592C"/>
    <w:rsid w:val="00513E88"/>
    <w:rsid w:val="005179BC"/>
    <w:rsid w:val="00526665"/>
    <w:rsid w:val="00530695"/>
    <w:rsid w:val="00536607"/>
    <w:rsid w:val="005439D2"/>
    <w:rsid w:val="00547067"/>
    <w:rsid w:val="005551B9"/>
    <w:rsid w:val="00560E2C"/>
    <w:rsid w:val="00562149"/>
    <w:rsid w:val="005621F3"/>
    <w:rsid w:val="00564792"/>
    <w:rsid w:val="00564C3C"/>
    <w:rsid w:val="00582A4F"/>
    <w:rsid w:val="00584186"/>
    <w:rsid w:val="00593165"/>
    <w:rsid w:val="0059464E"/>
    <w:rsid w:val="00596451"/>
    <w:rsid w:val="005A2FD7"/>
    <w:rsid w:val="005A3379"/>
    <w:rsid w:val="005B1995"/>
    <w:rsid w:val="005B70E4"/>
    <w:rsid w:val="005B73A4"/>
    <w:rsid w:val="005C0084"/>
    <w:rsid w:val="005C2F6A"/>
    <w:rsid w:val="005C3F4F"/>
    <w:rsid w:val="005C4AF1"/>
    <w:rsid w:val="005C4B55"/>
    <w:rsid w:val="005F169B"/>
    <w:rsid w:val="005F22AC"/>
    <w:rsid w:val="005F2838"/>
    <w:rsid w:val="005F29AA"/>
    <w:rsid w:val="005F2A9D"/>
    <w:rsid w:val="005F2EC5"/>
    <w:rsid w:val="005F4026"/>
    <w:rsid w:val="00601372"/>
    <w:rsid w:val="006044B2"/>
    <w:rsid w:val="00617889"/>
    <w:rsid w:val="00623634"/>
    <w:rsid w:val="0062394A"/>
    <w:rsid w:val="006300A6"/>
    <w:rsid w:val="006351BA"/>
    <w:rsid w:val="00635577"/>
    <w:rsid w:val="00640140"/>
    <w:rsid w:val="006434CE"/>
    <w:rsid w:val="00651233"/>
    <w:rsid w:val="00652E33"/>
    <w:rsid w:val="006576C8"/>
    <w:rsid w:val="006866C3"/>
    <w:rsid w:val="00693F18"/>
    <w:rsid w:val="006950D8"/>
    <w:rsid w:val="00696530"/>
    <w:rsid w:val="006969C8"/>
    <w:rsid w:val="006C7402"/>
    <w:rsid w:val="006D1F03"/>
    <w:rsid w:val="006D5101"/>
    <w:rsid w:val="006F06E4"/>
    <w:rsid w:val="006F41FA"/>
    <w:rsid w:val="006F546C"/>
    <w:rsid w:val="00714C88"/>
    <w:rsid w:val="007226B0"/>
    <w:rsid w:val="00736E8C"/>
    <w:rsid w:val="00737EAB"/>
    <w:rsid w:val="00742AD1"/>
    <w:rsid w:val="0074498C"/>
    <w:rsid w:val="00746EC9"/>
    <w:rsid w:val="00761CB8"/>
    <w:rsid w:val="00762DF9"/>
    <w:rsid w:val="0077721B"/>
    <w:rsid w:val="00780A7F"/>
    <w:rsid w:val="0078113B"/>
    <w:rsid w:val="00784AB4"/>
    <w:rsid w:val="00794006"/>
    <w:rsid w:val="00794ACB"/>
    <w:rsid w:val="007D0AE7"/>
    <w:rsid w:val="007D6174"/>
    <w:rsid w:val="007D6DFB"/>
    <w:rsid w:val="007E217B"/>
    <w:rsid w:val="007E226E"/>
    <w:rsid w:val="007F2080"/>
    <w:rsid w:val="007F7064"/>
    <w:rsid w:val="007F721F"/>
    <w:rsid w:val="0080128E"/>
    <w:rsid w:val="00815481"/>
    <w:rsid w:val="00822917"/>
    <w:rsid w:val="00827A12"/>
    <w:rsid w:val="00833623"/>
    <w:rsid w:val="00845878"/>
    <w:rsid w:val="00847458"/>
    <w:rsid w:val="008602D2"/>
    <w:rsid w:val="00862AA3"/>
    <w:rsid w:val="00883623"/>
    <w:rsid w:val="00893B40"/>
    <w:rsid w:val="008A555B"/>
    <w:rsid w:val="008B05A2"/>
    <w:rsid w:val="008B4689"/>
    <w:rsid w:val="008B4A8E"/>
    <w:rsid w:val="008C3BCD"/>
    <w:rsid w:val="008C576B"/>
    <w:rsid w:val="008E55C1"/>
    <w:rsid w:val="008F0D7F"/>
    <w:rsid w:val="008F146F"/>
    <w:rsid w:val="008F2300"/>
    <w:rsid w:val="008F4339"/>
    <w:rsid w:val="008F5A8F"/>
    <w:rsid w:val="009005C8"/>
    <w:rsid w:val="009020C6"/>
    <w:rsid w:val="00904C25"/>
    <w:rsid w:val="0091123C"/>
    <w:rsid w:val="0091729A"/>
    <w:rsid w:val="00917AD5"/>
    <w:rsid w:val="00922499"/>
    <w:rsid w:val="00927374"/>
    <w:rsid w:val="00931A25"/>
    <w:rsid w:val="009336D6"/>
    <w:rsid w:val="009343BB"/>
    <w:rsid w:val="00934CFD"/>
    <w:rsid w:val="0094614D"/>
    <w:rsid w:val="00954017"/>
    <w:rsid w:val="009554B5"/>
    <w:rsid w:val="0096408F"/>
    <w:rsid w:val="00970666"/>
    <w:rsid w:val="00972DAF"/>
    <w:rsid w:val="00983F1F"/>
    <w:rsid w:val="00984F17"/>
    <w:rsid w:val="009A0F8C"/>
    <w:rsid w:val="009B73FC"/>
    <w:rsid w:val="009C3993"/>
    <w:rsid w:val="009D58AF"/>
    <w:rsid w:val="009D66D9"/>
    <w:rsid w:val="009D70F7"/>
    <w:rsid w:val="009E0AD4"/>
    <w:rsid w:val="009E2CD3"/>
    <w:rsid w:val="00A15469"/>
    <w:rsid w:val="00A22522"/>
    <w:rsid w:val="00A2264C"/>
    <w:rsid w:val="00A31548"/>
    <w:rsid w:val="00A32EDC"/>
    <w:rsid w:val="00A336B0"/>
    <w:rsid w:val="00A346A6"/>
    <w:rsid w:val="00A37A23"/>
    <w:rsid w:val="00A4436A"/>
    <w:rsid w:val="00A45A5C"/>
    <w:rsid w:val="00A47D92"/>
    <w:rsid w:val="00A50836"/>
    <w:rsid w:val="00A53FB3"/>
    <w:rsid w:val="00A66E3E"/>
    <w:rsid w:val="00A67920"/>
    <w:rsid w:val="00A75B4D"/>
    <w:rsid w:val="00A83E94"/>
    <w:rsid w:val="00A86C1C"/>
    <w:rsid w:val="00A87DAC"/>
    <w:rsid w:val="00AA46D5"/>
    <w:rsid w:val="00AB163D"/>
    <w:rsid w:val="00AC2DDB"/>
    <w:rsid w:val="00AC30EE"/>
    <w:rsid w:val="00AC5859"/>
    <w:rsid w:val="00AD79F3"/>
    <w:rsid w:val="00AE169E"/>
    <w:rsid w:val="00AE2DC0"/>
    <w:rsid w:val="00AF0099"/>
    <w:rsid w:val="00AF3E94"/>
    <w:rsid w:val="00B05E21"/>
    <w:rsid w:val="00B06403"/>
    <w:rsid w:val="00B13175"/>
    <w:rsid w:val="00B13FD1"/>
    <w:rsid w:val="00B153EF"/>
    <w:rsid w:val="00B21DAB"/>
    <w:rsid w:val="00B26D27"/>
    <w:rsid w:val="00B27447"/>
    <w:rsid w:val="00B27D7E"/>
    <w:rsid w:val="00B36583"/>
    <w:rsid w:val="00B402C8"/>
    <w:rsid w:val="00B6163A"/>
    <w:rsid w:val="00B6251C"/>
    <w:rsid w:val="00B7484F"/>
    <w:rsid w:val="00B74D6D"/>
    <w:rsid w:val="00B761BE"/>
    <w:rsid w:val="00B77AFE"/>
    <w:rsid w:val="00B84E84"/>
    <w:rsid w:val="00B946F6"/>
    <w:rsid w:val="00B947DF"/>
    <w:rsid w:val="00BA05BF"/>
    <w:rsid w:val="00BA0B1F"/>
    <w:rsid w:val="00BA34D9"/>
    <w:rsid w:val="00BA3C55"/>
    <w:rsid w:val="00BB0BEF"/>
    <w:rsid w:val="00BC5C9B"/>
    <w:rsid w:val="00BD7DDD"/>
    <w:rsid w:val="00BF289F"/>
    <w:rsid w:val="00BF3E9C"/>
    <w:rsid w:val="00C14535"/>
    <w:rsid w:val="00C30B3C"/>
    <w:rsid w:val="00C31628"/>
    <w:rsid w:val="00C31D0E"/>
    <w:rsid w:val="00C32554"/>
    <w:rsid w:val="00C33317"/>
    <w:rsid w:val="00C4431C"/>
    <w:rsid w:val="00C52230"/>
    <w:rsid w:val="00C61D37"/>
    <w:rsid w:val="00C75D9D"/>
    <w:rsid w:val="00C866F9"/>
    <w:rsid w:val="00C93684"/>
    <w:rsid w:val="00CA399A"/>
    <w:rsid w:val="00CB6606"/>
    <w:rsid w:val="00CC5C7A"/>
    <w:rsid w:val="00CD503F"/>
    <w:rsid w:val="00CE3F08"/>
    <w:rsid w:val="00D023E1"/>
    <w:rsid w:val="00D03F66"/>
    <w:rsid w:val="00D13715"/>
    <w:rsid w:val="00D2029C"/>
    <w:rsid w:val="00D20A38"/>
    <w:rsid w:val="00D21407"/>
    <w:rsid w:val="00D22C08"/>
    <w:rsid w:val="00D2468E"/>
    <w:rsid w:val="00D26AE3"/>
    <w:rsid w:val="00D31DAA"/>
    <w:rsid w:val="00D353DE"/>
    <w:rsid w:val="00D411E1"/>
    <w:rsid w:val="00D438D7"/>
    <w:rsid w:val="00D543F4"/>
    <w:rsid w:val="00D577A2"/>
    <w:rsid w:val="00D62419"/>
    <w:rsid w:val="00D679F3"/>
    <w:rsid w:val="00D73120"/>
    <w:rsid w:val="00D754E7"/>
    <w:rsid w:val="00D846E8"/>
    <w:rsid w:val="00D911BB"/>
    <w:rsid w:val="00D95DC6"/>
    <w:rsid w:val="00DA690A"/>
    <w:rsid w:val="00DA7B67"/>
    <w:rsid w:val="00DB319C"/>
    <w:rsid w:val="00DB7265"/>
    <w:rsid w:val="00DD1146"/>
    <w:rsid w:val="00DE2B99"/>
    <w:rsid w:val="00DE2CBE"/>
    <w:rsid w:val="00DE444E"/>
    <w:rsid w:val="00DF109A"/>
    <w:rsid w:val="00DF6F97"/>
    <w:rsid w:val="00E00323"/>
    <w:rsid w:val="00E0560A"/>
    <w:rsid w:val="00E12EA4"/>
    <w:rsid w:val="00E15A19"/>
    <w:rsid w:val="00E1618B"/>
    <w:rsid w:val="00E17B8E"/>
    <w:rsid w:val="00E252AF"/>
    <w:rsid w:val="00E26AFA"/>
    <w:rsid w:val="00E32F81"/>
    <w:rsid w:val="00E50903"/>
    <w:rsid w:val="00E53667"/>
    <w:rsid w:val="00E54521"/>
    <w:rsid w:val="00E57AFF"/>
    <w:rsid w:val="00E715BD"/>
    <w:rsid w:val="00E71B8D"/>
    <w:rsid w:val="00E938A3"/>
    <w:rsid w:val="00EB0132"/>
    <w:rsid w:val="00EC31BF"/>
    <w:rsid w:val="00EC3912"/>
    <w:rsid w:val="00ED4926"/>
    <w:rsid w:val="00EE42BD"/>
    <w:rsid w:val="00EE651C"/>
    <w:rsid w:val="00EE6C74"/>
    <w:rsid w:val="00EF03A7"/>
    <w:rsid w:val="00EF5112"/>
    <w:rsid w:val="00EF5AF4"/>
    <w:rsid w:val="00F037E3"/>
    <w:rsid w:val="00F14ACE"/>
    <w:rsid w:val="00F212E6"/>
    <w:rsid w:val="00F32DA4"/>
    <w:rsid w:val="00F452E2"/>
    <w:rsid w:val="00F632EC"/>
    <w:rsid w:val="00F64874"/>
    <w:rsid w:val="00F67361"/>
    <w:rsid w:val="00F71050"/>
    <w:rsid w:val="00F72ED4"/>
    <w:rsid w:val="00F7588D"/>
    <w:rsid w:val="00F81758"/>
    <w:rsid w:val="00F830FA"/>
    <w:rsid w:val="00F83DE2"/>
    <w:rsid w:val="00F873A6"/>
    <w:rsid w:val="00FA0BDD"/>
    <w:rsid w:val="00FA20B4"/>
    <w:rsid w:val="00FA319E"/>
    <w:rsid w:val="00FA5CF3"/>
    <w:rsid w:val="00FB0EC7"/>
    <w:rsid w:val="00FC5CE5"/>
    <w:rsid w:val="00FD57BC"/>
    <w:rsid w:val="00FE1C5E"/>
    <w:rsid w:val="00FE2B8E"/>
    <w:rsid w:val="00FE539C"/>
    <w:rsid w:val="00FE6528"/>
    <w:rsid w:val="00FF52A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4E84"/>
    <w:pPr>
      <w:spacing w:after="0" w:line="240" w:lineRule="auto"/>
    </w:pPr>
    <w:rPr>
      <w:rFonts w:ascii="Antiqua" w:eastAsia="Times New Roman" w:hAnsi="Antiqua"/>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B84E84"/>
    <w:pPr>
      <w:spacing w:before="120"/>
      <w:ind w:firstLine="567"/>
    </w:pPr>
  </w:style>
  <w:style w:type="paragraph" w:customStyle="1" w:styleId="a4">
    <w:name w:val="Назва документа"/>
    <w:basedOn w:val="a"/>
    <w:next w:val="a3"/>
    <w:rsid w:val="00B84E84"/>
    <w:pPr>
      <w:keepNext/>
      <w:keepLines/>
      <w:spacing w:before="240" w:after="240"/>
      <w:jc w:val="center"/>
    </w:pPr>
    <w:rPr>
      <w:b/>
    </w:rPr>
  </w:style>
  <w:style w:type="paragraph" w:customStyle="1" w:styleId="ShapkaDocumentu">
    <w:name w:val="Shapka Documentu"/>
    <w:basedOn w:val="a"/>
    <w:rsid w:val="00B84E84"/>
    <w:pPr>
      <w:keepNext/>
      <w:keepLines/>
      <w:spacing w:after="240"/>
      <w:ind w:left="3969"/>
      <w:jc w:val="center"/>
    </w:pPr>
  </w:style>
  <w:style w:type="paragraph" w:customStyle="1" w:styleId="TimesNewRoman">
    <w:name w:val="Без интервала + Times New Roman"/>
    <w:aliases w:val="12 пт,По ширине."/>
    <w:basedOn w:val="a"/>
    <w:rsid w:val="00EE42BD"/>
    <w:pPr>
      <w:widowControl w:val="0"/>
      <w:autoSpaceDE w:val="0"/>
      <w:autoSpaceDN w:val="0"/>
      <w:adjustRightInd w:val="0"/>
      <w:ind w:right="-24"/>
      <w:jc w:val="center"/>
    </w:pPr>
    <w:rPr>
      <w:rFonts w:ascii="Times New Roman" w:eastAsia="Calibri" w:hAnsi="Times New Roman"/>
      <w:b/>
      <w:iCs/>
      <w:sz w:val="24"/>
      <w:szCs w:val="24"/>
      <w:lang w:eastAsia="en-US"/>
    </w:rPr>
  </w:style>
  <w:style w:type="character" w:styleId="a5">
    <w:name w:val="Strong"/>
    <w:basedOn w:val="a0"/>
    <w:uiPriority w:val="99"/>
    <w:qFormat/>
    <w:rsid w:val="00EE42BD"/>
    <w:rPr>
      <w:b/>
      <w:bCs/>
    </w:rPr>
  </w:style>
  <w:style w:type="character" w:styleId="a6">
    <w:name w:val="Hyperlink"/>
    <w:basedOn w:val="a0"/>
    <w:uiPriority w:val="99"/>
    <w:unhideWhenUsed/>
    <w:rsid w:val="00984F17"/>
    <w:rPr>
      <w:color w:val="0000FF"/>
      <w:u w:val="single"/>
    </w:rPr>
  </w:style>
  <w:style w:type="character" w:customStyle="1" w:styleId="xfmc1">
    <w:name w:val="xfmc1"/>
    <w:basedOn w:val="a0"/>
    <w:rsid w:val="00984F17"/>
  </w:style>
  <w:style w:type="paragraph" w:styleId="a7">
    <w:name w:val="Balloon Text"/>
    <w:basedOn w:val="a"/>
    <w:link w:val="a8"/>
    <w:uiPriority w:val="99"/>
    <w:semiHidden/>
    <w:unhideWhenUsed/>
    <w:rsid w:val="00EF5AF4"/>
    <w:rPr>
      <w:rFonts w:ascii="Segoe UI" w:hAnsi="Segoe UI" w:cs="Segoe UI"/>
      <w:sz w:val="18"/>
      <w:szCs w:val="18"/>
    </w:rPr>
  </w:style>
  <w:style w:type="character" w:customStyle="1" w:styleId="a8">
    <w:name w:val="Текст выноски Знак"/>
    <w:basedOn w:val="a0"/>
    <w:link w:val="a7"/>
    <w:uiPriority w:val="99"/>
    <w:semiHidden/>
    <w:rsid w:val="00EF5AF4"/>
    <w:rPr>
      <w:rFonts w:ascii="Segoe UI" w:eastAsia="Times New Roman" w:hAnsi="Segoe UI" w:cs="Segoe UI"/>
      <w:sz w:val="18"/>
      <w:szCs w:val="18"/>
      <w:lang w:eastAsia="ru-RU"/>
    </w:rPr>
  </w:style>
  <w:style w:type="table" w:styleId="a9">
    <w:name w:val="Table Grid"/>
    <w:basedOn w:val="a1"/>
    <w:uiPriority w:val="59"/>
    <w:rsid w:val="002A11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текст (2)_"/>
    <w:basedOn w:val="a0"/>
    <w:rsid w:val="00536607"/>
    <w:rPr>
      <w:rFonts w:ascii="Times New Roman" w:eastAsia="Times New Roman" w:hAnsi="Times New Roman" w:cs="Times New Roman"/>
      <w:b w:val="0"/>
      <w:bCs w:val="0"/>
      <w:i w:val="0"/>
      <w:iCs w:val="0"/>
      <w:smallCaps w:val="0"/>
      <w:strike w:val="0"/>
      <w:sz w:val="21"/>
      <w:szCs w:val="21"/>
      <w:u w:val="none"/>
    </w:rPr>
  </w:style>
  <w:style w:type="character" w:customStyle="1" w:styleId="20">
    <w:name w:val="Основной текст (2)"/>
    <w:basedOn w:val="2"/>
    <w:rsid w:val="00536607"/>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uk-UA" w:eastAsia="uk-UA" w:bidi="uk-UA"/>
    </w:rPr>
  </w:style>
  <w:style w:type="paragraph" w:styleId="aa">
    <w:name w:val="header"/>
    <w:basedOn w:val="a"/>
    <w:link w:val="ab"/>
    <w:uiPriority w:val="99"/>
    <w:unhideWhenUsed/>
    <w:rsid w:val="0002785D"/>
    <w:pPr>
      <w:tabs>
        <w:tab w:val="center" w:pos="4677"/>
        <w:tab w:val="right" w:pos="9355"/>
      </w:tabs>
    </w:pPr>
  </w:style>
  <w:style w:type="character" w:customStyle="1" w:styleId="ab">
    <w:name w:val="Верхний колонтитул Знак"/>
    <w:basedOn w:val="a0"/>
    <w:link w:val="aa"/>
    <w:uiPriority w:val="99"/>
    <w:rsid w:val="0002785D"/>
    <w:rPr>
      <w:rFonts w:ascii="Antiqua" w:eastAsia="Times New Roman" w:hAnsi="Antiqua"/>
      <w:sz w:val="26"/>
      <w:szCs w:val="20"/>
      <w:lang w:eastAsia="ru-RU"/>
    </w:rPr>
  </w:style>
  <w:style w:type="paragraph" w:styleId="ac">
    <w:name w:val="footer"/>
    <w:basedOn w:val="a"/>
    <w:link w:val="ad"/>
    <w:uiPriority w:val="99"/>
    <w:unhideWhenUsed/>
    <w:rsid w:val="0002785D"/>
    <w:pPr>
      <w:tabs>
        <w:tab w:val="center" w:pos="4677"/>
        <w:tab w:val="right" w:pos="9355"/>
      </w:tabs>
    </w:pPr>
  </w:style>
  <w:style w:type="character" w:customStyle="1" w:styleId="ad">
    <w:name w:val="Нижний колонтитул Знак"/>
    <w:basedOn w:val="a0"/>
    <w:link w:val="ac"/>
    <w:uiPriority w:val="99"/>
    <w:rsid w:val="0002785D"/>
    <w:rPr>
      <w:rFonts w:ascii="Antiqua" w:eastAsia="Times New Roman" w:hAnsi="Antiqua"/>
      <w:sz w:val="26"/>
      <w:szCs w:val="20"/>
      <w:lang w:eastAsia="ru-RU"/>
    </w:rPr>
  </w:style>
  <w:style w:type="paragraph" w:styleId="ae">
    <w:name w:val="No Spacing"/>
    <w:uiPriority w:val="99"/>
    <w:qFormat/>
    <w:rsid w:val="00513E88"/>
    <w:pPr>
      <w:spacing w:after="0" w:line="240" w:lineRule="auto"/>
    </w:pPr>
    <w:rPr>
      <w:rFonts w:ascii="Calibri" w:eastAsia="Calibri" w:hAnsi="Calibri"/>
      <w:sz w:val="22"/>
      <w:szCs w:val="22"/>
      <w:lang w:val="ru-RU"/>
    </w:rPr>
  </w:style>
  <w:style w:type="paragraph" w:styleId="af">
    <w:name w:val="List Paragraph"/>
    <w:basedOn w:val="a"/>
    <w:uiPriority w:val="34"/>
    <w:qFormat/>
    <w:rsid w:val="003A1199"/>
    <w:pPr>
      <w:ind w:left="720"/>
      <w:contextualSpacing/>
    </w:pPr>
  </w:style>
  <w:style w:type="character" w:customStyle="1" w:styleId="docdata">
    <w:name w:val="docdata"/>
    <w:aliases w:val="docy,v5,5048,baiaagaaboqcaaadvq8aaaxldwaaaaaaaaaaaaaaaaaaaaaaaaaaaaaaaaaaaaaaaaaaaaaaaaaaaaaaaaaaaaaaaaaaaaaaaaaaaaaaaaaaaaaaaaaaaaaaaaaaaaaaaaaaaaaaaaaaaaaaaaaaaaaaaaaaaaaaaaaaaaaaaaaaaaaaaaaaaaaaaaaaaaaaaaaaaaaaaaaaaaaaaaaaaaaaaaaaaaaaaaaaaaaa"/>
    <w:basedOn w:val="a0"/>
    <w:rsid w:val="003A1199"/>
  </w:style>
  <w:style w:type="character" w:styleId="af0">
    <w:name w:val="Emphasis"/>
    <w:basedOn w:val="a0"/>
    <w:uiPriority w:val="20"/>
    <w:qFormat/>
    <w:rsid w:val="007D6174"/>
    <w:rPr>
      <w:i/>
      <w:iCs/>
    </w:rPr>
  </w:style>
  <w:style w:type="character" w:customStyle="1" w:styleId="apple-converted-space">
    <w:name w:val="apple-converted-space"/>
    <w:basedOn w:val="a0"/>
    <w:rsid w:val="00E938A3"/>
  </w:style>
</w:styles>
</file>

<file path=word/webSettings.xml><?xml version="1.0" encoding="utf-8"?>
<w:webSettings xmlns:r="http://schemas.openxmlformats.org/officeDocument/2006/relationships" xmlns:w="http://schemas.openxmlformats.org/wordprocessingml/2006/main">
  <w:divs>
    <w:div w:id="2145391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m_desnrda@kmda.gov.u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auction.e-tender.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7B33DC-F72F-4C00-9D50-7E8845438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343</TotalTime>
  <Pages>18</Pages>
  <Words>33416</Words>
  <Characters>19048</Characters>
  <Application>Microsoft Office Word</Application>
  <DocSecurity>0</DocSecurity>
  <Lines>158</Lines>
  <Paragraphs>104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Home</Company>
  <LinksUpToDate>false</LinksUpToDate>
  <CharactersWithSpaces>52360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Lyashevska_NV</dc:creator>
  <cp:keywords/>
  <dc:description/>
  <cp:lastModifiedBy>aaa</cp:lastModifiedBy>
  <cp:revision>5</cp:revision>
  <cp:lastPrinted>2021-04-07T06:57:00Z</cp:lastPrinted>
  <dcterms:created xsi:type="dcterms:W3CDTF">2021-04-06T14:18:00Z</dcterms:created>
  <dcterms:modified xsi:type="dcterms:W3CDTF">2021-04-07T12:00:00Z</dcterms:modified>
</cp:coreProperties>
</file>