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2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нежитлового приміщення в орендне користування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аукціоні</w:t>
      </w:r>
    </w:p>
    <w:p w:rsidR="00277390" w:rsidRPr="00F754A0" w:rsidRDefault="00277390" w:rsidP="00277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W w:w="963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62"/>
        <w:gridCol w:w="6877"/>
      </w:tblGrid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E091E" w:rsidP="002E091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Надання </w:t>
            </w:r>
            <w:r w:rsidR="003F1D9F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нежитлових приміщень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3A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5,0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="003F1D9F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4C4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 Тампере</w:t>
            </w:r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C49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на аукціоні</w:t>
            </w:r>
          </w:p>
        </w:tc>
      </w:tr>
      <w:tr w:rsidR="00277390" w:rsidRPr="007C45F9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296 </w:t>
            </w:r>
            <w:r w:rsidR="003A4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65 57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7C45F9">
              <w:fldChar w:fldCharType="begin"/>
            </w:r>
            <w:r w:rsidR="007C45F9" w:rsidRPr="007C45F9">
              <w:rPr>
                <w:lang w:val="uk-UA"/>
              </w:rPr>
              <w:instrText xml:space="preserve"> </w:instrText>
            </w:r>
            <w:r w:rsidR="007C45F9">
              <w:instrText>HYPERLINK</w:instrText>
            </w:r>
            <w:r w:rsidR="007C45F9" w:rsidRPr="007C45F9">
              <w:rPr>
                <w:lang w:val="uk-UA"/>
              </w:rPr>
              <w:instrText xml:space="preserve"> "</w:instrText>
            </w:r>
            <w:r w:rsidR="007C45F9">
              <w:instrText>mailto</w:instrText>
            </w:r>
            <w:r w:rsidR="007C45F9" w:rsidRPr="007C45F9">
              <w:rPr>
                <w:lang w:val="uk-UA"/>
              </w:rPr>
              <w:instrText>:</w:instrText>
            </w:r>
            <w:r w:rsidR="007C45F9">
              <w:instrText>alina</w:instrText>
            </w:r>
            <w:r w:rsidR="007C45F9" w:rsidRPr="007C45F9">
              <w:rPr>
                <w:lang w:val="uk-UA"/>
              </w:rPr>
              <w:instrText>.</w:instrText>
            </w:r>
            <w:r w:rsidR="007C45F9">
              <w:instrText>nesterova</w:instrText>
            </w:r>
            <w:r w:rsidR="007C45F9" w:rsidRPr="007C45F9">
              <w:rPr>
                <w:lang w:val="uk-UA"/>
              </w:rPr>
              <w:instrText>@</w:instrText>
            </w:r>
            <w:r w:rsidR="007C45F9">
              <w:instrText>kmda</w:instrText>
            </w:r>
            <w:r w:rsidR="007C45F9" w:rsidRPr="007C45F9">
              <w:rPr>
                <w:lang w:val="uk-UA"/>
              </w:rPr>
              <w:instrText>.</w:instrText>
            </w:r>
            <w:r w:rsidR="007C45F9">
              <w:instrText>gov</w:instrText>
            </w:r>
            <w:r w:rsidR="007C45F9" w:rsidRPr="007C45F9">
              <w:rPr>
                <w:lang w:val="uk-UA"/>
              </w:rPr>
              <w:instrText>.</w:instrText>
            </w:r>
            <w:r w:rsidR="007C45F9">
              <w:instrText>ua</w:instrText>
            </w:r>
            <w:r w:rsidR="007C45F9" w:rsidRPr="007C45F9">
              <w:rPr>
                <w:lang w:val="uk-UA"/>
              </w:rPr>
              <w:instrText xml:space="preserve">" </w:instrText>
            </w:r>
            <w:r w:rsidR="007C45F9">
              <w:fldChar w:fldCharType="separate"/>
            </w:r>
            <w:r w:rsidR="003A4747" w:rsidRPr="00983DB7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a</w:t>
            </w:r>
            <w:r w:rsidR="003A4747" w:rsidRPr="00983DB7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lina</w:t>
            </w:r>
            <w:r w:rsidR="003A4747" w:rsidRPr="00983DB7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A4747" w:rsidRPr="00983DB7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nesterova</w:t>
            </w:r>
            <w:r w:rsidR="003A4747" w:rsidRPr="00983DB7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@kmda.gov.ua</w:t>
            </w:r>
            <w:r w:rsidR="007C45F9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="00D25ED5" w:rsidRPr="00F754A0">
              <w:rPr>
                <w:lang w:val="uk-UA"/>
              </w:rPr>
              <w:t xml:space="preserve">; </w:t>
            </w:r>
            <w:r w:rsidR="007C45F9">
              <w:fldChar w:fldCharType="begin"/>
            </w:r>
            <w:r w:rsidR="007C45F9" w:rsidRPr="007C45F9">
              <w:rPr>
                <w:lang w:val="uk-UA"/>
              </w:rPr>
              <w:instrText xml:space="preserve"> </w:instrText>
            </w:r>
            <w:r w:rsidR="007C45F9">
              <w:instrText>HYPERLINK</w:instrText>
            </w:r>
            <w:r w:rsidR="007C45F9" w:rsidRPr="007C45F9">
              <w:rPr>
                <w:lang w:val="uk-UA"/>
              </w:rPr>
              <w:instrText xml:space="preserve"> "</w:instrText>
            </w:r>
            <w:r w:rsidR="007C45F9">
              <w:instrText>mailto</w:instrText>
            </w:r>
            <w:r w:rsidR="007C45F9" w:rsidRPr="007C45F9">
              <w:rPr>
                <w:lang w:val="uk-UA"/>
              </w:rPr>
              <w:instrText>:</w:instrText>
            </w:r>
            <w:r w:rsidR="007C45F9">
              <w:instrText>dniprovskarda</w:instrText>
            </w:r>
            <w:r w:rsidR="007C45F9" w:rsidRPr="007C45F9">
              <w:rPr>
                <w:lang w:val="uk-UA"/>
              </w:rPr>
              <w:instrText>@</w:instrText>
            </w:r>
            <w:r w:rsidR="007C45F9">
              <w:instrText>kmda</w:instrText>
            </w:r>
            <w:r w:rsidR="007C45F9" w:rsidRPr="007C45F9">
              <w:rPr>
                <w:lang w:val="uk-UA"/>
              </w:rPr>
              <w:instrText>.</w:instrText>
            </w:r>
            <w:r w:rsidR="007C45F9">
              <w:instrText>gov</w:instrText>
            </w:r>
            <w:r w:rsidR="007C45F9" w:rsidRPr="007C45F9">
              <w:rPr>
                <w:lang w:val="uk-UA"/>
              </w:rPr>
              <w:instrText>.</w:instrText>
            </w:r>
            <w:r w:rsidR="007C45F9">
              <w:instrText>ua</w:instrText>
            </w:r>
            <w:r w:rsidR="007C45F9" w:rsidRPr="007C45F9">
              <w:rPr>
                <w:lang w:val="uk-UA"/>
              </w:rPr>
              <w:instrText>" \</w:instrText>
            </w:r>
            <w:r w:rsidR="007C45F9">
              <w:instrText>t</w:instrText>
            </w:r>
            <w:r w:rsidR="007C45F9" w:rsidRPr="007C45F9">
              <w:rPr>
                <w:lang w:val="uk-UA"/>
              </w:rPr>
              <w:instrText xml:space="preserve"> "_</w:instrText>
            </w:r>
            <w:r w:rsidR="007C45F9">
              <w:instrText>blank</w:instrText>
            </w:r>
            <w:r w:rsidR="007C45F9" w:rsidRPr="007C45F9">
              <w:rPr>
                <w:lang w:val="uk-UA"/>
              </w:rPr>
              <w:instrText xml:space="preserve">" </w:instrText>
            </w:r>
            <w:r w:rsidR="007C45F9">
              <w:fldChar w:fldCharType="separate"/>
            </w:r>
            <w:r w:rsidR="00D25ED5" w:rsidRPr="00F754A0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dniprovskarda@kmda.gov.ua</w:t>
            </w:r>
            <w:r w:rsidR="007C45F9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AC70AF" w:rsidTr="003C3301">
        <w:trPr>
          <w:trHeight w:val="1492"/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3A6176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Дніпровської районної в місті Києві державної 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адміністрації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Код ЄДРПОУ </w:t>
            </w:r>
            <w:r w:rsidR="003C33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37397216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proofErr w:type="spellStart"/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Миру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6-А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AC7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592 67 62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C70AF" w:rsidRPr="00AC70AF">
              <w:rPr>
                <w:rFonts w:ascii="Times New Roman" w:hAnsi="Times New Roman"/>
                <w:sz w:val="24"/>
                <w:szCs w:val="24"/>
                <w:lang w:val="uk-UA"/>
              </w:rPr>
              <w:t>elenar555@ukr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C70AF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5664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першого поверху 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4C49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4C49A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4C49AC">
              <w:rPr>
                <w:rFonts w:ascii="Times New Roman" w:hAnsi="Times New Roman"/>
                <w:sz w:val="24"/>
                <w:szCs w:val="24"/>
                <w:lang w:val="uk-UA"/>
              </w:rPr>
              <w:t>: вул. Тампере, 9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6641E" w:rsidP="0056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</w:t>
            </w:r>
            <w:r w:rsidR="00277390" w:rsidRP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1D7742" w:rsidRP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307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</w:t>
            </w:r>
            <w:r w:rsidRPr="00307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07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</w:t>
            </w:r>
            <w:r w:rsidR="001D7742" w:rsidRPr="00307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307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277390" w:rsidRP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8102E" w:rsidRP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45078,48</w:t>
            </w:r>
            <w:r w:rsidR="00957E4D" w:rsidRP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C3301">
        <w:trPr>
          <w:trHeight w:val="435"/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F754A0" w:rsidRDefault="00C055E4" w:rsidP="0056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r w:rsidR="004C4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Тампере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C49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D7120" w:rsidRPr="007D7120">
              <w:rPr>
                <w:rStyle w:val="a3"/>
                <w:lang w:val="uk-UA"/>
              </w:rPr>
              <w:t>https://go.2gis.com/482fo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C70AF" w:rsidP="0056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566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першого поверху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5,0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енергозабезпечення, 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водопостачання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Поверховий план об’єкта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468EE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Орендар відшкодовує витрати Балансоутримувача за користування земельною ділянкою , на утримання орендованого майна та надання комунальних послуг Орендарю відповідно до окремо укладеного договору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AC70AF" w:rsidRDefault="00CD0271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450,78</w:t>
            </w:r>
            <w:r w:rsidR="00277390" w:rsidRP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905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297DDA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крім</w:t>
            </w:r>
            <w:r w:rsidR="00297DDA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розміщення торговельного об’єкта з продажу товарів підакцизної групи</w:t>
            </w:r>
            <w:r w:rsidR="009059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9E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Орендар має право здавати Майно в суборенду за письмовою згодою Орендодавця. </w:t>
            </w:r>
          </w:p>
          <w:p w:rsidR="00277390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та Балансоутримувача</w:t>
            </w:r>
            <w:r w:rsidR="0056199D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56199D" w:rsidRPr="00F754A0" w:rsidRDefault="0056199D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hAnsi="Times New Roman"/>
                <w:sz w:val="24"/>
                <w:szCs w:val="24"/>
              </w:rPr>
              <w:t>Орендар може укладати договір суборенди лише з особами, які відповідають вимогам статті 4 Закону.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AC70A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</w:t>
            </w:r>
            <w:r w:rsidR="00AC7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592 67 62</w:t>
            </w:r>
          </w:p>
          <w:p w:rsidR="00F42398" w:rsidRPr="00F754A0" w:rsidRDefault="00F42398" w:rsidP="00AC7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r w:rsidR="00AC70AF" w:rsidRPr="00AC70AF">
              <w:rPr>
                <w:rFonts w:ascii="Times New Roman" w:hAnsi="Times New Roman"/>
                <w:sz w:val="24"/>
                <w:szCs w:val="24"/>
                <w:lang w:val="uk-UA"/>
              </w:rPr>
              <w:t>elenar555@ukr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C70AF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3074CC" w:rsidRPr="00307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="00BB1B36" w:rsidRPr="00307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квіт</w:t>
            </w:r>
            <w:r w:rsidR="00BB1B36" w:rsidRPr="003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ня</w:t>
            </w:r>
            <w:r w:rsidRPr="003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BB1B36" w:rsidRPr="003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3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307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3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3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3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Кінцевий строк пода</w:t>
            </w:r>
            <w:r w:rsid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заяви на участь в аукціоні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електронною торговою системою для кожного електронного аукціону окремо в проміжку часу з 19-30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 20-30 години дня, що передує дню проведення електронного аукціону.</w:t>
            </w:r>
          </w:p>
        </w:tc>
      </w:tr>
      <w:tr w:rsidR="00277390" w:rsidRPr="007C45F9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75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CF4295" w:rsidRP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A70C0D" w:rsidRP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,6</w:t>
            </w:r>
            <w:r w:rsidR="00CF4295" w:rsidRP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CD0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901</w:t>
            </w:r>
            <w:r w:rsidR="00F754A0" w:rsidRP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Pr="00CD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CD0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CD0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CD0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B4DDF"/>
    <w:rsid w:val="00123EE1"/>
    <w:rsid w:val="00192690"/>
    <w:rsid w:val="001C3299"/>
    <w:rsid w:val="001D7742"/>
    <w:rsid w:val="001E0DF2"/>
    <w:rsid w:val="001F20EB"/>
    <w:rsid w:val="002606F0"/>
    <w:rsid w:val="00277390"/>
    <w:rsid w:val="0028102E"/>
    <w:rsid w:val="002826AA"/>
    <w:rsid w:val="00297DDA"/>
    <w:rsid w:val="002A1665"/>
    <w:rsid w:val="002E091E"/>
    <w:rsid w:val="002F7391"/>
    <w:rsid w:val="00304F28"/>
    <w:rsid w:val="003074CC"/>
    <w:rsid w:val="003468EE"/>
    <w:rsid w:val="003729F9"/>
    <w:rsid w:val="003969DB"/>
    <w:rsid w:val="003A4747"/>
    <w:rsid w:val="003A6176"/>
    <w:rsid w:val="003C3301"/>
    <w:rsid w:val="003F1D9F"/>
    <w:rsid w:val="00405649"/>
    <w:rsid w:val="00414BFF"/>
    <w:rsid w:val="004C49AC"/>
    <w:rsid w:val="004D07E3"/>
    <w:rsid w:val="004E5A11"/>
    <w:rsid w:val="0056199D"/>
    <w:rsid w:val="00563AC0"/>
    <w:rsid w:val="0056641E"/>
    <w:rsid w:val="00573BF3"/>
    <w:rsid w:val="005A6BAD"/>
    <w:rsid w:val="00676995"/>
    <w:rsid w:val="006A72DC"/>
    <w:rsid w:val="006E2CF0"/>
    <w:rsid w:val="007C45F9"/>
    <w:rsid w:val="007D7120"/>
    <w:rsid w:val="00800DC1"/>
    <w:rsid w:val="008A66D1"/>
    <w:rsid w:val="008B555F"/>
    <w:rsid w:val="0090592E"/>
    <w:rsid w:val="00927043"/>
    <w:rsid w:val="00957E4D"/>
    <w:rsid w:val="009730D4"/>
    <w:rsid w:val="00A02334"/>
    <w:rsid w:val="00A70C0D"/>
    <w:rsid w:val="00AC70AF"/>
    <w:rsid w:val="00B2326E"/>
    <w:rsid w:val="00B46702"/>
    <w:rsid w:val="00BA1B31"/>
    <w:rsid w:val="00BB1B36"/>
    <w:rsid w:val="00BE56E2"/>
    <w:rsid w:val="00C055E4"/>
    <w:rsid w:val="00C1537E"/>
    <w:rsid w:val="00C25D7D"/>
    <w:rsid w:val="00C85C01"/>
    <w:rsid w:val="00CD0271"/>
    <w:rsid w:val="00CE34BF"/>
    <w:rsid w:val="00CF4295"/>
    <w:rsid w:val="00D25ED5"/>
    <w:rsid w:val="00D754E5"/>
    <w:rsid w:val="00D75B67"/>
    <w:rsid w:val="00D91F93"/>
    <w:rsid w:val="00DD7CA7"/>
    <w:rsid w:val="00E12275"/>
    <w:rsid w:val="00E316BE"/>
    <w:rsid w:val="00ED0823"/>
    <w:rsid w:val="00F058B6"/>
    <w:rsid w:val="00F42398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8FFB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091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6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3720</Words>
  <Characters>2121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Нестерова Аліна Анатоліївна</cp:lastModifiedBy>
  <cp:revision>11</cp:revision>
  <cp:lastPrinted>2021-01-18T14:03:00Z</cp:lastPrinted>
  <dcterms:created xsi:type="dcterms:W3CDTF">2021-01-19T09:30:00Z</dcterms:created>
  <dcterms:modified xsi:type="dcterms:W3CDTF">2021-03-04T12:06:00Z</dcterms:modified>
</cp:coreProperties>
</file>