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6E" w:rsidRDefault="00811EB9" w:rsidP="00F7566E">
      <w:pPr>
        <w:pStyle w:val="Default"/>
        <w:jc w:val="center"/>
        <w:rPr>
          <w:b/>
          <w:bCs/>
          <w:sz w:val="22"/>
          <w:szCs w:val="22"/>
        </w:rPr>
      </w:pPr>
      <w:r>
        <w:rPr>
          <w:sz w:val="28"/>
          <w:szCs w:val="28"/>
        </w:rPr>
        <w:t xml:space="preserve">ЗАТВЕРДЖЕНО </w:t>
      </w:r>
      <w:r>
        <w:rPr>
          <w:sz w:val="28"/>
          <w:szCs w:val="28"/>
        </w:rPr>
        <w:br/>
      </w:r>
      <w:r w:rsidR="00F7566E" w:rsidRPr="00AC74A9">
        <w:rPr>
          <w:b/>
          <w:bCs/>
          <w:sz w:val="22"/>
          <w:szCs w:val="22"/>
        </w:rPr>
        <w:t xml:space="preserve">ДОГОВІР </w:t>
      </w:r>
      <w:r w:rsidR="00F7566E">
        <w:rPr>
          <w:b/>
          <w:bCs/>
          <w:sz w:val="22"/>
          <w:szCs w:val="22"/>
        </w:rPr>
        <w:t xml:space="preserve">про внесення змін </w:t>
      </w:r>
    </w:p>
    <w:p w:rsidR="00F7566E" w:rsidRPr="00A21B2E" w:rsidRDefault="00F7566E" w:rsidP="00F7566E">
      <w:pPr>
        <w:pStyle w:val="Default"/>
        <w:jc w:val="center"/>
        <w:rPr>
          <w:b/>
          <w:bCs/>
          <w:sz w:val="22"/>
          <w:szCs w:val="22"/>
        </w:rPr>
      </w:pPr>
      <w:r>
        <w:rPr>
          <w:b/>
          <w:bCs/>
          <w:sz w:val="22"/>
          <w:szCs w:val="22"/>
        </w:rPr>
        <w:t>до договору оренди  державного майна</w:t>
      </w:r>
      <w:r w:rsidRPr="00AC74A9">
        <w:rPr>
          <w:b/>
          <w:bCs/>
          <w:color w:val="2D96D2"/>
          <w:sz w:val="22"/>
          <w:szCs w:val="22"/>
        </w:rPr>
        <w:t xml:space="preserve"> </w:t>
      </w:r>
      <w:r w:rsidR="00E01C8D">
        <w:rPr>
          <w:sz w:val="22"/>
          <w:szCs w:val="22"/>
        </w:rPr>
        <w:t xml:space="preserve">   № 1</w:t>
      </w:r>
      <w:r w:rsidR="00E01C8D" w:rsidRPr="00E01C8D">
        <w:rPr>
          <w:sz w:val="22"/>
          <w:szCs w:val="22"/>
          <w:lang w:val="ru-RU"/>
        </w:rPr>
        <w:t>45</w:t>
      </w:r>
      <w:r>
        <w:rPr>
          <w:sz w:val="22"/>
          <w:szCs w:val="22"/>
        </w:rPr>
        <w:t xml:space="preserve"> ві</w:t>
      </w:r>
      <w:r w:rsidRPr="00AC74A9">
        <w:rPr>
          <w:sz w:val="22"/>
          <w:szCs w:val="22"/>
        </w:rPr>
        <w:t xml:space="preserve">д </w:t>
      </w:r>
      <w:r w:rsidR="00E01C8D" w:rsidRPr="00E01C8D">
        <w:rPr>
          <w:sz w:val="22"/>
          <w:szCs w:val="22"/>
          <w:lang w:val="ru-RU"/>
        </w:rPr>
        <w:t>11</w:t>
      </w:r>
      <w:r w:rsidR="00E01C8D">
        <w:rPr>
          <w:sz w:val="22"/>
          <w:szCs w:val="22"/>
        </w:rPr>
        <w:t>.0</w:t>
      </w:r>
      <w:r w:rsidR="00E01C8D" w:rsidRPr="00E01C8D">
        <w:rPr>
          <w:sz w:val="22"/>
          <w:szCs w:val="22"/>
          <w:lang w:val="ru-RU"/>
        </w:rPr>
        <w:t>9</w:t>
      </w:r>
      <w:r>
        <w:rPr>
          <w:sz w:val="22"/>
          <w:szCs w:val="22"/>
        </w:rPr>
        <w:t>.2015</w:t>
      </w:r>
    </w:p>
    <w:p w:rsidR="00F7566E" w:rsidRPr="00EB0CF8" w:rsidRDefault="00F7566E" w:rsidP="00F7566E">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F7566E" w:rsidRPr="00F7566E" w:rsidRDefault="00F7566E" w:rsidP="00F7566E">
      <w:pPr>
        <w:pStyle w:val="Default"/>
        <w:jc w:val="center"/>
        <w:rPr>
          <w:b/>
          <w:bCs/>
          <w:sz w:val="22"/>
          <w:szCs w:val="22"/>
        </w:rPr>
      </w:pPr>
      <w:r w:rsidRPr="00AC74A9">
        <w:rPr>
          <w:b/>
          <w:bCs/>
          <w:sz w:val="22"/>
          <w:szCs w:val="22"/>
        </w:rPr>
        <w:t>(нова редакція)</w:t>
      </w:r>
    </w:p>
    <w:p w:rsidR="00811EB9" w:rsidRDefault="00811EB9" w:rsidP="00811EB9">
      <w:pPr>
        <w:pStyle w:val="a4"/>
        <w:spacing w:before="120" w:after="120"/>
        <w:rPr>
          <w:rFonts w:ascii="Times New Roman" w:hAnsi="Times New Roman"/>
          <w:b w:val="0"/>
          <w:sz w:val="28"/>
          <w:szCs w:val="28"/>
        </w:rPr>
      </w:pPr>
    </w:p>
    <w:tbl>
      <w:tblPr>
        <w:tblW w:w="10605" w:type="dxa"/>
        <w:tblInd w:w="-601" w:type="dxa"/>
        <w:tblLayout w:type="fixed"/>
        <w:tblLook w:val="04A0"/>
      </w:tblPr>
      <w:tblGrid>
        <w:gridCol w:w="770"/>
        <w:gridCol w:w="17"/>
        <w:gridCol w:w="2051"/>
        <w:gridCol w:w="1151"/>
        <w:gridCol w:w="6"/>
        <w:gridCol w:w="146"/>
        <w:gridCol w:w="1300"/>
        <w:gridCol w:w="1327"/>
        <w:gridCol w:w="37"/>
        <w:gridCol w:w="436"/>
        <w:gridCol w:w="372"/>
        <w:gridCol w:w="245"/>
        <w:gridCol w:w="84"/>
        <w:gridCol w:w="1221"/>
        <w:gridCol w:w="1442"/>
      </w:tblGrid>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r w:rsidR="000B554C">
              <w:rPr>
                <w:rFonts w:ascii="Times New Roman" w:hAnsi="Times New Roman"/>
                <w:color w:val="000000"/>
                <w:sz w:val="22"/>
                <w:szCs w:val="22"/>
              </w:rPr>
              <w:t>Львів</w:t>
            </w:r>
          </w:p>
        </w:tc>
      </w:tr>
      <w:tr w:rsidR="00811EB9" w:rsidTr="00D85B96">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D85B96">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F7566E">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F7566E">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F7566E">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11EB9" w:rsidRDefault="005C2DAB" w:rsidP="00F7566E">
            <w:pPr>
              <w:spacing w:before="120"/>
              <w:rPr>
                <w:rFonts w:ascii="Times New Roman" w:hAnsi="Times New Roman"/>
                <w:color w:val="000000"/>
                <w:sz w:val="22"/>
                <w:szCs w:val="22"/>
              </w:rPr>
            </w:pPr>
            <w:hyperlink r:id="rId7" w:history="1">
              <w:r w:rsidR="00F7566E" w:rsidRPr="008F254B">
                <w:rPr>
                  <w:rStyle w:val="a5"/>
                  <w:rFonts w:ascii="Times New Roman" w:hAnsi="Times New Roman"/>
                  <w:sz w:val="22"/>
                  <w:szCs w:val="22"/>
                  <w:lang w:val="en-US"/>
                </w:rPr>
                <w:t>lviv</w:t>
              </w:r>
              <w:r w:rsidR="00F7566E" w:rsidRPr="008F254B">
                <w:rPr>
                  <w:rStyle w:val="a5"/>
                  <w:rFonts w:ascii="Times New Roman" w:hAnsi="Times New Roman"/>
                  <w:sz w:val="22"/>
                  <w:szCs w:val="22"/>
                </w:rPr>
                <w:t>@</w:t>
              </w:r>
              <w:proofErr w:type="spellStart"/>
              <w:r w:rsidR="00F7566E" w:rsidRPr="008F254B">
                <w:rPr>
                  <w:rStyle w:val="a5"/>
                  <w:rFonts w:ascii="Times New Roman" w:hAnsi="Times New Roman"/>
                  <w:sz w:val="22"/>
                  <w:szCs w:val="22"/>
                </w:rPr>
                <w:t>spfu.gov.ua</w:t>
              </w:r>
              <w:proofErr w:type="spellEnd"/>
            </w:hyperlink>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Pr="005C2440" w:rsidRDefault="00811EB9" w:rsidP="00F7566E">
            <w:pPr>
              <w:spacing w:before="120"/>
              <w:rPr>
                <w:rFonts w:ascii="Times New Roman" w:hAnsi="Times New Roman"/>
                <w:color w:val="000000"/>
                <w:sz w:val="22"/>
                <w:szCs w:val="22"/>
                <w:lang w:val="en-US"/>
              </w:rPr>
            </w:pPr>
          </w:p>
        </w:tc>
        <w:tc>
          <w:tcPr>
            <w:tcW w:w="1300"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 </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sz w:val="22"/>
                <w:szCs w:val="22"/>
              </w:rPr>
            </w:pP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"Міжнародний аеропорт "Львів" імені Данила Галицького"</w:t>
            </w:r>
          </w:p>
        </w:tc>
        <w:tc>
          <w:tcPr>
            <w:tcW w:w="1300" w:type="dxa"/>
            <w:tcBorders>
              <w:top w:val="single" w:sz="4" w:space="0" w:color="000000"/>
              <w:left w:val="nil"/>
              <w:bottom w:val="single" w:sz="4" w:space="0" w:color="000000"/>
              <w:right w:val="single" w:sz="4" w:space="0" w:color="000000"/>
            </w:tcBorders>
          </w:tcPr>
          <w:p w:rsidR="00811EB9" w:rsidRDefault="00F7566E"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33073442</w:t>
            </w:r>
          </w:p>
        </w:tc>
        <w:tc>
          <w:tcPr>
            <w:tcW w:w="1364" w:type="dxa"/>
            <w:gridSpan w:val="2"/>
            <w:tcBorders>
              <w:top w:val="single" w:sz="4" w:space="0" w:color="000000"/>
              <w:left w:val="nil"/>
              <w:bottom w:val="single" w:sz="4" w:space="0" w:color="000000"/>
              <w:right w:val="single" w:sz="4" w:space="0" w:color="000000"/>
            </w:tcBorders>
          </w:tcPr>
          <w:p w:rsidR="00811EB9" w:rsidRDefault="00F7566E" w:rsidP="00D85B96">
            <w:pPr>
              <w:spacing w:before="120"/>
              <w:ind w:left="-162" w:right="-145" w:firstLine="162"/>
              <w:rPr>
                <w:rFonts w:ascii="Times New Roman" w:hAnsi="Times New Roman"/>
                <w:color w:val="000000"/>
                <w:sz w:val="22"/>
                <w:szCs w:val="22"/>
              </w:rPr>
            </w:pPr>
            <w:r>
              <w:rPr>
                <w:rFonts w:ascii="Times New Roman" w:hAnsi="Times New Roman"/>
                <w:color w:val="000000"/>
                <w:sz w:val="22"/>
                <w:szCs w:val="22"/>
              </w:rPr>
              <w:t xml:space="preserve">М.Львів, </w:t>
            </w:r>
            <w:proofErr w:type="spellStart"/>
            <w:r>
              <w:rPr>
                <w:rFonts w:ascii="Times New Roman" w:hAnsi="Times New Roman"/>
                <w:color w:val="000000"/>
                <w:sz w:val="22"/>
                <w:szCs w:val="22"/>
              </w:rPr>
              <w:lastRenderedPageBreak/>
              <w:t>вул.</w:t>
            </w:r>
            <w:r w:rsidR="00D85B96">
              <w:rPr>
                <w:rFonts w:ascii="Times New Roman" w:hAnsi="Times New Roman"/>
                <w:color w:val="000000"/>
                <w:sz w:val="22"/>
                <w:szCs w:val="22"/>
              </w:rPr>
              <w:t>Любінська</w:t>
            </w:r>
            <w:proofErr w:type="spellEnd"/>
            <w:r w:rsidR="00D85B96">
              <w:rPr>
                <w:rFonts w:ascii="Times New Roman" w:hAnsi="Times New Roman"/>
                <w:color w:val="000000"/>
                <w:sz w:val="22"/>
                <w:szCs w:val="22"/>
              </w:rPr>
              <w:t>,168</w:t>
            </w:r>
          </w:p>
        </w:tc>
        <w:tc>
          <w:tcPr>
            <w:tcW w:w="1053" w:type="dxa"/>
            <w:gridSpan w:val="3"/>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Романов</w:t>
            </w:r>
            <w:r>
              <w:rPr>
                <w:rFonts w:ascii="Times New Roman" w:hAnsi="Times New Roman"/>
                <w:color w:val="000000"/>
                <w:sz w:val="22"/>
                <w:szCs w:val="22"/>
              </w:rPr>
              <w:lastRenderedPageBreak/>
              <w:t>ська</w:t>
            </w:r>
            <w:proofErr w:type="spellEnd"/>
            <w:r>
              <w:rPr>
                <w:rFonts w:ascii="Times New Roman" w:hAnsi="Times New Roman"/>
                <w:color w:val="000000"/>
                <w:sz w:val="22"/>
                <w:szCs w:val="22"/>
              </w:rPr>
              <w:t xml:space="preserve"> Тетяна </w:t>
            </w:r>
          </w:p>
        </w:tc>
        <w:tc>
          <w:tcPr>
            <w:tcW w:w="1305" w:type="dxa"/>
            <w:gridSpan w:val="2"/>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811EB9" w:rsidRDefault="00D85B96" w:rsidP="00F7566E">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D85B96">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811EB9" w:rsidRDefault="00973F86" w:rsidP="00F7566E">
            <w:pPr>
              <w:spacing w:before="120"/>
              <w:rPr>
                <w:rFonts w:ascii="Times New Roman" w:hAnsi="Times New Roman"/>
                <w:color w:val="000000"/>
                <w:sz w:val="22"/>
                <w:szCs w:val="22"/>
              </w:rPr>
            </w:pPr>
            <w:r>
              <w:rPr>
                <w:rFonts w:ascii="Times New Roman" w:hAnsi="Times New Roman"/>
                <w:color w:val="000000"/>
                <w:sz w:val="22"/>
                <w:szCs w:val="22"/>
              </w:rPr>
              <w:t xml:space="preserve">частина нежитлового приміщення  площею 4,0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 xml:space="preserve">, що розташоване на першому поверсі будівлі під літ."Б-3" новий аеровокзал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w:t>
            </w:r>
            <w:proofErr w:type="spellStart"/>
            <w:r>
              <w:rPr>
                <w:rFonts w:ascii="Times New Roman" w:hAnsi="Times New Roman"/>
                <w:color w:val="000000"/>
                <w:sz w:val="22"/>
                <w:szCs w:val="22"/>
              </w:rPr>
              <w:t>анорпорт</w:t>
            </w:r>
            <w:proofErr w:type="spellEnd"/>
            <w:r>
              <w:rPr>
                <w:rFonts w:ascii="Times New Roman" w:hAnsi="Times New Roman"/>
                <w:color w:val="000000"/>
                <w:sz w:val="22"/>
                <w:szCs w:val="22"/>
              </w:rPr>
              <w:t xml:space="preserve"> "Львів" ім..Д.Галицького</w:t>
            </w:r>
            <w:r w:rsidR="00E01C8D">
              <w:rPr>
                <w:rFonts w:ascii="Times New Roman" w:hAnsi="Times New Roman"/>
                <w:color w:val="000000"/>
                <w:sz w:val="22"/>
                <w:szCs w:val="22"/>
              </w:rPr>
              <w:t xml:space="preserve">, за адресою: </w:t>
            </w:r>
            <w:proofErr w:type="spellStart"/>
            <w:r w:rsidR="00E01C8D">
              <w:rPr>
                <w:rFonts w:ascii="Times New Roman" w:hAnsi="Times New Roman"/>
                <w:color w:val="000000"/>
                <w:sz w:val="22"/>
                <w:szCs w:val="22"/>
              </w:rPr>
              <w:t>м.Львів</w:t>
            </w:r>
            <w:proofErr w:type="spellEnd"/>
            <w:r w:rsidR="00E01C8D">
              <w:rPr>
                <w:rFonts w:ascii="Times New Roman" w:hAnsi="Times New Roman"/>
                <w:color w:val="000000"/>
                <w:sz w:val="22"/>
                <w:szCs w:val="22"/>
              </w:rPr>
              <w:t xml:space="preserve">, </w:t>
            </w:r>
            <w:proofErr w:type="spellStart"/>
            <w:r w:rsidR="00E01C8D">
              <w:rPr>
                <w:rFonts w:ascii="Times New Roman" w:hAnsi="Times New Roman"/>
                <w:color w:val="000000"/>
                <w:sz w:val="22"/>
                <w:szCs w:val="22"/>
              </w:rPr>
              <w:t>вул.Любінська</w:t>
            </w:r>
            <w:proofErr w:type="spellEnd"/>
            <w:r w:rsidR="00E01C8D">
              <w:rPr>
                <w:rFonts w:ascii="Times New Roman" w:hAnsi="Times New Roman"/>
                <w:color w:val="000000"/>
                <w:sz w:val="22"/>
                <w:szCs w:val="22"/>
              </w:rPr>
              <w:t>,168</w:t>
            </w:r>
            <w:r w:rsidR="00811EB9">
              <w:rPr>
                <w:rFonts w:ascii="Times New Roman" w:hAnsi="Times New Roman"/>
                <w:color w:val="000000"/>
                <w:sz w:val="22"/>
                <w:szCs w:val="22"/>
              </w:rPr>
              <w:t> </w:t>
            </w:r>
          </w:p>
        </w:tc>
      </w:tr>
      <w:tr w:rsidR="00811EB9" w:rsidTr="00D85B96">
        <w:trPr>
          <w:trHeight w:val="320"/>
        </w:trPr>
        <w:tc>
          <w:tcPr>
            <w:tcW w:w="10605" w:type="dxa"/>
            <w:gridSpan w:val="15"/>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D85B96">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tc>
      </w:tr>
      <w:tr w:rsidR="00811EB9" w:rsidTr="00D85B96">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811EB9" w:rsidRDefault="00E01C8D" w:rsidP="00F7566E">
            <w:pPr>
              <w:spacing w:before="120"/>
              <w:rPr>
                <w:rFonts w:ascii="Times New Roman" w:hAnsi="Times New Roman"/>
                <w:color w:val="000000"/>
                <w:sz w:val="22"/>
                <w:szCs w:val="22"/>
              </w:rPr>
            </w:pPr>
            <w:r>
              <w:rPr>
                <w:rFonts w:ascii="Times New Roman" w:hAnsi="Times New Roman"/>
                <w:color w:val="000000"/>
                <w:sz w:val="22"/>
                <w:szCs w:val="22"/>
              </w:rPr>
              <w:t>не належить до об"</w:t>
            </w:r>
            <w:proofErr w:type="spellStart"/>
            <w:r>
              <w:rPr>
                <w:rFonts w:ascii="Times New Roman" w:hAnsi="Times New Roman"/>
                <w:color w:val="000000"/>
                <w:sz w:val="22"/>
                <w:szCs w:val="22"/>
              </w:rPr>
              <w:t>єкту</w:t>
            </w:r>
            <w:proofErr w:type="spellEnd"/>
            <w:r>
              <w:rPr>
                <w:rFonts w:ascii="Times New Roman" w:hAnsi="Times New Roman"/>
                <w:color w:val="000000"/>
                <w:sz w:val="22"/>
                <w:szCs w:val="22"/>
              </w:rPr>
              <w:t xml:space="preserve"> </w:t>
            </w:r>
            <w:r w:rsidR="000B4E6D">
              <w:rPr>
                <w:rFonts w:ascii="Times New Roman" w:hAnsi="Times New Roman"/>
                <w:color w:val="000000"/>
                <w:sz w:val="22"/>
                <w:szCs w:val="22"/>
              </w:rPr>
              <w:t xml:space="preserve"> </w:t>
            </w:r>
            <w:r>
              <w:rPr>
                <w:rFonts w:ascii="Times New Roman" w:hAnsi="Times New Roman"/>
                <w:color w:val="000000"/>
                <w:sz w:val="22"/>
                <w:szCs w:val="22"/>
              </w:rPr>
              <w:t>культурної</w:t>
            </w:r>
            <w:r w:rsidR="000B4E6D">
              <w:rPr>
                <w:rFonts w:ascii="Times New Roman" w:hAnsi="Times New Roman"/>
                <w:color w:val="000000"/>
                <w:sz w:val="22"/>
                <w:szCs w:val="22"/>
              </w:rPr>
              <w:t xml:space="preserve"> </w:t>
            </w:r>
            <w:r>
              <w:rPr>
                <w:rFonts w:ascii="Times New Roman" w:hAnsi="Times New Roman"/>
                <w:color w:val="000000"/>
                <w:sz w:val="22"/>
                <w:szCs w:val="22"/>
              </w:rPr>
              <w:t xml:space="preserve"> спадщини</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F7566E">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sz w:val="22"/>
                <w:szCs w:val="22"/>
              </w:rPr>
            </w:pPr>
            <w:r>
              <w:rPr>
                <w:rFonts w:ascii="Times New Roman" w:hAnsi="Times New Roman"/>
                <w:sz w:val="22"/>
                <w:szCs w:val="22"/>
              </w:rPr>
              <w:t>сума (гривень) ________</w:t>
            </w:r>
          </w:p>
        </w:tc>
      </w:tr>
      <w:tr w:rsidR="00811EB9" w:rsidTr="00D85B96">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D85B96">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5.1.</w:t>
            </w:r>
          </w:p>
        </w:tc>
        <w:tc>
          <w:tcPr>
            <w:tcW w:w="9835" w:type="dxa"/>
            <w:gridSpan w:val="14"/>
            <w:tcBorders>
              <w:top w:val="nil"/>
              <w:left w:val="nil"/>
              <w:bottom w:val="single" w:sz="4" w:space="0" w:color="000000"/>
              <w:right w:val="single" w:sz="4" w:space="0" w:color="000000"/>
            </w:tcBorders>
            <w:hideMark/>
          </w:tcPr>
          <w:p w:rsidR="00811EB9" w:rsidRPr="00973F86" w:rsidRDefault="00811EB9" w:rsidP="00F7566E">
            <w:pPr>
              <w:spacing w:before="120"/>
              <w:jc w:val="center"/>
              <w:rPr>
                <w:rFonts w:ascii="Times New Roman" w:hAnsi="Times New Roman"/>
                <w:b/>
                <w:color w:val="000000"/>
                <w:sz w:val="22"/>
                <w:szCs w:val="22"/>
              </w:rPr>
            </w:pPr>
            <w:r w:rsidRPr="00973F86">
              <w:rPr>
                <w:rFonts w:ascii="Times New Roman" w:hAnsi="Times New Roman"/>
                <w:b/>
                <w:sz w:val="22"/>
                <w:szCs w:val="22"/>
              </w:rPr>
              <w:t>(В) продовження – за результатами проведення аукціону</w:t>
            </w:r>
            <w:r w:rsidRPr="00973F86">
              <w:rPr>
                <w:rFonts w:ascii="Times New Roman" w:hAnsi="Times New Roman"/>
                <w:b/>
                <w:sz w:val="22"/>
                <w:szCs w:val="22"/>
              </w:rPr>
              <w:br/>
            </w:r>
          </w:p>
        </w:tc>
      </w:tr>
      <w:tr w:rsidR="00811EB9" w:rsidTr="00D85B96">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D85B96">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F7566E">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Default="000B4E6D" w:rsidP="00F7566E">
            <w:pPr>
              <w:spacing w:before="120"/>
              <w:rPr>
                <w:rFonts w:ascii="Times New Roman" w:hAnsi="Times New Roman"/>
                <w:color w:val="000000"/>
                <w:sz w:val="22"/>
                <w:szCs w:val="22"/>
              </w:rPr>
            </w:pPr>
            <w:r>
              <w:rPr>
                <w:rFonts w:ascii="Times New Roman" w:hAnsi="Times New Roman"/>
                <w:color w:val="000000"/>
                <w:sz w:val="22"/>
                <w:szCs w:val="22"/>
              </w:rPr>
              <w:t>131850</w:t>
            </w:r>
            <w:r w:rsidR="00811EB9">
              <w:rPr>
                <w:rFonts w:ascii="Times New Roman" w:hAnsi="Times New Roman"/>
                <w:color w:val="000000"/>
                <w:sz w:val="22"/>
                <w:szCs w:val="22"/>
              </w:rPr>
              <w:t>, без податку на</w:t>
            </w:r>
            <w:r w:rsidR="00973F86">
              <w:rPr>
                <w:rFonts w:ascii="Times New Roman" w:hAnsi="Times New Roman"/>
                <w:color w:val="000000"/>
                <w:sz w:val="22"/>
                <w:szCs w:val="22"/>
              </w:rPr>
              <w:t xml:space="preserve"> додану вартість</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811EB9" w:rsidRDefault="00973F86"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ТзОВ</w:t>
            </w:r>
            <w:proofErr w:type="spellEnd"/>
            <w:r>
              <w:rPr>
                <w:rFonts w:ascii="Times New Roman" w:hAnsi="Times New Roman"/>
                <w:color w:val="000000"/>
                <w:sz w:val="22"/>
                <w:szCs w:val="22"/>
              </w:rPr>
              <w:t xml:space="preserve"> "</w:t>
            </w:r>
            <w:proofErr w:type="spellStart"/>
            <w:r w:rsidR="000B4E6D">
              <w:rPr>
                <w:rFonts w:ascii="Times New Roman" w:hAnsi="Times New Roman"/>
                <w:color w:val="000000"/>
                <w:sz w:val="22"/>
                <w:szCs w:val="22"/>
              </w:rPr>
              <w:t>ЛьвівЮрАудитКонсалтинг</w:t>
            </w:r>
            <w:proofErr w:type="spellEnd"/>
            <w:r w:rsidR="000B4E6D">
              <w:rPr>
                <w:rFonts w:ascii="Times New Roman" w:hAnsi="Times New Roman"/>
                <w:color w:val="000000"/>
                <w:sz w:val="22"/>
                <w:szCs w:val="22"/>
              </w:rPr>
              <w:t>"</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F7566E">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530E76">
              <w:rPr>
                <w:rFonts w:ascii="Times New Roman" w:hAnsi="Times New Roman"/>
                <w:color w:val="000000"/>
                <w:sz w:val="22"/>
                <w:szCs w:val="22"/>
              </w:rPr>
              <w:t>31</w:t>
            </w:r>
            <w:r w:rsidRPr="00C40306">
              <w:rPr>
                <w:rFonts w:ascii="Times New Roman" w:hAnsi="Times New Roman"/>
                <w:color w:val="000000"/>
                <w:sz w:val="22"/>
                <w:szCs w:val="22"/>
                <w:lang w:val="ru-RU"/>
              </w:rPr>
              <w:t>”</w:t>
            </w:r>
            <w:r w:rsidR="00530E76">
              <w:rPr>
                <w:rFonts w:ascii="Times New Roman" w:hAnsi="Times New Roman"/>
                <w:color w:val="000000"/>
                <w:sz w:val="22"/>
                <w:szCs w:val="22"/>
              </w:rPr>
              <w:t xml:space="preserve"> вересня</w:t>
            </w:r>
            <w:r w:rsidR="00973F86">
              <w:rPr>
                <w:rFonts w:ascii="Times New Roman" w:hAnsi="Times New Roman"/>
                <w:color w:val="000000"/>
                <w:sz w:val="22"/>
                <w:szCs w:val="22"/>
              </w:rPr>
              <w:t xml:space="preserve"> 2020</w:t>
            </w:r>
            <w:r>
              <w:rPr>
                <w:rFonts w:ascii="Times New Roman" w:hAnsi="Times New Roman"/>
                <w:color w:val="000000"/>
                <w:sz w:val="22"/>
                <w:szCs w:val="22"/>
              </w:rPr>
              <w:t>р.</w:t>
            </w:r>
          </w:p>
          <w:p w:rsidR="00811EB9" w:rsidRDefault="00811EB9" w:rsidP="00F7566E">
            <w:pPr>
              <w:spacing w:before="120"/>
              <w:rPr>
                <w:rFonts w:ascii="Times New Roman" w:hAnsi="Times New Roman"/>
                <w:color w:val="000000"/>
                <w:sz w:val="22"/>
                <w:szCs w:val="22"/>
              </w:rPr>
            </w:pP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en-US"/>
              </w:rPr>
              <w:t>“</w:t>
            </w:r>
            <w:r w:rsidR="00530E76">
              <w:rPr>
                <w:rFonts w:ascii="Times New Roman" w:hAnsi="Times New Roman"/>
                <w:color w:val="000000"/>
                <w:sz w:val="22"/>
                <w:szCs w:val="22"/>
              </w:rPr>
              <w:t>01</w:t>
            </w:r>
            <w:r>
              <w:rPr>
                <w:rFonts w:ascii="Times New Roman" w:hAnsi="Times New Roman"/>
                <w:color w:val="000000"/>
                <w:sz w:val="22"/>
                <w:szCs w:val="22"/>
                <w:lang w:val="en-US"/>
              </w:rPr>
              <w:t>”</w:t>
            </w:r>
            <w:r w:rsidR="00530E76">
              <w:rPr>
                <w:rFonts w:ascii="Times New Roman" w:hAnsi="Times New Roman"/>
                <w:color w:val="000000"/>
                <w:sz w:val="22"/>
                <w:szCs w:val="22"/>
              </w:rPr>
              <w:t xml:space="preserve"> </w:t>
            </w:r>
            <w:proofErr w:type="gramStart"/>
            <w:r w:rsidR="00530E76">
              <w:rPr>
                <w:rFonts w:ascii="Times New Roman" w:hAnsi="Times New Roman"/>
                <w:color w:val="000000"/>
                <w:sz w:val="22"/>
                <w:szCs w:val="22"/>
              </w:rPr>
              <w:t>грудня</w:t>
            </w:r>
            <w:r w:rsidR="00973F86">
              <w:rPr>
                <w:rFonts w:ascii="Times New Roman" w:hAnsi="Times New Roman"/>
                <w:color w:val="000000"/>
                <w:sz w:val="22"/>
                <w:szCs w:val="22"/>
              </w:rPr>
              <w:t xml:space="preserve">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811EB9" w:rsidRDefault="005C2440" w:rsidP="00F7566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en-US"/>
              </w:rPr>
              <w:t>“</w:t>
            </w:r>
            <w:r w:rsidR="00D666C8">
              <w:rPr>
                <w:rFonts w:ascii="Times New Roman" w:hAnsi="Times New Roman"/>
                <w:color w:val="000000"/>
                <w:sz w:val="22"/>
                <w:szCs w:val="22"/>
              </w:rPr>
              <w:t>30</w:t>
            </w:r>
            <w:r>
              <w:rPr>
                <w:rFonts w:ascii="Times New Roman" w:hAnsi="Times New Roman"/>
                <w:color w:val="000000"/>
                <w:sz w:val="22"/>
                <w:szCs w:val="22"/>
                <w:lang w:val="en-US"/>
              </w:rPr>
              <w:t>”</w:t>
            </w:r>
            <w:r w:rsidR="00D666C8">
              <w:rPr>
                <w:rFonts w:ascii="Times New Roman" w:hAnsi="Times New Roman"/>
                <w:color w:val="000000"/>
                <w:sz w:val="22"/>
                <w:szCs w:val="22"/>
              </w:rPr>
              <w:t xml:space="preserve"> </w:t>
            </w:r>
            <w:proofErr w:type="gramStart"/>
            <w:r w:rsidR="00D666C8">
              <w:rPr>
                <w:rFonts w:ascii="Times New Roman" w:hAnsi="Times New Roman"/>
                <w:color w:val="000000"/>
                <w:sz w:val="22"/>
                <w:szCs w:val="22"/>
              </w:rPr>
              <w:t>листопада</w:t>
            </w:r>
            <w:r w:rsidR="00973F86">
              <w:rPr>
                <w:rFonts w:ascii="Times New Roman" w:hAnsi="Times New Roman"/>
                <w:color w:val="000000"/>
                <w:sz w:val="22"/>
                <w:szCs w:val="22"/>
              </w:rPr>
              <w:t xml:space="preserve">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F7566E">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F7566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другого типу </w:t>
            </w:r>
            <w:r>
              <w:rPr>
                <w:rFonts w:ascii="Times New Roman" w:hAnsi="Times New Roman"/>
                <w:sz w:val="22"/>
                <w:szCs w:val="22"/>
              </w:rPr>
              <w:lastRenderedPageBreak/>
              <w:t>______________ (зазначити</w:t>
            </w:r>
            <w:r>
              <w:rPr>
                <w:rFonts w:ascii="Times New Roman" w:hAnsi="Times New Roman"/>
                <w:color w:val="000000"/>
                <w:sz w:val="22"/>
                <w:szCs w:val="22"/>
              </w:rPr>
              <w:t xml:space="preserve"> дату)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F7566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811EB9" w:rsidRDefault="00AC651E" w:rsidP="00F7566E">
            <w:pPr>
              <w:spacing w:before="120"/>
              <w:rPr>
                <w:rFonts w:ascii="Times New Roman" w:hAnsi="Times New Roman"/>
                <w:color w:val="000000"/>
                <w:sz w:val="22"/>
                <w:szCs w:val="22"/>
              </w:rPr>
            </w:pPr>
            <w:r>
              <w:rPr>
                <w:rFonts w:ascii="Times New Roman" w:hAnsi="Times New Roman"/>
                <w:color w:val="000000"/>
                <w:sz w:val="22"/>
                <w:szCs w:val="22"/>
              </w:rPr>
              <w:t>131850, без податку на додану вартість</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F7566E">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AC651E">
            <w:pPr>
              <w:spacing w:before="120"/>
              <w:jc w:val="center"/>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rsidR="00811EB9" w:rsidRDefault="00AC651E" w:rsidP="00F7566E">
            <w:pPr>
              <w:spacing w:before="120"/>
              <w:jc w:val="center"/>
              <w:rPr>
                <w:rFonts w:ascii="Times New Roman" w:hAnsi="Times New Roman"/>
                <w:sz w:val="22"/>
                <w:szCs w:val="22"/>
              </w:rPr>
            </w:pPr>
            <w:r>
              <w:rPr>
                <w:rFonts w:ascii="Times New Roman" w:hAnsi="Times New Roman"/>
                <w:sz w:val="22"/>
                <w:szCs w:val="22"/>
              </w:rPr>
              <w:t>розміщення фінансової установи (пункт обміну валют)</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w:t>
            </w:r>
            <w:r>
              <w:rPr>
                <w:rFonts w:ascii="Times New Roman" w:hAnsi="Times New Roman"/>
                <w:color w:val="000000"/>
                <w:sz w:val="22"/>
                <w:szCs w:val="22"/>
              </w:rPr>
              <w:lastRenderedPageBreak/>
              <w:t>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11EB9" w:rsidRDefault="00811EB9" w:rsidP="00F7566E">
            <w:pPr>
              <w:spacing w:before="120"/>
              <w:jc w:val="center"/>
              <w:rPr>
                <w:rFonts w:ascii="Times New Roman" w:hAnsi="Times New Roman"/>
                <w:color w:val="000000"/>
                <w:sz w:val="22"/>
                <w:szCs w:val="22"/>
              </w:rPr>
            </w:pPr>
          </w:p>
          <w:p w:rsidR="00811EB9" w:rsidRDefault="00811EB9" w:rsidP="00F7566E">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4"/>
            <w:tcBorders>
              <w:top w:val="single" w:sz="4" w:space="0" w:color="000000"/>
              <w:left w:val="nil"/>
              <w:bottom w:val="single" w:sz="4" w:space="0" w:color="000000"/>
              <w:right w:val="single" w:sz="4" w:space="0" w:color="000000"/>
            </w:tcBorders>
          </w:tcPr>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F7566E">
            <w:pPr>
              <w:spacing w:before="120"/>
              <w:ind w:left="80" w:right="110"/>
              <w:jc w:val="center"/>
              <w:rPr>
                <w:rFonts w:ascii="Times New Roman" w:hAnsi="Times New Roman"/>
                <w:sz w:val="22"/>
                <w:szCs w:val="22"/>
              </w:rPr>
            </w:pPr>
          </w:p>
          <w:p w:rsidR="00811EB9" w:rsidRDefault="00811EB9" w:rsidP="00F7566E">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F7566E">
            <w:pPr>
              <w:spacing w:before="120"/>
              <w:jc w:val="center"/>
              <w:rPr>
                <w:rFonts w:ascii="Times New Roman" w:hAnsi="Times New Roman"/>
                <w:sz w:val="22"/>
                <w:szCs w:val="22"/>
              </w:rPr>
            </w:pPr>
          </w:p>
          <w:p w:rsidR="00811EB9" w:rsidRDefault="00811EB9" w:rsidP="00F7566E">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Місячна орендна плата, визначена на підставі абзацу </w:t>
            </w:r>
            <w:r>
              <w:rPr>
                <w:rFonts w:ascii="Times New Roman" w:hAnsi="Times New Roman"/>
                <w:color w:val="000000"/>
                <w:sz w:val="22"/>
                <w:szCs w:val="22"/>
              </w:rPr>
              <w:lastRenderedPageBreak/>
              <w:t xml:space="preserve">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останнє число місяця, за який підлягала сплаті остання місячна </w:t>
            </w:r>
            <w:r>
              <w:rPr>
                <w:rFonts w:ascii="Times New Roman" w:hAnsi="Times New Roman"/>
                <w:color w:val="000000"/>
                <w:sz w:val="22"/>
                <w:szCs w:val="22"/>
              </w:rPr>
              <w:lastRenderedPageBreak/>
              <w:t>орендна плата, встановлена договором, що продовжується,</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D85B96">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D85B96">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F7566E">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D85B96">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F7566E">
            <w:pPr>
              <w:spacing w:before="120"/>
              <w:ind w:left="248"/>
              <w:rPr>
                <w:rFonts w:ascii="Times New Roman" w:hAnsi="Times New Roman"/>
                <w:color w:val="000000"/>
                <w:sz w:val="22"/>
                <w:szCs w:val="22"/>
              </w:rPr>
            </w:pP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D85B96">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D85B96">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p>
        </w:tc>
      </w:tr>
      <w:tr w:rsidR="00811EB9" w:rsidTr="00F7566E">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F7566E">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F7566E">
            <w:pPr>
              <w:spacing w:before="120"/>
              <w:ind w:left="1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tc>
      </w:tr>
      <w:tr w:rsidR="00811EB9" w:rsidTr="00F7566E">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F7566E">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F7566E">
            <w:pPr>
              <w:spacing w:before="120"/>
              <w:ind w:left="248"/>
              <w:jc w:val="center"/>
              <w:rPr>
                <w:rFonts w:ascii="Times New Roman" w:hAnsi="Times New Roman"/>
                <w:color w:val="000000"/>
                <w:sz w:val="22"/>
                <w:szCs w:val="22"/>
              </w:rPr>
            </w:pPr>
          </w:p>
        </w:tc>
      </w:tr>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F7566E">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F7566E">
            <w:pPr>
              <w:spacing w:before="120"/>
              <w:ind w:left="-35"/>
              <w:jc w:val="center"/>
              <w:rPr>
                <w:rFonts w:ascii="Times New Roman" w:hAnsi="Times New Roman"/>
                <w:color w:val="000000"/>
                <w:sz w:val="22"/>
                <w:szCs w:val="22"/>
              </w:rPr>
            </w:pPr>
          </w:p>
          <w:p w:rsidR="00811EB9" w:rsidRDefault="00AC651E" w:rsidP="00F7566E">
            <w:pPr>
              <w:spacing w:before="120"/>
              <w:ind w:left="-35"/>
              <w:jc w:val="center"/>
              <w:rPr>
                <w:rFonts w:ascii="Times New Roman" w:hAnsi="Times New Roman"/>
                <w:color w:val="000000"/>
                <w:sz w:val="22"/>
                <w:szCs w:val="22"/>
              </w:rPr>
            </w:pPr>
            <w:r>
              <w:rPr>
                <w:rFonts w:ascii="Times New Roman" w:hAnsi="Times New Roman"/>
                <w:color w:val="000000"/>
                <w:sz w:val="22"/>
                <w:szCs w:val="22"/>
              </w:rPr>
              <w:t>4</w:t>
            </w:r>
            <w:r w:rsidR="00973F86">
              <w:rPr>
                <w:rFonts w:ascii="Times New Roman" w:hAnsi="Times New Roman"/>
                <w:color w:val="000000"/>
                <w:sz w:val="22"/>
                <w:szCs w:val="22"/>
              </w:rPr>
              <w:t xml:space="preserve"> роки 11 місяц</w:t>
            </w:r>
            <w:r>
              <w:rPr>
                <w:rFonts w:ascii="Times New Roman" w:hAnsi="Times New Roman"/>
                <w:color w:val="000000"/>
                <w:sz w:val="22"/>
                <w:szCs w:val="22"/>
              </w:rPr>
              <w:t>і</w:t>
            </w:r>
            <w:r w:rsidR="00973F86">
              <w:rPr>
                <w:rFonts w:ascii="Times New Roman" w:hAnsi="Times New Roman"/>
                <w:color w:val="000000"/>
                <w:sz w:val="22"/>
                <w:szCs w:val="22"/>
              </w:rPr>
              <w:t>в</w:t>
            </w:r>
          </w:p>
        </w:tc>
      </w:tr>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F7566E">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F7566E">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F7566E">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F7566E">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F7566E">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F7566E">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F7566E">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F7566E">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F7566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F7566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F7566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F7566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F7566E">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Pr="00B14CF2" w:rsidRDefault="00B14CF2" w:rsidP="00F7566E">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B14CF2">
              <w:rPr>
                <w:rFonts w:ascii="Times New Roman" w:hAnsi="Times New Roman"/>
                <w:color w:val="000000"/>
                <w:sz w:val="22"/>
                <w:szCs w:val="22"/>
                <w:lang w:val="ru-RU"/>
              </w:rPr>
              <w:t xml:space="preserve"> 543257960000002600130732418 в </w:t>
            </w:r>
            <w:proofErr w:type="spellStart"/>
            <w:r w:rsidRPr="00B14CF2">
              <w:rPr>
                <w:rFonts w:ascii="Times New Roman" w:hAnsi="Times New Roman"/>
                <w:color w:val="000000"/>
                <w:sz w:val="22"/>
                <w:szCs w:val="22"/>
                <w:lang w:val="ru-RU"/>
              </w:rPr>
              <w:t>філії</w:t>
            </w:r>
            <w:proofErr w:type="spellEnd"/>
            <w:r w:rsidRPr="00B14CF2">
              <w:rPr>
                <w:rFonts w:ascii="Times New Roman" w:hAnsi="Times New Roman"/>
                <w:color w:val="000000"/>
                <w:sz w:val="22"/>
                <w:szCs w:val="22"/>
                <w:lang w:val="ru-RU"/>
              </w:rPr>
              <w:t xml:space="preserve"> ЛОУ АТ "</w:t>
            </w:r>
            <w:proofErr w:type="spellStart"/>
            <w:r w:rsidRPr="00B14CF2">
              <w:rPr>
                <w:rFonts w:ascii="Times New Roman" w:hAnsi="Times New Roman"/>
                <w:color w:val="000000"/>
                <w:sz w:val="22"/>
                <w:szCs w:val="22"/>
                <w:lang w:val="ru-RU"/>
              </w:rPr>
              <w:t>Ощадбанк</w:t>
            </w:r>
            <w:proofErr w:type="spellEnd"/>
            <w:r w:rsidRPr="00B14CF2">
              <w:rPr>
                <w:rFonts w:ascii="Times New Roman" w:hAnsi="Times New Roman"/>
                <w:color w:val="000000"/>
                <w:sz w:val="22"/>
                <w:szCs w:val="22"/>
                <w:lang w:val="ru-RU"/>
              </w:rPr>
              <w:t>"</w:t>
            </w:r>
          </w:p>
        </w:tc>
        <w:tc>
          <w:tcPr>
            <w:tcW w:w="2281" w:type="dxa"/>
            <w:gridSpan w:val="2"/>
            <w:tcBorders>
              <w:top w:val="single" w:sz="4" w:space="0" w:color="000000"/>
              <w:left w:val="nil"/>
              <w:bottom w:val="single" w:sz="4" w:space="0" w:color="000000"/>
              <w:right w:val="single" w:sz="4" w:space="0" w:color="000000"/>
            </w:tcBorders>
          </w:tcPr>
          <w:p w:rsidR="00922BEE" w:rsidRPr="00922BEE" w:rsidRDefault="00922BEE" w:rsidP="00922BEE">
            <w:pPr>
              <w:pStyle w:val="2"/>
              <w:spacing w:line="240" w:lineRule="auto"/>
              <w:ind w:left="0"/>
              <w:jc w:val="both"/>
              <w:rPr>
                <w:sz w:val="22"/>
                <w:szCs w:val="22"/>
                <w:lang w:val="uk-UA"/>
              </w:rPr>
            </w:pPr>
            <w:r w:rsidRPr="00922BEE">
              <w:rPr>
                <w:rStyle w:val="a6"/>
                <w:rFonts w:ascii="Times New Roman" w:hAnsi="Times New Roman"/>
                <w:sz w:val="22"/>
                <w:szCs w:val="22"/>
                <w:lang w:val="uk-UA"/>
              </w:rPr>
              <w:t>бюджету на рахунок, визначений Управлінням державного казначейства України:</w:t>
            </w:r>
            <w:r w:rsidRPr="00922BEE">
              <w:rPr>
                <w:sz w:val="22"/>
                <w:szCs w:val="22"/>
                <w:lang w:val="uk-UA"/>
              </w:rPr>
              <w:t xml:space="preserve"> </w:t>
            </w:r>
            <w:proofErr w:type="spellStart"/>
            <w:r w:rsidRPr="00922BEE">
              <w:rPr>
                <w:sz w:val="22"/>
                <w:szCs w:val="22"/>
                <w:lang w:val="uk-UA"/>
              </w:rPr>
              <w:t>Отримувач</w:t>
            </w:r>
            <w:proofErr w:type="spellEnd"/>
            <w:r w:rsidRPr="00922BEE">
              <w:rPr>
                <w:sz w:val="22"/>
                <w:szCs w:val="22"/>
                <w:lang w:val="uk-UA"/>
              </w:rPr>
              <w:t xml:space="preserve">: </w:t>
            </w:r>
            <w:r w:rsidRPr="00922BEE">
              <w:rPr>
                <w:rFonts w:hint="eastAsia"/>
                <w:sz w:val="22"/>
                <w:szCs w:val="22"/>
                <w:lang w:val="uk-UA"/>
              </w:rPr>
              <w:t>ГУК</w:t>
            </w:r>
            <w:r w:rsidRPr="00922BEE">
              <w:rPr>
                <w:sz w:val="22"/>
                <w:szCs w:val="22"/>
                <w:lang w:val="uk-UA"/>
              </w:rPr>
              <w:t xml:space="preserve"> </w:t>
            </w:r>
            <w:r w:rsidRPr="00922BEE">
              <w:rPr>
                <w:rFonts w:hint="eastAsia"/>
                <w:sz w:val="22"/>
                <w:szCs w:val="22"/>
                <w:lang w:val="uk-UA"/>
              </w:rPr>
              <w:t>у</w:t>
            </w:r>
            <w:r w:rsidRPr="00922BEE">
              <w:rPr>
                <w:sz w:val="22"/>
                <w:szCs w:val="22"/>
                <w:lang w:val="uk-UA"/>
              </w:rPr>
              <w:t xml:space="preserve"> </w:t>
            </w:r>
            <w:proofErr w:type="spellStart"/>
            <w:r w:rsidRPr="00922BEE">
              <w:rPr>
                <w:rFonts w:hint="eastAsia"/>
                <w:sz w:val="22"/>
                <w:szCs w:val="22"/>
                <w:lang w:val="uk-UA"/>
              </w:rPr>
              <w:t>Льв</w:t>
            </w:r>
            <w:r w:rsidRPr="00922BEE">
              <w:rPr>
                <w:sz w:val="22"/>
                <w:szCs w:val="22"/>
              </w:rPr>
              <w:t>i</w:t>
            </w:r>
            <w:proofErr w:type="spellEnd"/>
            <w:r w:rsidRPr="00922BEE">
              <w:rPr>
                <w:rFonts w:hint="eastAsia"/>
                <w:sz w:val="22"/>
                <w:szCs w:val="22"/>
                <w:lang w:val="uk-UA"/>
              </w:rPr>
              <w:t>в</w:t>
            </w:r>
            <w:r w:rsidRPr="00922BEE">
              <w:rPr>
                <w:sz w:val="22"/>
                <w:szCs w:val="22"/>
                <w:lang w:val="uk-UA"/>
              </w:rPr>
              <w:t xml:space="preserve">. </w:t>
            </w:r>
            <w:r w:rsidRPr="00922BEE">
              <w:rPr>
                <w:rFonts w:hint="eastAsia"/>
                <w:sz w:val="22"/>
                <w:szCs w:val="22"/>
                <w:lang w:val="uk-UA"/>
              </w:rPr>
              <w:t>обл</w:t>
            </w:r>
            <w:r w:rsidRPr="00922BEE">
              <w:rPr>
                <w:sz w:val="22"/>
                <w:szCs w:val="22"/>
                <w:lang w:val="uk-UA"/>
              </w:rPr>
              <w:t>./</w:t>
            </w:r>
            <w:proofErr w:type="spellStart"/>
            <w:r w:rsidRPr="00922BEE">
              <w:rPr>
                <w:rFonts w:hint="eastAsia"/>
                <w:sz w:val="22"/>
                <w:szCs w:val="22"/>
                <w:lang w:val="uk-UA"/>
              </w:rPr>
              <w:t>м</w:t>
            </w:r>
            <w:r w:rsidRPr="00922BEE">
              <w:rPr>
                <w:sz w:val="22"/>
                <w:szCs w:val="22"/>
                <w:lang w:val="uk-UA"/>
              </w:rPr>
              <w:t>.</w:t>
            </w:r>
            <w:r w:rsidRPr="00922BEE">
              <w:rPr>
                <w:rFonts w:hint="eastAsia"/>
                <w:sz w:val="22"/>
                <w:szCs w:val="22"/>
                <w:lang w:val="uk-UA"/>
              </w:rPr>
              <w:t>Львів</w:t>
            </w:r>
            <w:proofErr w:type="spellEnd"/>
            <w:r w:rsidRPr="00922BEE">
              <w:rPr>
                <w:sz w:val="22"/>
                <w:szCs w:val="22"/>
                <w:lang w:val="uk-UA"/>
              </w:rPr>
              <w:t xml:space="preserve">/22080300, код </w:t>
            </w:r>
            <w:proofErr w:type="spellStart"/>
            <w:r w:rsidRPr="00922BEE">
              <w:rPr>
                <w:sz w:val="22"/>
                <w:szCs w:val="22"/>
                <w:lang w:val="uk-UA"/>
              </w:rPr>
              <w:t>отримувача</w:t>
            </w:r>
            <w:proofErr w:type="spellEnd"/>
            <w:r w:rsidRPr="00922BEE">
              <w:rPr>
                <w:sz w:val="22"/>
                <w:szCs w:val="22"/>
                <w:lang w:val="uk-UA"/>
              </w:rPr>
              <w:t xml:space="preserve"> (ЄДРПОУ): 38008294, банк </w:t>
            </w:r>
            <w:proofErr w:type="spellStart"/>
            <w:r w:rsidRPr="00922BEE">
              <w:rPr>
                <w:sz w:val="22"/>
                <w:szCs w:val="22"/>
                <w:lang w:val="uk-UA"/>
              </w:rPr>
              <w:t>отримувача</w:t>
            </w:r>
            <w:proofErr w:type="spellEnd"/>
            <w:r w:rsidRPr="00922BEE">
              <w:rPr>
                <w:sz w:val="22"/>
                <w:szCs w:val="22"/>
                <w:lang w:val="uk-UA"/>
              </w:rPr>
              <w:t xml:space="preserve">: </w:t>
            </w:r>
            <w:r w:rsidRPr="00922BEE">
              <w:rPr>
                <w:rFonts w:hint="eastAsia"/>
                <w:sz w:val="22"/>
                <w:szCs w:val="22"/>
                <w:lang w:val="uk-UA"/>
              </w:rPr>
              <w:t>Казначейство</w:t>
            </w:r>
            <w:r w:rsidRPr="00922BEE">
              <w:rPr>
                <w:sz w:val="22"/>
                <w:szCs w:val="22"/>
                <w:lang w:val="uk-UA"/>
              </w:rPr>
              <w:t xml:space="preserve"> </w:t>
            </w:r>
            <w:r w:rsidRPr="00922BEE">
              <w:rPr>
                <w:rFonts w:hint="eastAsia"/>
                <w:sz w:val="22"/>
                <w:szCs w:val="22"/>
                <w:lang w:val="uk-UA"/>
              </w:rPr>
              <w:t>України</w:t>
            </w:r>
            <w:r w:rsidRPr="00922BEE">
              <w:rPr>
                <w:sz w:val="22"/>
                <w:szCs w:val="22"/>
                <w:lang w:val="uk-UA"/>
              </w:rPr>
              <w:t xml:space="preserve"> (</w:t>
            </w:r>
            <w:r w:rsidRPr="00922BEE">
              <w:rPr>
                <w:rFonts w:hint="eastAsia"/>
                <w:sz w:val="22"/>
                <w:szCs w:val="22"/>
                <w:lang w:val="uk-UA"/>
              </w:rPr>
              <w:t>ЕАП</w:t>
            </w:r>
            <w:r w:rsidRPr="00922BEE">
              <w:rPr>
                <w:sz w:val="22"/>
                <w:szCs w:val="22"/>
                <w:lang w:val="uk-UA"/>
              </w:rPr>
              <w:t xml:space="preserve">), код банку(МФО): 899998, Номер рахунку: </w:t>
            </w:r>
            <w:r w:rsidRPr="00922BEE">
              <w:rPr>
                <w:sz w:val="22"/>
                <w:szCs w:val="22"/>
                <w:lang w:val="en-US"/>
              </w:rPr>
              <w:t>UA</w:t>
            </w:r>
            <w:r w:rsidRPr="00922BEE">
              <w:rPr>
                <w:sz w:val="22"/>
                <w:szCs w:val="22"/>
                <w:lang w:val="uk-UA"/>
              </w:rPr>
              <w:t>208999980313000094000013002;</w:t>
            </w:r>
          </w:p>
          <w:p w:rsidR="00811EB9" w:rsidRDefault="00811EB9" w:rsidP="00F7566E">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922BEE" w:rsidP="00F7566E">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sidR="00973F86">
              <w:rPr>
                <w:rFonts w:ascii="Times New Roman" w:hAnsi="Times New Roman"/>
                <w:color w:val="000000"/>
                <w:sz w:val="22"/>
                <w:szCs w:val="22"/>
              </w:rPr>
              <w:t xml:space="preserve"> 30 </w:t>
            </w:r>
            <w:r>
              <w:rPr>
                <w:rFonts w:ascii="Times New Roman" w:hAnsi="Times New Roman"/>
                <w:color w:val="000000"/>
                <w:sz w:val="22"/>
                <w:szCs w:val="22"/>
              </w:rPr>
              <w:t>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973F86" w:rsidP="00F7566E">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70 </w:t>
            </w:r>
            <w:r w:rsidR="00811EB9">
              <w:rPr>
                <w:rFonts w:ascii="Times New Roman" w:hAnsi="Times New Roman"/>
                <w:color w:val="000000"/>
                <w:sz w:val="22"/>
                <w:szCs w:val="22"/>
              </w:rPr>
              <w:t>відсотків суми орендної плати</w:t>
            </w:r>
          </w:p>
          <w:p w:rsidR="00811EB9" w:rsidRDefault="00811EB9" w:rsidP="00F7566E">
            <w:pPr>
              <w:spacing w:before="120"/>
              <w:rPr>
                <w:rFonts w:ascii="Times New Roman" w:hAnsi="Times New Roman"/>
                <w:color w:val="000000"/>
                <w:sz w:val="22"/>
                <w:szCs w:val="22"/>
              </w:rPr>
            </w:pPr>
          </w:p>
        </w:tc>
      </w:tr>
      <w:tr w:rsidR="00811EB9" w:rsidTr="00F7566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F7566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en-US"/>
              </w:rPr>
              <w:t>“</w:t>
            </w:r>
            <w:r w:rsidR="00504552">
              <w:rPr>
                <w:rFonts w:ascii="Times New Roman" w:hAnsi="Times New Roman"/>
                <w:color w:val="000000"/>
                <w:sz w:val="22"/>
                <w:szCs w:val="22"/>
              </w:rPr>
              <w:t>04</w:t>
            </w:r>
            <w:r>
              <w:rPr>
                <w:rFonts w:ascii="Times New Roman" w:hAnsi="Times New Roman"/>
                <w:color w:val="000000"/>
                <w:sz w:val="22"/>
                <w:szCs w:val="22"/>
                <w:lang w:val="en-US"/>
              </w:rPr>
              <w:t>”</w:t>
            </w:r>
            <w:r w:rsidR="00504552">
              <w:rPr>
                <w:rFonts w:ascii="Times New Roman" w:hAnsi="Times New Roman"/>
                <w:color w:val="000000"/>
                <w:sz w:val="22"/>
                <w:szCs w:val="22"/>
              </w:rPr>
              <w:t xml:space="preserve"> </w:t>
            </w:r>
            <w:proofErr w:type="gramStart"/>
            <w:r w:rsidR="00504552">
              <w:rPr>
                <w:rFonts w:ascii="Times New Roman" w:hAnsi="Times New Roman"/>
                <w:color w:val="000000"/>
                <w:sz w:val="22"/>
                <w:szCs w:val="22"/>
              </w:rPr>
              <w:t xml:space="preserve">травня </w:t>
            </w:r>
            <w:r w:rsidR="0032185F">
              <w:rPr>
                <w:rFonts w:ascii="Times New Roman" w:hAnsi="Times New Roman"/>
                <w:color w:val="000000"/>
                <w:sz w:val="22"/>
                <w:szCs w:val="22"/>
              </w:rPr>
              <w:t xml:space="preserve">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F7566E">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sidR="0032185F">
              <w:rPr>
                <w:rFonts w:ascii="Times New Roman" w:hAnsi="Times New Roman"/>
                <w:color w:val="000000"/>
                <w:sz w:val="22"/>
                <w:szCs w:val="22"/>
              </w:rPr>
              <w:t>29</w:t>
            </w:r>
            <w:r>
              <w:rPr>
                <w:rFonts w:ascii="Times New Roman" w:hAnsi="Times New Roman"/>
                <w:color w:val="000000"/>
                <w:sz w:val="22"/>
                <w:szCs w:val="22"/>
                <w:lang w:val="ru-RU"/>
              </w:rPr>
              <w:t>”</w:t>
            </w:r>
            <w:r w:rsidR="0053093E">
              <w:rPr>
                <w:rFonts w:ascii="Times New Roman" w:hAnsi="Times New Roman"/>
                <w:color w:val="000000"/>
                <w:sz w:val="22"/>
                <w:szCs w:val="22"/>
              </w:rPr>
              <w:t xml:space="preserve"> червня </w:t>
            </w:r>
            <w:r w:rsidR="0032185F">
              <w:rPr>
                <w:rFonts w:ascii="Times New Roman" w:hAnsi="Times New Roman"/>
                <w:color w:val="000000"/>
                <w:sz w:val="22"/>
                <w:szCs w:val="22"/>
              </w:rPr>
              <w:t>2020</w:t>
            </w:r>
            <w:r>
              <w:rPr>
                <w:rFonts w:ascii="Times New Roman" w:hAnsi="Times New Roman"/>
                <w:color w:val="000000"/>
                <w:sz w:val="22"/>
                <w:szCs w:val="22"/>
              </w:rPr>
              <w:t>р.</w:t>
            </w:r>
          </w:p>
          <w:p w:rsidR="00811EB9" w:rsidRDefault="0032185F" w:rsidP="00F7566E">
            <w:pPr>
              <w:spacing w:before="120"/>
              <w:rPr>
                <w:rFonts w:ascii="Times New Roman" w:hAnsi="Times New Roman"/>
                <w:color w:val="000000"/>
                <w:sz w:val="22"/>
                <w:szCs w:val="22"/>
              </w:rPr>
            </w:pPr>
            <w:r>
              <w:rPr>
                <w:rFonts w:ascii="Times New Roman" w:hAnsi="Times New Roman"/>
                <w:color w:val="000000"/>
                <w:sz w:val="22"/>
                <w:szCs w:val="22"/>
              </w:rPr>
              <w:t>№ 1362/01.01-16</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F7566E">
            <w:pPr>
              <w:spacing w:before="120"/>
              <w:rPr>
                <w:rFonts w:ascii="Times New Roman" w:hAnsi="Times New Roman"/>
                <w:color w:val="000000"/>
                <w:sz w:val="22"/>
                <w:szCs w:val="22"/>
              </w:rPr>
            </w:pPr>
            <w:r>
              <w:rPr>
                <w:rFonts w:ascii="Times New Roman" w:hAnsi="Times New Roman"/>
                <w:color w:val="000000"/>
                <w:sz w:val="22"/>
                <w:szCs w:val="22"/>
                <w:lang w:val="ru-RU"/>
              </w:rPr>
              <w:t>“</w:t>
            </w:r>
            <w:r w:rsidR="005F02AE">
              <w:rPr>
                <w:rFonts w:ascii="Times New Roman" w:hAnsi="Times New Roman"/>
                <w:color w:val="000000"/>
                <w:sz w:val="22"/>
                <w:szCs w:val="22"/>
                <w:lang w:val="ru-RU"/>
              </w:rPr>
              <w:t xml:space="preserve">__ </w:t>
            </w:r>
            <w:r>
              <w:rPr>
                <w:rFonts w:ascii="Times New Roman" w:hAnsi="Times New Roman"/>
                <w:color w:val="000000"/>
                <w:sz w:val="22"/>
                <w:szCs w:val="22"/>
                <w:lang w:val="ru-RU"/>
              </w:rPr>
              <w:t>”</w:t>
            </w:r>
            <w:r w:rsidR="005F02AE">
              <w:rPr>
                <w:rFonts w:ascii="Times New Roman" w:hAnsi="Times New Roman"/>
                <w:color w:val="000000"/>
                <w:sz w:val="22"/>
                <w:szCs w:val="22"/>
              </w:rPr>
              <w:t>_______</w:t>
            </w:r>
            <w:r w:rsidR="0032185F">
              <w:rPr>
                <w:rFonts w:ascii="Times New Roman" w:hAnsi="Times New Roman"/>
                <w:color w:val="000000"/>
                <w:sz w:val="22"/>
                <w:szCs w:val="22"/>
              </w:rPr>
              <w:t xml:space="preserve"> 2020</w:t>
            </w:r>
            <w:r>
              <w:rPr>
                <w:rFonts w:ascii="Times New Roman" w:hAnsi="Times New Roman"/>
                <w:color w:val="000000"/>
                <w:sz w:val="22"/>
                <w:szCs w:val="22"/>
              </w:rPr>
              <w:t>р.</w:t>
            </w:r>
          </w:p>
          <w:p w:rsidR="00811EB9" w:rsidRDefault="0032185F" w:rsidP="00F7566E">
            <w:pPr>
              <w:spacing w:before="120"/>
              <w:rPr>
                <w:rFonts w:ascii="Times New Roman" w:hAnsi="Times New Roman"/>
                <w:color w:val="000000"/>
                <w:sz w:val="22"/>
                <w:szCs w:val="22"/>
              </w:rPr>
            </w:pPr>
            <w:r>
              <w:rPr>
                <w:rFonts w:ascii="Times New Roman" w:hAnsi="Times New Roman"/>
                <w:color w:val="000000"/>
                <w:sz w:val="22"/>
                <w:szCs w:val="22"/>
              </w:rPr>
              <w:t xml:space="preserve">№ </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65661F" w:rsidRDefault="00811EB9" w:rsidP="00811EB9">
      <w:pPr>
        <w:jc w:val="center"/>
        <w:rPr>
          <w:rFonts w:ascii="Times New Roman" w:hAnsi="Times New Roman"/>
          <w:sz w:val="22"/>
          <w:szCs w:val="22"/>
        </w:rPr>
      </w:pPr>
      <w:r w:rsidRPr="0065661F">
        <w:rPr>
          <w:rFonts w:ascii="Times New Roman" w:hAnsi="Times New Roman"/>
          <w:sz w:val="22"/>
          <w:szCs w:val="22"/>
        </w:rPr>
        <w:t>II. Незмінювані умови договору</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Предмет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1.1.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 Майно передається в оренду для використання згідно з пунктом 7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Умови передачі орендованого Майна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Акт приймання-передачі підписується між Орендарем 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одночасно з підписанням цього договору.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65661F">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Орендна плата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65661F">
        <w:rPr>
          <w:rFonts w:ascii="Times New Roman" w:hAnsi="Times New Roman"/>
          <w:sz w:val="22"/>
          <w:szCs w:val="22"/>
        </w:rPr>
        <w:t>внутрішньобудинкових</w:t>
      </w:r>
      <w:proofErr w:type="spellEnd"/>
      <w:r w:rsidRPr="0065661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 (залишити одне з двох альтернативних формулювань):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3.3. Орендар сплачує орендну плату до державного бюджету та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 5 числа, що настає за поточним місяцем оренди, </w:t>
      </w:r>
      <w:r w:rsidRPr="0065661F">
        <w:rPr>
          <w:rFonts w:ascii="Times New Roman" w:hAnsi="Times New Roman"/>
          <w:sz w:val="22"/>
          <w:szCs w:val="22"/>
          <w:lang w:val="ru-RU"/>
        </w:rPr>
        <w:t>—</w:t>
      </w:r>
      <w:r w:rsidRPr="0065661F">
        <w:rPr>
          <w:rFonts w:ascii="Times New Roman" w:hAnsi="Times New Roman"/>
          <w:sz w:val="22"/>
          <w:szCs w:val="22"/>
        </w:rPr>
        <w:t xml:space="preserve"> у випадку, передбаченому пунктом 182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3.4. Орендар сплачує орендну плату на підставі рахунків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Якщо цей договір укладено без проведення аукціону (договір </w:t>
      </w:r>
      <w:r w:rsidRPr="0065661F">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5661F">
        <w:rPr>
          <w:rFonts w:ascii="Times New Roman" w:hAnsi="Times New Roman"/>
          <w:sz w:val="22"/>
          <w:szCs w:val="22"/>
          <w:lang w:val="en-US"/>
        </w:rPr>
        <w:t> </w:t>
      </w:r>
      <w:r w:rsidRPr="0065661F">
        <w:rPr>
          <w:rFonts w:ascii="Times New Roman" w:hAnsi="Times New Roman"/>
          <w:sz w:val="22"/>
          <w:szCs w:val="22"/>
        </w:rPr>
        <w:t>календарних днів з моменту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 частині, належній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Орендодавець і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 xml:space="preserve">3.10. Надміру сплачена сума орендної плати, що надійшла до бюджету або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65661F" w:rsidRDefault="00811EB9" w:rsidP="00811EB9">
      <w:pPr>
        <w:pStyle w:val="a3"/>
        <w:spacing w:line="233" w:lineRule="auto"/>
        <w:ind w:firstLine="0"/>
        <w:jc w:val="center"/>
        <w:rPr>
          <w:rFonts w:ascii="Times New Roman" w:hAnsi="Times New Roman"/>
          <w:sz w:val="22"/>
          <w:szCs w:val="22"/>
        </w:rPr>
      </w:pPr>
      <w:r w:rsidRPr="0065661F">
        <w:rPr>
          <w:rFonts w:ascii="Times New Roman" w:hAnsi="Times New Roman"/>
          <w:sz w:val="22"/>
          <w:szCs w:val="22"/>
        </w:rPr>
        <w:t>Повернення Майна з оренди і забезпечувальний депозит</w:t>
      </w:r>
    </w:p>
    <w:p w:rsidR="00811EB9" w:rsidRPr="0065661F" w:rsidRDefault="00811EB9" w:rsidP="00811EB9">
      <w:pPr>
        <w:pStyle w:val="a3"/>
        <w:spacing w:line="233" w:lineRule="auto"/>
        <w:jc w:val="both"/>
        <w:rPr>
          <w:rFonts w:ascii="Times New Roman" w:hAnsi="Times New Roman"/>
          <w:sz w:val="22"/>
          <w:szCs w:val="22"/>
        </w:rPr>
      </w:pPr>
      <w:r w:rsidRPr="0065661F">
        <w:rPr>
          <w:rFonts w:ascii="Times New Roman" w:hAnsi="Times New Roman"/>
          <w:sz w:val="22"/>
          <w:szCs w:val="22"/>
        </w:rPr>
        <w:t>4.1. У разі припинення договору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5661F">
        <w:rPr>
          <w:rFonts w:ascii="Times New Roman" w:hAnsi="Times New Roman"/>
          <w:sz w:val="22"/>
          <w:szCs w:val="22"/>
          <w:lang w:val="ru-RU"/>
        </w:rPr>
        <w:t>—</w:t>
      </w:r>
      <w:r w:rsidRPr="0065661F">
        <w:rPr>
          <w:rFonts w:ascii="Times New Roman" w:hAnsi="Times New Roman"/>
          <w:sz w:val="22"/>
          <w:szCs w:val="22"/>
        </w:rPr>
        <w:t xml:space="preserve"> то разом із такими </w:t>
      </w:r>
      <w:proofErr w:type="spellStart"/>
      <w:r w:rsidRPr="0065661F">
        <w:rPr>
          <w:rFonts w:ascii="Times New Roman" w:hAnsi="Times New Roman"/>
          <w:sz w:val="22"/>
          <w:szCs w:val="22"/>
        </w:rPr>
        <w:t>поліпшеннями</w:t>
      </w:r>
      <w:proofErr w:type="spellEnd"/>
      <w:r w:rsidRPr="0065661F">
        <w:rPr>
          <w:rFonts w:ascii="Times New Roman" w:hAnsi="Times New Roman"/>
          <w:sz w:val="22"/>
          <w:szCs w:val="22"/>
        </w:rPr>
        <w:t>/капітальним ремонтом;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сплатити орендну плату, нараховану до дати, що передує даті повернення Майна з оренди, пеню (за наявності), сплатити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відшкодувати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/капітального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4.2. Протягом трьох робочих днів з моменту припинення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примірники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зобов’язаний: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одночасно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звільнити Майно одночасно із поверненням підписаних Орендарем актів.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Не пізніше ніж на четвертий робочий день після припинення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4.3. Майно вважається повернутим з оренди 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4.4. Якщо Орендар не повертає Майно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здійснює </w:t>
      </w:r>
      <w:r w:rsidRPr="0065661F">
        <w:rPr>
          <w:rFonts w:ascii="Times New Roman" w:hAnsi="Times New Roman"/>
          <w:sz w:val="22"/>
          <w:szCs w:val="22"/>
        </w:rPr>
        <w:lastRenderedPageBreak/>
        <w:t xml:space="preserve">вирахування сум, визначених у пункті 4.8 цього договору, у разі наявності зауважень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або Орендодавця з метою складення такого акта;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п’яту чергу погашаються зобов’язання Орендаря із сплати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платежів за договором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Поліпшення і ремонт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5.1. Орендар має право: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згодою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5.2. Порядок отримання Орендарем згоди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5.3.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у порядку та на умовах, встановлених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65661F">
        <w:rPr>
          <w:rFonts w:ascii="Times New Roman" w:hAnsi="Times New Roman"/>
          <w:sz w:val="22"/>
          <w:szCs w:val="22"/>
        </w:rPr>
        <w:t>поліпшень</w:t>
      </w:r>
      <w:proofErr w:type="spellEnd"/>
      <w:r w:rsidRPr="0065661F">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65661F">
        <w:rPr>
          <w:rFonts w:ascii="Times New Roman" w:hAnsi="Times New Roman"/>
          <w:sz w:val="22"/>
          <w:szCs w:val="22"/>
        </w:rPr>
        <w:t>“Про</w:t>
      </w:r>
      <w:proofErr w:type="spellEnd"/>
      <w:r w:rsidRPr="0065661F">
        <w:rPr>
          <w:rFonts w:ascii="Times New Roman" w:hAnsi="Times New Roman"/>
          <w:sz w:val="22"/>
          <w:szCs w:val="22"/>
        </w:rPr>
        <w:t xml:space="preserve"> приватизацію державного і комунального </w:t>
      </w:r>
      <w:proofErr w:type="spellStart"/>
      <w:r w:rsidRPr="0065661F">
        <w:rPr>
          <w:rFonts w:ascii="Times New Roman" w:hAnsi="Times New Roman"/>
          <w:sz w:val="22"/>
          <w:szCs w:val="22"/>
        </w:rPr>
        <w:t>майна”</w:t>
      </w:r>
      <w:proofErr w:type="spellEnd"/>
      <w:r w:rsidRPr="0065661F">
        <w:rPr>
          <w:rFonts w:ascii="Times New Roman" w:hAnsi="Times New Roman"/>
          <w:sz w:val="22"/>
          <w:szCs w:val="22"/>
        </w:rPr>
        <w:t xml:space="preserve"> (Відомості Верховної Ради України, 2018 р., № 12, ст. 68) (далі ― Закон про приватизацію).</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Режим використання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6.3.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проводити внутрішні розслідування випадків пожеж та подавати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відповідні документи розслідування.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6.4. Орендар зобов’язаний забезпечити представникам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5661F">
        <w:rPr>
          <w:rFonts w:ascii="Times New Roman" w:hAnsi="Times New Roman"/>
          <w:sz w:val="22"/>
          <w:szCs w:val="22"/>
          <w:lang w:val="ru-RU"/>
        </w:rPr>
        <w:t>—</w:t>
      </w:r>
      <w:r w:rsidRPr="0065661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6.5. Протягом п’яти робочих днів з дати укладення цього договору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надати Орендарю для підписання: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два примірники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65661F" w:rsidRDefault="00811EB9" w:rsidP="00811EB9">
      <w:pPr>
        <w:pStyle w:val="a3"/>
        <w:jc w:val="both"/>
        <w:rPr>
          <w:rFonts w:ascii="Times New Roman" w:hAnsi="Times New Roman"/>
          <w:sz w:val="22"/>
          <w:szCs w:val="22"/>
        </w:rPr>
      </w:pPr>
      <w:bookmarkStart w:id="0" w:name="_heading=h.1fob9te"/>
      <w:bookmarkEnd w:id="0"/>
      <w:r w:rsidRPr="0065661F">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примірник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Орендар зобов’язаний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копії договорів, укладених із постачальниками комунальних послуг.</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за охоронним договором, який є додатком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65661F" w:rsidRDefault="00811EB9" w:rsidP="00811EB9">
      <w:pPr>
        <w:pStyle w:val="a3"/>
        <w:jc w:val="both"/>
        <w:rPr>
          <w:rFonts w:ascii="Times New Roman" w:hAnsi="Times New Roman"/>
          <w:sz w:val="22"/>
          <w:szCs w:val="22"/>
        </w:rPr>
      </w:pPr>
    </w:p>
    <w:p w:rsidR="00811EB9" w:rsidRPr="0065661F" w:rsidRDefault="00811EB9" w:rsidP="00811EB9">
      <w:pPr>
        <w:pStyle w:val="a3"/>
        <w:ind w:firstLine="0"/>
        <w:jc w:val="both"/>
        <w:rPr>
          <w:rFonts w:ascii="Times New Roman" w:hAnsi="Times New Roman"/>
          <w:sz w:val="22"/>
          <w:szCs w:val="22"/>
        </w:rPr>
      </w:pPr>
      <w:r w:rsidRPr="0065661F">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“Протягом</w:t>
      </w:r>
      <w:proofErr w:type="spellEnd"/>
      <w:r w:rsidRPr="0065661F">
        <w:rPr>
          <w:rFonts w:ascii="Times New Roman" w:hAnsi="Times New Roman"/>
          <w:sz w:val="22"/>
          <w:szCs w:val="22"/>
        </w:rPr>
        <w:t xml:space="preserve"> ________________________ Орендар зобов’язаний</w:t>
      </w:r>
      <w:r w:rsidRPr="0065661F">
        <w:rPr>
          <w:rFonts w:ascii="Times New Roman" w:hAnsi="Times New Roman"/>
          <w:sz w:val="22"/>
          <w:szCs w:val="22"/>
        </w:rPr>
        <w:br/>
        <w:t xml:space="preserve">                                                     (період)</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65661F">
        <w:rPr>
          <w:rFonts w:ascii="Times New Roman" w:hAnsi="Times New Roman"/>
          <w:sz w:val="22"/>
          <w:szCs w:val="22"/>
        </w:rPr>
        <w:t>аудит.”</w:t>
      </w:r>
      <w:proofErr w:type="spellEnd"/>
      <w:r w:rsidRPr="0065661F">
        <w:rPr>
          <w:rFonts w:ascii="Times New Roman" w:hAnsi="Times New Roman"/>
          <w:sz w:val="22"/>
          <w:szCs w:val="22"/>
        </w:rPr>
        <w:t>.</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7.1. Орендар зобов’язаний:</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65661F">
        <w:rPr>
          <w:rFonts w:ascii="Times New Roman" w:hAnsi="Times New Roman"/>
          <w:sz w:val="22"/>
          <w:szCs w:val="22"/>
        </w:rPr>
        <w:br/>
        <w:t xml:space="preserve">пункті 6.2 Умов, на користь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Оплата послуг страховика здійснюється за рахунок Орендаря (страхувальника).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65661F">
        <w:rPr>
          <w:rFonts w:ascii="Times New Roman" w:hAnsi="Times New Roman"/>
          <w:sz w:val="22"/>
          <w:szCs w:val="22"/>
        </w:rPr>
        <w:lastRenderedPageBreak/>
        <w:t>Балансоутримувача</w:t>
      </w:r>
      <w:proofErr w:type="spellEnd"/>
      <w:r w:rsidRPr="0065661F">
        <w:rPr>
          <w:rFonts w:ascii="Times New Roman" w:hAnsi="Times New Roman"/>
          <w:sz w:val="22"/>
          <w:szCs w:val="22"/>
        </w:rPr>
        <w:t>, в рахунок його витрат, пов’язаних із проведенням незалежної оцінки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таких витрат).</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Суборенда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8.1. (2) Орендар не має права передавати Майно в суборенду.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65661F">
        <w:rPr>
          <w:rFonts w:ascii="Times New Roman" w:hAnsi="Times New Roman"/>
          <w:sz w:val="22"/>
          <w:szCs w:val="22"/>
          <w:lang w:val="ru-RU"/>
        </w:rPr>
        <w:t>—</w:t>
      </w:r>
      <w:r w:rsidRPr="0065661F">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lang w:val="ru-RU"/>
        </w:rPr>
      </w:pPr>
      <w:r w:rsidRPr="0065661F">
        <w:rPr>
          <w:rFonts w:ascii="Times New Roman" w:hAnsi="Times New Roman"/>
          <w:sz w:val="22"/>
          <w:szCs w:val="22"/>
        </w:rPr>
        <w:t>8.1. (3) Орендар має право здавати Майно в суборенду за письмовою згодою Орендодавця</w:t>
      </w:r>
      <w:r w:rsidRPr="0065661F">
        <w:rPr>
          <w:rFonts w:ascii="Times New Roman" w:hAnsi="Times New Roman"/>
          <w:sz w:val="22"/>
          <w:szCs w:val="22"/>
          <w:lang w:val="ru-RU"/>
        </w:rPr>
        <w:t>.</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є договором типу 5.1 (Г)</w:t>
      </w:r>
      <w:r w:rsidRPr="0065661F">
        <w:rPr>
          <w:rFonts w:ascii="Times New Roman" w:hAnsi="Times New Roman"/>
          <w:sz w:val="22"/>
          <w:szCs w:val="22"/>
          <w:lang w:val="en-US"/>
        </w:rPr>
        <w:t> </w:t>
      </w:r>
      <w:r w:rsidRPr="0065661F">
        <w:rPr>
          <w:rFonts w:ascii="Times New Roman" w:hAnsi="Times New Roman"/>
          <w:sz w:val="22"/>
          <w:szCs w:val="22"/>
          <w:lang w:val="ru-RU"/>
        </w:rPr>
        <w:t>—</w:t>
      </w:r>
      <w:r w:rsidRPr="0065661F">
        <w:rPr>
          <w:rFonts w:ascii="Times New Roman" w:hAnsi="Times New Roman"/>
          <w:sz w:val="22"/>
          <w:szCs w:val="22"/>
        </w:rPr>
        <w:t xml:space="preserve"> договір, що продовжується без проведення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що продовжується, передбачав право Орендаря на суборенду.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Запевнення сторін</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9.1.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і Орендодавець запевняють Орендаря, що: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9.2.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Додаткові умови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Відповідальність і вирішення спорів за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65661F" w:rsidRDefault="00811EB9" w:rsidP="00811EB9">
      <w:pPr>
        <w:pStyle w:val="a3"/>
        <w:jc w:val="center"/>
        <w:rPr>
          <w:rFonts w:ascii="Times New Roman" w:hAnsi="Times New Roman"/>
          <w:sz w:val="22"/>
          <w:szCs w:val="22"/>
        </w:rPr>
      </w:pPr>
      <w:r w:rsidRPr="0065661F">
        <w:rPr>
          <w:rFonts w:ascii="Times New Roman" w:hAnsi="Times New Roman"/>
          <w:sz w:val="22"/>
          <w:szCs w:val="22"/>
        </w:rPr>
        <w:t>Строк чинності, умови зміни та припинення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Оприлюднення на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 Договір припиняється: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 з підстав, передбачених частиною першою статті 24 Закону, і при цьому: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65661F" w:rsidRDefault="00811EB9" w:rsidP="00811EB9">
      <w:pPr>
        <w:ind w:firstLine="567"/>
        <w:jc w:val="both"/>
        <w:rPr>
          <w:rFonts w:ascii="Times New Roman" w:hAnsi="Times New Roman"/>
          <w:sz w:val="22"/>
          <w:szCs w:val="22"/>
        </w:rPr>
      </w:pPr>
      <w:r w:rsidRPr="0065661F">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65661F">
        <w:rPr>
          <w:rFonts w:ascii="Times New Roman" w:hAnsi="Times New Roman"/>
          <w:sz w:val="22"/>
          <w:szCs w:val="22"/>
          <w:lang w:val="en-US"/>
        </w:rPr>
        <w:t> </w:t>
      </w:r>
      <w:r w:rsidRPr="0065661F">
        <w:rPr>
          <w:rFonts w:ascii="Times New Roman" w:hAnsi="Times New Roman"/>
          <w:sz w:val="22"/>
          <w:szCs w:val="22"/>
        </w:rPr>
        <w:t>— на підставі протоколу аукціону (рішення Орендодавця не вимагається);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такому разі договір вважається припиненим: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набрання законної сили рішенням суду про відмову у позові Орендаря; 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повинен скласти акт та повідомити Орендодавцю. </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Або*:</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повинен скласти акт і повідомити Орендодавцю.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lastRenderedPageBreak/>
        <w:t>12.6.7. на вимогу будь-якої із сторін цього договору за рішенням суду з підстав, передбачених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 Договір може бути достроково припинений на вимогу Орендодавця, якщо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12.7.4. уклав договір суборенди з особами, які не відповідають вимогам статті 4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12.7.5. перешкоджає співробітникам Орендодавця та/або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12.7.6. порушує додаткові умови оренди, зазначені у пункті 14 Умов;</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12.9. Цей договір може бути достроково припинений на вимогу Орендаря, якщо: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w:t>
      </w:r>
      <w:r w:rsidRPr="0065661F">
        <w:rPr>
          <w:rFonts w:ascii="Times New Roman" w:hAnsi="Times New Roman"/>
          <w:sz w:val="22"/>
          <w:szCs w:val="22"/>
        </w:rPr>
        <w:lastRenderedPageBreak/>
        <w:t xml:space="preserve">відмови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укласти із Орендарем договір про відшкодування витрат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65661F" w:rsidRDefault="00811EB9" w:rsidP="00811EB9">
      <w:pPr>
        <w:pStyle w:val="a3"/>
        <w:spacing w:line="230" w:lineRule="auto"/>
        <w:jc w:val="both"/>
        <w:rPr>
          <w:rFonts w:ascii="Times New Roman" w:hAnsi="Times New Roman"/>
          <w:sz w:val="22"/>
          <w:szCs w:val="22"/>
        </w:rPr>
      </w:pPr>
      <w:r w:rsidRPr="0065661F">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65661F">
        <w:rPr>
          <w:rFonts w:ascii="Times New Roman" w:hAnsi="Times New Roman"/>
          <w:sz w:val="22"/>
          <w:szCs w:val="22"/>
        </w:rPr>
        <w:t>Балансоутримувачу</w:t>
      </w:r>
      <w:proofErr w:type="spellEnd"/>
      <w:r w:rsidRPr="0065661F">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За відсутності зауважень Орендодавця та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передбачених абзацом другим цього пункту:</w:t>
      </w:r>
    </w:p>
    <w:p w:rsidR="00811EB9" w:rsidRPr="0065661F" w:rsidRDefault="00811EB9" w:rsidP="00811EB9">
      <w:pPr>
        <w:pStyle w:val="a3"/>
        <w:jc w:val="both"/>
        <w:rPr>
          <w:rFonts w:ascii="Times New Roman" w:hAnsi="Times New Roman"/>
          <w:sz w:val="22"/>
          <w:szCs w:val="22"/>
        </w:rPr>
      </w:pP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12.11. У разі припинення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5661F">
        <w:rPr>
          <w:rFonts w:ascii="Times New Roman" w:hAnsi="Times New Roman"/>
          <w:sz w:val="22"/>
          <w:szCs w:val="22"/>
          <w:lang w:val="ru-RU"/>
        </w:rPr>
        <w:t>—</w:t>
      </w:r>
      <w:r w:rsidRPr="0065661F">
        <w:rPr>
          <w:rFonts w:ascii="Times New Roman" w:hAnsi="Times New Roman"/>
          <w:sz w:val="22"/>
          <w:szCs w:val="22"/>
        </w:rPr>
        <w:t xml:space="preserve"> власністю держави;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pacing w:val="-4"/>
          <w:sz w:val="22"/>
          <w:szCs w:val="22"/>
        </w:rPr>
        <w:t xml:space="preserve">12.12. Майно вважається поверненим Орендодавцю/ </w:t>
      </w:r>
      <w:proofErr w:type="spellStart"/>
      <w:r w:rsidRPr="0065661F">
        <w:rPr>
          <w:rFonts w:ascii="Times New Roman" w:hAnsi="Times New Roman"/>
          <w:spacing w:val="-4"/>
          <w:sz w:val="22"/>
          <w:szCs w:val="22"/>
        </w:rPr>
        <w:t>Балансоутримувачу</w:t>
      </w:r>
      <w:proofErr w:type="spellEnd"/>
      <w:r w:rsidRPr="0065661F">
        <w:rPr>
          <w:rFonts w:ascii="Times New Roman" w:hAnsi="Times New Roman"/>
          <w:spacing w:val="-4"/>
          <w:sz w:val="22"/>
          <w:szCs w:val="22"/>
        </w:rPr>
        <w:t xml:space="preserve"> </w:t>
      </w:r>
      <w:r w:rsidRPr="0065661F">
        <w:rPr>
          <w:rFonts w:ascii="Times New Roman" w:hAnsi="Times New Roman"/>
          <w:sz w:val="22"/>
          <w:szCs w:val="22"/>
        </w:rPr>
        <w:t xml:space="preserve">з моменту підписання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Орендарем акта повернення з оренди орендованого Майна.</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Інше</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Майна,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65661F">
        <w:rPr>
          <w:rFonts w:ascii="Times New Roman" w:hAnsi="Times New Roman"/>
          <w:sz w:val="22"/>
          <w:szCs w:val="22"/>
        </w:rPr>
        <w:t>веб-сайті</w:t>
      </w:r>
      <w:proofErr w:type="spellEnd"/>
      <w:r w:rsidRPr="0065661F">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65661F">
        <w:rPr>
          <w:rFonts w:ascii="Times New Roman" w:hAnsi="Times New Roman"/>
          <w:sz w:val="22"/>
          <w:szCs w:val="22"/>
        </w:rPr>
        <w:t>Балансоутримувачем</w:t>
      </w:r>
      <w:proofErr w:type="spellEnd"/>
      <w:r w:rsidRPr="0065661F">
        <w:rPr>
          <w:rFonts w:ascii="Times New Roman" w:hAnsi="Times New Roman"/>
          <w:sz w:val="22"/>
          <w:szCs w:val="22"/>
        </w:rPr>
        <w:t xml:space="preserve"> та в той же день надсилається </w:t>
      </w:r>
      <w:r w:rsidRPr="0065661F">
        <w:rPr>
          <w:rFonts w:ascii="Times New Roman" w:hAnsi="Times New Roman"/>
          <w:sz w:val="22"/>
          <w:szCs w:val="22"/>
        </w:rPr>
        <w:lastRenderedPageBreak/>
        <w:t xml:space="preserve">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65661F">
        <w:rPr>
          <w:rFonts w:ascii="Times New Roman" w:hAnsi="Times New Roman"/>
          <w:sz w:val="22"/>
          <w:szCs w:val="22"/>
        </w:rPr>
        <w:t>Балансоутримувач</w:t>
      </w:r>
      <w:proofErr w:type="spellEnd"/>
      <w:r w:rsidRPr="0065661F">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сторони Орендаря набуває чинності з дня внесення змін до цього договору.</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Заміна Орендаря інша, ніж передбачена цим пунктом, не допускається.</w:t>
      </w:r>
    </w:p>
    <w:p w:rsidR="00811EB9" w:rsidRPr="0065661F" w:rsidRDefault="00811EB9" w:rsidP="00811EB9">
      <w:pPr>
        <w:pStyle w:val="a3"/>
        <w:jc w:val="both"/>
        <w:rPr>
          <w:rFonts w:ascii="Times New Roman" w:hAnsi="Times New Roman"/>
          <w:sz w:val="22"/>
          <w:szCs w:val="22"/>
        </w:rPr>
      </w:pPr>
      <w:r w:rsidRPr="0065661F">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w:t>
      </w:r>
    </w:p>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65661F" w:rsidTr="00F7566E">
        <w:trPr>
          <w:trHeight w:val="333"/>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Від Орендаря:</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r w:rsidR="00811EB9" w:rsidRPr="0065661F" w:rsidTr="00F7566E">
        <w:trPr>
          <w:trHeight w:val="315"/>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Від Орендодавця:</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r w:rsidR="00811EB9" w:rsidRPr="0065661F" w:rsidTr="00F7566E">
        <w:trPr>
          <w:trHeight w:val="420"/>
          <w:jc w:val="center"/>
        </w:trPr>
        <w:tc>
          <w:tcPr>
            <w:tcW w:w="4154"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 xml:space="preserve">Від </w:t>
            </w:r>
            <w:proofErr w:type="spellStart"/>
            <w:r w:rsidRPr="0065661F">
              <w:rPr>
                <w:rFonts w:ascii="Times New Roman" w:hAnsi="Times New Roman"/>
                <w:sz w:val="22"/>
                <w:szCs w:val="22"/>
              </w:rPr>
              <w:t>Балансоутримувача</w:t>
            </w:r>
            <w:proofErr w:type="spellEnd"/>
            <w:r w:rsidRPr="0065661F">
              <w:rPr>
                <w:rFonts w:ascii="Times New Roman" w:hAnsi="Times New Roman"/>
                <w:sz w:val="22"/>
                <w:szCs w:val="22"/>
              </w:rPr>
              <w:t xml:space="preserve">: </w:t>
            </w:r>
          </w:p>
        </w:tc>
        <w:tc>
          <w:tcPr>
            <w:tcW w:w="5286" w:type="dxa"/>
            <w:hideMark/>
          </w:tcPr>
          <w:p w:rsidR="00811EB9" w:rsidRPr="0065661F" w:rsidRDefault="00811EB9" w:rsidP="00F7566E">
            <w:pPr>
              <w:pStyle w:val="a3"/>
              <w:jc w:val="both"/>
              <w:rPr>
                <w:rFonts w:ascii="Times New Roman" w:hAnsi="Times New Roman"/>
                <w:sz w:val="22"/>
                <w:szCs w:val="22"/>
              </w:rPr>
            </w:pPr>
            <w:r w:rsidRPr="0065661F">
              <w:rPr>
                <w:rFonts w:ascii="Times New Roman" w:hAnsi="Times New Roman"/>
                <w:sz w:val="22"/>
                <w:szCs w:val="22"/>
              </w:rPr>
              <w:t>___________________</w:t>
            </w:r>
          </w:p>
        </w:tc>
      </w:tr>
    </w:tbl>
    <w:p w:rsidR="00811EB9" w:rsidRPr="0065661F" w:rsidRDefault="00811EB9" w:rsidP="00811EB9">
      <w:pPr>
        <w:pStyle w:val="a3"/>
        <w:ind w:firstLine="0"/>
        <w:jc w:val="center"/>
        <w:rPr>
          <w:rFonts w:ascii="Times New Roman" w:hAnsi="Times New Roman"/>
          <w:sz w:val="22"/>
          <w:szCs w:val="22"/>
        </w:rPr>
      </w:pPr>
      <w:r w:rsidRPr="0065661F">
        <w:rPr>
          <w:rFonts w:ascii="Times New Roman" w:hAnsi="Times New Roman"/>
          <w:sz w:val="22"/>
          <w:szCs w:val="22"/>
        </w:rPr>
        <w:t>_____________________</w:t>
      </w:r>
    </w:p>
    <w:p w:rsidR="00811EB9" w:rsidRPr="0065661F" w:rsidRDefault="00811EB9" w:rsidP="00811EB9">
      <w:pPr>
        <w:pStyle w:val="3"/>
        <w:keepNext w:val="0"/>
        <w:widowControl w:val="0"/>
        <w:ind w:left="0"/>
        <w:jc w:val="center"/>
        <w:rPr>
          <w:rFonts w:ascii="Times New Roman" w:hAnsi="Times New Roman"/>
          <w:b w:val="0"/>
          <w:i w:val="0"/>
          <w:sz w:val="22"/>
          <w:szCs w:val="22"/>
        </w:rPr>
      </w:pPr>
    </w:p>
    <w:p w:rsidR="00DD13A1" w:rsidRPr="0065661F" w:rsidRDefault="00DD13A1">
      <w:pPr>
        <w:rPr>
          <w:rFonts w:ascii="Times New Roman" w:hAnsi="Times New Roman"/>
          <w:sz w:val="22"/>
          <w:szCs w:val="22"/>
        </w:rPr>
      </w:pPr>
    </w:p>
    <w:sectPr w:rsidR="00DD13A1" w:rsidRPr="0065661F" w:rsidSect="00F7566E">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18" w:rsidRDefault="00F76C18" w:rsidP="007367AB">
      <w:r>
        <w:separator/>
      </w:r>
    </w:p>
  </w:endnote>
  <w:endnote w:type="continuationSeparator" w:id="0">
    <w:p w:rsidR="00F76C18" w:rsidRDefault="00F76C18" w:rsidP="0073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18" w:rsidRDefault="00F76C18" w:rsidP="007367AB">
      <w:r>
        <w:separator/>
      </w:r>
    </w:p>
  </w:footnote>
  <w:footnote w:type="continuationSeparator" w:id="0">
    <w:p w:rsidR="00F76C18" w:rsidRDefault="00F76C18" w:rsidP="0073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76" w:rsidRDefault="00530E76">
    <w:pPr>
      <w:framePr w:wrap="around" w:vAnchor="text" w:hAnchor="margin" w:xAlign="center" w:y="1"/>
    </w:pPr>
    <w:fldSimple w:instr="PAGE  ">
      <w:r>
        <w:rPr>
          <w:noProof/>
        </w:rPr>
        <w:t>1</w:t>
      </w:r>
    </w:fldSimple>
  </w:p>
  <w:p w:rsidR="00530E76" w:rsidRDefault="00530E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76" w:rsidRDefault="00530E76">
    <w:pPr>
      <w:framePr w:wrap="around" w:vAnchor="text" w:hAnchor="margin" w:xAlign="center" w:y="1"/>
    </w:pPr>
    <w:fldSimple w:instr="PAGE  ">
      <w:r w:rsidR="000B554C">
        <w:rPr>
          <w:noProof/>
        </w:rPr>
        <w:t>2</w:t>
      </w:r>
    </w:fldSimple>
  </w:p>
  <w:p w:rsidR="00530E76" w:rsidRDefault="00530E7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B4E6D"/>
    <w:rsid w:val="000B554C"/>
    <w:rsid w:val="0010564D"/>
    <w:rsid w:val="0032185F"/>
    <w:rsid w:val="003929E7"/>
    <w:rsid w:val="00403AD3"/>
    <w:rsid w:val="00504552"/>
    <w:rsid w:val="0053093E"/>
    <w:rsid w:val="00530E76"/>
    <w:rsid w:val="005C2440"/>
    <w:rsid w:val="005C2DAB"/>
    <w:rsid w:val="005F02AE"/>
    <w:rsid w:val="0065661F"/>
    <w:rsid w:val="007367AB"/>
    <w:rsid w:val="00811EB9"/>
    <w:rsid w:val="00897008"/>
    <w:rsid w:val="00922BEE"/>
    <w:rsid w:val="009276F3"/>
    <w:rsid w:val="00973F86"/>
    <w:rsid w:val="00AC651E"/>
    <w:rsid w:val="00B14CF2"/>
    <w:rsid w:val="00C23C89"/>
    <w:rsid w:val="00D666C8"/>
    <w:rsid w:val="00D85B96"/>
    <w:rsid w:val="00DD13A1"/>
    <w:rsid w:val="00E01C8D"/>
    <w:rsid w:val="00F7566E"/>
    <w:rsid w:val="00F76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F7566E"/>
    <w:pPr>
      <w:autoSpaceDE w:val="0"/>
      <w:autoSpaceDN w:val="0"/>
      <w:adjustRightInd w:val="0"/>
    </w:pPr>
    <w:rPr>
      <w:rFonts w:cs="Times New Roman"/>
      <w:color w:val="000000"/>
      <w:szCs w:val="24"/>
    </w:rPr>
  </w:style>
  <w:style w:type="character" w:styleId="a5">
    <w:name w:val="Hyperlink"/>
    <w:basedOn w:val="a0"/>
    <w:uiPriority w:val="99"/>
    <w:unhideWhenUsed/>
    <w:rsid w:val="00F7566E"/>
    <w:rPr>
      <w:color w:val="0000FF" w:themeColor="hyperlink"/>
      <w:u w:val="single"/>
    </w:rPr>
  </w:style>
  <w:style w:type="character" w:customStyle="1" w:styleId="a6">
    <w:name w:val="Печатная машинка"/>
    <w:rsid w:val="00922BEE"/>
    <w:rPr>
      <w:rFonts w:ascii="Courier New" w:hAnsi="Courier New"/>
      <w:sz w:val="20"/>
    </w:rPr>
  </w:style>
  <w:style w:type="paragraph" w:styleId="2">
    <w:name w:val="Body Text Indent 2"/>
    <w:basedOn w:val="a"/>
    <w:link w:val="20"/>
    <w:rsid w:val="00922BEE"/>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922BEE"/>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49180-3EBE-47C3-9AE4-675228C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39101</Words>
  <Characters>22289</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16</cp:revision>
  <dcterms:created xsi:type="dcterms:W3CDTF">2020-09-14T05:52:00Z</dcterms:created>
  <dcterms:modified xsi:type="dcterms:W3CDTF">2020-12-22T11:59:00Z</dcterms:modified>
</cp:coreProperties>
</file>