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813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2E3813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18.12.2019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1006108355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18.12.2019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31589109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ПРИВАТНЕ ПІДПРИЄМСТВО "АЛЬЯНС-СЕРВІС", ПП "АЛЬЯНС-СЕРВІС"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ене найменування юридичної особи англійською мовою у разі їх наявності: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31589109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ПРИВАТНЕ ПІДПРИЄМСТВО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Центральний чи місцевий орган виконавчої влади, до сфери управління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79040, ЛЬВІВСЬКА ОБЛ., МІСТО ЛЬВІВ, ЗАЛІЗНИЧНИЙ РАЙОН, ВУЛИ</w:t>
      </w:r>
      <w:r>
        <w:rPr>
          <w:rFonts w:ascii="Courier New" w:hAnsi="Courier New" w:cs="Courier New"/>
          <w:sz w:val="24"/>
          <w:szCs w:val="24"/>
        </w:rPr>
        <w:t>ЦЯ ГОРОДОЦЬКА, БУДИНОК 286Б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місцезнаходження та ідентифіка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ційний код юридичної особи, якщо засновник – юридична особа: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ГУРЧАНОВА ТЕТЯНА ІВАНІВНА, індекс 79493, Львівська обл., місто Львів, селище міського типу Рудне, ВУЛИЦЯ ІВ.ФРАНКА, будинок 4, розмір внеску </w:t>
      </w:r>
      <w:r>
        <w:rPr>
          <w:rFonts w:ascii="Courier New" w:hAnsi="Courier New" w:cs="Courier New"/>
          <w:sz w:val="24"/>
          <w:szCs w:val="24"/>
        </w:rPr>
        <w:lastRenderedPageBreak/>
        <w:t>до статутного фонду - 2460000.00 грн.; ЦІЛЬНИК ІГОР ЯР</w:t>
      </w:r>
      <w:r>
        <w:rPr>
          <w:rFonts w:ascii="Courier New" w:hAnsi="Courier New" w:cs="Courier New"/>
          <w:sz w:val="24"/>
          <w:szCs w:val="24"/>
        </w:rPr>
        <w:t>ОСЛАВОВИЧ, індекс 79070, Львівська обл., місто Львів, Сихівський район, ВУЛИЦЯ ДЕМНЯНСЬКА, будинок 24, квартира 57, розмір внеску до статутного фонду - 540000.00 грн.; КІНЦЕВИЙ БЕНЕФІЦІАРНИЙ ВЛАСНИК (КОНТРОЛЕР) - ЦІЛЬНИК ІГОР ЯРОСЛАВОВИЧ, УКРАЇНА, М. ЛЬВІВ</w:t>
      </w:r>
      <w:r>
        <w:rPr>
          <w:rFonts w:ascii="Courier New" w:hAnsi="Courier New" w:cs="Courier New"/>
          <w:sz w:val="24"/>
          <w:szCs w:val="24"/>
        </w:rPr>
        <w:t xml:space="preserve"> ВУЛ. ДЕМНЯНСЬКА БУД. 24 КВ. 57, розмір внеску до статутного фонду - 0.00 грн.; КІНЦЕВИЙ БЕНЕФІЦІАРНИЙ ВЛАСНИК (КОНТРОЛЕР)- ГУРЧАНОВА ТЕТЯНА ІВАНІВНА, УКРАЇНА, М. ЛЬВІВ-РУДНО, ВУЛ. І.ФРАНКА БУД. 4, розмір внеску до статутного фонду - 0.00 грн.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мір статутного капіталу (статутного або складеного капіталу) та про дату закінчення його формування: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3000000.00 грн., 14.12.2010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25.11 Виробництво будівельних металевих конструкцій і частин конструкцій, 46.39 Неспеціалізована оптова торгів</w:t>
      </w:r>
      <w:r>
        <w:rPr>
          <w:rFonts w:ascii="Courier New" w:hAnsi="Courier New" w:cs="Courier New"/>
          <w:sz w:val="24"/>
          <w:szCs w:val="24"/>
        </w:rPr>
        <w:t xml:space="preserve">ля продуктами харчування, напоями та тютюновими виробами, 47.25 Роздрібна торгівля напоями в спеціалізованих магазинах, 52.10 Складське господарство, 52.24 Транспортне оброблення вантажів, </w:t>
      </w: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</w:t>
      </w:r>
      <w:r>
        <w:rPr>
          <w:rFonts w:ascii="Courier New" w:hAnsi="Courier New" w:cs="Courier New"/>
          <w:b/>
          <w:bCs/>
          <w:sz w:val="24"/>
          <w:szCs w:val="24"/>
        </w:rPr>
        <w:t>хомого майна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ЗАСНОВНИК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ЦАРЮК ВОЛОДИМИР ФЕДОРОВИЧ - підписант</w:t>
      </w:r>
      <w:r>
        <w:rPr>
          <w:rFonts w:ascii="Courier New" w:hAnsi="Courier New" w:cs="Courier New"/>
          <w:sz w:val="24"/>
          <w:szCs w:val="24"/>
        </w:rPr>
        <w:t>, ЦАРЮК ВОЛОДИМИР ФЕДОРОВИЧ - керівник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авну реєстрацію юридичних осіб, фізичних осіб-підприємців та громадських формувань":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 разі, коли державна реєстрація юридичної особи була проведена до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07.08.2001, 23.11.2005, 1 415 120 0000 008981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е, що юридична особа створюється та діє на підставі модельного статуту: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відокремленого підрозділу, його ідентифікаційний код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еребування юридичної особи у процесі провадження у справі про банкрутство, санації, зокрема відомості про розпорядника майна, санатора: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юридичної осо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би, підстава для його внесення: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оба: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Дані про юридичних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та дата розпорядження про скасування реєстрації випуску акцій, винес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еного уповноваженою особою Національної комісії з цінних паперів та фондового ринку: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Управління державної  реєстрації юридичного департаменту Львівської міської ради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аємного обміну інформацією з відомчих реєстрів органів статистики, Міндоходів, Пенсійного фонду України: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юри</w:t>
      </w:r>
      <w:r>
        <w:rPr>
          <w:rFonts w:ascii="Times New Roman" w:hAnsi="Times New Roman" w:cs="Times New Roman"/>
          <w:i/>
          <w:iCs/>
          <w:sz w:val="24"/>
          <w:szCs w:val="24"/>
        </w:rPr>
        <w:t>дична особа перебуває на обліку: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14.08.2001, ГОЛОВНЕ УПРАВЛІННЯ РЕГІОНАЛЬНОЇ СТАТИСТИКИ, 21680000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30.08.2001, 9363, ЗАЛIЗНИЧНА ОБ'ЄДНАНА ДЕРЖАВНА ПОДАТКОВА IНСПЕКЦIЯ ГОЛОВНОГО УПРАВЛIННЯ ДФС У ЛЬВIВСЬКIЙ ОБЛАСТI, 39554382 (дані про взяття на облік як плат</w:t>
      </w:r>
      <w:r>
        <w:rPr>
          <w:rFonts w:ascii="Courier New" w:hAnsi="Courier New" w:cs="Courier New"/>
          <w:sz w:val="24"/>
          <w:szCs w:val="24"/>
        </w:rPr>
        <w:t xml:space="preserve">ника податків)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01.03.2007, 10.02-14341, ЗАЛIЗНИЧНА ОБ'ЄДНАНА ДЕРЖАВНА ПОДАТКОВА IНСПЕКЦIЯ ГОЛОВНОГО УПРАВЛIННЯ ДФС У ЛЬВIВСЬКIЙ ОБЛАСТI, 39554382 (дані про взяття на облік як платника єдиного внеску)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</w:t>
      </w:r>
      <w:r>
        <w:rPr>
          <w:rFonts w:ascii="Courier New" w:hAnsi="Courier New" w:cs="Courier New"/>
          <w:sz w:val="24"/>
          <w:szCs w:val="24"/>
        </w:rPr>
        <w:t xml:space="preserve">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</w:t>
      </w:r>
      <w:r>
        <w:rPr>
          <w:rFonts w:ascii="Times New Roman" w:hAnsi="Times New Roman" w:cs="Times New Roman"/>
          <w:i/>
          <w:iCs/>
          <w:sz w:val="24"/>
          <w:szCs w:val="24"/>
        </w:rPr>
        <w:t>еєстратора документів (повідомлень,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</w:t>
      </w:r>
      <w:r>
        <w:rPr>
          <w:rFonts w:ascii="Times New Roman" w:hAnsi="Times New Roman" w:cs="Times New Roman"/>
          <w:i/>
          <w:iCs/>
          <w:sz w:val="24"/>
          <w:szCs w:val="24"/>
        </w:rPr>
        <w:t>і посадової особи, яка підписала документ: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</w:t>
      </w:r>
      <w:r>
        <w:rPr>
          <w:rFonts w:ascii="Times New Roman" w:hAnsi="Times New Roman" w:cs="Times New Roman"/>
          <w:i/>
          <w:iCs/>
          <w:sz w:val="24"/>
          <w:szCs w:val="24"/>
        </w:rPr>
        <w:t>ками діяльності за рік: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68.20 Надання в оренду й експлуатацію власного чи орендованого нерухомого майна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</w:t>
      </w:r>
      <w:r>
        <w:rPr>
          <w:rFonts w:ascii="Times New Roman" w:hAnsi="Times New Roman" w:cs="Times New Roman"/>
          <w:i/>
          <w:iCs/>
          <w:sz w:val="24"/>
          <w:szCs w:val="24"/>
        </w:rPr>
        <w:t>яльності: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10.02-14341, 2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03229</w:t>
      </w:r>
      <w:r>
        <w:rPr>
          <w:rFonts w:ascii="Courier New" w:hAnsi="Courier New" w:cs="Courier New"/>
          <w:sz w:val="24"/>
          <w:szCs w:val="24"/>
        </w:rPr>
        <w:t>58475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Включення відомостей про юридичну особу; 23.11.2005 14151200000008981; Білецький Богдан Федорович; Виконавчий комітет Львівської міської ради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05.06.2006 14</w:t>
      </w:r>
      <w:r>
        <w:rPr>
          <w:rFonts w:ascii="Courier New" w:hAnsi="Courier New" w:cs="Courier New"/>
          <w:sz w:val="24"/>
          <w:szCs w:val="24"/>
        </w:rPr>
        <w:t xml:space="preserve">151050001008981; Білецький Богдан Федорович; Виконавчий комітет Львівської міської ради; зміна статутного або складеного капіталу, зміна видів діяльності, інші зміни, зміна складу або інформації про засновників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</w:t>
      </w:r>
      <w:r>
        <w:rPr>
          <w:rFonts w:ascii="Courier New" w:hAnsi="Courier New" w:cs="Courier New"/>
          <w:sz w:val="24"/>
          <w:szCs w:val="24"/>
        </w:rPr>
        <w:t xml:space="preserve">бу, що не пов'язані зі змінами в установчих документах; 02.02.2007 14151070002008981; Білецький Богдан Федорович; Виконавчий комітет Львівської міської ради; зміна відомостей про керівника юридичної особи, зміна відомостей про підписантів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</w:t>
      </w:r>
      <w:r>
        <w:rPr>
          <w:rFonts w:ascii="Courier New" w:hAnsi="Courier New" w:cs="Courier New"/>
          <w:sz w:val="24"/>
          <w:szCs w:val="24"/>
        </w:rPr>
        <w:t xml:space="preserve">ція змін до установчих документів юридичної особи; 12.02.2007 14151050003008981; Білецький Богдан Федорович; Виконавчий комітет Львівської міської ради; зміна місцезнаходження, зміна видів діяльності, інші зміни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</w:t>
      </w:r>
      <w:r>
        <w:rPr>
          <w:rFonts w:ascii="Courier New" w:hAnsi="Courier New" w:cs="Courier New"/>
          <w:sz w:val="24"/>
          <w:szCs w:val="24"/>
        </w:rPr>
        <w:t xml:space="preserve">ментів юридичної особи; 21.05.2009 14151050005008981; Кінащук Лілія Василівна; Виконавчий комітет Львівської міської ради; зміна статутного або складеного капіталу, інші зміни, зміна складу або інформації про засновників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</w:t>
      </w:r>
      <w:r>
        <w:rPr>
          <w:rFonts w:ascii="Courier New" w:hAnsi="Courier New" w:cs="Courier New"/>
          <w:sz w:val="24"/>
          <w:szCs w:val="24"/>
        </w:rPr>
        <w:t xml:space="preserve">вчих документів юридичної особи; 14.12.2009 14151050006008981; Кінащук Лілія Василівна; Виконавчий комітет Львівської міської ради; зміна статутного або складеного капіталу, інші зміни, зміна складу або інформації про засновників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Підтвердження відомостей </w:t>
      </w:r>
      <w:r>
        <w:rPr>
          <w:rFonts w:ascii="Courier New" w:hAnsi="Courier New" w:cs="Courier New"/>
          <w:sz w:val="24"/>
          <w:szCs w:val="24"/>
        </w:rPr>
        <w:t xml:space="preserve">про юридичну особу; 02.11.2011 14151060007008981; Карпа Олександра Петрівна; Виконавчий комітет Львівської міської ради; зміна 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03.05.</w:t>
      </w:r>
      <w:r>
        <w:rPr>
          <w:rFonts w:ascii="Courier New" w:hAnsi="Courier New" w:cs="Courier New"/>
          <w:sz w:val="24"/>
          <w:szCs w:val="24"/>
        </w:rPr>
        <w:t xml:space="preserve">2012 14151070008008981; Карпа Олександра Петрівна; Виконавчий комітет Львівської міської ради; зміна видів діяльності, зміна 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01.10.2012 14151060009008981; Карпа Олександра Петрівна; Викона</w:t>
      </w:r>
      <w:r>
        <w:rPr>
          <w:rFonts w:ascii="Courier New" w:hAnsi="Courier New" w:cs="Courier New"/>
          <w:sz w:val="24"/>
          <w:szCs w:val="24"/>
        </w:rPr>
        <w:t xml:space="preserve">вчий комітет Львівської міської ради; зміна 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26.03.2014 14151050010008981; Вауліна Олена Борисівна; Управління державної  реєстрації юридичного департаменту Львівської</w:t>
      </w:r>
      <w:r>
        <w:rPr>
          <w:rFonts w:ascii="Courier New" w:hAnsi="Courier New" w:cs="Courier New"/>
          <w:sz w:val="24"/>
          <w:szCs w:val="24"/>
        </w:rPr>
        <w:t xml:space="preserve"> міської ради; зміна складу або інформації про засновників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21.11.2014 14151060011008981; Фенчин Віра-ярина Володимирівна; Управління державної  реєстрації юридичного департаменту Львівської міської ради; зміна </w:t>
      </w:r>
      <w:r>
        <w:rPr>
          <w:rFonts w:ascii="Courier New" w:hAnsi="Courier New" w:cs="Courier New"/>
          <w:sz w:val="24"/>
          <w:szCs w:val="24"/>
        </w:rPr>
        <w:t xml:space="preserve">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змін до відомостей про юридичну особу, що не пов'язані зі змінами в установчих документах; 19.05.2015 14151070012008981; Карпа Олександра Петрівна; Управління державної  реєстрації юридичного департаменту Львівської міської </w:t>
      </w:r>
      <w:r>
        <w:rPr>
          <w:rFonts w:ascii="Courier New" w:hAnsi="Courier New" w:cs="Courier New"/>
          <w:sz w:val="24"/>
          <w:szCs w:val="24"/>
        </w:rPr>
        <w:t xml:space="preserve">ради; зміна 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20.11.2015 14151060014008981; Возний Любомир Євгенович; Управління державної  реєстрації юридичного департаменту Львівської міської ради; зміна додаткової інформації 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</w:t>
      </w:r>
      <w:r>
        <w:rPr>
          <w:rFonts w:ascii="Courier New" w:hAnsi="Courier New" w:cs="Courier New"/>
          <w:sz w:val="24"/>
          <w:szCs w:val="24"/>
        </w:rPr>
        <w:t xml:space="preserve">змін до відомостей про юридичну особу, що не пов'язані зі змінами в установчих документах; 13.07.2017 14151070015008981; Ольшанецька Оксана Миронівна; Управління державної  реєстрації юридичного департаменту Львівської міської ради; зміна місцезнаходження 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2E3813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1006108355, 18.12.2019 14:37:29</w:t>
      </w:r>
    </w:p>
    <w:p w:rsidR="00000000" w:rsidRDefault="002E3813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</w:t>
      </w:r>
      <w:r>
        <w:rPr>
          <w:rFonts w:ascii="Times New Roman" w:hAnsi="Times New Roman" w:cs="Times New Roman"/>
          <w:sz w:val="20"/>
          <w:szCs w:val="20"/>
        </w:rPr>
        <w:t>омадських формувань зареєстрованих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2E3813" w:rsidRDefault="002E3813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Відповідно до </w:t>
      </w:r>
      <w:r>
        <w:rPr>
          <w:rFonts w:ascii="Times New Roman" w:hAnsi="Times New Roman" w:cs="Times New Roman"/>
          <w:sz w:val="20"/>
          <w:szCs w:val="20"/>
        </w:rPr>
        <w:t>п. 2 наказу Міністерства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</w:t>
      </w:r>
      <w:r>
        <w:rPr>
          <w:rFonts w:ascii="Times New Roman" w:hAnsi="Times New Roman" w:cs="Times New Roman"/>
          <w:sz w:val="20"/>
          <w:szCs w:val="20"/>
        </w:rPr>
        <w:t xml:space="preserve">у України "Про електронні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7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2E3813">
      <w:footerReference w:type="default" r:id="rId8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13" w:rsidRDefault="002E3813">
      <w:pPr>
        <w:spacing w:after="0" w:line="240" w:lineRule="auto"/>
      </w:pPr>
      <w:r>
        <w:separator/>
      </w:r>
    </w:p>
  </w:endnote>
  <w:endnote w:type="continuationSeparator" w:id="0">
    <w:p w:rsidR="002E3813" w:rsidRDefault="002E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38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1006108355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7D4D6B">
      <w:rPr>
        <w:rFonts w:ascii="Courier New" w:hAnsi="Courier New" w:cs="Courier New"/>
        <w:sz w:val="20"/>
        <w:szCs w:val="20"/>
      </w:rPr>
      <w:fldChar w:fldCharType="separate"/>
    </w:r>
    <w:r w:rsidR="00347A58">
      <w:rPr>
        <w:rFonts w:ascii="Courier New" w:hAnsi="Courier New" w:cs="Courier New"/>
        <w:noProof/>
        <w:sz w:val="20"/>
        <w:szCs w:val="20"/>
      </w:rPr>
      <w:t>7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7D4D6B">
      <w:rPr>
        <w:rFonts w:ascii="Courier New" w:hAnsi="Courier New" w:cs="Courier New"/>
        <w:sz w:val="20"/>
        <w:szCs w:val="20"/>
      </w:rPr>
      <w:fldChar w:fldCharType="separate"/>
    </w:r>
    <w:r w:rsidR="00347A58">
      <w:rPr>
        <w:rFonts w:ascii="Courier New" w:hAnsi="Courier New" w:cs="Courier New"/>
        <w:noProof/>
        <w:sz w:val="20"/>
        <w:szCs w:val="20"/>
      </w:rPr>
      <w:t>7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13" w:rsidRDefault="002E3813">
      <w:pPr>
        <w:spacing w:after="0" w:line="240" w:lineRule="auto"/>
      </w:pPr>
      <w:r>
        <w:separator/>
      </w:r>
    </w:p>
  </w:footnote>
  <w:footnote w:type="continuationSeparator" w:id="0">
    <w:p w:rsidR="002E3813" w:rsidRDefault="002E3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B"/>
    <w:rsid w:val="00173AE2"/>
    <w:rsid w:val="002E3813"/>
    <w:rsid w:val="00347A58"/>
    <w:rsid w:val="007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2019-12-19T16:16:00Z</cp:lastPrinted>
  <dcterms:created xsi:type="dcterms:W3CDTF">2019-12-19T16:27:00Z</dcterms:created>
  <dcterms:modified xsi:type="dcterms:W3CDTF">2019-12-19T16:27:00Z</dcterms:modified>
</cp:coreProperties>
</file>