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42C83" w:rsidRDefault="009C04DC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04DC">
              <w:rPr>
                <w:rFonts w:ascii="Times New Roman" w:hAnsi="Times New Roman"/>
                <w:b/>
                <w:sz w:val="24"/>
                <w:szCs w:val="24"/>
              </w:rPr>
              <w:t>ПРИВАТНЕ АКЦІОНЕРНЕ ТОВАРИСТВО «ДТЕК ПАВЛОГРАДВУГІЛЛЯ»</w:t>
            </w:r>
          </w:p>
          <w:p w:rsidR="00CC0A06" w:rsidRPr="00C42C83" w:rsidRDefault="009C04DC" w:rsidP="00CC0A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4DC">
              <w:rPr>
                <w:rFonts w:ascii="Times New Roman" w:hAnsi="Times New Roman"/>
                <w:sz w:val="24"/>
                <w:szCs w:val="24"/>
                <w:lang w:val="uk-UA"/>
              </w:rPr>
              <w:t>51400, Дніпропетровська обл., місто Павлоград, вулиця Соборна, будинок 76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D35AE2" w:rsidRPr="00B75A08" w:rsidRDefault="00CC0A06" w:rsidP="00B75A08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W w:w="9950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1701"/>
        <w:gridCol w:w="1276"/>
        <w:gridCol w:w="2442"/>
      </w:tblGrid>
      <w:tr w:rsidR="00D35AE2" w:rsidRPr="00B01435" w:rsidTr="0019316B">
        <w:trPr>
          <w:trHeight w:val="9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2" w:rsidRPr="00B75A08" w:rsidRDefault="00D35AE2" w:rsidP="00D35AE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75A08">
              <w:rPr>
                <w:rFonts w:ascii="Times New Roman" w:hAnsi="Times New Roman"/>
                <w:b/>
                <w:bCs/>
                <w:color w:val="000000"/>
              </w:rPr>
              <w:t>Найменування і вид Металобрухту (згідно ДСТУ 3211:2009/ГОСТ 1639:2009 «БРУХТ І ВІДХОДИ КОЛЬОРОВИХ МЕТАЛІВ І СПЛАВІВ»)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2" w:rsidRPr="00B75A08" w:rsidRDefault="00D35AE2" w:rsidP="007E05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75A08">
              <w:rPr>
                <w:rFonts w:ascii="Times New Roman" w:hAnsi="Times New Roman"/>
                <w:b/>
                <w:bCs/>
              </w:rPr>
              <w:t>Код УКТ ЗЕД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2" w:rsidRPr="00B75A08" w:rsidRDefault="00D35AE2" w:rsidP="007E055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75A08">
              <w:rPr>
                <w:rFonts w:ascii="Times New Roman" w:hAnsi="Times New Roman"/>
                <w:b/>
                <w:bCs/>
                <w:color w:val="000000"/>
              </w:rPr>
              <w:t>Кількість, 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2" w:rsidRPr="00B75A08" w:rsidRDefault="00D35AE2" w:rsidP="007E055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75A08">
              <w:rPr>
                <w:rFonts w:ascii="Times New Roman" w:hAnsi="Times New Roman"/>
                <w:b/>
                <w:bCs/>
                <w:color w:val="000000"/>
              </w:rPr>
              <w:t>Ціна, грн. без ПДВ/кг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2" w:rsidRPr="00B75A08" w:rsidRDefault="00D35AE2" w:rsidP="007E055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75A08">
              <w:rPr>
                <w:rFonts w:ascii="Times New Roman" w:hAnsi="Times New Roman"/>
                <w:b/>
                <w:bCs/>
                <w:color w:val="000000"/>
              </w:rPr>
              <w:t>Сума, грн. без ПДВ</w:t>
            </w:r>
          </w:p>
        </w:tc>
      </w:tr>
      <w:tr w:rsidR="00747D47" w:rsidRPr="00B01435" w:rsidTr="0019316B">
        <w:trPr>
          <w:trHeight w:val="55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47" w:rsidRPr="00747D47" w:rsidRDefault="00DF7F77" w:rsidP="00747D47">
            <w:pPr>
              <w:rPr>
                <w:rFonts w:ascii="Times New Roman" w:hAnsi="Times New Roman"/>
              </w:rPr>
            </w:pPr>
            <w:r w:rsidRPr="00DF7F77">
              <w:rPr>
                <w:rFonts w:ascii="Times New Roman" w:hAnsi="Times New Roman"/>
              </w:rPr>
              <w:t>БРУХТ ЕЛЕКТРОДВИГУНІВ(МІДЬ 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47" w:rsidRPr="00B01435" w:rsidRDefault="00747D47" w:rsidP="00747D47">
            <w:pPr>
              <w:jc w:val="center"/>
            </w:pPr>
            <w:r w:rsidRPr="00D83EF3">
              <w:t>7404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D47" w:rsidRPr="00B01435" w:rsidRDefault="00D5006E" w:rsidP="00747D47">
            <w:pPr>
              <w:jc w:val="center"/>
              <w:rPr>
                <w:color w:val="000000"/>
              </w:rPr>
            </w:pPr>
            <w:r w:rsidRPr="00D5006E">
              <w:rPr>
                <w:color w:val="000000"/>
              </w:rPr>
              <w:t>18 738,000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D47" w:rsidRPr="00B75A08" w:rsidRDefault="00747D47" w:rsidP="00747D47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D47" w:rsidRPr="00B75A08" w:rsidRDefault="00747D47" w:rsidP="00747D47">
            <w:pPr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D35AE2" w:rsidRPr="00B01435" w:rsidTr="007E0552">
        <w:trPr>
          <w:trHeight w:val="335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AE2" w:rsidRPr="00B75A08" w:rsidRDefault="00D35AE2" w:rsidP="007E055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75A08">
              <w:rPr>
                <w:rFonts w:ascii="Times New Roman" w:hAnsi="Times New Roman"/>
                <w:b/>
                <w:bCs/>
                <w:color w:val="000000"/>
              </w:rPr>
              <w:t>Всього без ПДВ, грн.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E2" w:rsidRPr="00B75A08" w:rsidRDefault="00D35AE2" w:rsidP="007E0552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</w:tr>
      <w:tr w:rsidR="00D35AE2" w:rsidRPr="00B01435" w:rsidTr="007E0552">
        <w:trPr>
          <w:trHeight w:val="335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AE2" w:rsidRPr="00B75A08" w:rsidRDefault="00D35AE2" w:rsidP="007E055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75A08">
              <w:rPr>
                <w:rFonts w:ascii="Times New Roman" w:hAnsi="Times New Roman"/>
                <w:b/>
                <w:bCs/>
                <w:color w:val="000000"/>
              </w:rPr>
              <w:t>Сума ПДВ, грн.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E2" w:rsidRPr="00B75A08" w:rsidRDefault="00D35AE2" w:rsidP="007E0552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</w:tr>
      <w:tr w:rsidR="00D35AE2" w:rsidRPr="00B01435" w:rsidTr="007E0552">
        <w:trPr>
          <w:trHeight w:val="283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AE2" w:rsidRPr="00B75A08" w:rsidRDefault="00D35AE2" w:rsidP="007E055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75A08">
              <w:rPr>
                <w:rFonts w:ascii="Times New Roman" w:hAnsi="Times New Roman"/>
                <w:b/>
                <w:bCs/>
                <w:color w:val="000000"/>
              </w:rPr>
              <w:t>Всього з ПДВ, грн.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E2" w:rsidRPr="00B75A08" w:rsidRDefault="00D35AE2" w:rsidP="007E0552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</w:tr>
    </w:tbl>
    <w:p w:rsidR="00D35AE2" w:rsidRPr="00733813" w:rsidRDefault="00D35AE2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</w:p>
    <w:p w:rsidR="00CC0A06" w:rsidRPr="00733813" w:rsidRDefault="00CC0A06" w:rsidP="00C42C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</w:t>
      </w:r>
      <w:r w:rsidR="00050547">
        <w:rPr>
          <w:rFonts w:ascii="Times New Roman" w:hAnsi="Times New Roman"/>
          <w:sz w:val="24"/>
          <w:lang w:eastAsia="ru-RU"/>
        </w:rPr>
        <w:t>кваліфікаційних вимог</w:t>
      </w:r>
      <w:r w:rsidR="00B81D86" w:rsidRPr="00B81D86">
        <w:rPr>
          <w:rFonts w:ascii="Times New Roman" w:hAnsi="Times New Roman"/>
          <w:sz w:val="24"/>
          <w:lang w:eastAsia="ru-RU"/>
        </w:rPr>
        <w:t xml:space="preserve"> на електронну пошту: </w:t>
      </w:r>
      <w:r w:rsidR="00D35AE2" w:rsidRPr="00D35AE2">
        <w:rPr>
          <w:rFonts w:ascii="Times New Roman" w:hAnsi="Times New Roman"/>
          <w:sz w:val="24"/>
          <w:lang w:eastAsia="ru-RU"/>
        </w:rPr>
        <w:t>ShapkaOIv@dtek.com</w:t>
      </w:r>
      <w:r w:rsidRPr="00B81D86">
        <w:rPr>
          <w:rFonts w:ascii="Times New Roman" w:hAnsi="Times New Roman"/>
          <w:sz w:val="24"/>
          <w:lang w:eastAsia="ru-RU"/>
        </w:rPr>
        <w:t xml:space="preserve"> </w:t>
      </w:r>
      <w:r w:rsidR="00B81D86" w:rsidRPr="00B81D86">
        <w:rPr>
          <w:rFonts w:ascii="Times New Roman" w:hAnsi="Times New Roman"/>
          <w:sz w:val="24"/>
          <w:lang w:eastAsia="ru-RU"/>
        </w:rPr>
        <w:t xml:space="preserve">та </w:t>
      </w:r>
      <w:r w:rsidRPr="00B81D86">
        <w:rPr>
          <w:rFonts w:ascii="Times New Roman" w:hAnsi="Times New Roman"/>
          <w:sz w:val="24"/>
          <w:lang w:eastAsia="ru-RU"/>
        </w:rPr>
        <w:t xml:space="preserve">на поштову адресу: </w:t>
      </w:r>
      <w:r w:rsidR="00D35AE2" w:rsidRPr="00D35AE2">
        <w:rPr>
          <w:rFonts w:ascii="Times New Roman" w:hAnsi="Times New Roman"/>
          <w:sz w:val="24"/>
          <w:lang w:eastAsia="ru-RU"/>
        </w:rPr>
        <w:t>ПРИВАТНЕ АКЦІОНЕРНЕ ТОВАРИСТВО «ДТЕК ПАВЛОГРАДВУГІЛЛЯ»</w:t>
      </w:r>
      <w:r w:rsidR="00C42C83" w:rsidRPr="00B81D86">
        <w:rPr>
          <w:rFonts w:ascii="Times New Roman" w:hAnsi="Times New Roman"/>
          <w:sz w:val="24"/>
          <w:lang w:eastAsia="ru-RU"/>
        </w:rPr>
        <w:t xml:space="preserve">, </w:t>
      </w:r>
      <w:r w:rsidR="00D35AE2" w:rsidRPr="00D35AE2">
        <w:rPr>
          <w:rFonts w:ascii="Times New Roman" w:hAnsi="Times New Roman"/>
          <w:sz w:val="24"/>
          <w:lang w:eastAsia="ru-RU"/>
        </w:rPr>
        <w:t>51400, Дніпропетровська обл., місто Павлоград, вулиця</w:t>
      </w:r>
      <w:r w:rsidR="00D35AE2">
        <w:rPr>
          <w:rFonts w:ascii="Times New Roman" w:hAnsi="Times New Roman"/>
          <w:sz w:val="24"/>
          <w:lang w:val="ru-RU" w:eastAsia="ru-RU"/>
        </w:rPr>
        <w:t xml:space="preserve"> </w:t>
      </w:r>
      <w:proofErr w:type="spellStart"/>
      <w:r w:rsidR="00D35AE2">
        <w:rPr>
          <w:rFonts w:ascii="Times New Roman" w:hAnsi="Times New Roman"/>
          <w:sz w:val="24"/>
          <w:lang w:eastAsia="ru-RU"/>
        </w:rPr>
        <w:t>Терні</w:t>
      </w:r>
      <w:r w:rsidR="00D35AE2" w:rsidRPr="00D35AE2">
        <w:rPr>
          <w:rFonts w:ascii="Times New Roman" w:hAnsi="Times New Roman"/>
          <w:sz w:val="24"/>
          <w:lang w:eastAsia="ru-RU"/>
        </w:rPr>
        <w:t>вська</w:t>
      </w:r>
      <w:proofErr w:type="spellEnd"/>
      <w:r w:rsidR="00D35AE2">
        <w:rPr>
          <w:rFonts w:ascii="Times New Roman" w:hAnsi="Times New Roman"/>
          <w:sz w:val="24"/>
          <w:lang w:eastAsia="ru-RU"/>
        </w:rPr>
        <w:t xml:space="preserve"> 5</w:t>
      </w:r>
      <w:r>
        <w:rPr>
          <w:rFonts w:ascii="Times New Roman" w:hAnsi="Times New Roman"/>
          <w:sz w:val="24"/>
          <w:lang w:eastAsia="ru-RU"/>
        </w:rPr>
        <w:t>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B81D86" w:rsidRPr="00733813" w:rsidRDefault="00B81D8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50547"/>
    <w:rsid w:val="00082502"/>
    <w:rsid w:val="0009320D"/>
    <w:rsid w:val="000B1B3E"/>
    <w:rsid w:val="000C622D"/>
    <w:rsid w:val="000D4AEF"/>
    <w:rsid w:val="00102203"/>
    <w:rsid w:val="00166740"/>
    <w:rsid w:val="001875EA"/>
    <w:rsid w:val="0019316B"/>
    <w:rsid w:val="001C6B59"/>
    <w:rsid w:val="00206ADF"/>
    <w:rsid w:val="00224CED"/>
    <w:rsid w:val="002342E1"/>
    <w:rsid w:val="00252965"/>
    <w:rsid w:val="00263B19"/>
    <w:rsid w:val="00274203"/>
    <w:rsid w:val="00282DDB"/>
    <w:rsid w:val="003B320E"/>
    <w:rsid w:val="00491E3C"/>
    <w:rsid w:val="004B7030"/>
    <w:rsid w:val="004D719C"/>
    <w:rsid w:val="00513A34"/>
    <w:rsid w:val="00560D35"/>
    <w:rsid w:val="00572645"/>
    <w:rsid w:val="0058584E"/>
    <w:rsid w:val="005C5EC2"/>
    <w:rsid w:val="005C7A7F"/>
    <w:rsid w:val="00613664"/>
    <w:rsid w:val="00626E99"/>
    <w:rsid w:val="006344C9"/>
    <w:rsid w:val="006B5BFF"/>
    <w:rsid w:val="00747D47"/>
    <w:rsid w:val="00774536"/>
    <w:rsid w:val="007816A1"/>
    <w:rsid w:val="007E6775"/>
    <w:rsid w:val="007F6651"/>
    <w:rsid w:val="00875CDA"/>
    <w:rsid w:val="008B4C89"/>
    <w:rsid w:val="008C284A"/>
    <w:rsid w:val="00901A72"/>
    <w:rsid w:val="00922BD3"/>
    <w:rsid w:val="0094660A"/>
    <w:rsid w:val="00986B4F"/>
    <w:rsid w:val="00990DA3"/>
    <w:rsid w:val="009B4BBE"/>
    <w:rsid w:val="009C04DC"/>
    <w:rsid w:val="00A60490"/>
    <w:rsid w:val="00A81FFB"/>
    <w:rsid w:val="00AE7BBF"/>
    <w:rsid w:val="00AF3E6C"/>
    <w:rsid w:val="00B17D24"/>
    <w:rsid w:val="00B43D44"/>
    <w:rsid w:val="00B71E03"/>
    <w:rsid w:val="00B75A08"/>
    <w:rsid w:val="00B81D86"/>
    <w:rsid w:val="00C330BE"/>
    <w:rsid w:val="00C42C83"/>
    <w:rsid w:val="00C750F9"/>
    <w:rsid w:val="00CA27E6"/>
    <w:rsid w:val="00CB4A06"/>
    <w:rsid w:val="00CC0A06"/>
    <w:rsid w:val="00CD41BB"/>
    <w:rsid w:val="00D35AE2"/>
    <w:rsid w:val="00D5006E"/>
    <w:rsid w:val="00DC7EC1"/>
    <w:rsid w:val="00DF7F77"/>
    <w:rsid w:val="00E066D7"/>
    <w:rsid w:val="00E208CB"/>
    <w:rsid w:val="00EE42C8"/>
    <w:rsid w:val="00F44AD9"/>
    <w:rsid w:val="00F45712"/>
    <w:rsid w:val="00F60061"/>
    <w:rsid w:val="00F91474"/>
    <w:rsid w:val="00FC16D0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  <w:style w:type="paragraph" w:styleId="a6">
    <w:name w:val="Body Text Indent"/>
    <w:basedOn w:val="a"/>
    <w:link w:val="a7"/>
    <w:rsid w:val="00D35AE2"/>
    <w:pPr>
      <w:spacing w:after="0" w:line="240" w:lineRule="auto"/>
      <w:ind w:left="720"/>
      <w:jc w:val="both"/>
    </w:pPr>
    <w:rPr>
      <w:rFonts w:ascii="Times New Roman" w:hAnsi="Times New Roman"/>
      <w:sz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D35AE2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EF41-5A29-465C-8D89-1D7CD595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Bondar Svetlana</cp:lastModifiedBy>
  <cp:revision>6</cp:revision>
  <cp:lastPrinted>2018-12-20T13:51:00Z</cp:lastPrinted>
  <dcterms:created xsi:type="dcterms:W3CDTF">2021-06-01T06:16:00Z</dcterms:created>
  <dcterms:modified xsi:type="dcterms:W3CDTF">2021-10-01T07:42:00Z</dcterms:modified>
</cp:coreProperties>
</file>