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83" w:rsidRDefault="006B7183" w:rsidP="00AC20D3">
      <w:pPr>
        <w:pStyle w:val="2"/>
        <w:jc w:val="center"/>
      </w:pPr>
      <w:proofErr w:type="spellStart"/>
      <w:r>
        <w:t>Міська</w:t>
      </w:r>
      <w:proofErr w:type="spellEnd"/>
      <w:r>
        <w:rPr>
          <w:lang w:val="uk-UA"/>
        </w:rPr>
        <w:t xml:space="preserve"> </w:t>
      </w:r>
      <w:proofErr w:type="spellStart"/>
      <w:r>
        <w:t>комунальна</w:t>
      </w:r>
      <w:proofErr w:type="spellEnd"/>
      <w:r>
        <w:t xml:space="preserve"> аптека</w:t>
      </w:r>
    </w:p>
    <w:p w:rsidR="006B7183" w:rsidRDefault="006B7183" w:rsidP="00EE4879">
      <w:pPr>
        <w:pStyle w:val="a5"/>
      </w:pPr>
      <w:r>
        <w:t>“</w:t>
      </w:r>
      <w:proofErr w:type="gramStart"/>
      <w:r>
        <w:t>В І О</w:t>
      </w:r>
      <w:proofErr w:type="gramEnd"/>
      <w:r>
        <w:t xml:space="preserve"> Л А”</w:t>
      </w:r>
    </w:p>
    <w:p w:rsidR="006B7183" w:rsidRDefault="006B7183" w:rsidP="00EE4879">
      <w:pPr>
        <w:pStyle w:val="a5"/>
        <w:rPr>
          <w:b/>
          <w:i/>
        </w:rPr>
      </w:pPr>
      <w:proofErr w:type="spellStart"/>
      <w:r>
        <w:rPr>
          <w:i/>
        </w:rPr>
        <w:t>вул</w:t>
      </w:r>
      <w:proofErr w:type="gramStart"/>
      <w:r>
        <w:rPr>
          <w:i/>
        </w:rPr>
        <w:t>.П</w:t>
      </w:r>
      <w:proofErr w:type="gramEnd"/>
      <w:r>
        <w:rPr>
          <w:i/>
        </w:rPr>
        <w:t>ілотська</w:t>
      </w:r>
      <w:proofErr w:type="spellEnd"/>
      <w:r>
        <w:rPr>
          <w:i/>
        </w:rPr>
        <w:t xml:space="preserve">, </w:t>
      </w:r>
      <w:smartTag w:uri="urn:schemas-microsoft-com:office:smarttags" w:element="metricconverter">
        <w:smartTagPr>
          <w:attr w:name="ProductID" w:val="1, м"/>
        </w:smartTagPr>
        <w:r>
          <w:rPr>
            <w:i/>
          </w:rPr>
          <w:t xml:space="preserve">1, </w:t>
        </w:r>
        <w:proofErr w:type="spellStart"/>
        <w:r>
          <w:rPr>
            <w:i/>
          </w:rPr>
          <w:t>м</w:t>
        </w:r>
      </w:smartTag>
      <w:r>
        <w:rPr>
          <w:i/>
        </w:rPr>
        <w:t>.Хмельницький</w:t>
      </w:r>
      <w:proofErr w:type="spellEnd"/>
      <w:r>
        <w:rPr>
          <w:i/>
        </w:rPr>
        <w:t>, 29009</w:t>
      </w:r>
    </w:p>
    <w:p w:rsidR="006B7183" w:rsidRDefault="006B7183" w:rsidP="00EE4879">
      <w:pPr>
        <w:pStyle w:val="a5"/>
        <w:rPr>
          <w:b/>
          <w:i/>
        </w:rPr>
      </w:pPr>
      <w:r>
        <w:rPr>
          <w:i/>
        </w:rPr>
        <w:t>тел. 65-60-33, 65-62-72, факс 79-47-18</w:t>
      </w:r>
    </w:p>
    <w:p w:rsidR="006B7183" w:rsidRDefault="006B7183" w:rsidP="00EE4879">
      <w:pPr>
        <w:pStyle w:val="a5"/>
        <w:rPr>
          <w:b/>
          <w:i/>
        </w:rPr>
      </w:pPr>
      <w:proofErr w:type="spellStart"/>
      <w:r>
        <w:rPr>
          <w:i/>
        </w:rPr>
        <w:t>електроннапошта</w:t>
      </w:r>
      <w:proofErr w:type="spellEnd"/>
      <w:r>
        <w:rPr>
          <w:i/>
        </w:rPr>
        <w:t>: viola_1@ukr.net</w:t>
      </w:r>
    </w:p>
    <w:p w:rsidR="006B7183" w:rsidRDefault="006B7183" w:rsidP="00EE4879">
      <w:pPr>
        <w:pStyle w:val="a5"/>
        <w:rPr>
          <w:b/>
          <w:i/>
        </w:rPr>
      </w:pPr>
      <w:r>
        <w:rPr>
          <w:i/>
        </w:rPr>
        <w:t>Р/р 26004201362100  АТ “</w:t>
      </w:r>
      <w:proofErr w:type="spellStart"/>
      <w:r>
        <w:rPr>
          <w:i/>
        </w:rPr>
        <w:t>УкрсибБанк</w:t>
      </w:r>
      <w:proofErr w:type="spellEnd"/>
      <w:r>
        <w:rPr>
          <w:i/>
        </w:rPr>
        <w:t xml:space="preserve">” м. </w:t>
      </w:r>
      <w:proofErr w:type="spellStart"/>
      <w:r>
        <w:rPr>
          <w:i/>
        </w:rPr>
        <w:t>Харків</w:t>
      </w:r>
      <w:proofErr w:type="spellEnd"/>
      <w:r>
        <w:rPr>
          <w:i/>
        </w:rPr>
        <w:t>, МФО - 351005</w:t>
      </w:r>
    </w:p>
    <w:p w:rsidR="006B7183" w:rsidRDefault="006B7183" w:rsidP="00EE4879">
      <w:pPr>
        <w:pStyle w:val="a5"/>
        <w:pBdr>
          <w:bottom w:val="thinThickSmallGap" w:sz="24" w:space="1" w:color="auto"/>
        </w:pBdr>
        <w:rPr>
          <w:b/>
          <w:i/>
        </w:rPr>
      </w:pPr>
      <w:r>
        <w:rPr>
          <w:i/>
        </w:rPr>
        <w:t xml:space="preserve"> код ЄДРПОУ 21323888.</w:t>
      </w:r>
    </w:p>
    <w:p w:rsidR="006B7183" w:rsidRPr="00447DFD" w:rsidRDefault="006B7183" w:rsidP="006F0C63">
      <w:pPr>
        <w:shd w:val="clear" w:color="auto" w:fill="FFFFFF"/>
        <w:spacing w:after="0" w:line="240" w:lineRule="auto"/>
        <w:ind w:firstLine="709"/>
        <w:rPr>
          <w:rFonts w:ascii="Times New Roman" w:hAnsi="Times New Roman"/>
          <w:sz w:val="24"/>
          <w:szCs w:val="24"/>
          <w:lang w:eastAsia="ru-RU"/>
        </w:rPr>
      </w:pPr>
    </w:p>
    <w:p w:rsidR="006B7183" w:rsidRPr="00447DFD" w:rsidRDefault="006B7183" w:rsidP="006F0C63">
      <w:pPr>
        <w:shd w:val="clear" w:color="auto" w:fill="FFFFFF"/>
        <w:spacing w:after="0" w:line="240" w:lineRule="auto"/>
        <w:ind w:firstLine="709"/>
        <w:rPr>
          <w:rFonts w:ascii="Times New Roman" w:hAnsi="Times New Roman"/>
          <w:sz w:val="24"/>
          <w:szCs w:val="24"/>
          <w:lang w:eastAsia="ru-RU"/>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580"/>
      </w:tblGrid>
      <w:tr w:rsidR="006B7183" w:rsidRPr="00066B28" w:rsidTr="0096769F">
        <w:tc>
          <w:tcPr>
            <w:tcW w:w="3960" w:type="dxa"/>
            <w:tcBorders>
              <w:top w:val="nil"/>
              <w:left w:val="nil"/>
              <w:bottom w:val="nil"/>
              <w:right w:val="nil"/>
            </w:tcBorders>
          </w:tcPr>
          <w:p w:rsidR="006B7183" w:rsidRPr="00447DFD" w:rsidRDefault="006B7183" w:rsidP="006F0C63">
            <w:pPr>
              <w:spacing w:after="0" w:line="240" w:lineRule="auto"/>
              <w:rPr>
                <w:rFonts w:ascii="Times New Roman" w:hAnsi="Times New Roman"/>
                <w:bCs/>
                <w:sz w:val="24"/>
                <w:szCs w:val="24"/>
                <w:lang w:val="uk-UA" w:eastAsia="ru-RU"/>
              </w:rPr>
            </w:pPr>
          </w:p>
        </w:tc>
        <w:tc>
          <w:tcPr>
            <w:tcW w:w="5580" w:type="dxa"/>
            <w:tcBorders>
              <w:top w:val="nil"/>
              <w:left w:val="nil"/>
              <w:bottom w:val="nil"/>
              <w:right w:val="nil"/>
            </w:tcBorders>
          </w:tcPr>
          <w:p w:rsidR="006B7183" w:rsidRPr="00447DFD" w:rsidRDefault="006B7183" w:rsidP="006F0C63">
            <w:pPr>
              <w:spacing w:after="0" w:line="240" w:lineRule="auto"/>
              <w:rPr>
                <w:rFonts w:ascii="Times New Roman" w:hAnsi="Times New Roman"/>
                <w:bCs/>
                <w:noProof/>
                <w:sz w:val="24"/>
                <w:szCs w:val="24"/>
                <w:lang w:val="uk-UA" w:eastAsia="ru-RU"/>
              </w:rPr>
            </w:pPr>
          </w:p>
        </w:tc>
      </w:tr>
      <w:tr w:rsidR="006B7183" w:rsidRPr="00066B28" w:rsidTr="0096769F">
        <w:trPr>
          <w:trHeight w:val="1497"/>
        </w:trPr>
        <w:tc>
          <w:tcPr>
            <w:tcW w:w="3960" w:type="dxa"/>
            <w:tcBorders>
              <w:top w:val="nil"/>
              <w:left w:val="nil"/>
              <w:bottom w:val="nil"/>
              <w:right w:val="nil"/>
            </w:tcBorders>
          </w:tcPr>
          <w:p w:rsidR="006B7183" w:rsidRPr="00447DFD" w:rsidRDefault="006B7183" w:rsidP="006F0C63">
            <w:pPr>
              <w:spacing w:after="0" w:line="240" w:lineRule="auto"/>
              <w:rPr>
                <w:rFonts w:ascii="Times New Roman" w:hAnsi="Times New Roman"/>
                <w:bCs/>
                <w:sz w:val="24"/>
                <w:szCs w:val="24"/>
                <w:lang w:val="uk-UA" w:eastAsia="ru-RU"/>
              </w:rPr>
            </w:pPr>
          </w:p>
        </w:tc>
        <w:tc>
          <w:tcPr>
            <w:tcW w:w="5580" w:type="dxa"/>
            <w:tcBorders>
              <w:top w:val="nil"/>
              <w:left w:val="nil"/>
              <w:bottom w:val="nil"/>
              <w:right w:val="nil"/>
            </w:tcBorders>
          </w:tcPr>
          <w:p w:rsidR="006B7183" w:rsidRPr="00447DFD" w:rsidRDefault="006B7183" w:rsidP="006F0C63">
            <w:pPr>
              <w:keepNext/>
              <w:spacing w:after="0" w:line="240" w:lineRule="auto"/>
              <w:jc w:val="center"/>
              <w:outlineLvl w:val="0"/>
              <w:rPr>
                <w:rFonts w:ascii="Times New Roman" w:hAnsi="Times New Roman"/>
                <w:bCs/>
                <w:kern w:val="32"/>
                <w:sz w:val="24"/>
                <w:szCs w:val="24"/>
                <w:lang w:val="uk-UA" w:eastAsia="uk-UA"/>
              </w:rPr>
            </w:pPr>
          </w:p>
        </w:tc>
      </w:tr>
      <w:tr w:rsidR="006B7183" w:rsidRPr="00066B28" w:rsidTr="0096769F">
        <w:tc>
          <w:tcPr>
            <w:tcW w:w="3960" w:type="dxa"/>
            <w:tcBorders>
              <w:top w:val="nil"/>
              <w:left w:val="nil"/>
              <w:bottom w:val="nil"/>
              <w:right w:val="nil"/>
            </w:tcBorders>
          </w:tcPr>
          <w:p w:rsidR="006B7183" w:rsidRPr="00447DFD" w:rsidRDefault="006B7183" w:rsidP="006F0C63">
            <w:pPr>
              <w:spacing w:after="0" w:line="240" w:lineRule="auto"/>
              <w:rPr>
                <w:rFonts w:ascii="Times New Roman" w:hAnsi="Times New Roman"/>
                <w:bCs/>
                <w:sz w:val="24"/>
                <w:szCs w:val="24"/>
                <w:lang w:val="uk-UA" w:eastAsia="ru-RU"/>
              </w:rPr>
            </w:pPr>
          </w:p>
        </w:tc>
        <w:tc>
          <w:tcPr>
            <w:tcW w:w="5580" w:type="dxa"/>
            <w:tcBorders>
              <w:top w:val="nil"/>
              <w:left w:val="nil"/>
              <w:bottom w:val="nil"/>
              <w:right w:val="nil"/>
            </w:tcBorders>
          </w:tcPr>
          <w:p w:rsidR="006B7183" w:rsidRPr="00447DFD" w:rsidRDefault="006B7183" w:rsidP="006F0C63">
            <w:pPr>
              <w:spacing w:after="0" w:line="240" w:lineRule="auto"/>
              <w:jc w:val="center"/>
              <w:rPr>
                <w:rFonts w:ascii="Times New Roman" w:hAnsi="Times New Roman"/>
                <w:bCs/>
                <w:sz w:val="24"/>
                <w:szCs w:val="24"/>
                <w:lang w:eastAsia="ru-RU"/>
              </w:rPr>
            </w:pPr>
          </w:p>
        </w:tc>
      </w:tr>
    </w:tbl>
    <w:p w:rsidR="006B7183" w:rsidRPr="00447DFD" w:rsidRDefault="006B7183" w:rsidP="006F0C63">
      <w:pPr>
        <w:spacing w:after="0" w:line="240" w:lineRule="auto"/>
        <w:ind w:firstLine="709"/>
        <w:jc w:val="right"/>
        <w:rPr>
          <w:rFonts w:ascii="Times New Roman" w:hAnsi="Times New Roman"/>
          <w:sz w:val="24"/>
          <w:szCs w:val="24"/>
          <w:lang w:val="uk-UA" w:eastAsia="ru-RU"/>
        </w:rPr>
      </w:pPr>
    </w:p>
    <w:p w:rsidR="006B7183" w:rsidRPr="00447DFD" w:rsidRDefault="006B7183" w:rsidP="006F0C63">
      <w:pPr>
        <w:spacing w:after="0" w:line="240" w:lineRule="auto"/>
        <w:ind w:firstLine="709"/>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tbl>
      <w:tblPr>
        <w:tblW w:w="0" w:type="auto"/>
        <w:tblLayout w:type="fixed"/>
        <w:tblLook w:val="0000" w:firstRow="0" w:lastRow="0" w:firstColumn="0" w:lastColumn="0" w:noHBand="0" w:noVBand="0"/>
      </w:tblPr>
      <w:tblGrid>
        <w:gridCol w:w="9847"/>
      </w:tblGrid>
      <w:tr w:rsidR="006B7183" w:rsidRPr="00222F27" w:rsidTr="0096769F">
        <w:tc>
          <w:tcPr>
            <w:tcW w:w="9847" w:type="dxa"/>
          </w:tcPr>
          <w:p w:rsidR="006B7183" w:rsidRPr="00066B28" w:rsidRDefault="006B7183" w:rsidP="006F0C63">
            <w:pPr>
              <w:jc w:val="center"/>
              <w:rPr>
                <w:rFonts w:ascii="Times New Roman" w:hAnsi="Times New Roman"/>
                <w:b/>
                <w:lang w:val="uk-UA"/>
              </w:rPr>
            </w:pPr>
            <w:r w:rsidRPr="00066B28">
              <w:rPr>
                <w:rFonts w:ascii="Times New Roman" w:hAnsi="Times New Roman"/>
                <w:b/>
                <w:lang w:val="uk-UA"/>
              </w:rPr>
              <w:t>Специфікація</w:t>
            </w:r>
          </w:p>
          <w:p w:rsidR="006B7183" w:rsidRPr="00066B28" w:rsidRDefault="006B7183" w:rsidP="0031032E">
            <w:pPr>
              <w:jc w:val="center"/>
              <w:rPr>
                <w:rFonts w:ascii="Times New Roman" w:hAnsi="Times New Roman"/>
                <w:lang w:val="uk-UA"/>
              </w:rPr>
            </w:pPr>
            <w:r w:rsidRPr="00066B28">
              <w:rPr>
                <w:rFonts w:ascii="Times New Roman" w:hAnsi="Times New Roman"/>
                <w:lang w:val="uk-UA"/>
              </w:rPr>
              <w:t xml:space="preserve">до електронного Аукціону з продажу  </w:t>
            </w:r>
            <w:r>
              <w:rPr>
                <w:rFonts w:ascii="Times New Roman" w:hAnsi="Times New Roman"/>
                <w:b/>
                <w:lang w:val="uk-UA"/>
              </w:rPr>
              <w:t>Автомобіля</w:t>
            </w:r>
            <w:r w:rsidRPr="00A92611">
              <w:rPr>
                <w:rFonts w:ascii="Times New Roman" w:hAnsi="Times New Roman"/>
                <w:b/>
                <w:lang w:val="uk-UA"/>
              </w:rPr>
              <w:t xml:space="preserve"> марки </w:t>
            </w:r>
            <w:r w:rsidRPr="005E2D5C">
              <w:rPr>
                <w:rFonts w:ascii="Times New Roman" w:hAnsi="Times New Roman"/>
                <w:b/>
                <w:sz w:val="18"/>
                <w:szCs w:val="18"/>
                <w:lang w:val="en-US"/>
              </w:rPr>
              <w:t>RENAULT</w:t>
            </w:r>
            <w:r w:rsidRPr="00A92611">
              <w:rPr>
                <w:rFonts w:ascii="Times New Roman" w:hAnsi="Times New Roman"/>
                <w:b/>
                <w:lang w:val="uk-UA"/>
              </w:rPr>
              <w:t>модель</w:t>
            </w:r>
            <w:r w:rsidRPr="005E2D5C">
              <w:rPr>
                <w:rFonts w:ascii="Times New Roman" w:hAnsi="Times New Roman"/>
                <w:b/>
                <w:lang w:val="en-US"/>
              </w:rPr>
              <w:t>Rapid</w:t>
            </w:r>
            <w:r w:rsidR="00222F27">
              <w:rPr>
                <w:rFonts w:ascii="Times New Roman" w:hAnsi="Times New Roman"/>
                <w:b/>
                <w:lang w:val="uk-UA"/>
              </w:rPr>
              <w:t xml:space="preserve"> </w:t>
            </w:r>
            <w:r w:rsidRPr="005E2D5C">
              <w:rPr>
                <w:rFonts w:ascii="Times New Roman" w:hAnsi="Times New Roman"/>
                <w:b/>
                <w:lang w:val="en-US"/>
              </w:rPr>
              <w:t>F</w:t>
            </w:r>
            <w:r w:rsidRPr="005E2D5C">
              <w:rPr>
                <w:rFonts w:ascii="Times New Roman" w:hAnsi="Times New Roman"/>
                <w:b/>
                <w:lang w:val="uk-UA"/>
              </w:rPr>
              <w:t xml:space="preserve"> 40</w:t>
            </w:r>
            <w:r w:rsidRPr="00A92611">
              <w:rPr>
                <w:rFonts w:ascii="Times New Roman" w:hAnsi="Times New Roman"/>
                <w:b/>
                <w:lang w:val="uk-UA"/>
              </w:rPr>
              <w:t xml:space="preserve">, рік випуску 1994, тип </w:t>
            </w:r>
            <w:r>
              <w:rPr>
                <w:rFonts w:ascii="Times New Roman" w:hAnsi="Times New Roman"/>
                <w:b/>
                <w:lang w:val="uk-UA"/>
              </w:rPr>
              <w:t xml:space="preserve">вантажний фургон,  реєстраційний </w:t>
            </w:r>
            <w:r w:rsidRPr="00A92611">
              <w:rPr>
                <w:rFonts w:ascii="Times New Roman" w:hAnsi="Times New Roman"/>
                <w:b/>
                <w:lang w:val="uk-UA"/>
              </w:rPr>
              <w:t xml:space="preserve">номер </w:t>
            </w:r>
            <w:r>
              <w:rPr>
                <w:rFonts w:ascii="Times New Roman" w:hAnsi="Times New Roman"/>
                <w:b/>
                <w:lang w:val="uk-UA"/>
              </w:rPr>
              <w:t>ВХ 5903 ВЕ</w:t>
            </w:r>
            <w:r w:rsidRPr="00066B28">
              <w:rPr>
                <w:rFonts w:ascii="Times New Roman" w:hAnsi="Times New Roman"/>
                <w:lang w:val="uk-UA"/>
              </w:rPr>
              <w:t>, на умовах 100% попередньої оплати.</w:t>
            </w:r>
          </w:p>
          <w:p w:rsidR="006B7183" w:rsidRPr="00447DFD" w:rsidRDefault="006B7183" w:rsidP="006F0C63">
            <w:pPr>
              <w:spacing w:after="0" w:line="360" w:lineRule="auto"/>
              <w:jc w:val="center"/>
              <w:rPr>
                <w:rFonts w:ascii="Times New Roman" w:hAnsi="Times New Roman"/>
                <w:b/>
                <w:sz w:val="24"/>
                <w:szCs w:val="24"/>
                <w:lang w:val="uk-UA"/>
              </w:rPr>
            </w:pPr>
          </w:p>
          <w:p w:rsidR="006B7183" w:rsidRPr="00447DFD" w:rsidRDefault="006B7183" w:rsidP="006F0C63">
            <w:pPr>
              <w:snapToGrid w:val="0"/>
              <w:spacing w:after="0" w:line="240" w:lineRule="auto"/>
              <w:ind w:firstLine="709"/>
              <w:jc w:val="center"/>
              <w:rPr>
                <w:rFonts w:ascii="Times New Roman" w:hAnsi="Times New Roman"/>
                <w:caps/>
                <w:sz w:val="24"/>
                <w:szCs w:val="24"/>
                <w:lang w:val="uk-UA" w:eastAsia="ru-RU"/>
              </w:rPr>
            </w:pPr>
          </w:p>
        </w:tc>
      </w:tr>
    </w:tbl>
    <w:p w:rsidR="006B7183" w:rsidRPr="00447DFD" w:rsidRDefault="006B7183" w:rsidP="006F0C63">
      <w:pPr>
        <w:spacing w:after="0" w:line="240" w:lineRule="auto"/>
        <w:rPr>
          <w:rFonts w:ascii="Times New Roman" w:hAnsi="Times New Roman"/>
          <w:sz w:val="24"/>
          <w:szCs w:val="24"/>
          <w:lang w:val="uk-UA" w:eastAsia="ru-RU"/>
        </w:rPr>
      </w:pPr>
    </w:p>
    <w:p w:rsidR="006B7183" w:rsidRPr="00447DFD" w:rsidRDefault="006B7183" w:rsidP="006F0C63">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sidRPr="00447DFD">
        <w:rPr>
          <w:rFonts w:ascii="Times New Roman" w:hAnsi="Times New Roman"/>
          <w:sz w:val="24"/>
          <w:szCs w:val="24"/>
          <w:lang w:val="uk-UA" w:eastAsia="ru-RU"/>
        </w:rPr>
        <w:t>Процедура – електронний Аукціон (продаж)</w:t>
      </w: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ind w:firstLine="709"/>
        <w:jc w:val="both"/>
        <w:rPr>
          <w:rFonts w:ascii="Times New Roman" w:hAnsi="Times New Roman"/>
          <w:sz w:val="24"/>
          <w:szCs w:val="24"/>
          <w:lang w:val="uk-UA" w:eastAsia="ru-RU"/>
        </w:rPr>
      </w:pPr>
    </w:p>
    <w:p w:rsidR="006B7183" w:rsidRDefault="006B7183" w:rsidP="006F0C63">
      <w:pPr>
        <w:spacing w:after="0" w:line="240" w:lineRule="auto"/>
        <w:ind w:firstLine="709"/>
        <w:jc w:val="both"/>
        <w:rPr>
          <w:rFonts w:ascii="Times New Roman" w:hAnsi="Times New Roman"/>
          <w:sz w:val="24"/>
          <w:szCs w:val="24"/>
          <w:lang w:val="uk-UA" w:eastAsia="ru-RU"/>
        </w:rPr>
      </w:pPr>
    </w:p>
    <w:p w:rsidR="00222F27" w:rsidRDefault="00222F27" w:rsidP="006F0C63">
      <w:pPr>
        <w:spacing w:after="0" w:line="240" w:lineRule="auto"/>
        <w:ind w:firstLine="709"/>
        <w:jc w:val="both"/>
        <w:rPr>
          <w:rFonts w:ascii="Times New Roman" w:hAnsi="Times New Roman"/>
          <w:sz w:val="24"/>
          <w:szCs w:val="24"/>
          <w:lang w:val="uk-UA" w:eastAsia="ru-RU"/>
        </w:rPr>
      </w:pPr>
    </w:p>
    <w:p w:rsidR="00222F27" w:rsidRDefault="00222F27" w:rsidP="006F0C63">
      <w:pPr>
        <w:spacing w:after="0" w:line="240" w:lineRule="auto"/>
        <w:ind w:firstLine="709"/>
        <w:jc w:val="both"/>
        <w:rPr>
          <w:rFonts w:ascii="Times New Roman" w:hAnsi="Times New Roman"/>
          <w:sz w:val="24"/>
          <w:szCs w:val="24"/>
          <w:lang w:val="uk-UA" w:eastAsia="ru-RU"/>
        </w:rPr>
      </w:pPr>
    </w:p>
    <w:p w:rsidR="00222F27" w:rsidRDefault="00222F27" w:rsidP="006F0C63">
      <w:pPr>
        <w:spacing w:after="0" w:line="240" w:lineRule="auto"/>
        <w:ind w:firstLine="709"/>
        <w:jc w:val="both"/>
        <w:rPr>
          <w:rFonts w:ascii="Times New Roman" w:hAnsi="Times New Roman"/>
          <w:sz w:val="24"/>
          <w:szCs w:val="24"/>
          <w:lang w:val="uk-UA" w:eastAsia="ru-RU"/>
        </w:rPr>
      </w:pPr>
    </w:p>
    <w:p w:rsidR="00222F27" w:rsidRDefault="00222F27" w:rsidP="006F0C63">
      <w:pPr>
        <w:spacing w:after="0" w:line="240" w:lineRule="auto"/>
        <w:ind w:firstLine="709"/>
        <w:jc w:val="both"/>
        <w:rPr>
          <w:rFonts w:ascii="Times New Roman" w:hAnsi="Times New Roman"/>
          <w:sz w:val="24"/>
          <w:szCs w:val="24"/>
          <w:lang w:val="uk-UA" w:eastAsia="ru-RU"/>
        </w:rPr>
      </w:pPr>
    </w:p>
    <w:p w:rsidR="00222F27" w:rsidRDefault="00222F27" w:rsidP="006F0C63">
      <w:pPr>
        <w:spacing w:after="0" w:line="240" w:lineRule="auto"/>
        <w:ind w:firstLine="709"/>
        <w:jc w:val="both"/>
        <w:rPr>
          <w:rFonts w:ascii="Times New Roman" w:hAnsi="Times New Roman"/>
          <w:sz w:val="24"/>
          <w:szCs w:val="24"/>
          <w:lang w:val="uk-UA" w:eastAsia="ru-RU"/>
        </w:rPr>
      </w:pPr>
    </w:p>
    <w:p w:rsidR="00222F27" w:rsidRDefault="00222F27" w:rsidP="006F0C63">
      <w:pPr>
        <w:spacing w:after="0" w:line="240" w:lineRule="auto"/>
        <w:ind w:firstLine="709"/>
        <w:jc w:val="both"/>
        <w:rPr>
          <w:rFonts w:ascii="Times New Roman" w:hAnsi="Times New Roman"/>
          <w:sz w:val="24"/>
          <w:szCs w:val="24"/>
          <w:lang w:val="uk-UA" w:eastAsia="ru-RU"/>
        </w:rPr>
      </w:pPr>
    </w:p>
    <w:p w:rsidR="00222F27" w:rsidRDefault="00222F27" w:rsidP="006F0C63">
      <w:pPr>
        <w:spacing w:after="0" w:line="240" w:lineRule="auto"/>
        <w:ind w:firstLine="709"/>
        <w:jc w:val="both"/>
        <w:rPr>
          <w:rFonts w:ascii="Times New Roman" w:hAnsi="Times New Roman"/>
          <w:sz w:val="24"/>
          <w:szCs w:val="24"/>
          <w:lang w:val="uk-UA" w:eastAsia="ru-RU"/>
        </w:rPr>
      </w:pPr>
    </w:p>
    <w:p w:rsidR="00222F27" w:rsidRPr="00447DFD" w:rsidRDefault="00222F27" w:rsidP="006F0C63">
      <w:pPr>
        <w:spacing w:after="0" w:line="240" w:lineRule="auto"/>
        <w:ind w:firstLine="709"/>
        <w:jc w:val="both"/>
        <w:rPr>
          <w:rFonts w:ascii="Times New Roman" w:hAnsi="Times New Roman"/>
          <w:sz w:val="24"/>
          <w:szCs w:val="24"/>
          <w:lang w:val="uk-UA" w:eastAsia="ru-RU"/>
        </w:rPr>
      </w:pPr>
    </w:p>
    <w:p w:rsidR="006B7183" w:rsidRPr="00447DFD" w:rsidRDefault="006B7183" w:rsidP="006F0C63">
      <w:pPr>
        <w:spacing w:after="0" w:line="240" w:lineRule="auto"/>
        <w:jc w:val="center"/>
        <w:rPr>
          <w:rFonts w:ascii="Times New Roman" w:hAnsi="Times New Roman"/>
          <w:sz w:val="24"/>
          <w:szCs w:val="24"/>
          <w:lang w:val="uk-UA" w:eastAsia="ru-RU"/>
        </w:rPr>
      </w:pPr>
      <w:r w:rsidRPr="00447DFD">
        <w:rPr>
          <w:rFonts w:ascii="Times New Roman" w:hAnsi="Times New Roman"/>
          <w:sz w:val="24"/>
          <w:szCs w:val="24"/>
          <w:lang w:val="uk-UA" w:eastAsia="ru-RU"/>
        </w:rPr>
        <w:t xml:space="preserve">м. </w:t>
      </w:r>
      <w:r>
        <w:rPr>
          <w:rFonts w:ascii="Times New Roman" w:hAnsi="Times New Roman"/>
          <w:sz w:val="24"/>
          <w:szCs w:val="24"/>
          <w:lang w:val="uk-UA" w:eastAsia="ru-RU"/>
        </w:rPr>
        <w:t>Хмельницький</w:t>
      </w:r>
      <w:r w:rsidRPr="00447DFD">
        <w:rPr>
          <w:rFonts w:ascii="Times New Roman" w:hAnsi="Times New Roman"/>
          <w:sz w:val="24"/>
          <w:szCs w:val="24"/>
          <w:lang w:val="uk-UA" w:eastAsia="ru-RU"/>
        </w:rPr>
        <w:t xml:space="preserve"> – 2017</w:t>
      </w:r>
    </w:p>
    <w:p w:rsidR="006B7183" w:rsidRPr="00447DFD" w:rsidRDefault="006B7183" w:rsidP="006F0C63">
      <w:pPr>
        <w:spacing w:before="100" w:after="0" w:line="240" w:lineRule="auto"/>
        <w:ind w:left="360"/>
        <w:contextualSpacing/>
        <w:rPr>
          <w:rFonts w:ascii="Times New Roman" w:eastAsia="Arial Unicode MS" w:hAnsi="Times New Roman"/>
          <w:sz w:val="24"/>
          <w:szCs w:val="24"/>
          <w:u w:color="000000"/>
          <w:lang w:val="uk-UA" w:eastAsia="ru-RU"/>
        </w:rPr>
      </w:pPr>
      <w:r w:rsidRPr="00447DFD">
        <w:rPr>
          <w:rFonts w:ascii="Times New Roman" w:hAnsi="Times New Roman"/>
          <w:sz w:val="24"/>
          <w:szCs w:val="24"/>
          <w:lang w:eastAsia="ru-RU"/>
        </w:rPr>
        <w:br w:type="page"/>
      </w:r>
    </w:p>
    <w:tbl>
      <w:tblPr>
        <w:tblW w:w="9646"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
        <w:gridCol w:w="562"/>
        <w:gridCol w:w="22"/>
        <w:gridCol w:w="2841"/>
        <w:gridCol w:w="6156"/>
        <w:gridCol w:w="49"/>
      </w:tblGrid>
      <w:tr w:rsidR="006B7183" w:rsidRPr="00066B28" w:rsidTr="00EE0ACB">
        <w:trPr>
          <w:gridBefore w:val="1"/>
          <w:wBefore w:w="16" w:type="dxa"/>
          <w:trHeight w:val="522"/>
          <w:jc w:val="center"/>
        </w:trPr>
        <w:tc>
          <w:tcPr>
            <w:tcW w:w="584" w:type="dxa"/>
            <w:gridSpan w:val="2"/>
            <w:vAlign w:val="center"/>
          </w:tcPr>
          <w:p w:rsidR="006B7183" w:rsidRPr="00447DFD" w:rsidRDefault="006B7183" w:rsidP="006F0C63">
            <w:pPr>
              <w:widowControl w:val="0"/>
              <w:spacing w:after="0" w:line="240" w:lineRule="auto"/>
              <w:contextualSpacing/>
              <w:jc w:val="center"/>
              <w:rPr>
                <w:rFonts w:ascii="Times New Roman" w:hAnsi="Times New Roman"/>
                <w:sz w:val="24"/>
                <w:szCs w:val="24"/>
                <w:lang w:val="uk-UA" w:eastAsia="uk-UA"/>
              </w:rPr>
            </w:pPr>
            <w:r w:rsidRPr="00447DFD">
              <w:rPr>
                <w:rFonts w:ascii="Times New Roman" w:hAnsi="Times New Roman"/>
                <w:sz w:val="24"/>
                <w:szCs w:val="24"/>
                <w:lang w:val="uk-UA" w:eastAsia="uk-UA"/>
              </w:rPr>
              <w:t>№</w:t>
            </w:r>
          </w:p>
        </w:tc>
        <w:tc>
          <w:tcPr>
            <w:tcW w:w="9046" w:type="dxa"/>
            <w:gridSpan w:val="3"/>
            <w:vAlign w:val="center"/>
          </w:tcPr>
          <w:p w:rsidR="006B7183" w:rsidRPr="00447DFD" w:rsidRDefault="006B7183" w:rsidP="00222F27">
            <w:pPr>
              <w:widowControl w:val="0"/>
              <w:numPr>
                <w:ilvl w:val="0"/>
                <w:numId w:val="13"/>
              </w:numPr>
              <w:spacing w:after="0" w:line="240" w:lineRule="auto"/>
              <w:contextualSpacing/>
              <w:jc w:val="center"/>
              <w:rPr>
                <w:rFonts w:ascii="Times New Roman" w:hAnsi="Times New Roman"/>
                <w:sz w:val="24"/>
                <w:szCs w:val="24"/>
                <w:lang w:val="uk-UA" w:eastAsia="uk-UA"/>
              </w:rPr>
            </w:pPr>
            <w:r w:rsidRPr="00447DFD">
              <w:rPr>
                <w:rFonts w:ascii="Times New Roman" w:hAnsi="Times New Roman"/>
                <w:sz w:val="24"/>
                <w:szCs w:val="24"/>
                <w:bdr w:val="none" w:sz="0" w:space="0" w:color="auto" w:frame="1"/>
                <w:lang w:val="uk-UA" w:eastAsia="uk-UA"/>
              </w:rPr>
              <w:t>Загальні положення</w:t>
            </w:r>
          </w:p>
        </w:tc>
      </w:tr>
      <w:tr w:rsidR="006B7183" w:rsidRPr="00066B28" w:rsidTr="00EE0ACB">
        <w:trPr>
          <w:gridAfter w:val="1"/>
          <w:wAfter w:w="49" w:type="dxa"/>
          <w:trHeight w:val="522"/>
          <w:jc w:val="center"/>
        </w:trPr>
        <w:tc>
          <w:tcPr>
            <w:tcW w:w="578" w:type="dxa"/>
            <w:gridSpan w:val="2"/>
            <w:vAlign w:val="center"/>
          </w:tcPr>
          <w:p w:rsidR="006B7183" w:rsidRPr="00447DFD" w:rsidRDefault="006B7183" w:rsidP="006F0C63">
            <w:pPr>
              <w:widowControl w:val="0"/>
              <w:spacing w:after="0" w:line="240" w:lineRule="auto"/>
              <w:contextualSpacing/>
              <w:jc w:val="center"/>
              <w:rPr>
                <w:rFonts w:ascii="Times New Roman" w:hAnsi="Times New Roman"/>
                <w:sz w:val="24"/>
                <w:szCs w:val="24"/>
                <w:lang w:val="uk-UA" w:eastAsia="uk-UA"/>
              </w:rPr>
            </w:pPr>
            <w:r w:rsidRPr="00447DFD">
              <w:rPr>
                <w:rFonts w:ascii="Times New Roman" w:hAnsi="Times New Roman"/>
                <w:sz w:val="24"/>
                <w:szCs w:val="24"/>
                <w:lang w:val="uk-UA" w:eastAsia="uk-UA"/>
              </w:rPr>
              <w:t>1</w:t>
            </w:r>
          </w:p>
        </w:tc>
        <w:tc>
          <w:tcPr>
            <w:tcW w:w="2863" w:type="dxa"/>
            <w:gridSpan w:val="2"/>
            <w:vAlign w:val="center"/>
          </w:tcPr>
          <w:p w:rsidR="006B7183" w:rsidRPr="00447DFD" w:rsidRDefault="006B7183" w:rsidP="006F0C63">
            <w:pPr>
              <w:widowControl w:val="0"/>
              <w:spacing w:after="0" w:line="240" w:lineRule="auto"/>
              <w:contextualSpacing/>
              <w:jc w:val="center"/>
              <w:rPr>
                <w:rFonts w:ascii="Times New Roman" w:hAnsi="Times New Roman"/>
                <w:sz w:val="24"/>
                <w:szCs w:val="24"/>
                <w:lang w:val="uk-UA" w:eastAsia="uk-UA"/>
              </w:rPr>
            </w:pPr>
            <w:r w:rsidRPr="00447DFD">
              <w:rPr>
                <w:rFonts w:ascii="Times New Roman" w:hAnsi="Times New Roman"/>
                <w:sz w:val="24"/>
                <w:szCs w:val="24"/>
                <w:lang w:val="uk-UA" w:eastAsia="uk-UA"/>
              </w:rPr>
              <w:t>2</w:t>
            </w:r>
          </w:p>
        </w:tc>
        <w:tc>
          <w:tcPr>
            <w:tcW w:w="6156" w:type="dxa"/>
            <w:vAlign w:val="center"/>
          </w:tcPr>
          <w:p w:rsidR="006B7183" w:rsidRPr="00447DFD" w:rsidRDefault="006B7183" w:rsidP="006F0C63">
            <w:pPr>
              <w:widowControl w:val="0"/>
              <w:spacing w:after="0" w:line="240" w:lineRule="auto"/>
              <w:contextualSpacing/>
              <w:jc w:val="center"/>
              <w:rPr>
                <w:rFonts w:ascii="Times New Roman" w:hAnsi="Times New Roman"/>
                <w:sz w:val="24"/>
                <w:szCs w:val="24"/>
                <w:lang w:val="uk-UA" w:eastAsia="uk-UA"/>
              </w:rPr>
            </w:pPr>
            <w:r w:rsidRPr="00447DFD">
              <w:rPr>
                <w:rFonts w:ascii="Times New Roman" w:hAnsi="Times New Roman"/>
                <w:sz w:val="24"/>
                <w:szCs w:val="24"/>
                <w:lang w:val="uk-UA" w:eastAsia="uk-UA"/>
              </w:rPr>
              <w:t>3</w:t>
            </w:r>
          </w:p>
        </w:tc>
      </w:tr>
      <w:tr w:rsidR="006B7183" w:rsidRPr="00222F27"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1</w:t>
            </w:r>
          </w:p>
        </w:tc>
        <w:tc>
          <w:tcPr>
            <w:tcW w:w="2863" w:type="dxa"/>
            <w:gridSpan w:val="2"/>
          </w:tcPr>
          <w:p w:rsidR="006B7183" w:rsidRPr="00973C92" w:rsidRDefault="006B7183" w:rsidP="00F2600A">
            <w:pPr>
              <w:widowControl w:val="0"/>
              <w:spacing w:after="0" w:line="240" w:lineRule="auto"/>
              <w:contextualSpacing/>
              <w:rPr>
                <w:rFonts w:ascii="Times New Roman" w:hAnsi="Times New Roman"/>
                <w:sz w:val="24"/>
                <w:szCs w:val="24"/>
                <w:lang w:val="uk-UA" w:eastAsia="uk-UA"/>
              </w:rPr>
            </w:pPr>
            <w:r w:rsidRPr="00973C92">
              <w:rPr>
                <w:rFonts w:ascii="Times New Roman" w:hAnsi="Times New Roman"/>
                <w:sz w:val="24"/>
                <w:szCs w:val="24"/>
                <w:lang w:val="uk-UA" w:eastAsia="uk-UA"/>
              </w:rPr>
              <w:t xml:space="preserve">Документи, які є підставою для організації електронного аукціону з продажу транспортних засобів </w:t>
            </w:r>
          </w:p>
        </w:tc>
        <w:tc>
          <w:tcPr>
            <w:tcW w:w="6156" w:type="dxa"/>
            <w:vAlign w:val="center"/>
          </w:tcPr>
          <w:p w:rsidR="006B7183" w:rsidRPr="00EE4879" w:rsidRDefault="006B7183" w:rsidP="00EE4879">
            <w:pPr>
              <w:spacing w:line="360" w:lineRule="auto"/>
              <w:jc w:val="both"/>
              <w:rPr>
                <w:rFonts w:ascii="Times New Roman" w:hAnsi="Times New Roman"/>
                <w:lang w:val="uk-UA"/>
              </w:rPr>
            </w:pPr>
            <w:r w:rsidRPr="00384180">
              <w:rPr>
                <w:rFonts w:ascii="Times New Roman" w:hAnsi="Times New Roman"/>
                <w:lang w:val="uk-UA"/>
              </w:rPr>
              <w:t xml:space="preserve">«Рішення </w:t>
            </w:r>
            <w:r>
              <w:rPr>
                <w:rFonts w:ascii="Times New Roman" w:hAnsi="Times New Roman"/>
                <w:lang w:val="uk-UA"/>
              </w:rPr>
              <w:t>Хмельницької  міської ради</w:t>
            </w:r>
            <w:r w:rsidRPr="00384180">
              <w:rPr>
                <w:rFonts w:ascii="Times New Roman" w:hAnsi="Times New Roman"/>
                <w:lang w:val="uk-UA"/>
              </w:rPr>
              <w:t xml:space="preserve"> (</w:t>
            </w:r>
            <w:r>
              <w:rPr>
                <w:rFonts w:ascii="Times New Roman" w:hAnsi="Times New Roman"/>
                <w:lang w:val="uk-UA"/>
              </w:rPr>
              <w:t>Х</w:t>
            </w:r>
            <w:r w:rsidRPr="00384180">
              <w:rPr>
                <w:rFonts w:ascii="Times New Roman" w:hAnsi="Times New Roman"/>
                <w:lang w:val="uk-UA"/>
              </w:rPr>
              <w:t xml:space="preserve">VII </w:t>
            </w:r>
            <w:r>
              <w:rPr>
                <w:rFonts w:ascii="Times New Roman" w:hAnsi="Times New Roman"/>
                <w:lang w:val="uk-UA"/>
              </w:rPr>
              <w:t>сесії</w:t>
            </w:r>
            <w:r w:rsidRPr="00384180">
              <w:rPr>
                <w:rFonts w:ascii="Times New Roman" w:hAnsi="Times New Roman"/>
                <w:lang w:val="uk-UA"/>
              </w:rPr>
              <w:t xml:space="preserve">) від </w:t>
            </w:r>
            <w:r>
              <w:rPr>
                <w:rFonts w:ascii="Times New Roman" w:hAnsi="Times New Roman"/>
                <w:lang w:val="uk-UA"/>
              </w:rPr>
              <w:t>20 вересня  2017</w:t>
            </w:r>
            <w:r w:rsidRPr="00384180">
              <w:rPr>
                <w:rFonts w:ascii="Times New Roman" w:hAnsi="Times New Roman"/>
                <w:lang w:val="uk-UA"/>
              </w:rPr>
              <w:t xml:space="preserve"> р. №</w:t>
            </w:r>
            <w:r>
              <w:rPr>
                <w:rFonts w:ascii="Times New Roman" w:hAnsi="Times New Roman"/>
                <w:lang w:val="uk-UA"/>
              </w:rPr>
              <w:t>31</w:t>
            </w:r>
            <w:r w:rsidRPr="00384180">
              <w:rPr>
                <w:rFonts w:ascii="Times New Roman" w:hAnsi="Times New Roman"/>
                <w:lang w:val="uk-UA"/>
              </w:rPr>
              <w:t xml:space="preserve"> «Про надання дозволу </w:t>
            </w:r>
            <w:r>
              <w:rPr>
                <w:rFonts w:ascii="Times New Roman" w:hAnsi="Times New Roman"/>
                <w:lang w:val="uk-UA"/>
              </w:rPr>
              <w:t>міській комунальній аптеці «Віола»</w:t>
            </w:r>
            <w:r w:rsidR="00222F27">
              <w:rPr>
                <w:rFonts w:ascii="Times New Roman" w:hAnsi="Times New Roman"/>
                <w:lang w:val="uk-UA"/>
              </w:rPr>
              <w:t xml:space="preserve"> </w:t>
            </w:r>
            <w:r>
              <w:rPr>
                <w:rFonts w:ascii="Times New Roman" w:hAnsi="Times New Roman"/>
                <w:lang w:val="uk-UA"/>
              </w:rPr>
              <w:t xml:space="preserve">на списання з балансу автомобіля </w:t>
            </w:r>
            <w:r>
              <w:rPr>
                <w:rFonts w:ascii="Times New Roman" w:hAnsi="Times New Roman"/>
                <w:lang w:val="en-US"/>
              </w:rPr>
              <w:t>Renault</w:t>
            </w:r>
            <w:r w:rsidR="00222F27">
              <w:rPr>
                <w:rFonts w:ascii="Times New Roman" w:hAnsi="Times New Roman"/>
                <w:lang w:val="uk-UA"/>
              </w:rPr>
              <w:t xml:space="preserve"> </w:t>
            </w:r>
            <w:r w:rsidRPr="00521AD2">
              <w:rPr>
                <w:rFonts w:ascii="Times New Roman" w:hAnsi="Times New Roman"/>
                <w:lang w:val="en-US"/>
              </w:rPr>
              <w:t>Rapid</w:t>
            </w:r>
            <w:r w:rsidR="00222F27">
              <w:rPr>
                <w:rFonts w:ascii="Times New Roman" w:hAnsi="Times New Roman"/>
                <w:lang w:val="uk-UA"/>
              </w:rPr>
              <w:t xml:space="preserve"> </w:t>
            </w:r>
            <w:r w:rsidRPr="00521AD2">
              <w:rPr>
                <w:rFonts w:ascii="Times New Roman" w:hAnsi="Times New Roman"/>
                <w:lang w:val="en-US"/>
              </w:rPr>
              <w:t>F</w:t>
            </w:r>
            <w:r w:rsidRPr="00521AD2">
              <w:rPr>
                <w:rFonts w:ascii="Times New Roman" w:hAnsi="Times New Roman"/>
                <w:lang w:val="uk-UA"/>
              </w:rPr>
              <w:t xml:space="preserve"> 40</w:t>
            </w:r>
            <w:r w:rsidRPr="00384180">
              <w:rPr>
                <w:rFonts w:ascii="Times New Roman" w:hAnsi="Times New Roman"/>
                <w:lang w:val="uk-UA"/>
              </w:rPr>
              <w:t>»</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2</w:t>
            </w:r>
          </w:p>
        </w:tc>
        <w:tc>
          <w:tcPr>
            <w:tcW w:w="2863" w:type="dxa"/>
            <w:gridSpan w:val="2"/>
          </w:tcPr>
          <w:p w:rsidR="006B7183" w:rsidRPr="00447DFD" w:rsidRDefault="006B7183" w:rsidP="00495E97">
            <w:pPr>
              <w:widowControl w:val="0"/>
              <w:spacing w:after="0" w:line="240" w:lineRule="auto"/>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Інформація про замовника аукціону</w:t>
            </w:r>
          </w:p>
        </w:tc>
        <w:tc>
          <w:tcPr>
            <w:tcW w:w="6156" w:type="dxa"/>
          </w:tcPr>
          <w:p w:rsidR="006B7183" w:rsidRPr="00447DFD" w:rsidRDefault="006B7183" w:rsidP="006F0C63">
            <w:pPr>
              <w:widowControl w:val="0"/>
              <w:spacing w:after="0" w:line="240" w:lineRule="auto"/>
              <w:contextualSpacing/>
              <w:jc w:val="both"/>
              <w:rPr>
                <w:rFonts w:ascii="Times New Roman" w:hAnsi="Times New Roman"/>
                <w:sz w:val="24"/>
                <w:szCs w:val="24"/>
                <w:lang w:val="uk-UA" w:eastAsia="uk-UA"/>
              </w:rPr>
            </w:pPr>
          </w:p>
        </w:tc>
      </w:tr>
      <w:tr w:rsidR="006B7183" w:rsidRPr="00EE4879"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2.1</w:t>
            </w:r>
          </w:p>
        </w:tc>
        <w:tc>
          <w:tcPr>
            <w:tcW w:w="2863" w:type="dxa"/>
            <w:gridSpan w:val="2"/>
          </w:tcPr>
          <w:p w:rsidR="006B7183" w:rsidRPr="00447DFD" w:rsidRDefault="006B7183" w:rsidP="006F0C63">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повне найменування</w:t>
            </w:r>
          </w:p>
        </w:tc>
        <w:tc>
          <w:tcPr>
            <w:tcW w:w="6156" w:type="dxa"/>
          </w:tcPr>
          <w:p w:rsidR="006B7183" w:rsidRPr="00447DFD" w:rsidRDefault="006B7183" w:rsidP="006F0C63">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Міська комунальна аптека «Віола»</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2.2</w:t>
            </w:r>
          </w:p>
        </w:tc>
        <w:tc>
          <w:tcPr>
            <w:tcW w:w="2863" w:type="dxa"/>
            <w:gridSpan w:val="2"/>
          </w:tcPr>
          <w:p w:rsidR="006B7183" w:rsidRPr="00447DFD" w:rsidRDefault="006B7183" w:rsidP="006F0C63">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місцезнаходження</w:t>
            </w:r>
          </w:p>
        </w:tc>
        <w:tc>
          <w:tcPr>
            <w:tcW w:w="6156" w:type="dxa"/>
          </w:tcPr>
          <w:p w:rsidR="006B7183" w:rsidRPr="00447DFD" w:rsidRDefault="006B7183" w:rsidP="00EE4879">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 xml:space="preserve">Юридична адреса: </w:t>
            </w:r>
            <w:smartTag w:uri="urn:schemas-microsoft-com:office:smarttags" w:element="metricconverter">
              <w:smartTagPr>
                <w:attr w:name="ProductID" w:val="29009, м"/>
              </w:smartTagPr>
              <w:r>
                <w:rPr>
                  <w:rFonts w:ascii="Times New Roman" w:hAnsi="Times New Roman"/>
                  <w:sz w:val="24"/>
                  <w:szCs w:val="24"/>
                  <w:lang w:val="uk-UA" w:eastAsia="uk-UA"/>
                </w:rPr>
                <w:t>29009</w:t>
              </w:r>
              <w:r w:rsidRPr="00447DFD">
                <w:rPr>
                  <w:rFonts w:ascii="Times New Roman" w:hAnsi="Times New Roman"/>
                  <w:sz w:val="24"/>
                  <w:szCs w:val="24"/>
                  <w:lang w:val="uk-UA" w:eastAsia="uk-UA"/>
                </w:rPr>
                <w:t>,м</w:t>
              </w:r>
            </w:smartTag>
            <w:r w:rsidRPr="00447DFD">
              <w:rPr>
                <w:rFonts w:ascii="Times New Roman" w:hAnsi="Times New Roman"/>
                <w:sz w:val="24"/>
                <w:szCs w:val="24"/>
                <w:lang w:val="uk-UA" w:eastAsia="uk-UA"/>
              </w:rPr>
              <w:t xml:space="preserve">. </w:t>
            </w:r>
            <w:r>
              <w:rPr>
                <w:rFonts w:ascii="Times New Roman" w:hAnsi="Times New Roman"/>
                <w:sz w:val="24"/>
                <w:szCs w:val="24"/>
                <w:lang w:val="uk-UA" w:eastAsia="uk-UA"/>
              </w:rPr>
              <w:t>Хмельницький</w:t>
            </w:r>
            <w:r w:rsidRPr="00447DFD">
              <w:rPr>
                <w:rFonts w:ascii="Times New Roman" w:hAnsi="Times New Roman"/>
                <w:sz w:val="24"/>
                <w:szCs w:val="24"/>
                <w:lang w:val="uk-UA" w:eastAsia="uk-UA"/>
              </w:rPr>
              <w:t xml:space="preserve">, вул. </w:t>
            </w:r>
            <w:r>
              <w:rPr>
                <w:rFonts w:ascii="Times New Roman" w:hAnsi="Times New Roman"/>
                <w:sz w:val="24"/>
                <w:szCs w:val="24"/>
                <w:lang w:val="uk-UA" w:eastAsia="uk-UA"/>
              </w:rPr>
              <w:t>Пілотська,1</w:t>
            </w:r>
          </w:p>
          <w:p w:rsidR="006B7183" w:rsidRPr="00447DFD" w:rsidRDefault="006B7183" w:rsidP="00EE4879">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 xml:space="preserve">Фактична адреса: </w:t>
            </w:r>
            <w:smartTag w:uri="urn:schemas-microsoft-com:office:smarttags" w:element="metricconverter">
              <w:smartTagPr>
                <w:attr w:name="ProductID" w:val="29009, м"/>
              </w:smartTagPr>
              <w:r>
                <w:rPr>
                  <w:rFonts w:ascii="Times New Roman" w:hAnsi="Times New Roman"/>
                  <w:sz w:val="24"/>
                  <w:szCs w:val="24"/>
                  <w:lang w:val="uk-UA" w:eastAsia="uk-UA"/>
                </w:rPr>
                <w:t>29009</w:t>
              </w:r>
              <w:r w:rsidRPr="00447DFD">
                <w:rPr>
                  <w:rFonts w:ascii="Times New Roman" w:hAnsi="Times New Roman"/>
                  <w:sz w:val="24"/>
                  <w:szCs w:val="24"/>
                  <w:lang w:val="uk-UA" w:eastAsia="uk-UA"/>
                </w:rPr>
                <w:t>,м</w:t>
              </w:r>
            </w:smartTag>
            <w:r w:rsidRPr="00447DFD">
              <w:rPr>
                <w:rFonts w:ascii="Times New Roman" w:hAnsi="Times New Roman"/>
                <w:sz w:val="24"/>
                <w:szCs w:val="24"/>
                <w:lang w:val="uk-UA" w:eastAsia="uk-UA"/>
              </w:rPr>
              <w:t xml:space="preserve">. </w:t>
            </w:r>
            <w:r>
              <w:rPr>
                <w:rFonts w:ascii="Times New Roman" w:hAnsi="Times New Roman"/>
                <w:sz w:val="24"/>
                <w:szCs w:val="24"/>
                <w:lang w:val="uk-UA" w:eastAsia="uk-UA"/>
              </w:rPr>
              <w:t>Хмельницький</w:t>
            </w:r>
            <w:r w:rsidRPr="00447DFD">
              <w:rPr>
                <w:rFonts w:ascii="Times New Roman" w:hAnsi="Times New Roman"/>
                <w:sz w:val="24"/>
                <w:szCs w:val="24"/>
                <w:lang w:val="uk-UA" w:eastAsia="uk-UA"/>
              </w:rPr>
              <w:t xml:space="preserve">, вул. </w:t>
            </w:r>
            <w:r>
              <w:rPr>
                <w:rFonts w:ascii="Times New Roman" w:hAnsi="Times New Roman"/>
                <w:sz w:val="24"/>
                <w:szCs w:val="24"/>
                <w:lang w:val="uk-UA" w:eastAsia="uk-UA"/>
              </w:rPr>
              <w:t>Пілотська,1</w:t>
            </w:r>
          </w:p>
        </w:tc>
      </w:tr>
      <w:tr w:rsidR="006B7183" w:rsidRPr="0031032E"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2.3</w:t>
            </w:r>
          </w:p>
        </w:tc>
        <w:tc>
          <w:tcPr>
            <w:tcW w:w="2863" w:type="dxa"/>
            <w:gridSpan w:val="2"/>
          </w:tcPr>
          <w:p w:rsidR="006B7183" w:rsidRPr="00447DFD" w:rsidRDefault="006B7183" w:rsidP="006F0C63">
            <w:pPr>
              <w:widowControl w:val="0"/>
              <w:spacing w:after="0" w:line="240" w:lineRule="auto"/>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посадова особа замовника, уповноважена здійснювати зв'язок з учасниками</w:t>
            </w:r>
          </w:p>
        </w:tc>
        <w:tc>
          <w:tcPr>
            <w:tcW w:w="6156" w:type="dxa"/>
          </w:tcPr>
          <w:p w:rsidR="006B7183" w:rsidRPr="00447DFD" w:rsidRDefault="006B7183" w:rsidP="00E20A0D">
            <w:pPr>
              <w:jc w:val="both"/>
              <w:rPr>
                <w:rFonts w:ascii="Times New Roman" w:hAnsi="Times New Roman"/>
                <w:sz w:val="24"/>
                <w:szCs w:val="24"/>
                <w:lang w:val="uk-UA" w:eastAsia="uk-UA"/>
              </w:rPr>
            </w:pPr>
            <w:r w:rsidRPr="00447DFD">
              <w:rPr>
                <w:rFonts w:ascii="Times New Roman" w:hAnsi="Times New Roman"/>
                <w:sz w:val="24"/>
                <w:szCs w:val="24"/>
                <w:lang w:val="uk-UA" w:eastAsia="uk-UA"/>
              </w:rPr>
              <w:t xml:space="preserve">З усіх питань, пов’язаних з організацією проведення процедури аукціону, звертатися до </w:t>
            </w:r>
            <w:proofErr w:type="spellStart"/>
            <w:r>
              <w:rPr>
                <w:rFonts w:ascii="Times New Roman" w:hAnsi="Times New Roman"/>
                <w:sz w:val="24"/>
                <w:szCs w:val="24"/>
                <w:lang w:val="uk-UA" w:eastAsia="uk-UA"/>
              </w:rPr>
              <w:t>Незборецької</w:t>
            </w:r>
            <w:proofErr w:type="spellEnd"/>
            <w:r>
              <w:rPr>
                <w:rFonts w:ascii="Times New Roman" w:hAnsi="Times New Roman"/>
                <w:sz w:val="24"/>
                <w:szCs w:val="24"/>
                <w:lang w:val="uk-UA" w:eastAsia="uk-UA"/>
              </w:rPr>
              <w:t xml:space="preserve"> Т.М.</w:t>
            </w:r>
            <w:r w:rsidRPr="00447DFD">
              <w:rPr>
                <w:rFonts w:ascii="Times New Roman" w:hAnsi="Times New Roman"/>
                <w:sz w:val="24"/>
                <w:szCs w:val="24"/>
                <w:lang w:val="uk-UA" w:eastAsia="uk-UA"/>
              </w:rPr>
              <w:t xml:space="preserve">, </w:t>
            </w:r>
            <w:r>
              <w:rPr>
                <w:rFonts w:ascii="Times New Roman" w:hAnsi="Times New Roman"/>
                <w:sz w:val="24"/>
                <w:szCs w:val="24"/>
                <w:lang w:val="uk-UA" w:eastAsia="uk-UA"/>
              </w:rPr>
              <w:t>менеджера із збуту МКА «Віола», тел. (067)3812294</w:t>
            </w:r>
            <w:r w:rsidRPr="00447DFD">
              <w:rPr>
                <w:rFonts w:ascii="Times New Roman" w:hAnsi="Times New Roman"/>
                <w:sz w:val="24"/>
                <w:szCs w:val="24"/>
                <w:lang w:val="uk-UA" w:eastAsia="uk-UA"/>
              </w:rPr>
              <w:t>, фак</w:t>
            </w:r>
            <w:r>
              <w:rPr>
                <w:rFonts w:ascii="Times New Roman" w:hAnsi="Times New Roman"/>
                <w:sz w:val="24"/>
                <w:szCs w:val="24"/>
                <w:lang w:val="uk-UA" w:eastAsia="uk-UA"/>
              </w:rPr>
              <w:t>с (0382)79 - 47-18</w:t>
            </w:r>
            <w:r w:rsidRPr="00447DFD">
              <w:rPr>
                <w:rFonts w:ascii="Times New Roman" w:hAnsi="Times New Roman"/>
                <w:sz w:val="24"/>
                <w:szCs w:val="24"/>
                <w:lang w:val="uk-UA" w:eastAsia="uk-UA"/>
              </w:rPr>
              <w:t>, e-</w:t>
            </w:r>
            <w:proofErr w:type="spellStart"/>
            <w:r w:rsidRPr="00447DFD">
              <w:rPr>
                <w:rFonts w:ascii="Times New Roman" w:hAnsi="Times New Roman"/>
                <w:sz w:val="24"/>
                <w:szCs w:val="24"/>
                <w:lang w:val="uk-UA" w:eastAsia="uk-UA"/>
              </w:rPr>
              <w:t>mail</w:t>
            </w:r>
            <w:proofErr w:type="spellEnd"/>
            <w:r w:rsidRPr="00447DFD">
              <w:rPr>
                <w:rFonts w:ascii="Times New Roman" w:hAnsi="Times New Roman"/>
                <w:sz w:val="24"/>
                <w:szCs w:val="24"/>
                <w:lang w:val="uk-UA" w:eastAsia="uk-UA"/>
              </w:rPr>
              <w:t xml:space="preserve">: </w:t>
            </w:r>
            <w:proofErr w:type="spellStart"/>
            <w:r w:rsidRPr="00EE4879">
              <w:rPr>
                <w:sz w:val="24"/>
              </w:rPr>
              <w:t>viola</w:t>
            </w:r>
            <w:proofErr w:type="spellEnd"/>
            <w:r w:rsidRPr="0031032E">
              <w:rPr>
                <w:sz w:val="24"/>
                <w:lang w:val="uk-UA"/>
              </w:rPr>
              <w:t>_1@</w:t>
            </w:r>
            <w:proofErr w:type="spellStart"/>
            <w:r w:rsidRPr="00EE4879">
              <w:rPr>
                <w:sz w:val="24"/>
              </w:rPr>
              <w:t>ukr</w:t>
            </w:r>
            <w:proofErr w:type="spellEnd"/>
            <w:r w:rsidRPr="0031032E">
              <w:rPr>
                <w:sz w:val="24"/>
                <w:lang w:val="uk-UA"/>
              </w:rPr>
              <w:t>.</w:t>
            </w:r>
            <w:proofErr w:type="spellStart"/>
            <w:r w:rsidRPr="00EE4879">
              <w:rPr>
                <w:sz w:val="24"/>
              </w:rPr>
              <w:t>net</w:t>
            </w:r>
            <w:proofErr w:type="spellEnd"/>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3</w:t>
            </w:r>
          </w:p>
        </w:tc>
        <w:tc>
          <w:tcPr>
            <w:tcW w:w="2863" w:type="dxa"/>
            <w:gridSpan w:val="2"/>
          </w:tcPr>
          <w:p w:rsidR="006B7183" w:rsidRPr="00447DFD" w:rsidRDefault="006B7183" w:rsidP="00E20A0D">
            <w:pPr>
              <w:widowControl w:val="0"/>
              <w:spacing w:after="0" w:line="240" w:lineRule="auto"/>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Процедура продажу</w:t>
            </w:r>
          </w:p>
        </w:tc>
        <w:tc>
          <w:tcPr>
            <w:tcW w:w="6156" w:type="dxa"/>
          </w:tcPr>
          <w:p w:rsidR="006B7183" w:rsidRPr="00447DFD" w:rsidRDefault="006B7183" w:rsidP="006F0C63">
            <w:pPr>
              <w:widowControl w:val="0"/>
              <w:spacing w:after="0" w:line="240" w:lineRule="auto"/>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 xml:space="preserve">електронний Аукціон (система </w:t>
            </w:r>
            <w:proofErr w:type="spellStart"/>
            <w:r w:rsidRPr="00447DFD">
              <w:rPr>
                <w:rFonts w:ascii="Times New Roman" w:hAnsi="Times New Roman"/>
                <w:sz w:val="24"/>
                <w:szCs w:val="24"/>
                <w:lang w:val="uk-UA" w:eastAsia="uk-UA"/>
              </w:rPr>
              <w:t>Прозорро</w:t>
            </w:r>
            <w:r w:rsidR="00222F27">
              <w:rPr>
                <w:rFonts w:ascii="Times New Roman" w:hAnsi="Times New Roman"/>
                <w:sz w:val="24"/>
                <w:szCs w:val="24"/>
                <w:lang w:val="uk-UA" w:eastAsia="uk-UA"/>
              </w:rPr>
              <w:t>.Продажі</w:t>
            </w:r>
            <w:proofErr w:type="spellEnd"/>
            <w:r w:rsidRPr="00447DFD">
              <w:rPr>
                <w:rFonts w:ascii="Times New Roman" w:hAnsi="Times New Roman"/>
                <w:sz w:val="24"/>
                <w:szCs w:val="24"/>
                <w:lang w:val="uk-UA" w:eastAsia="uk-UA"/>
              </w:rPr>
              <w:t>)</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4</w:t>
            </w:r>
          </w:p>
        </w:tc>
        <w:tc>
          <w:tcPr>
            <w:tcW w:w="2863" w:type="dxa"/>
            <w:gridSpan w:val="2"/>
          </w:tcPr>
          <w:p w:rsidR="006B7183" w:rsidRPr="00447DFD" w:rsidRDefault="006B7183" w:rsidP="00EF363B">
            <w:pPr>
              <w:widowControl w:val="0"/>
              <w:spacing w:after="0" w:line="240" w:lineRule="auto"/>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Інформація про предмет продажу</w:t>
            </w:r>
          </w:p>
        </w:tc>
        <w:tc>
          <w:tcPr>
            <w:tcW w:w="6156" w:type="dxa"/>
          </w:tcPr>
          <w:p w:rsidR="006B7183" w:rsidRPr="00447DFD" w:rsidRDefault="006B7183" w:rsidP="006F0C63">
            <w:pPr>
              <w:widowControl w:val="0"/>
              <w:spacing w:after="0" w:line="240" w:lineRule="auto"/>
              <w:contextualSpacing/>
              <w:jc w:val="both"/>
              <w:rPr>
                <w:rFonts w:ascii="Times New Roman" w:hAnsi="Times New Roman"/>
                <w:sz w:val="24"/>
                <w:szCs w:val="24"/>
                <w:lang w:val="uk-UA" w:eastAsia="uk-UA"/>
              </w:rPr>
            </w:pPr>
          </w:p>
        </w:tc>
      </w:tr>
      <w:tr w:rsidR="006B7183" w:rsidRPr="00222F27" w:rsidTr="00EE0ACB">
        <w:trPr>
          <w:gridAfter w:val="1"/>
          <w:wAfter w:w="49" w:type="dxa"/>
          <w:trHeight w:val="1787"/>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4.1</w:t>
            </w:r>
          </w:p>
        </w:tc>
        <w:tc>
          <w:tcPr>
            <w:tcW w:w="2863" w:type="dxa"/>
            <w:gridSpan w:val="2"/>
          </w:tcPr>
          <w:p w:rsidR="006B7183" w:rsidRPr="00447DFD" w:rsidRDefault="006B7183" w:rsidP="00EF363B">
            <w:pPr>
              <w:widowControl w:val="0"/>
              <w:spacing w:after="0" w:line="240" w:lineRule="auto"/>
              <w:ind w:left="-9"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Назва предмета продажу</w:t>
            </w:r>
            <w:r>
              <w:rPr>
                <w:rFonts w:ascii="Times New Roman" w:hAnsi="Times New Roman"/>
                <w:sz w:val="24"/>
                <w:szCs w:val="24"/>
                <w:lang w:val="uk-UA" w:eastAsia="uk-UA"/>
              </w:rPr>
              <w:t xml:space="preserve"> (</w:t>
            </w:r>
            <w:r w:rsidRPr="008848BB">
              <w:rPr>
                <w:rFonts w:ascii="Times New Roman" w:hAnsi="Times New Roman"/>
                <w:sz w:val="24"/>
                <w:szCs w:val="24"/>
                <w:lang w:val="uk-UA" w:eastAsia="uk-UA"/>
              </w:rPr>
              <w:t xml:space="preserve">Загальний </w:t>
            </w:r>
            <w:r>
              <w:rPr>
                <w:rFonts w:ascii="Times New Roman" w:hAnsi="Times New Roman"/>
                <w:sz w:val="24"/>
                <w:szCs w:val="24"/>
                <w:lang w:val="uk-UA" w:eastAsia="uk-UA"/>
              </w:rPr>
              <w:t>опис процедури)</w:t>
            </w:r>
          </w:p>
        </w:tc>
        <w:tc>
          <w:tcPr>
            <w:tcW w:w="6156" w:type="dxa"/>
          </w:tcPr>
          <w:p w:rsidR="006B7183" w:rsidRPr="00360D79" w:rsidRDefault="006B7183" w:rsidP="006F0C63">
            <w:pPr>
              <w:spacing w:after="0"/>
              <w:rPr>
                <w:rFonts w:ascii="Times New Roman" w:hAnsi="Times New Roman"/>
                <w:b/>
                <w:sz w:val="24"/>
                <w:szCs w:val="24"/>
                <w:highlight w:val="yellow"/>
                <w:lang w:val="uk-UA" w:eastAsia="uk-UA"/>
              </w:rPr>
            </w:pPr>
            <w:r w:rsidRPr="00C6153A">
              <w:rPr>
                <w:rFonts w:ascii="Times New Roman" w:hAnsi="Times New Roman"/>
                <w:b/>
                <w:sz w:val="24"/>
                <w:szCs w:val="24"/>
                <w:lang w:val="uk-UA" w:eastAsia="uk-UA"/>
              </w:rPr>
              <w:t xml:space="preserve">Автомобіль </w:t>
            </w:r>
            <w:r w:rsidRPr="00EE4879">
              <w:rPr>
                <w:rFonts w:ascii="Times New Roman" w:hAnsi="Times New Roman"/>
                <w:b/>
                <w:sz w:val="24"/>
                <w:szCs w:val="24"/>
                <w:lang w:val="uk-UA"/>
              </w:rPr>
              <w:t xml:space="preserve">марки </w:t>
            </w:r>
            <w:r w:rsidRPr="00EE4879">
              <w:rPr>
                <w:rFonts w:ascii="Times New Roman" w:hAnsi="Times New Roman"/>
                <w:b/>
                <w:sz w:val="24"/>
                <w:szCs w:val="24"/>
                <w:lang w:val="en-US"/>
              </w:rPr>
              <w:t>RENAULT</w:t>
            </w:r>
            <w:r w:rsidRPr="00EE4879">
              <w:rPr>
                <w:rFonts w:ascii="Times New Roman" w:hAnsi="Times New Roman"/>
                <w:b/>
                <w:sz w:val="24"/>
                <w:szCs w:val="24"/>
                <w:lang w:val="uk-UA"/>
              </w:rPr>
              <w:t xml:space="preserve"> модель </w:t>
            </w:r>
            <w:r w:rsidRPr="00EE4879">
              <w:rPr>
                <w:rFonts w:ascii="Times New Roman" w:hAnsi="Times New Roman"/>
                <w:b/>
                <w:sz w:val="24"/>
                <w:szCs w:val="24"/>
                <w:lang w:val="en-US"/>
              </w:rPr>
              <w:t>Rapid</w:t>
            </w:r>
            <w:r w:rsidR="00AC20D3">
              <w:rPr>
                <w:rFonts w:ascii="Times New Roman" w:hAnsi="Times New Roman"/>
                <w:b/>
                <w:sz w:val="24"/>
                <w:szCs w:val="24"/>
                <w:lang w:val="uk-UA"/>
              </w:rPr>
              <w:t xml:space="preserve"> </w:t>
            </w:r>
            <w:r w:rsidRPr="00EE4879">
              <w:rPr>
                <w:rFonts w:ascii="Times New Roman" w:hAnsi="Times New Roman"/>
                <w:b/>
                <w:sz w:val="24"/>
                <w:szCs w:val="24"/>
                <w:lang w:val="en-US"/>
              </w:rPr>
              <w:t>F</w:t>
            </w:r>
            <w:r w:rsidRPr="00EE4879">
              <w:rPr>
                <w:rFonts w:ascii="Times New Roman" w:hAnsi="Times New Roman"/>
                <w:b/>
                <w:sz w:val="24"/>
                <w:szCs w:val="24"/>
                <w:lang w:val="uk-UA"/>
              </w:rPr>
              <w:t xml:space="preserve"> 40, рік випуску 1994, тип вантажний фургон,  реєстраційний номер ВХ 5903 ВЕ</w:t>
            </w:r>
            <w:r w:rsidRPr="00EE4879">
              <w:rPr>
                <w:rFonts w:ascii="Times New Roman" w:hAnsi="Times New Roman"/>
                <w:b/>
                <w:sz w:val="24"/>
                <w:szCs w:val="24"/>
                <w:lang w:val="uk-UA" w:eastAsia="uk-UA"/>
              </w:rPr>
              <w:t xml:space="preserve"> (Транспортний засіб)</w:t>
            </w:r>
            <w:bookmarkStart w:id="0" w:name="_GoBack"/>
            <w:r w:rsidRPr="00EE4879">
              <w:rPr>
                <w:rFonts w:ascii="Times New Roman" w:hAnsi="Times New Roman"/>
                <w:b/>
                <w:sz w:val="24"/>
                <w:szCs w:val="24"/>
                <w:lang w:val="uk-UA" w:eastAsia="uk-UA"/>
              </w:rPr>
              <w:t>34115300-9</w:t>
            </w:r>
            <w:bookmarkEnd w:id="0"/>
            <w:r w:rsidRPr="00EE4879">
              <w:rPr>
                <w:rFonts w:ascii="Times New Roman" w:hAnsi="Times New Roman"/>
                <w:b/>
                <w:sz w:val="24"/>
                <w:szCs w:val="24"/>
                <w:lang w:val="uk-UA" w:eastAsia="uk-UA"/>
              </w:rPr>
              <w:t xml:space="preserve"> Засоби транспортні, які були у використанні.</w:t>
            </w:r>
          </w:p>
        </w:tc>
      </w:tr>
      <w:tr w:rsidR="006B7183" w:rsidRPr="00066B28" w:rsidTr="00EE0ACB">
        <w:trPr>
          <w:gridAfter w:val="1"/>
          <w:wAfter w:w="49" w:type="dxa"/>
          <w:trHeight w:val="1787"/>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4.2</w:t>
            </w:r>
          </w:p>
        </w:tc>
        <w:tc>
          <w:tcPr>
            <w:tcW w:w="2863" w:type="dxa"/>
            <w:gridSpan w:val="2"/>
          </w:tcPr>
          <w:p w:rsidR="006B7183" w:rsidRPr="00447DFD" w:rsidRDefault="006B7183" w:rsidP="00EF363B">
            <w:pPr>
              <w:widowControl w:val="0"/>
              <w:spacing w:after="0" w:line="240" w:lineRule="auto"/>
              <w:ind w:left="-9"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Загальний опис аукціону</w:t>
            </w:r>
          </w:p>
        </w:tc>
        <w:tc>
          <w:tcPr>
            <w:tcW w:w="6156" w:type="dxa"/>
          </w:tcPr>
          <w:p w:rsidR="006B7183" w:rsidRPr="0012274C" w:rsidRDefault="006B7183" w:rsidP="0031032E">
            <w:pPr>
              <w:spacing w:after="0"/>
              <w:rPr>
                <w:rFonts w:ascii="Times New Roman" w:hAnsi="Times New Roman"/>
                <w:b/>
                <w:sz w:val="24"/>
                <w:szCs w:val="24"/>
                <w:lang w:val="uk-UA" w:eastAsia="uk-UA"/>
              </w:rPr>
            </w:pPr>
            <w:r w:rsidRPr="0012274C">
              <w:rPr>
                <w:rFonts w:ascii="Times New Roman" w:hAnsi="Times New Roman"/>
                <w:b/>
                <w:sz w:val="24"/>
                <w:szCs w:val="24"/>
                <w:lang w:val="uk-UA" w:eastAsia="uk-UA"/>
              </w:rPr>
              <w:t xml:space="preserve">Автомобіль </w:t>
            </w:r>
            <w:r w:rsidRPr="00EE4879">
              <w:rPr>
                <w:rFonts w:ascii="Times New Roman" w:hAnsi="Times New Roman"/>
                <w:b/>
                <w:sz w:val="24"/>
                <w:szCs w:val="24"/>
                <w:lang w:val="uk-UA"/>
              </w:rPr>
              <w:t xml:space="preserve">марки </w:t>
            </w:r>
            <w:r w:rsidRPr="00EE4879">
              <w:rPr>
                <w:rFonts w:ascii="Times New Roman" w:hAnsi="Times New Roman"/>
                <w:b/>
                <w:sz w:val="24"/>
                <w:szCs w:val="24"/>
                <w:lang w:val="en-US"/>
              </w:rPr>
              <w:t>RENAULT</w:t>
            </w:r>
            <w:r w:rsidRPr="00EE4879">
              <w:rPr>
                <w:rFonts w:ascii="Times New Roman" w:hAnsi="Times New Roman"/>
                <w:b/>
                <w:sz w:val="24"/>
                <w:szCs w:val="24"/>
                <w:lang w:val="uk-UA"/>
              </w:rPr>
              <w:t xml:space="preserve"> модель </w:t>
            </w:r>
            <w:proofErr w:type="spellStart"/>
            <w:r w:rsidRPr="00EE4879">
              <w:rPr>
                <w:rFonts w:ascii="Times New Roman" w:hAnsi="Times New Roman"/>
                <w:b/>
                <w:sz w:val="24"/>
                <w:szCs w:val="24"/>
                <w:lang w:val="en-US"/>
              </w:rPr>
              <w:t>RapidF</w:t>
            </w:r>
            <w:proofErr w:type="spellEnd"/>
            <w:r w:rsidRPr="00EE4879">
              <w:rPr>
                <w:rFonts w:ascii="Times New Roman" w:hAnsi="Times New Roman"/>
                <w:b/>
                <w:sz w:val="24"/>
                <w:szCs w:val="24"/>
                <w:lang w:val="uk-UA"/>
              </w:rPr>
              <w:t xml:space="preserve"> 40, рік випуску 1994, тип вантажний фургон,  реєстраційний номер ВХ 5903 ВЕ</w:t>
            </w:r>
            <w:r w:rsidRPr="0012274C">
              <w:rPr>
                <w:rFonts w:ascii="Times New Roman" w:hAnsi="Times New Roman"/>
                <w:b/>
                <w:sz w:val="24"/>
                <w:szCs w:val="24"/>
                <w:lang w:val="uk-UA" w:eastAsia="uk-UA"/>
              </w:rPr>
              <w:t xml:space="preserve"> (Транспортний засіб). Код відповідного класифікатору лоту:  34115300-9 Засоби транспо</w:t>
            </w:r>
            <w:r>
              <w:rPr>
                <w:rFonts w:ascii="Times New Roman" w:hAnsi="Times New Roman"/>
                <w:b/>
                <w:sz w:val="24"/>
                <w:szCs w:val="24"/>
                <w:lang w:val="uk-UA" w:eastAsia="uk-UA"/>
              </w:rPr>
              <w:t>ртні, які були у використанні . 22 роки 11 місяців 18 днів</w:t>
            </w:r>
            <w:r w:rsidRPr="0012274C">
              <w:rPr>
                <w:rFonts w:ascii="Times New Roman" w:hAnsi="Times New Roman"/>
                <w:b/>
                <w:sz w:val="24"/>
                <w:szCs w:val="24"/>
                <w:lang w:val="uk-UA" w:eastAsia="uk-UA"/>
              </w:rPr>
              <w:t xml:space="preserve"> у використанні. Передача транспортного засобу буде здійснюватися починаючи з дня отримання передоплати за  транспортний засіб при умові укладеного чинного договору.</w:t>
            </w:r>
            <w:r w:rsidR="00AC20D3">
              <w:rPr>
                <w:rFonts w:ascii="Times New Roman" w:hAnsi="Times New Roman"/>
                <w:b/>
                <w:sz w:val="24"/>
                <w:szCs w:val="24"/>
                <w:lang w:val="uk-UA" w:eastAsia="uk-UA"/>
              </w:rPr>
              <w:t xml:space="preserve"> </w:t>
            </w:r>
            <w:r w:rsidRPr="0012274C">
              <w:rPr>
                <w:rFonts w:ascii="Times New Roman" w:hAnsi="Times New Roman"/>
                <w:b/>
                <w:sz w:val="24"/>
                <w:szCs w:val="24"/>
                <w:lang w:val="uk-UA" w:eastAsia="uk-UA"/>
              </w:rPr>
              <w:t>Покупець самостійно загружає та транспортує придбаний транспортний засіб з території  Продавця де розташований транспортний засіб. Транспортування придбаного транспортного засобу за рахунок Покупця.</w:t>
            </w:r>
          </w:p>
        </w:tc>
      </w:tr>
      <w:tr w:rsidR="006B7183" w:rsidRPr="00066B28" w:rsidTr="00EE0ACB">
        <w:trPr>
          <w:gridAfter w:val="1"/>
          <w:wAfter w:w="49" w:type="dxa"/>
          <w:trHeight w:val="1787"/>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p>
        </w:tc>
        <w:tc>
          <w:tcPr>
            <w:tcW w:w="2863" w:type="dxa"/>
            <w:gridSpan w:val="2"/>
          </w:tcPr>
          <w:p w:rsidR="006B7183" w:rsidRDefault="006B7183" w:rsidP="001B1E42">
            <w:pPr>
              <w:widowControl w:val="0"/>
              <w:spacing w:after="0" w:line="240" w:lineRule="auto"/>
              <w:ind w:left="-9" w:right="113"/>
              <w:contextualSpacing/>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Розмiр</w:t>
            </w:r>
            <w:proofErr w:type="spellEnd"/>
            <w:r w:rsidR="00AC20D3">
              <w:rPr>
                <w:rFonts w:ascii="Times New Roman" w:hAnsi="Times New Roman"/>
                <w:sz w:val="24"/>
                <w:szCs w:val="24"/>
                <w:lang w:val="uk-UA" w:eastAsia="uk-UA"/>
              </w:rPr>
              <w:t xml:space="preserve"> </w:t>
            </w:r>
            <w:proofErr w:type="spellStart"/>
            <w:r>
              <w:rPr>
                <w:rFonts w:ascii="Times New Roman" w:hAnsi="Times New Roman"/>
                <w:sz w:val="24"/>
                <w:szCs w:val="24"/>
                <w:lang w:val="uk-UA" w:eastAsia="uk-UA"/>
              </w:rPr>
              <w:t>гарантiйного</w:t>
            </w:r>
            <w:proofErr w:type="spellEnd"/>
            <w:r>
              <w:rPr>
                <w:rFonts w:ascii="Times New Roman" w:hAnsi="Times New Roman"/>
                <w:sz w:val="24"/>
                <w:szCs w:val="24"/>
                <w:lang w:val="uk-UA" w:eastAsia="uk-UA"/>
              </w:rPr>
              <w:t xml:space="preserve"> внеску (2%)</w:t>
            </w:r>
          </w:p>
        </w:tc>
        <w:tc>
          <w:tcPr>
            <w:tcW w:w="6156" w:type="dxa"/>
          </w:tcPr>
          <w:p w:rsidR="006B7183" w:rsidRPr="0012274C" w:rsidRDefault="00AC20D3" w:rsidP="00545EDF">
            <w:pPr>
              <w:spacing w:after="0"/>
              <w:rPr>
                <w:rFonts w:ascii="Times New Roman" w:hAnsi="Times New Roman"/>
                <w:b/>
                <w:sz w:val="24"/>
                <w:szCs w:val="24"/>
                <w:lang w:val="uk-UA" w:eastAsia="uk-UA"/>
              </w:rPr>
            </w:pPr>
            <w:r w:rsidRPr="0012274C">
              <w:rPr>
                <w:rFonts w:ascii="Times New Roman" w:hAnsi="Times New Roman"/>
                <w:b/>
                <w:sz w:val="24"/>
                <w:szCs w:val="24"/>
                <w:lang w:val="uk-UA" w:eastAsia="uk-UA"/>
              </w:rPr>
              <w:t>Розмір</w:t>
            </w:r>
            <w:r>
              <w:rPr>
                <w:rFonts w:ascii="Times New Roman" w:hAnsi="Times New Roman"/>
                <w:b/>
                <w:sz w:val="24"/>
                <w:szCs w:val="24"/>
                <w:lang w:val="uk-UA" w:eastAsia="uk-UA"/>
              </w:rPr>
              <w:t xml:space="preserve"> </w:t>
            </w:r>
            <w:r w:rsidRPr="0012274C">
              <w:rPr>
                <w:rFonts w:ascii="Times New Roman" w:hAnsi="Times New Roman"/>
                <w:b/>
                <w:sz w:val="24"/>
                <w:szCs w:val="24"/>
                <w:lang w:val="uk-UA" w:eastAsia="uk-UA"/>
              </w:rPr>
              <w:t>гарантійного</w:t>
            </w:r>
            <w:r w:rsidR="006B7183" w:rsidRPr="0012274C">
              <w:rPr>
                <w:rFonts w:ascii="Times New Roman" w:hAnsi="Times New Roman"/>
                <w:b/>
                <w:sz w:val="24"/>
                <w:szCs w:val="24"/>
                <w:lang w:val="uk-UA" w:eastAsia="uk-UA"/>
              </w:rPr>
              <w:t xml:space="preserve"> внеску </w:t>
            </w:r>
            <w:r>
              <w:rPr>
                <w:rFonts w:ascii="Times New Roman" w:hAnsi="Times New Roman"/>
                <w:b/>
                <w:sz w:val="24"/>
                <w:szCs w:val="24"/>
                <w:lang w:val="uk-UA" w:eastAsia="uk-UA"/>
              </w:rPr>
              <w:t>–158,34</w:t>
            </w:r>
            <w:r w:rsidR="006B7183" w:rsidRPr="0012274C">
              <w:rPr>
                <w:rFonts w:ascii="Times New Roman" w:hAnsi="Times New Roman"/>
                <w:b/>
                <w:sz w:val="24"/>
                <w:szCs w:val="24"/>
                <w:lang w:val="uk-UA" w:eastAsia="uk-UA"/>
              </w:rPr>
              <w:t xml:space="preserve"> грн.</w:t>
            </w:r>
          </w:p>
        </w:tc>
      </w:tr>
      <w:tr w:rsidR="006B7183" w:rsidRPr="00066B28" w:rsidTr="00EE0ACB">
        <w:trPr>
          <w:gridAfter w:val="1"/>
          <w:wAfter w:w="49" w:type="dxa"/>
          <w:trHeight w:val="1787"/>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p>
        </w:tc>
        <w:tc>
          <w:tcPr>
            <w:tcW w:w="2863" w:type="dxa"/>
            <w:gridSpan w:val="2"/>
          </w:tcPr>
          <w:p w:rsidR="006B7183" w:rsidRDefault="006B7183" w:rsidP="001B1E42">
            <w:pPr>
              <w:widowControl w:val="0"/>
              <w:spacing w:after="0" w:line="240" w:lineRule="auto"/>
              <w:ind w:left="-9"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Мінімальний крок аукціону, грн. (1%)</w:t>
            </w:r>
          </w:p>
        </w:tc>
        <w:tc>
          <w:tcPr>
            <w:tcW w:w="6156" w:type="dxa"/>
          </w:tcPr>
          <w:p w:rsidR="006B7183" w:rsidRPr="0012274C" w:rsidRDefault="006B7183" w:rsidP="00AC20D3">
            <w:pPr>
              <w:spacing w:after="0"/>
              <w:rPr>
                <w:rFonts w:ascii="Times New Roman" w:hAnsi="Times New Roman"/>
                <w:b/>
                <w:sz w:val="24"/>
                <w:szCs w:val="24"/>
                <w:lang w:val="uk-UA" w:eastAsia="uk-UA"/>
              </w:rPr>
            </w:pPr>
            <w:r w:rsidRPr="0012274C">
              <w:rPr>
                <w:rFonts w:ascii="Times New Roman" w:hAnsi="Times New Roman"/>
                <w:b/>
                <w:sz w:val="24"/>
                <w:szCs w:val="24"/>
                <w:lang w:val="uk-UA" w:eastAsia="uk-UA"/>
              </w:rPr>
              <w:t xml:space="preserve">Мінімальний крок аукціону, грн. – </w:t>
            </w:r>
            <w:r>
              <w:rPr>
                <w:rFonts w:ascii="Times New Roman" w:hAnsi="Times New Roman"/>
                <w:b/>
                <w:sz w:val="24"/>
                <w:szCs w:val="24"/>
                <w:lang w:val="uk-UA" w:eastAsia="uk-UA"/>
              </w:rPr>
              <w:t>79,17</w:t>
            </w:r>
            <w:r w:rsidRPr="0012274C">
              <w:rPr>
                <w:rFonts w:ascii="Times New Roman" w:hAnsi="Times New Roman"/>
                <w:b/>
                <w:sz w:val="24"/>
                <w:szCs w:val="24"/>
                <w:lang w:val="uk-UA" w:eastAsia="uk-UA"/>
              </w:rPr>
              <w:t xml:space="preserve"> грн. </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4.3</w:t>
            </w:r>
          </w:p>
        </w:tc>
        <w:tc>
          <w:tcPr>
            <w:tcW w:w="2863" w:type="dxa"/>
            <w:gridSpan w:val="2"/>
          </w:tcPr>
          <w:p w:rsidR="006B7183" w:rsidRPr="00447DFD" w:rsidRDefault="006B7183" w:rsidP="00F767A5">
            <w:pPr>
              <w:widowControl w:val="0"/>
              <w:spacing w:after="0" w:line="240" w:lineRule="auto"/>
              <w:ind w:left="-9" w:right="113"/>
              <w:contextualSpacing/>
              <w:rPr>
                <w:rFonts w:ascii="Times New Roman" w:hAnsi="Times New Roman"/>
                <w:sz w:val="24"/>
                <w:szCs w:val="24"/>
                <w:lang w:val="uk-UA" w:eastAsia="uk-UA"/>
              </w:rPr>
            </w:pPr>
            <w:r w:rsidRPr="00447DFD">
              <w:rPr>
                <w:rFonts w:ascii="Times New Roman" w:hAnsi="Times New Roman"/>
                <w:sz w:val="24"/>
                <w:szCs w:val="24"/>
                <w:lang w:val="uk-UA" w:eastAsia="uk-UA"/>
              </w:rPr>
              <w:t xml:space="preserve">опис окремої частини (частин) предмета продажу (лота), щодо якої можуть бути подані пропозиції </w:t>
            </w:r>
          </w:p>
        </w:tc>
        <w:tc>
          <w:tcPr>
            <w:tcW w:w="6156" w:type="dxa"/>
          </w:tcPr>
          <w:p w:rsidR="006B7183" w:rsidRPr="00447DFD" w:rsidRDefault="006B7183" w:rsidP="00F767A5">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rPr>
              <w:t>Умовами цього Аукціону не встановлені окремі частини (лоти) предмета продажу</w:t>
            </w:r>
            <w:r>
              <w:rPr>
                <w:rFonts w:ascii="Times New Roman" w:hAnsi="Times New Roman"/>
                <w:sz w:val="24"/>
                <w:szCs w:val="24"/>
                <w:lang w:val="uk-UA"/>
              </w:rPr>
              <w:t xml:space="preserve">. Один лот. </w:t>
            </w:r>
            <w:r w:rsidRPr="009B3A7D">
              <w:rPr>
                <w:rFonts w:ascii="Times New Roman" w:hAnsi="Times New Roman"/>
                <w:sz w:val="24"/>
                <w:szCs w:val="24"/>
                <w:lang w:val="uk-UA"/>
              </w:rPr>
              <w:t>Код від</w:t>
            </w:r>
            <w:r>
              <w:rPr>
                <w:rFonts w:ascii="Times New Roman" w:hAnsi="Times New Roman"/>
                <w:sz w:val="24"/>
                <w:szCs w:val="24"/>
                <w:lang w:val="uk-UA"/>
              </w:rPr>
              <w:t xml:space="preserve">повідного класифікатору лоту: </w:t>
            </w:r>
            <w:r w:rsidRPr="009B3A7D">
              <w:rPr>
                <w:rFonts w:ascii="Times New Roman" w:hAnsi="Times New Roman"/>
                <w:sz w:val="24"/>
                <w:szCs w:val="24"/>
                <w:lang w:val="uk-UA"/>
              </w:rPr>
              <w:t>34115300-9 Засоби транспортні, які були у використанні</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4.4</w:t>
            </w:r>
          </w:p>
        </w:tc>
        <w:tc>
          <w:tcPr>
            <w:tcW w:w="2863" w:type="dxa"/>
            <w:gridSpan w:val="2"/>
          </w:tcPr>
          <w:p w:rsidR="006B7183" w:rsidRPr="00447DFD" w:rsidRDefault="006B7183" w:rsidP="00F767A5">
            <w:pPr>
              <w:widowControl w:val="0"/>
              <w:spacing w:after="0" w:line="240" w:lineRule="auto"/>
              <w:ind w:left="-9" w:right="113"/>
              <w:contextualSpacing/>
              <w:jc w:val="both"/>
              <w:rPr>
                <w:rFonts w:ascii="Times New Roman" w:hAnsi="Times New Roman"/>
                <w:sz w:val="24"/>
                <w:szCs w:val="24"/>
                <w:lang w:val="uk-UA"/>
              </w:rPr>
            </w:pPr>
            <w:r w:rsidRPr="00447DFD">
              <w:rPr>
                <w:rFonts w:ascii="Times New Roman" w:hAnsi="Times New Roman"/>
                <w:sz w:val="24"/>
                <w:szCs w:val="24"/>
                <w:lang w:val="uk-UA"/>
              </w:rPr>
              <w:t>місце дислокації транспортного засобу</w:t>
            </w:r>
          </w:p>
        </w:tc>
        <w:tc>
          <w:tcPr>
            <w:tcW w:w="6156" w:type="dxa"/>
          </w:tcPr>
          <w:p w:rsidR="006B7183" w:rsidRPr="00447DFD" w:rsidRDefault="006B7183" w:rsidP="006326A6">
            <w:pPr>
              <w:widowControl w:val="0"/>
              <w:spacing w:after="0" w:line="240" w:lineRule="auto"/>
              <w:ind w:right="113"/>
              <w:contextualSpacing/>
              <w:jc w:val="both"/>
              <w:rPr>
                <w:rFonts w:ascii="Times New Roman" w:hAnsi="Times New Roman"/>
                <w:sz w:val="24"/>
                <w:szCs w:val="24"/>
                <w:lang w:val="uk-UA"/>
              </w:rPr>
            </w:pPr>
            <w:r w:rsidRPr="00447DFD">
              <w:rPr>
                <w:rFonts w:ascii="Times New Roman" w:hAnsi="Times New Roman"/>
                <w:sz w:val="24"/>
                <w:szCs w:val="24"/>
                <w:lang w:val="uk-UA"/>
              </w:rPr>
              <w:t xml:space="preserve">Україна, м. </w:t>
            </w:r>
            <w:r>
              <w:rPr>
                <w:rFonts w:ascii="Times New Roman" w:hAnsi="Times New Roman"/>
                <w:sz w:val="24"/>
                <w:szCs w:val="24"/>
                <w:lang w:val="uk-UA"/>
              </w:rPr>
              <w:t>Хмельницький, вул. Пілотська,1</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4.5.</w:t>
            </w:r>
          </w:p>
        </w:tc>
        <w:tc>
          <w:tcPr>
            <w:tcW w:w="2863" w:type="dxa"/>
            <w:gridSpan w:val="2"/>
          </w:tcPr>
          <w:p w:rsidR="006B7183" w:rsidRPr="00447DFD" w:rsidRDefault="006B7183" w:rsidP="00223E6F">
            <w:pPr>
              <w:widowControl w:val="0"/>
              <w:spacing w:after="0" w:line="240" w:lineRule="auto"/>
              <w:ind w:left="-9" w:right="113"/>
              <w:contextualSpacing/>
              <w:rPr>
                <w:rFonts w:ascii="Times New Roman" w:hAnsi="Times New Roman"/>
                <w:sz w:val="24"/>
                <w:szCs w:val="24"/>
                <w:lang w:val="uk-UA"/>
              </w:rPr>
            </w:pPr>
            <w:r w:rsidRPr="00447DFD">
              <w:rPr>
                <w:rFonts w:ascii="Times New Roman" w:hAnsi="Times New Roman"/>
                <w:sz w:val="24"/>
                <w:szCs w:val="24"/>
                <w:lang w:val="uk-UA"/>
              </w:rPr>
              <w:t>строк поставки транспортного засобу</w:t>
            </w:r>
          </w:p>
        </w:tc>
        <w:tc>
          <w:tcPr>
            <w:tcW w:w="6156" w:type="dxa"/>
          </w:tcPr>
          <w:p w:rsidR="006B7183" w:rsidRPr="00447DFD" w:rsidRDefault="006B7183" w:rsidP="00750BE7">
            <w:pPr>
              <w:widowControl w:val="0"/>
              <w:spacing w:after="0" w:line="240" w:lineRule="auto"/>
              <w:ind w:right="113" w:hanging="2"/>
              <w:contextualSpacing/>
              <w:jc w:val="both"/>
              <w:rPr>
                <w:rFonts w:ascii="Times New Roman" w:hAnsi="Times New Roman"/>
                <w:sz w:val="24"/>
                <w:szCs w:val="24"/>
                <w:lang w:val="uk-UA"/>
              </w:rPr>
            </w:pPr>
            <w:r w:rsidRPr="00447DFD">
              <w:rPr>
                <w:rFonts w:ascii="Times New Roman" w:hAnsi="Times New Roman"/>
                <w:sz w:val="24"/>
                <w:szCs w:val="24"/>
                <w:lang w:val="uk-UA"/>
              </w:rPr>
              <w:t xml:space="preserve">Передача транспортного засобу </w:t>
            </w:r>
          </w:p>
          <w:p w:rsidR="006B7183" w:rsidRPr="00447DFD" w:rsidRDefault="006B7183" w:rsidP="00750BE7">
            <w:pPr>
              <w:widowControl w:val="0"/>
              <w:spacing w:after="0" w:line="240" w:lineRule="auto"/>
              <w:ind w:right="113" w:hanging="2"/>
              <w:contextualSpacing/>
              <w:jc w:val="both"/>
              <w:rPr>
                <w:rFonts w:ascii="Times New Roman" w:hAnsi="Times New Roman"/>
                <w:sz w:val="24"/>
                <w:szCs w:val="24"/>
                <w:lang w:val="uk-UA"/>
              </w:rPr>
            </w:pPr>
            <w:r w:rsidRPr="00447DFD">
              <w:rPr>
                <w:rFonts w:ascii="Times New Roman" w:hAnsi="Times New Roman"/>
                <w:sz w:val="24"/>
                <w:szCs w:val="24"/>
                <w:lang w:val="uk-UA"/>
              </w:rPr>
              <w:t>буде здійснюватися починаючи з дня отримання передоплати за транспортний засіб при умові укладеного чинного договору</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5</w:t>
            </w:r>
          </w:p>
        </w:tc>
        <w:tc>
          <w:tcPr>
            <w:tcW w:w="2863" w:type="dxa"/>
            <w:gridSpan w:val="2"/>
          </w:tcPr>
          <w:p w:rsidR="006B7183" w:rsidRPr="00447DFD" w:rsidRDefault="006B7183" w:rsidP="00223E6F">
            <w:pPr>
              <w:widowControl w:val="0"/>
              <w:spacing w:after="0" w:line="240" w:lineRule="auto"/>
              <w:ind w:left="-9" w:right="113"/>
              <w:contextualSpacing/>
              <w:rPr>
                <w:rFonts w:ascii="Times New Roman" w:hAnsi="Times New Roman"/>
                <w:sz w:val="24"/>
                <w:szCs w:val="24"/>
                <w:lang w:val="uk-UA"/>
              </w:rPr>
            </w:pPr>
            <w:r w:rsidRPr="00447DFD">
              <w:rPr>
                <w:rFonts w:ascii="Times New Roman" w:hAnsi="Times New Roman"/>
                <w:sz w:val="24"/>
                <w:szCs w:val="24"/>
                <w:lang w:val="uk-UA"/>
              </w:rPr>
              <w:t>Спосіб вивозу транспортного засобу</w:t>
            </w:r>
          </w:p>
        </w:tc>
        <w:tc>
          <w:tcPr>
            <w:tcW w:w="6156" w:type="dxa"/>
          </w:tcPr>
          <w:p w:rsidR="006B7183" w:rsidRPr="00447DFD" w:rsidRDefault="006B7183" w:rsidP="00750BE7">
            <w:pPr>
              <w:widowControl w:val="0"/>
              <w:spacing w:after="0" w:line="240" w:lineRule="auto"/>
              <w:ind w:right="113" w:hanging="2"/>
              <w:contextualSpacing/>
              <w:jc w:val="both"/>
              <w:rPr>
                <w:rFonts w:ascii="Times New Roman" w:hAnsi="Times New Roman"/>
                <w:sz w:val="24"/>
                <w:szCs w:val="24"/>
                <w:lang w:val="uk-UA"/>
              </w:rPr>
            </w:pPr>
            <w:r w:rsidRPr="00447DFD">
              <w:rPr>
                <w:rFonts w:ascii="Times New Roman" w:hAnsi="Times New Roman"/>
                <w:sz w:val="24"/>
                <w:szCs w:val="24"/>
                <w:lang w:val="uk-UA"/>
              </w:rPr>
              <w:t>Покупець самостійно загружає та транспортує придбаний транспортний засіб з території Продавця де розташований транспортний засіб. Транспортування придбаного транспортного засобу за рахунок Покупця</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6</w:t>
            </w:r>
          </w:p>
        </w:tc>
        <w:tc>
          <w:tcPr>
            <w:tcW w:w="2863" w:type="dxa"/>
            <w:gridSpan w:val="2"/>
          </w:tcPr>
          <w:p w:rsidR="006B7183" w:rsidRPr="00447DFD" w:rsidRDefault="006B7183" w:rsidP="006F0C63">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56" w:type="dxa"/>
          </w:tcPr>
          <w:p w:rsidR="006B7183" w:rsidRPr="00447DFD" w:rsidRDefault="006B7183" w:rsidP="006326A6">
            <w:pPr>
              <w:widowControl w:val="0"/>
              <w:spacing w:after="0" w:line="240" w:lineRule="auto"/>
              <w:ind w:left="34" w:right="113" w:hanging="21"/>
              <w:contextualSpacing/>
              <w:jc w:val="both"/>
              <w:rPr>
                <w:rFonts w:ascii="Times New Roman" w:hAnsi="Times New Roman"/>
                <w:sz w:val="24"/>
                <w:szCs w:val="24"/>
                <w:lang w:val="uk-UA"/>
              </w:rPr>
            </w:pPr>
            <w:r w:rsidRPr="00447DFD">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7</w:t>
            </w:r>
          </w:p>
        </w:tc>
        <w:tc>
          <w:tcPr>
            <w:tcW w:w="2863" w:type="dxa"/>
            <w:gridSpan w:val="2"/>
          </w:tcPr>
          <w:p w:rsidR="006B7183" w:rsidRPr="00447DFD" w:rsidRDefault="006B7183" w:rsidP="00844236">
            <w:pPr>
              <w:widowControl w:val="0"/>
              <w:spacing w:after="0" w:line="240" w:lineRule="auto"/>
              <w:ind w:right="113"/>
              <w:contextualSpacing/>
              <w:rPr>
                <w:rFonts w:ascii="Times New Roman" w:hAnsi="Times New Roman"/>
                <w:sz w:val="24"/>
                <w:szCs w:val="24"/>
                <w:lang w:val="uk-UA" w:eastAsia="uk-UA"/>
              </w:rPr>
            </w:pPr>
            <w:r w:rsidRPr="00447DFD">
              <w:rPr>
                <w:rFonts w:ascii="Times New Roman" w:hAnsi="Times New Roman"/>
                <w:sz w:val="24"/>
                <w:szCs w:val="24"/>
                <w:lang w:val="uk-UA" w:eastAsia="uk-UA"/>
              </w:rPr>
              <w:t>Інформація про валюту, у якій повинні проводитися розрахунки</w:t>
            </w:r>
          </w:p>
        </w:tc>
        <w:tc>
          <w:tcPr>
            <w:tcW w:w="6156" w:type="dxa"/>
          </w:tcPr>
          <w:p w:rsidR="006B7183" w:rsidRPr="00447DFD" w:rsidRDefault="006B7183" w:rsidP="006F0C63">
            <w:pPr>
              <w:spacing w:after="0"/>
              <w:jc w:val="both"/>
              <w:rPr>
                <w:rFonts w:ascii="Times New Roman" w:hAnsi="Times New Roman"/>
                <w:sz w:val="24"/>
                <w:szCs w:val="24"/>
                <w:lang w:val="uk-UA"/>
              </w:rPr>
            </w:pPr>
            <w:r w:rsidRPr="00447DFD">
              <w:rPr>
                <w:rFonts w:ascii="Times New Roman" w:hAnsi="Times New Roman"/>
                <w:sz w:val="24"/>
                <w:szCs w:val="24"/>
                <w:lang w:val="uk-UA"/>
              </w:rPr>
              <w:t>Валюта</w:t>
            </w:r>
            <w:r w:rsidR="00AC20D3">
              <w:rPr>
                <w:rFonts w:ascii="Times New Roman" w:hAnsi="Times New Roman"/>
                <w:sz w:val="24"/>
                <w:szCs w:val="24"/>
                <w:lang w:val="uk-UA"/>
              </w:rPr>
              <w:t xml:space="preserve"> </w:t>
            </w:r>
            <w:r w:rsidRPr="00447DFD">
              <w:rPr>
                <w:rFonts w:ascii="Times New Roman" w:hAnsi="Times New Roman"/>
                <w:sz w:val="24"/>
                <w:szCs w:val="24"/>
                <w:lang w:val="uk-UA"/>
              </w:rPr>
              <w:t>для оплати за транспортний засіб є національна валюта України – гривня.</w:t>
            </w:r>
          </w:p>
          <w:p w:rsidR="006B7183" w:rsidRPr="00447DFD" w:rsidRDefault="006B7183" w:rsidP="00844236">
            <w:pPr>
              <w:widowControl w:val="0"/>
              <w:spacing w:after="0" w:line="240" w:lineRule="auto"/>
              <w:ind w:left="34" w:right="113" w:hanging="23"/>
              <w:contextualSpacing/>
              <w:jc w:val="both"/>
              <w:rPr>
                <w:rFonts w:ascii="Times New Roman" w:hAnsi="Times New Roman"/>
                <w:sz w:val="24"/>
                <w:szCs w:val="24"/>
                <w:lang w:val="uk-UA" w:eastAsia="uk-UA"/>
              </w:rPr>
            </w:pPr>
            <w:r w:rsidRPr="00447DFD">
              <w:rPr>
                <w:rFonts w:ascii="Times New Roman" w:hAnsi="Times New Roman"/>
                <w:sz w:val="24"/>
                <w:szCs w:val="24"/>
                <w:lang w:val="uk-UA"/>
              </w:rPr>
              <w:t>Розрахунки за транспортний засіб повинні здійснюватися у національній валюті України згідно з Договором.</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8</w:t>
            </w:r>
          </w:p>
        </w:tc>
        <w:tc>
          <w:tcPr>
            <w:tcW w:w="2863" w:type="dxa"/>
            <w:gridSpan w:val="2"/>
            <w:vAlign w:val="center"/>
          </w:tcPr>
          <w:p w:rsidR="006B7183" w:rsidRPr="00447DFD" w:rsidRDefault="006B7183" w:rsidP="006F0C63">
            <w:pPr>
              <w:widowControl w:val="0"/>
              <w:spacing w:after="0" w:line="240" w:lineRule="auto"/>
              <w:ind w:right="113"/>
              <w:contextualSpacing/>
              <w:rPr>
                <w:rFonts w:ascii="Times New Roman" w:hAnsi="Times New Roman"/>
                <w:sz w:val="24"/>
                <w:szCs w:val="24"/>
                <w:lang w:val="uk-UA" w:eastAsia="uk-UA"/>
              </w:rPr>
            </w:pPr>
            <w:proofErr w:type="spellStart"/>
            <w:r w:rsidRPr="00447DFD">
              <w:rPr>
                <w:rFonts w:ascii="Times New Roman" w:hAnsi="Times New Roman"/>
                <w:sz w:val="24"/>
                <w:szCs w:val="24"/>
                <w:lang w:val="uk-UA" w:eastAsia="uk-UA"/>
              </w:rPr>
              <w:t>Інформація  про</w:t>
            </w:r>
            <w:proofErr w:type="spellEnd"/>
            <w:r w:rsidRPr="00447DFD">
              <w:rPr>
                <w:rFonts w:ascii="Times New Roman" w:hAnsi="Times New Roman"/>
                <w:sz w:val="24"/>
                <w:szCs w:val="24"/>
                <w:lang w:val="uk-UA" w:eastAsia="uk-UA"/>
              </w:rPr>
              <w:t xml:space="preserve">  мову (мови),  якою  (якими) </w:t>
            </w:r>
            <w:proofErr w:type="spellStart"/>
            <w:r w:rsidRPr="00447DFD">
              <w:rPr>
                <w:rFonts w:ascii="Times New Roman" w:hAnsi="Times New Roman"/>
                <w:sz w:val="24"/>
                <w:szCs w:val="24"/>
                <w:lang w:val="uk-UA" w:eastAsia="uk-UA"/>
              </w:rPr>
              <w:t>повинно  бути  </w:t>
            </w:r>
            <w:proofErr w:type="spellEnd"/>
            <w:r w:rsidRPr="00447DFD">
              <w:rPr>
                <w:rFonts w:ascii="Times New Roman" w:hAnsi="Times New Roman"/>
                <w:sz w:val="24"/>
                <w:szCs w:val="24"/>
                <w:lang w:val="uk-UA" w:eastAsia="uk-UA"/>
              </w:rPr>
              <w:t>складено тендерні пропозиції</w:t>
            </w:r>
          </w:p>
        </w:tc>
        <w:tc>
          <w:tcPr>
            <w:tcW w:w="6156" w:type="dxa"/>
          </w:tcPr>
          <w:p w:rsidR="006B7183" w:rsidRPr="00BA134E" w:rsidRDefault="006B7183" w:rsidP="006F0C63">
            <w:pPr>
              <w:spacing w:after="0"/>
              <w:jc w:val="both"/>
              <w:rPr>
                <w:rFonts w:ascii="Times New Roman" w:hAnsi="Times New Roman"/>
                <w:sz w:val="24"/>
                <w:szCs w:val="24"/>
                <w:lang w:val="uk-UA"/>
              </w:rPr>
            </w:pPr>
            <w:r w:rsidRPr="00BA134E">
              <w:rPr>
                <w:rFonts w:ascii="Times New Roman" w:hAnsi="Times New Roman"/>
                <w:sz w:val="24"/>
                <w:szCs w:val="24"/>
                <w:lang w:val="uk-UA"/>
              </w:rPr>
              <w:t>Під час проведення процедури аукціону документи, що готуються замовником, викладаються українською мовою.</w:t>
            </w:r>
          </w:p>
          <w:p w:rsidR="006B7183" w:rsidRPr="00BA134E" w:rsidRDefault="006B7183" w:rsidP="006F0C63">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w:t>
            </w:r>
          </w:p>
          <w:p w:rsidR="006B7183" w:rsidRPr="00BA134E" w:rsidRDefault="006B7183" w:rsidP="00844236">
            <w:pPr>
              <w:widowControl w:val="0"/>
              <w:spacing w:after="0" w:line="240" w:lineRule="auto"/>
              <w:contextualSpacing/>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6B7183" w:rsidRPr="00066B28" w:rsidTr="00EE0ACB">
        <w:trPr>
          <w:gridAfter w:val="1"/>
          <w:wAfter w:w="49" w:type="dxa"/>
          <w:trHeight w:val="522"/>
          <w:jc w:val="center"/>
        </w:trPr>
        <w:tc>
          <w:tcPr>
            <w:tcW w:w="578" w:type="dxa"/>
            <w:gridSpan w:val="2"/>
          </w:tcPr>
          <w:p w:rsidR="006B7183" w:rsidRPr="00447DFD" w:rsidRDefault="006B7183" w:rsidP="006F0C6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9</w:t>
            </w:r>
          </w:p>
        </w:tc>
        <w:tc>
          <w:tcPr>
            <w:tcW w:w="2863" w:type="dxa"/>
            <w:gridSpan w:val="2"/>
            <w:vAlign w:val="center"/>
          </w:tcPr>
          <w:p w:rsidR="006B7183" w:rsidRPr="00447DFD" w:rsidRDefault="006B7183" w:rsidP="006F0C63">
            <w:pPr>
              <w:widowControl w:val="0"/>
              <w:spacing w:after="0" w:line="240" w:lineRule="auto"/>
              <w:ind w:right="113"/>
              <w:contextualSpacing/>
              <w:rPr>
                <w:rFonts w:ascii="Times New Roman" w:hAnsi="Times New Roman"/>
                <w:sz w:val="24"/>
                <w:szCs w:val="24"/>
                <w:lang w:val="uk-UA" w:eastAsia="uk-UA"/>
              </w:rPr>
            </w:pPr>
            <w:r w:rsidRPr="00447DFD">
              <w:rPr>
                <w:rFonts w:ascii="Times New Roman" w:hAnsi="Times New Roman"/>
                <w:sz w:val="24"/>
                <w:szCs w:val="24"/>
                <w:lang w:val="uk-UA" w:eastAsia="uk-UA"/>
              </w:rPr>
              <w:t>Початкова Ціна згідно незалежної оцінки транспортного засобу,грн.</w:t>
            </w:r>
          </w:p>
        </w:tc>
        <w:tc>
          <w:tcPr>
            <w:tcW w:w="6156" w:type="dxa"/>
          </w:tcPr>
          <w:p w:rsidR="006B7183" w:rsidRDefault="006B7183" w:rsidP="00AB2013">
            <w:pPr>
              <w:spacing w:after="0"/>
              <w:jc w:val="both"/>
              <w:rPr>
                <w:rFonts w:ascii="Times New Roman" w:hAnsi="Times New Roman"/>
                <w:b/>
                <w:sz w:val="24"/>
                <w:szCs w:val="24"/>
                <w:lang w:val="uk-UA"/>
              </w:rPr>
            </w:pPr>
          </w:p>
          <w:p w:rsidR="006B7183" w:rsidRPr="00BA134E" w:rsidRDefault="006B7183" w:rsidP="00AC20D3">
            <w:pPr>
              <w:spacing w:after="0"/>
              <w:jc w:val="both"/>
              <w:rPr>
                <w:rFonts w:ascii="Times New Roman" w:hAnsi="Times New Roman"/>
                <w:b/>
                <w:sz w:val="24"/>
                <w:szCs w:val="24"/>
                <w:lang w:val="uk-UA"/>
              </w:rPr>
            </w:pPr>
            <w:r>
              <w:rPr>
                <w:rFonts w:ascii="Times New Roman" w:hAnsi="Times New Roman"/>
                <w:b/>
                <w:sz w:val="24"/>
                <w:szCs w:val="24"/>
                <w:lang w:val="uk-UA"/>
              </w:rPr>
              <w:t>7917</w:t>
            </w:r>
            <w:r w:rsidRPr="00BA134E">
              <w:rPr>
                <w:rFonts w:ascii="Times New Roman" w:hAnsi="Times New Roman"/>
                <w:b/>
                <w:sz w:val="24"/>
                <w:szCs w:val="24"/>
                <w:lang w:val="uk-UA"/>
              </w:rPr>
              <w:t xml:space="preserve"> грн.</w:t>
            </w:r>
          </w:p>
        </w:tc>
      </w:tr>
    </w:tbl>
    <w:p w:rsidR="006B7183" w:rsidRPr="00447DFD" w:rsidRDefault="006B7183">
      <w:pPr>
        <w:rPr>
          <w:rFonts w:ascii="Times New Roman" w:hAnsi="Times New Roman"/>
          <w:lang w:val="uk-UA"/>
        </w:rPr>
      </w:pPr>
    </w:p>
    <w:p w:rsidR="006B7183" w:rsidRPr="003F2F3D" w:rsidRDefault="006B7183" w:rsidP="003F2F3D">
      <w:pPr>
        <w:jc w:val="center"/>
        <w:rPr>
          <w:rFonts w:ascii="Times New Roman" w:hAnsi="Times New Roman"/>
          <w:b/>
          <w:lang w:val="uk-UA"/>
        </w:rPr>
      </w:pPr>
      <w:r w:rsidRPr="003F2F3D">
        <w:rPr>
          <w:rFonts w:ascii="Times New Roman" w:hAnsi="Times New Roman"/>
          <w:b/>
          <w:lang w:val="uk-UA"/>
        </w:rPr>
        <w:lastRenderedPageBreak/>
        <w:t xml:space="preserve">ВИПИСКА ЗІ «ЗВІТУ ПРО ОЦІНКУ МАЙНА» - </w:t>
      </w:r>
      <w:r w:rsidRPr="003F2F3D">
        <w:rPr>
          <w:rFonts w:ascii="Times New Roman" w:hAnsi="Times New Roman"/>
          <w:b/>
          <w:sz w:val="24"/>
          <w:szCs w:val="24"/>
          <w:lang w:val="uk-UA" w:eastAsia="uk-UA"/>
        </w:rPr>
        <w:t xml:space="preserve">Автомобіль </w:t>
      </w:r>
      <w:r w:rsidRPr="003F2F3D">
        <w:rPr>
          <w:rFonts w:ascii="Times New Roman" w:hAnsi="Times New Roman"/>
          <w:b/>
          <w:sz w:val="24"/>
          <w:szCs w:val="24"/>
          <w:lang w:val="uk-UA"/>
        </w:rPr>
        <w:t xml:space="preserve">марки </w:t>
      </w:r>
      <w:r w:rsidRPr="003F2F3D">
        <w:rPr>
          <w:rFonts w:ascii="Times New Roman" w:hAnsi="Times New Roman"/>
          <w:b/>
          <w:sz w:val="24"/>
          <w:szCs w:val="24"/>
          <w:lang w:val="en-US"/>
        </w:rPr>
        <w:t>RENAULT</w:t>
      </w:r>
      <w:r w:rsidRPr="003F2F3D">
        <w:rPr>
          <w:rFonts w:ascii="Times New Roman" w:hAnsi="Times New Roman"/>
          <w:b/>
          <w:sz w:val="24"/>
          <w:szCs w:val="24"/>
          <w:lang w:val="uk-UA"/>
        </w:rPr>
        <w:t xml:space="preserve"> модель </w:t>
      </w:r>
      <w:r w:rsidRPr="003F2F3D">
        <w:rPr>
          <w:rFonts w:ascii="Times New Roman" w:hAnsi="Times New Roman"/>
          <w:b/>
          <w:sz w:val="24"/>
          <w:szCs w:val="24"/>
          <w:lang w:val="en-US"/>
        </w:rPr>
        <w:t>Rapid</w:t>
      </w:r>
      <w:r w:rsidR="00AC20D3">
        <w:rPr>
          <w:rFonts w:ascii="Times New Roman" w:hAnsi="Times New Roman"/>
          <w:b/>
          <w:sz w:val="24"/>
          <w:szCs w:val="24"/>
          <w:lang w:val="uk-UA"/>
        </w:rPr>
        <w:t xml:space="preserve"> </w:t>
      </w:r>
      <w:r w:rsidRPr="003F2F3D">
        <w:rPr>
          <w:rFonts w:ascii="Times New Roman" w:hAnsi="Times New Roman"/>
          <w:b/>
          <w:sz w:val="24"/>
          <w:szCs w:val="24"/>
          <w:lang w:val="en-US"/>
        </w:rPr>
        <w:t>F</w:t>
      </w:r>
      <w:r w:rsidRPr="003F2F3D">
        <w:rPr>
          <w:rFonts w:ascii="Times New Roman" w:hAnsi="Times New Roman"/>
          <w:b/>
          <w:sz w:val="24"/>
          <w:szCs w:val="24"/>
          <w:lang w:val="uk-UA"/>
        </w:rPr>
        <w:t xml:space="preserve"> 40, рік випуску 1994, тип вантажний фургон,  реєстраційний номер ВХ 5903 ВЕ</w:t>
      </w:r>
      <w:r w:rsidRPr="003F2F3D">
        <w:rPr>
          <w:rFonts w:ascii="Times New Roman" w:hAnsi="Times New Roman"/>
          <w:b/>
          <w:lang w:val="uk-UA"/>
        </w:rPr>
        <w:t>, який перебуває на балансі міської комунальної аптеки «Віола»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1704"/>
        <w:gridCol w:w="140"/>
        <w:gridCol w:w="992"/>
        <w:gridCol w:w="481"/>
        <w:gridCol w:w="945"/>
        <w:gridCol w:w="12"/>
        <w:gridCol w:w="123"/>
        <w:gridCol w:w="754"/>
        <w:gridCol w:w="506"/>
        <w:gridCol w:w="420"/>
        <w:gridCol w:w="443"/>
        <w:gridCol w:w="397"/>
        <w:gridCol w:w="1200"/>
        <w:gridCol w:w="960"/>
      </w:tblGrid>
      <w:tr w:rsidR="006B7183" w:rsidRPr="003F2F3D" w:rsidTr="00284DD3">
        <w:trPr>
          <w:trHeight w:val="20"/>
        </w:trPr>
        <w:tc>
          <w:tcPr>
            <w:tcW w:w="391" w:type="dxa"/>
            <w:vMerge w:val="restart"/>
            <w:textDirection w:val="btLr"/>
          </w:tcPr>
          <w:p w:rsidR="006B7183" w:rsidRPr="00410680" w:rsidRDefault="006B7183" w:rsidP="00410680">
            <w:pPr>
              <w:spacing w:after="0" w:line="240" w:lineRule="auto"/>
              <w:ind w:left="113" w:right="113"/>
              <w:jc w:val="center"/>
              <w:rPr>
                <w:rFonts w:ascii="Times New Roman" w:hAnsi="Times New Roman"/>
                <w:b/>
                <w:sz w:val="20"/>
                <w:szCs w:val="20"/>
                <w:lang w:val="uk-UA" w:eastAsia="ru-RU"/>
              </w:rPr>
            </w:pPr>
            <w:r w:rsidRPr="00410680">
              <w:rPr>
                <w:rFonts w:ascii="Times New Roman" w:hAnsi="Times New Roman"/>
                <w:b/>
                <w:sz w:val="20"/>
                <w:szCs w:val="20"/>
                <w:lang w:val="uk-UA" w:eastAsia="ru-RU"/>
              </w:rPr>
              <w:t>Об’єкт оцінки</w:t>
            </w: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Власник</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Міська комунальна аптека «Віола»</w:t>
            </w:r>
          </w:p>
        </w:tc>
      </w:tr>
      <w:tr w:rsidR="006B7183" w:rsidRPr="003F2F3D" w:rsidTr="00284DD3">
        <w:trPr>
          <w:trHeight w:val="2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Замовник</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Міська комунальна аптека «Віола»</w:t>
            </w:r>
          </w:p>
        </w:tc>
      </w:tr>
      <w:tr w:rsidR="006B7183" w:rsidRPr="00066B28" w:rsidTr="00284DD3">
        <w:trPr>
          <w:trHeight w:val="2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Адреса власника/ Замовника</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3F2F3D" w:rsidRDefault="006B7183" w:rsidP="003F2F3D">
            <w:pPr>
              <w:widowControl w:val="0"/>
              <w:spacing w:after="0" w:line="240" w:lineRule="auto"/>
              <w:contextualSpacing/>
              <w:rPr>
                <w:rFonts w:ascii="Times New Roman" w:hAnsi="Times New Roman"/>
                <w:sz w:val="20"/>
                <w:szCs w:val="20"/>
                <w:lang w:val="uk-UA" w:eastAsia="uk-UA"/>
              </w:rPr>
            </w:pPr>
            <w:proofErr w:type="spellStart"/>
            <w:r w:rsidRPr="00410680">
              <w:rPr>
                <w:rFonts w:ascii="Times New Roman" w:hAnsi="Times New Roman"/>
                <w:bCs/>
                <w:color w:val="000000"/>
                <w:sz w:val="20"/>
                <w:szCs w:val="20"/>
                <w:lang w:eastAsia="ru-RU"/>
              </w:rPr>
              <w:t>Юридична</w:t>
            </w:r>
            <w:proofErr w:type="spellEnd"/>
            <w:r w:rsidRPr="00410680">
              <w:rPr>
                <w:rFonts w:ascii="Times New Roman" w:hAnsi="Times New Roman"/>
                <w:bCs/>
                <w:color w:val="000000"/>
                <w:sz w:val="20"/>
                <w:szCs w:val="20"/>
                <w:lang w:eastAsia="ru-RU"/>
              </w:rPr>
              <w:t xml:space="preserve"> адреса: </w:t>
            </w:r>
            <w:smartTag w:uri="urn:schemas-microsoft-com:office:smarttags" w:element="metricconverter">
              <w:smartTagPr>
                <w:attr w:name="ProductID" w:val="29009, м"/>
              </w:smartTagPr>
              <w:r w:rsidRPr="003F2F3D">
                <w:rPr>
                  <w:rFonts w:ascii="Times New Roman" w:hAnsi="Times New Roman"/>
                  <w:sz w:val="20"/>
                  <w:szCs w:val="20"/>
                  <w:lang w:val="uk-UA" w:eastAsia="uk-UA"/>
                </w:rPr>
                <w:t>29009, м</w:t>
              </w:r>
            </w:smartTag>
            <w:r w:rsidRPr="003F2F3D">
              <w:rPr>
                <w:rFonts w:ascii="Times New Roman" w:hAnsi="Times New Roman"/>
                <w:sz w:val="20"/>
                <w:szCs w:val="20"/>
                <w:lang w:val="uk-UA" w:eastAsia="uk-UA"/>
              </w:rPr>
              <w:t>. Хмельницький, вул. Пілотська,1</w:t>
            </w:r>
          </w:p>
          <w:p w:rsidR="006B7183" w:rsidRPr="003F2F3D" w:rsidRDefault="006B7183" w:rsidP="003F2F3D">
            <w:pPr>
              <w:widowControl w:val="0"/>
              <w:spacing w:after="0" w:line="240" w:lineRule="auto"/>
              <w:contextualSpacing/>
              <w:rPr>
                <w:rFonts w:ascii="Times New Roman" w:hAnsi="Times New Roman"/>
                <w:sz w:val="20"/>
                <w:szCs w:val="20"/>
                <w:lang w:val="uk-UA" w:eastAsia="uk-UA"/>
              </w:rPr>
            </w:pPr>
            <w:proofErr w:type="spellStart"/>
            <w:r w:rsidRPr="00410680">
              <w:rPr>
                <w:rFonts w:ascii="Times New Roman" w:hAnsi="Times New Roman"/>
                <w:bCs/>
                <w:color w:val="000000"/>
                <w:sz w:val="20"/>
                <w:szCs w:val="20"/>
                <w:lang w:eastAsia="ru-RU"/>
              </w:rPr>
              <w:t>Поштова</w:t>
            </w:r>
            <w:proofErr w:type="spellEnd"/>
            <w:r w:rsidRPr="00410680">
              <w:rPr>
                <w:rFonts w:ascii="Times New Roman" w:hAnsi="Times New Roman"/>
                <w:bCs/>
                <w:color w:val="000000"/>
                <w:sz w:val="20"/>
                <w:szCs w:val="20"/>
                <w:lang w:eastAsia="ru-RU"/>
              </w:rPr>
              <w:t xml:space="preserve"> адреса: </w:t>
            </w:r>
            <w:smartTag w:uri="urn:schemas-microsoft-com:office:smarttags" w:element="metricconverter">
              <w:smartTagPr>
                <w:attr w:name="ProductID" w:val="29009, м"/>
              </w:smartTagPr>
              <w:r w:rsidRPr="003F2F3D">
                <w:rPr>
                  <w:rFonts w:ascii="Times New Roman" w:hAnsi="Times New Roman"/>
                  <w:sz w:val="20"/>
                  <w:szCs w:val="20"/>
                  <w:lang w:val="uk-UA" w:eastAsia="uk-UA"/>
                </w:rPr>
                <w:t>29009, м</w:t>
              </w:r>
            </w:smartTag>
            <w:r w:rsidRPr="003F2F3D">
              <w:rPr>
                <w:rFonts w:ascii="Times New Roman" w:hAnsi="Times New Roman"/>
                <w:sz w:val="20"/>
                <w:szCs w:val="20"/>
                <w:lang w:val="uk-UA" w:eastAsia="uk-UA"/>
              </w:rPr>
              <w:t>. Хмельницький, вул. Пілотська,1</w:t>
            </w:r>
          </w:p>
        </w:tc>
      </w:tr>
      <w:tr w:rsidR="006B7183" w:rsidRPr="00066B28" w:rsidTr="00284DD3">
        <w:trPr>
          <w:trHeight w:val="2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Документ на право власності</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B67816" w:rsidRDefault="006B7183" w:rsidP="00B67816">
            <w:pPr>
              <w:spacing w:after="0" w:line="240" w:lineRule="auto"/>
              <w:jc w:val="both"/>
              <w:rPr>
                <w:rFonts w:ascii="Times New Roman" w:hAnsi="Times New Roman"/>
                <w:sz w:val="20"/>
                <w:szCs w:val="20"/>
                <w:lang w:val="uk-UA" w:eastAsia="ru-RU"/>
              </w:rPr>
            </w:pPr>
            <w:r w:rsidRPr="00B67816">
              <w:rPr>
                <w:rFonts w:ascii="Times New Roman" w:hAnsi="Times New Roman"/>
                <w:sz w:val="20"/>
                <w:szCs w:val="20"/>
                <w:lang w:val="uk-UA" w:eastAsia="ru-RU"/>
              </w:rPr>
              <w:t xml:space="preserve">Свідоцтво про </w:t>
            </w:r>
            <w:r>
              <w:rPr>
                <w:rFonts w:ascii="Times New Roman" w:hAnsi="Times New Roman"/>
                <w:sz w:val="20"/>
                <w:szCs w:val="20"/>
                <w:lang w:val="uk-UA" w:eastAsia="ru-RU"/>
              </w:rPr>
              <w:t xml:space="preserve">реєстрацію транспортного засобу </w:t>
            </w:r>
            <w:r w:rsidRPr="00B67816">
              <w:rPr>
                <w:rFonts w:ascii="Times New Roman" w:hAnsi="Times New Roman"/>
                <w:sz w:val="20"/>
                <w:szCs w:val="20"/>
                <w:lang w:val="uk-UA" w:eastAsia="ru-RU"/>
              </w:rPr>
              <w:t>СХО № 502080  від 01.09.2016</w:t>
            </w:r>
          </w:p>
        </w:tc>
      </w:tr>
      <w:tr w:rsidR="006B7183" w:rsidRPr="00066B28" w:rsidTr="00284DD3">
        <w:trPr>
          <w:trHeight w:val="2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Марка</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3F2F3D" w:rsidRDefault="006B7183" w:rsidP="00410680">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Renault</w:t>
            </w:r>
          </w:p>
        </w:tc>
      </w:tr>
      <w:tr w:rsidR="006B7183" w:rsidRPr="00066B28" w:rsidTr="00284DD3">
        <w:trPr>
          <w:trHeight w:val="2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Модель</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3F2F3D" w:rsidRDefault="006B7183" w:rsidP="00410680">
            <w:pPr>
              <w:spacing w:after="0" w:line="240" w:lineRule="auto"/>
              <w:rPr>
                <w:rFonts w:ascii="Times New Roman" w:hAnsi="Times New Roman"/>
                <w:sz w:val="20"/>
                <w:szCs w:val="20"/>
                <w:lang w:val="uk-UA" w:eastAsia="ru-RU"/>
              </w:rPr>
            </w:pPr>
            <w:proofErr w:type="spellStart"/>
            <w:r w:rsidRPr="003F2F3D">
              <w:rPr>
                <w:rFonts w:ascii="Times New Roman" w:hAnsi="Times New Roman"/>
                <w:sz w:val="20"/>
                <w:szCs w:val="20"/>
                <w:lang w:val="en-US"/>
              </w:rPr>
              <w:t>RapidF</w:t>
            </w:r>
            <w:proofErr w:type="spellEnd"/>
            <w:r w:rsidRPr="003F2F3D">
              <w:rPr>
                <w:rFonts w:ascii="Times New Roman" w:hAnsi="Times New Roman"/>
                <w:sz w:val="20"/>
                <w:szCs w:val="20"/>
                <w:lang w:val="uk-UA"/>
              </w:rPr>
              <w:t xml:space="preserve"> 40</w:t>
            </w:r>
          </w:p>
        </w:tc>
      </w:tr>
      <w:tr w:rsidR="006B7183" w:rsidRPr="00066B28" w:rsidTr="00284DD3">
        <w:trPr>
          <w:trHeight w:val="2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Реєстраційний номер</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3F2F3D" w:rsidRDefault="006B7183" w:rsidP="00410680">
            <w:pPr>
              <w:spacing w:after="0" w:line="240" w:lineRule="auto"/>
              <w:rPr>
                <w:rFonts w:ascii="Times New Roman" w:hAnsi="Times New Roman"/>
                <w:sz w:val="20"/>
                <w:szCs w:val="20"/>
                <w:lang w:val="uk-UA" w:eastAsia="ru-RU"/>
              </w:rPr>
            </w:pPr>
            <w:r w:rsidRPr="003F2F3D">
              <w:rPr>
                <w:rFonts w:ascii="Times New Roman" w:hAnsi="Times New Roman"/>
                <w:sz w:val="20"/>
                <w:szCs w:val="20"/>
                <w:lang w:val="uk-UA"/>
              </w:rPr>
              <w:t>ВХ 5903ВЕ</w:t>
            </w:r>
          </w:p>
        </w:tc>
      </w:tr>
      <w:tr w:rsidR="006B7183" w:rsidRPr="00066B28" w:rsidTr="00284DD3">
        <w:trPr>
          <w:trHeight w:val="2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Рік випуску</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1994</w:t>
            </w:r>
          </w:p>
        </w:tc>
      </w:tr>
      <w:tr w:rsidR="006B7183" w:rsidRPr="00066B28" w:rsidTr="00284DD3">
        <w:trPr>
          <w:trHeight w:val="16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4262"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Номер шасі/ кузова</w:t>
            </w:r>
            <w:r w:rsidRPr="00410680">
              <w:rPr>
                <w:rFonts w:ascii="Times New Roman" w:hAnsi="Times New Roman"/>
                <w:sz w:val="20"/>
                <w:szCs w:val="20"/>
                <w:lang w:val="uk-UA" w:eastAsia="ru-RU"/>
              </w:rPr>
              <w:tab/>
            </w:r>
            <w:r w:rsidRPr="00410680">
              <w:rPr>
                <w:rFonts w:ascii="Times New Roman" w:hAnsi="Times New Roman"/>
                <w:sz w:val="20"/>
                <w:szCs w:val="20"/>
                <w:lang w:val="uk-UA" w:eastAsia="ru-RU"/>
              </w:rPr>
              <w:tab/>
            </w:r>
          </w:p>
        </w:tc>
        <w:tc>
          <w:tcPr>
            <w:tcW w:w="4815" w:type="dxa"/>
            <w:gridSpan w:val="9"/>
          </w:tcPr>
          <w:p w:rsidR="006B7183" w:rsidRPr="002C5999" w:rsidRDefault="006B7183" w:rsidP="00410680">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VF1F4070511825695</w:t>
            </w:r>
          </w:p>
        </w:tc>
      </w:tr>
      <w:tr w:rsidR="006B7183" w:rsidRPr="00066B28" w:rsidTr="00284DD3">
        <w:trPr>
          <w:trHeight w:val="16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6520" w:type="dxa"/>
            <w:gridSpan w:val="11"/>
            <w:vAlign w:val="center"/>
          </w:tcPr>
          <w:p w:rsidR="006B7183" w:rsidRPr="00410680" w:rsidRDefault="006B7183" w:rsidP="00410680">
            <w:pPr>
              <w:spacing w:after="0" w:line="240" w:lineRule="auto"/>
              <w:jc w:val="center"/>
              <w:rPr>
                <w:rFonts w:ascii="Times New Roman" w:hAnsi="Times New Roman"/>
                <w:b/>
                <w:sz w:val="20"/>
                <w:szCs w:val="20"/>
                <w:lang w:val="uk-UA" w:eastAsia="ru-RU"/>
              </w:rPr>
            </w:pPr>
            <w:r w:rsidRPr="00410680">
              <w:rPr>
                <w:rFonts w:ascii="Times New Roman" w:hAnsi="Times New Roman"/>
                <w:b/>
                <w:sz w:val="20"/>
                <w:szCs w:val="20"/>
                <w:lang w:val="uk-UA" w:eastAsia="ru-RU"/>
              </w:rPr>
              <w:t>Аналіз найбільш ефективного та поточного використання</w:t>
            </w:r>
          </w:p>
        </w:tc>
        <w:tc>
          <w:tcPr>
            <w:tcW w:w="2557" w:type="dxa"/>
            <w:gridSpan w:val="3"/>
            <w:vAlign w:val="center"/>
          </w:tcPr>
          <w:p w:rsidR="006B7183" w:rsidRPr="00410680" w:rsidRDefault="006B7183" w:rsidP="00410680">
            <w:pPr>
              <w:spacing w:after="0" w:line="240" w:lineRule="auto"/>
              <w:jc w:val="center"/>
              <w:rPr>
                <w:rFonts w:ascii="Times New Roman" w:hAnsi="Times New Roman"/>
                <w:b/>
                <w:sz w:val="20"/>
                <w:szCs w:val="20"/>
                <w:lang w:val="uk-UA" w:eastAsia="ru-RU"/>
              </w:rPr>
            </w:pPr>
            <w:r w:rsidRPr="00410680">
              <w:rPr>
                <w:rFonts w:ascii="Times New Roman" w:hAnsi="Times New Roman"/>
                <w:b/>
                <w:sz w:val="20"/>
                <w:szCs w:val="20"/>
                <w:lang w:val="uk-UA" w:eastAsia="ru-RU"/>
              </w:rPr>
              <w:t>Частка в праві власності</w:t>
            </w:r>
          </w:p>
        </w:tc>
      </w:tr>
      <w:tr w:rsidR="006B7183" w:rsidRPr="00066B28" w:rsidTr="00284DD3">
        <w:trPr>
          <w:trHeight w:val="160"/>
        </w:trPr>
        <w:tc>
          <w:tcPr>
            <w:tcW w:w="391" w:type="dxa"/>
            <w:vMerge/>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p>
        </w:tc>
        <w:tc>
          <w:tcPr>
            <w:tcW w:w="6520" w:type="dxa"/>
            <w:gridSpan w:val="11"/>
            <w:vAlign w:val="center"/>
          </w:tcPr>
          <w:p w:rsidR="006B7183" w:rsidRPr="00410680" w:rsidRDefault="006B7183" w:rsidP="00410680">
            <w:pPr>
              <w:spacing w:after="0" w:line="240" w:lineRule="auto"/>
              <w:jc w:val="center"/>
              <w:rPr>
                <w:rFonts w:ascii="Times New Roman" w:hAnsi="Times New Roman"/>
                <w:sz w:val="20"/>
                <w:szCs w:val="20"/>
                <w:lang w:val="uk-UA" w:eastAsia="ru-RU"/>
              </w:rPr>
            </w:pPr>
            <w:r w:rsidRPr="00410680">
              <w:rPr>
                <w:rFonts w:ascii="Times New Roman" w:hAnsi="Times New Roman"/>
                <w:sz w:val="20"/>
                <w:szCs w:val="20"/>
                <w:lang w:val="uk-UA" w:eastAsia="ru-RU"/>
              </w:rPr>
              <w:t>Об’єкт оцінки використовується в якості колісного транспортного засобу. Поточне використання об’єкта є найбільш ефективним та відповідає загальній практиці експлуатації подібних об’єктів.</w:t>
            </w:r>
          </w:p>
        </w:tc>
        <w:tc>
          <w:tcPr>
            <w:tcW w:w="2557" w:type="dxa"/>
            <w:gridSpan w:val="3"/>
            <w:vAlign w:val="center"/>
          </w:tcPr>
          <w:p w:rsidR="006B7183" w:rsidRPr="00410680" w:rsidRDefault="006B7183" w:rsidP="00410680">
            <w:pPr>
              <w:spacing w:after="0" w:line="240" w:lineRule="auto"/>
              <w:jc w:val="center"/>
              <w:rPr>
                <w:rFonts w:ascii="Times New Roman" w:hAnsi="Times New Roman"/>
                <w:sz w:val="20"/>
                <w:szCs w:val="20"/>
                <w:lang w:val="uk-UA" w:eastAsia="ru-RU"/>
              </w:rPr>
            </w:pPr>
            <w:r w:rsidRPr="00410680">
              <w:rPr>
                <w:rFonts w:ascii="Times New Roman" w:hAnsi="Times New Roman"/>
                <w:sz w:val="20"/>
                <w:szCs w:val="20"/>
                <w:lang w:val="uk-UA" w:eastAsia="ru-RU"/>
              </w:rPr>
              <w:fldChar w:fldCharType="begin"/>
            </w:r>
            <w:r w:rsidRPr="00410680">
              <w:rPr>
                <w:rFonts w:ascii="Times New Roman" w:hAnsi="Times New Roman"/>
                <w:sz w:val="20"/>
                <w:szCs w:val="20"/>
                <w:lang w:val="uk-UA" w:eastAsia="ru-RU"/>
              </w:rPr>
              <w:instrText xml:space="preserve"> LINK Excel.Sheet.8 "C:\\Users\\work\\Desktop\\Новая папка\\Соболь\\Анкета-авто.xls" Расчет!R8C9 \a \t  \* MERGEFORMAT </w:instrText>
            </w:r>
            <w:r w:rsidRPr="00410680">
              <w:rPr>
                <w:rFonts w:ascii="Times New Roman" w:hAnsi="Times New Roman"/>
                <w:sz w:val="20"/>
                <w:szCs w:val="20"/>
                <w:lang w:val="uk-UA" w:eastAsia="ru-RU"/>
              </w:rPr>
              <w:fldChar w:fldCharType="separate"/>
            </w:r>
            <w:r w:rsidRPr="00410680">
              <w:rPr>
                <w:rFonts w:ascii="Times New Roman" w:hAnsi="Times New Roman"/>
                <w:sz w:val="20"/>
                <w:szCs w:val="20"/>
                <w:lang w:val="uk-UA" w:eastAsia="ru-RU"/>
              </w:rPr>
              <w:t>100%</w:t>
            </w:r>
            <w:r w:rsidRPr="00410680">
              <w:rPr>
                <w:rFonts w:ascii="Times New Roman" w:hAnsi="Times New Roman"/>
                <w:sz w:val="20"/>
                <w:szCs w:val="20"/>
                <w:lang w:val="uk-UA" w:eastAsia="ru-RU"/>
              </w:rPr>
              <w:fldChar w:fldCharType="end"/>
            </w:r>
          </w:p>
        </w:tc>
      </w:tr>
      <w:tr w:rsidR="006B7183" w:rsidRPr="00066B28" w:rsidTr="00284DD3">
        <w:trPr>
          <w:cantSplit/>
          <w:trHeight w:val="20"/>
        </w:trPr>
        <w:tc>
          <w:tcPr>
            <w:tcW w:w="391" w:type="dxa"/>
            <w:vMerge w:val="restart"/>
            <w:textDirection w:val="btLr"/>
          </w:tcPr>
          <w:p w:rsidR="006B7183" w:rsidRPr="00410680" w:rsidRDefault="006B7183" w:rsidP="00410680">
            <w:pPr>
              <w:spacing w:after="0" w:line="240" w:lineRule="auto"/>
              <w:ind w:right="113"/>
              <w:jc w:val="center"/>
              <w:rPr>
                <w:rFonts w:ascii="Times New Roman" w:hAnsi="Times New Roman"/>
                <w:b/>
                <w:sz w:val="20"/>
                <w:szCs w:val="20"/>
                <w:lang w:val="uk-UA" w:eastAsia="ru-RU"/>
              </w:rPr>
            </w:pPr>
            <w:r w:rsidRPr="00410680">
              <w:rPr>
                <w:rFonts w:ascii="Times New Roman" w:hAnsi="Times New Roman"/>
                <w:b/>
                <w:sz w:val="20"/>
                <w:szCs w:val="20"/>
                <w:lang w:val="uk-UA" w:eastAsia="ru-RU"/>
              </w:rPr>
              <w:t>Характеристики Об’єкту оцінки</w:t>
            </w:r>
          </w:p>
        </w:tc>
        <w:tc>
          <w:tcPr>
            <w:tcW w:w="1704" w:type="dxa"/>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Тип КТЗ</w:t>
            </w:r>
          </w:p>
        </w:tc>
        <w:tc>
          <w:tcPr>
            <w:tcW w:w="1132" w:type="dxa"/>
            <w:gridSpan w:val="2"/>
          </w:tcPr>
          <w:p w:rsidR="006B7183" w:rsidRPr="00410680" w:rsidRDefault="006B7183" w:rsidP="00410680">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Фургон </w:t>
            </w:r>
            <w:proofErr w:type="spellStart"/>
            <w:r>
              <w:rPr>
                <w:rFonts w:ascii="Times New Roman" w:hAnsi="Times New Roman"/>
                <w:sz w:val="20"/>
                <w:szCs w:val="20"/>
                <w:lang w:val="uk-UA" w:eastAsia="ru-RU"/>
              </w:rPr>
              <w:t>маловантажний</w:t>
            </w:r>
            <w:r w:rsidRPr="00410680">
              <w:rPr>
                <w:rFonts w:ascii="Times New Roman" w:hAnsi="Times New Roman"/>
                <w:sz w:val="20"/>
                <w:szCs w:val="20"/>
                <w:lang w:val="uk-UA" w:eastAsia="ru-RU"/>
              </w:rPr>
              <w:t>-В</w:t>
            </w:r>
            <w:proofErr w:type="spellEnd"/>
          </w:p>
        </w:tc>
        <w:tc>
          <w:tcPr>
            <w:tcW w:w="2315"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Колір</w:t>
            </w:r>
          </w:p>
        </w:tc>
        <w:tc>
          <w:tcPr>
            <w:tcW w:w="926" w:type="dxa"/>
            <w:gridSpan w:val="2"/>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бежевий</w:t>
            </w:r>
          </w:p>
        </w:tc>
        <w:tc>
          <w:tcPr>
            <w:tcW w:w="2040" w:type="dxa"/>
            <w:gridSpan w:val="3"/>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Об'єм двигуна, см3</w:t>
            </w:r>
          </w:p>
        </w:tc>
        <w:tc>
          <w:tcPr>
            <w:tcW w:w="960" w:type="dxa"/>
          </w:tcPr>
          <w:p w:rsidR="006B7183" w:rsidRPr="00410680" w:rsidRDefault="006B7183" w:rsidP="00410680">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14</w:t>
            </w:r>
            <w:r w:rsidRPr="00410680">
              <w:rPr>
                <w:rFonts w:ascii="Times New Roman" w:hAnsi="Times New Roman"/>
                <w:sz w:val="20"/>
                <w:szCs w:val="20"/>
                <w:lang w:val="uk-UA" w:eastAsia="ru-RU"/>
              </w:rPr>
              <w:t>00</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704" w:type="dxa"/>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Тип кузова</w:t>
            </w:r>
          </w:p>
        </w:tc>
        <w:tc>
          <w:tcPr>
            <w:tcW w:w="1132" w:type="dxa"/>
            <w:gridSpan w:val="2"/>
          </w:tcPr>
          <w:p w:rsidR="006B7183" w:rsidRPr="00410680" w:rsidRDefault="006B7183" w:rsidP="00410680">
            <w:pPr>
              <w:spacing w:after="0" w:line="240" w:lineRule="auto"/>
              <w:rPr>
                <w:rFonts w:ascii="Times New Roman" w:hAnsi="Times New Roman"/>
                <w:sz w:val="20"/>
                <w:szCs w:val="20"/>
                <w:lang w:val="uk-UA" w:eastAsia="ru-RU"/>
              </w:rPr>
            </w:pPr>
          </w:p>
        </w:tc>
        <w:tc>
          <w:tcPr>
            <w:tcW w:w="2315"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Кількість пасажирських місць</w:t>
            </w:r>
          </w:p>
        </w:tc>
        <w:tc>
          <w:tcPr>
            <w:tcW w:w="926" w:type="dxa"/>
            <w:gridSpan w:val="2"/>
          </w:tcPr>
          <w:p w:rsidR="006B7183" w:rsidRPr="00410680" w:rsidRDefault="006B7183" w:rsidP="00410680">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2</w:t>
            </w:r>
          </w:p>
        </w:tc>
        <w:tc>
          <w:tcPr>
            <w:tcW w:w="2040" w:type="dxa"/>
            <w:gridSpan w:val="3"/>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Тип пального</w:t>
            </w:r>
          </w:p>
        </w:tc>
        <w:tc>
          <w:tcPr>
            <w:tcW w:w="960" w:type="dxa"/>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fldChar w:fldCharType="begin"/>
            </w:r>
            <w:r w:rsidRPr="00410680">
              <w:rPr>
                <w:rFonts w:ascii="Times New Roman" w:hAnsi="Times New Roman"/>
                <w:sz w:val="20"/>
                <w:szCs w:val="20"/>
                <w:lang w:val="uk-UA" w:eastAsia="ru-RU"/>
              </w:rPr>
              <w:instrText xml:space="preserve"> LINK Excel.Sheet.8 "C:\\Users\\work\\Desktop\\Новая папка\\Соболь\\Анкета-авто.xls" Расчет!R15C12 \a \t  \* MERGEFORMAT </w:instrText>
            </w:r>
            <w:r w:rsidRPr="00410680">
              <w:rPr>
                <w:rFonts w:ascii="Times New Roman" w:hAnsi="Times New Roman"/>
                <w:sz w:val="20"/>
                <w:szCs w:val="20"/>
                <w:lang w:val="uk-UA" w:eastAsia="ru-RU"/>
              </w:rPr>
              <w:fldChar w:fldCharType="separate"/>
            </w:r>
            <w:r w:rsidRPr="00410680">
              <w:rPr>
                <w:rFonts w:ascii="Times New Roman" w:hAnsi="Times New Roman"/>
                <w:sz w:val="20"/>
                <w:szCs w:val="20"/>
                <w:lang w:val="uk-UA" w:eastAsia="ru-RU"/>
              </w:rPr>
              <w:t>бензин</w:t>
            </w:r>
            <w:r w:rsidRPr="00410680">
              <w:rPr>
                <w:rFonts w:ascii="Times New Roman" w:hAnsi="Times New Roman"/>
                <w:sz w:val="20"/>
                <w:szCs w:val="20"/>
                <w:lang w:val="uk-UA"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9077" w:type="dxa"/>
            <w:gridSpan w:val="14"/>
          </w:tcPr>
          <w:p w:rsidR="006B7183" w:rsidRPr="00410680" w:rsidRDefault="006B7183" w:rsidP="00410680">
            <w:pPr>
              <w:spacing w:after="0" w:line="240" w:lineRule="auto"/>
              <w:jc w:val="center"/>
              <w:rPr>
                <w:rFonts w:ascii="Times New Roman" w:hAnsi="Times New Roman"/>
                <w:b/>
                <w:sz w:val="20"/>
                <w:szCs w:val="20"/>
                <w:lang w:val="uk-UA" w:eastAsia="ru-RU"/>
              </w:rPr>
            </w:pPr>
            <w:r w:rsidRPr="00410680">
              <w:rPr>
                <w:rFonts w:ascii="Times New Roman" w:hAnsi="Times New Roman"/>
                <w:b/>
                <w:sz w:val="20"/>
                <w:szCs w:val="20"/>
                <w:lang w:val="uk-UA" w:eastAsia="ru-RU"/>
              </w:rPr>
              <w:t>Комплектація</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vAlign w:val="bottom"/>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Механічна</w:t>
            </w:r>
            <w:proofErr w:type="spellEnd"/>
            <w:r w:rsidRPr="00410680">
              <w:rPr>
                <w:rFonts w:ascii="Times New Roman" w:hAnsi="Times New Roman"/>
                <w:sz w:val="20"/>
                <w:szCs w:val="20"/>
                <w:lang w:eastAsia="ru-RU"/>
              </w:rPr>
              <w:t xml:space="preserve"> КПП</w:t>
            </w:r>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Расчет!R18C5 \a \t  \* MERGEFORMAT </w:instrText>
            </w:r>
            <w:r w:rsidRPr="00410680">
              <w:rPr>
                <w:rFonts w:ascii="Times New Roman" w:hAnsi="Times New Roman"/>
                <w:sz w:val="20"/>
                <w:szCs w:val="20"/>
                <w:lang w:eastAsia="ru-RU"/>
              </w:rPr>
              <w:fldChar w:fldCharType="separate"/>
            </w:r>
            <w:r w:rsidRPr="00410680">
              <w:rPr>
                <w:rFonts w:ascii="Times New Roman" w:hAnsi="Times New Roman"/>
                <w:sz w:val="20"/>
                <w:szCs w:val="20"/>
                <w:lang w:eastAsia="ru-RU"/>
              </w:rPr>
              <w:t>Х</w:t>
            </w:r>
            <w:r w:rsidRPr="00410680">
              <w:rPr>
                <w:rFonts w:ascii="Times New Roman" w:hAnsi="Times New Roman"/>
                <w:sz w:val="20"/>
                <w:szCs w:val="20"/>
                <w:lang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Турбонадув</w:t>
            </w:r>
            <w:proofErr w:type="spellEnd"/>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Расчет!R18C9 \a \t  \* MERGEFORMAT </w:instrText>
            </w:r>
            <w:r w:rsidRPr="00410680">
              <w:rPr>
                <w:rFonts w:ascii="Times New Roman" w:hAnsi="Times New Roman"/>
                <w:sz w:val="20"/>
                <w:szCs w:val="20"/>
                <w:lang w:eastAsia="ru-RU"/>
              </w:rPr>
              <w:fldChar w:fldCharType="end"/>
            </w: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Круїз</w:t>
            </w:r>
            <w:proofErr w:type="spellEnd"/>
            <w:r w:rsidRPr="00410680">
              <w:rPr>
                <w:rFonts w:ascii="Times New Roman" w:hAnsi="Times New Roman"/>
                <w:sz w:val="20"/>
                <w:szCs w:val="20"/>
                <w:lang w:eastAsia="ru-RU"/>
              </w:rPr>
              <w:t xml:space="preserve"> - контроль</w:t>
            </w:r>
          </w:p>
        </w:tc>
        <w:tc>
          <w:tcPr>
            <w:tcW w:w="960"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Расчет!R18C13 \a \t  \* MERGEFORMAT </w:instrText>
            </w:r>
            <w:r w:rsidRPr="00410680">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vAlign w:val="bottom"/>
          </w:tcPr>
          <w:p w:rsidR="006B7183" w:rsidRPr="00410680" w:rsidRDefault="006B7183" w:rsidP="00410680">
            <w:pPr>
              <w:spacing w:after="0" w:line="240" w:lineRule="auto"/>
              <w:rPr>
                <w:rFonts w:ascii="Times New Roman" w:hAnsi="Times New Roman"/>
                <w:sz w:val="20"/>
                <w:szCs w:val="20"/>
                <w:lang w:eastAsia="ru-RU"/>
              </w:rPr>
            </w:pPr>
            <w:r w:rsidRPr="00410680">
              <w:rPr>
                <w:rFonts w:ascii="Times New Roman" w:hAnsi="Times New Roman"/>
                <w:sz w:val="20"/>
                <w:szCs w:val="20"/>
                <w:lang w:eastAsia="ru-RU"/>
              </w:rPr>
              <w:t>Автоматична КПП</w:t>
            </w:r>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Расчет!R19C5 \a \t  \* MERGEFORMAT </w:instrText>
            </w:r>
            <w:r w:rsidRPr="00410680">
              <w:rPr>
                <w:rFonts w:ascii="Times New Roman" w:hAnsi="Times New Roman"/>
                <w:sz w:val="20"/>
                <w:szCs w:val="20"/>
                <w:lang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r w:rsidRPr="00410680">
              <w:rPr>
                <w:rFonts w:ascii="Times New Roman" w:hAnsi="Times New Roman"/>
                <w:sz w:val="20"/>
                <w:szCs w:val="20"/>
                <w:lang w:eastAsia="ru-RU"/>
              </w:rPr>
              <w:t>Люк</w:t>
            </w:r>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Расчет!R19C9 \a \t  \* MERGEFORMAT </w:instrText>
            </w:r>
            <w:r w:rsidRPr="00410680">
              <w:rPr>
                <w:rFonts w:ascii="Times New Roman" w:hAnsi="Times New Roman"/>
                <w:sz w:val="20"/>
                <w:szCs w:val="20"/>
                <w:lang w:eastAsia="ru-RU"/>
              </w:rPr>
              <w:fldChar w:fldCharType="end"/>
            </w: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Підігрівсидінь</w:t>
            </w:r>
            <w:proofErr w:type="spellEnd"/>
          </w:p>
        </w:tc>
        <w:tc>
          <w:tcPr>
            <w:tcW w:w="960"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Расчет!R19C13 \a \t  \* MERGEFORMAT </w:instrText>
            </w:r>
            <w:r w:rsidRPr="00410680">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Радіоприймач</w:t>
            </w:r>
            <w:proofErr w:type="spellEnd"/>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Гідропідсилювач</w:t>
            </w:r>
            <w:proofErr w:type="spellEnd"/>
            <w:r w:rsidRPr="00410680">
              <w:rPr>
                <w:rFonts w:ascii="Times New Roman" w:hAnsi="Times New Roman"/>
                <w:sz w:val="20"/>
                <w:szCs w:val="20"/>
                <w:lang w:eastAsia="ru-RU"/>
              </w:rPr>
              <w:t xml:space="preserve"> керма</w:t>
            </w:r>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Шкіряний</w:t>
            </w:r>
            <w:proofErr w:type="spellEnd"/>
            <w:r w:rsidRPr="00410680">
              <w:rPr>
                <w:rFonts w:ascii="Times New Roman" w:hAnsi="Times New Roman"/>
                <w:sz w:val="20"/>
                <w:szCs w:val="20"/>
                <w:lang w:eastAsia="ru-RU"/>
              </w:rPr>
              <w:t xml:space="preserve"> салон</w:t>
            </w:r>
          </w:p>
        </w:tc>
        <w:tc>
          <w:tcPr>
            <w:tcW w:w="960"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Расчет!R20C13 \a \t  \* MERGEFORMAT </w:instrText>
            </w:r>
            <w:r w:rsidRPr="00410680">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tcPr>
          <w:p w:rsidR="006B7183" w:rsidRPr="00410680" w:rsidRDefault="006B7183" w:rsidP="00410680">
            <w:pPr>
              <w:spacing w:after="0" w:line="240" w:lineRule="auto"/>
              <w:rPr>
                <w:rFonts w:ascii="Times New Roman" w:hAnsi="Times New Roman"/>
                <w:sz w:val="20"/>
                <w:szCs w:val="20"/>
                <w:lang w:eastAsia="ru-RU"/>
              </w:rPr>
            </w:pPr>
            <w:r w:rsidRPr="00410680">
              <w:rPr>
                <w:rFonts w:ascii="Times New Roman" w:hAnsi="Times New Roman"/>
                <w:sz w:val="20"/>
                <w:szCs w:val="20"/>
                <w:lang w:eastAsia="ru-RU"/>
              </w:rPr>
              <w:t>CD</w:t>
            </w:r>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Расчет!R21C5 \a \t  \* MERGEFORMAT </w:instrText>
            </w:r>
            <w:r w:rsidRPr="00410680">
              <w:rPr>
                <w:rFonts w:ascii="Times New Roman" w:hAnsi="Times New Roman"/>
                <w:sz w:val="20"/>
                <w:szCs w:val="20"/>
                <w:lang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Електросклопідйомники</w:t>
            </w:r>
            <w:proofErr w:type="spellEnd"/>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Расчет!R21C9 \a \t  \* MERGEFORMAT </w:instrText>
            </w:r>
            <w:r w:rsidRPr="00410680">
              <w:rPr>
                <w:rFonts w:ascii="Times New Roman" w:hAnsi="Times New Roman"/>
                <w:sz w:val="20"/>
                <w:szCs w:val="20"/>
                <w:lang w:eastAsia="ru-RU"/>
              </w:rPr>
              <w:fldChar w:fldCharType="end"/>
            </w: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Центральний</w:t>
            </w:r>
            <w:proofErr w:type="spellEnd"/>
            <w:r w:rsidRPr="00410680">
              <w:rPr>
                <w:rFonts w:ascii="Times New Roman" w:hAnsi="Times New Roman"/>
                <w:sz w:val="20"/>
                <w:szCs w:val="20"/>
                <w:lang w:eastAsia="ru-RU"/>
              </w:rPr>
              <w:t xml:space="preserve"> замок</w:t>
            </w:r>
          </w:p>
        </w:tc>
        <w:tc>
          <w:tcPr>
            <w:tcW w:w="960" w:type="dxa"/>
          </w:tcPr>
          <w:p w:rsidR="006B7183" w:rsidRDefault="006B7183">
            <w:r w:rsidRPr="00A176B4">
              <w:rPr>
                <w:rFonts w:ascii="Times New Roman" w:hAnsi="Times New Roman"/>
                <w:sz w:val="20"/>
                <w:szCs w:val="20"/>
                <w:lang w:eastAsia="ru-RU"/>
              </w:rPr>
              <w:fldChar w:fldCharType="begin"/>
            </w:r>
            <w:r w:rsidRPr="00A176B4">
              <w:rPr>
                <w:rFonts w:ascii="Times New Roman" w:hAnsi="Times New Roman"/>
                <w:sz w:val="20"/>
                <w:szCs w:val="20"/>
                <w:lang w:eastAsia="ru-RU"/>
              </w:rPr>
              <w:instrText xml:space="preserve"> LINK Excel.Sheet.8 "C:\\Users\\work\\Desktop\\Новая папка\\Соболь\\Анкета-авто.xls" Расчет!R18C5 \a \t  \* MERGEFORMAT </w:instrText>
            </w:r>
            <w:r w:rsidRPr="00A176B4">
              <w:rPr>
                <w:rFonts w:ascii="Times New Roman" w:hAnsi="Times New Roman"/>
                <w:sz w:val="20"/>
                <w:szCs w:val="20"/>
                <w:lang w:eastAsia="ru-RU"/>
              </w:rPr>
              <w:fldChar w:fldCharType="separate"/>
            </w:r>
            <w:r w:rsidRPr="00A176B4">
              <w:rPr>
                <w:rFonts w:ascii="Times New Roman" w:hAnsi="Times New Roman"/>
                <w:sz w:val="20"/>
                <w:szCs w:val="20"/>
                <w:lang w:eastAsia="ru-RU"/>
              </w:rPr>
              <w:t>Х</w:t>
            </w:r>
            <w:r w:rsidRPr="00A176B4">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tcPr>
          <w:p w:rsidR="006B7183" w:rsidRPr="00410680" w:rsidRDefault="006B7183" w:rsidP="00410680">
            <w:pPr>
              <w:spacing w:after="0" w:line="240" w:lineRule="auto"/>
              <w:rPr>
                <w:rFonts w:ascii="Times New Roman" w:hAnsi="Times New Roman"/>
                <w:sz w:val="20"/>
                <w:szCs w:val="20"/>
                <w:lang w:eastAsia="ru-RU"/>
              </w:rPr>
            </w:pPr>
            <w:r w:rsidRPr="00410680">
              <w:rPr>
                <w:rFonts w:ascii="Times New Roman" w:hAnsi="Times New Roman"/>
                <w:sz w:val="20"/>
                <w:szCs w:val="20"/>
                <w:lang w:eastAsia="ru-RU"/>
              </w:rPr>
              <w:t>DVD</w:t>
            </w:r>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Расчет!R22C5 \a \t  \* MERGEFORMAT </w:instrText>
            </w:r>
            <w:r w:rsidRPr="00410680">
              <w:rPr>
                <w:rFonts w:ascii="Times New Roman" w:hAnsi="Times New Roman"/>
                <w:sz w:val="20"/>
                <w:szCs w:val="20"/>
                <w:lang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Електродзеркала</w:t>
            </w:r>
            <w:proofErr w:type="spellEnd"/>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Расчет!R22C9 \a \t  \* MERGEFORMAT </w:instrText>
            </w:r>
            <w:r w:rsidRPr="00410680">
              <w:rPr>
                <w:rFonts w:ascii="Times New Roman" w:hAnsi="Times New Roman"/>
                <w:sz w:val="20"/>
                <w:szCs w:val="20"/>
                <w:lang w:eastAsia="ru-RU"/>
              </w:rPr>
              <w:fldChar w:fldCharType="end"/>
            </w: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Сигналізація</w:t>
            </w:r>
            <w:proofErr w:type="spellEnd"/>
          </w:p>
        </w:tc>
        <w:tc>
          <w:tcPr>
            <w:tcW w:w="960" w:type="dxa"/>
          </w:tcPr>
          <w:p w:rsidR="006B7183" w:rsidRDefault="006B7183">
            <w:r w:rsidRPr="00A176B4">
              <w:rPr>
                <w:rFonts w:ascii="Times New Roman" w:hAnsi="Times New Roman"/>
                <w:sz w:val="20"/>
                <w:szCs w:val="20"/>
                <w:lang w:eastAsia="ru-RU"/>
              </w:rPr>
              <w:fldChar w:fldCharType="begin"/>
            </w:r>
            <w:r w:rsidRPr="00A176B4">
              <w:rPr>
                <w:rFonts w:ascii="Times New Roman" w:hAnsi="Times New Roman"/>
                <w:sz w:val="20"/>
                <w:szCs w:val="20"/>
                <w:lang w:eastAsia="ru-RU"/>
              </w:rPr>
              <w:instrText xml:space="preserve"> LINK Excel.Sheet.8 "C:\\Users\\work\\Desktop\\Новая папка\\Соболь\\Анкета-авто.xls" Расчет!R18C5 \a \t  \* MERGEFORMAT </w:instrText>
            </w:r>
            <w:r w:rsidRPr="00A176B4">
              <w:rPr>
                <w:rFonts w:ascii="Times New Roman" w:hAnsi="Times New Roman"/>
                <w:sz w:val="20"/>
                <w:szCs w:val="20"/>
                <w:lang w:eastAsia="ru-RU"/>
              </w:rPr>
              <w:fldChar w:fldCharType="separate"/>
            </w:r>
            <w:r w:rsidRPr="00A176B4">
              <w:rPr>
                <w:rFonts w:ascii="Times New Roman" w:hAnsi="Times New Roman"/>
                <w:sz w:val="20"/>
                <w:szCs w:val="20"/>
                <w:lang w:eastAsia="ru-RU"/>
              </w:rPr>
              <w:t>Х</w:t>
            </w:r>
            <w:r w:rsidRPr="00A176B4">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tcPr>
          <w:p w:rsidR="006B7183" w:rsidRPr="00410680" w:rsidRDefault="006B7183" w:rsidP="00410680">
            <w:pPr>
              <w:spacing w:after="0" w:line="240" w:lineRule="auto"/>
              <w:rPr>
                <w:rFonts w:ascii="Times New Roman" w:hAnsi="Times New Roman"/>
                <w:sz w:val="20"/>
                <w:szCs w:val="20"/>
                <w:lang w:eastAsia="ru-RU"/>
              </w:rPr>
            </w:pPr>
            <w:r w:rsidRPr="00410680">
              <w:rPr>
                <w:rFonts w:ascii="Times New Roman" w:hAnsi="Times New Roman"/>
                <w:sz w:val="20"/>
                <w:szCs w:val="20"/>
                <w:lang w:eastAsia="ru-RU"/>
              </w:rPr>
              <w:t>MP3</w:t>
            </w:r>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Расчет!R23C5 \a \t  \* MERGEFORMAT </w:instrText>
            </w:r>
            <w:r w:rsidRPr="00410680">
              <w:rPr>
                <w:rFonts w:ascii="Times New Roman" w:hAnsi="Times New Roman"/>
                <w:sz w:val="20"/>
                <w:szCs w:val="20"/>
                <w:lang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Клімат</w:t>
            </w:r>
            <w:proofErr w:type="spellEnd"/>
            <w:r w:rsidRPr="00410680">
              <w:rPr>
                <w:rFonts w:ascii="Times New Roman" w:hAnsi="Times New Roman"/>
                <w:sz w:val="20"/>
                <w:szCs w:val="20"/>
                <w:lang w:eastAsia="ru-RU"/>
              </w:rPr>
              <w:t xml:space="preserve"> контроль</w:t>
            </w:r>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Расчет!R23C9 \a \t  \* MERGEFORMAT </w:instrText>
            </w:r>
            <w:r w:rsidRPr="00410680">
              <w:rPr>
                <w:rFonts w:ascii="Times New Roman" w:hAnsi="Times New Roman"/>
                <w:sz w:val="20"/>
                <w:szCs w:val="20"/>
                <w:lang w:eastAsia="ru-RU"/>
              </w:rPr>
              <w:fldChar w:fldCharType="end"/>
            </w: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Імобілайзер</w:t>
            </w:r>
            <w:proofErr w:type="spellEnd"/>
          </w:p>
        </w:tc>
        <w:tc>
          <w:tcPr>
            <w:tcW w:w="960"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Расчет!R23C13 \a \t  \* MERGEFORMAT </w:instrText>
            </w:r>
            <w:r w:rsidRPr="00410680">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Бортовийкомп'ютер</w:t>
            </w:r>
            <w:proofErr w:type="spellEnd"/>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Расчет!R24C5 \a \t  \* MERGEFORMAT </w:instrText>
            </w:r>
            <w:r w:rsidRPr="00410680">
              <w:rPr>
                <w:rFonts w:ascii="Times New Roman" w:hAnsi="Times New Roman"/>
                <w:sz w:val="20"/>
                <w:szCs w:val="20"/>
                <w:lang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Кондиціонер</w:t>
            </w:r>
            <w:proofErr w:type="spellEnd"/>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Расчет!R24C9 \a \t  \* MERGEFORMAT </w:instrText>
            </w:r>
            <w:r w:rsidRPr="00410680">
              <w:rPr>
                <w:rFonts w:ascii="Times New Roman" w:hAnsi="Times New Roman"/>
                <w:sz w:val="20"/>
                <w:szCs w:val="20"/>
                <w:lang w:eastAsia="ru-RU"/>
              </w:rPr>
              <w:fldChar w:fldCharType="end"/>
            </w: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Антипробуксовочна</w:t>
            </w:r>
            <w:proofErr w:type="spellEnd"/>
            <w:r w:rsidRPr="00410680">
              <w:rPr>
                <w:rFonts w:ascii="Times New Roman" w:hAnsi="Times New Roman"/>
                <w:sz w:val="20"/>
                <w:szCs w:val="20"/>
                <w:lang w:eastAsia="ru-RU"/>
              </w:rPr>
              <w:t xml:space="preserve"> система (ABS)</w:t>
            </w:r>
          </w:p>
        </w:tc>
        <w:tc>
          <w:tcPr>
            <w:tcW w:w="960"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Расчет!R24C13 \a \t  \* MERGEFORMAT </w:instrText>
            </w:r>
            <w:r w:rsidRPr="00410680">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844" w:type="dxa"/>
            <w:gridSpan w:val="2"/>
          </w:tcPr>
          <w:p w:rsidR="006B7183" w:rsidRPr="00410680" w:rsidRDefault="006B7183" w:rsidP="00410680">
            <w:pPr>
              <w:spacing w:after="0" w:line="240" w:lineRule="auto"/>
              <w:rPr>
                <w:rFonts w:ascii="Times New Roman" w:hAnsi="Times New Roman"/>
                <w:sz w:val="20"/>
                <w:szCs w:val="20"/>
                <w:lang w:eastAsia="ru-RU"/>
              </w:rPr>
            </w:pPr>
            <w:r w:rsidRPr="00410680">
              <w:rPr>
                <w:rFonts w:ascii="Times New Roman" w:hAnsi="Times New Roman"/>
                <w:sz w:val="20"/>
                <w:szCs w:val="20"/>
                <w:lang w:eastAsia="ru-RU"/>
              </w:rPr>
              <w:t xml:space="preserve">Подушки </w:t>
            </w:r>
            <w:proofErr w:type="spellStart"/>
            <w:r w:rsidRPr="00410680">
              <w:rPr>
                <w:rFonts w:ascii="Times New Roman" w:hAnsi="Times New Roman"/>
                <w:sz w:val="20"/>
                <w:szCs w:val="20"/>
                <w:lang w:eastAsia="ru-RU"/>
              </w:rPr>
              <w:t>безпеки</w:t>
            </w:r>
            <w:proofErr w:type="spellEnd"/>
          </w:p>
        </w:tc>
        <w:tc>
          <w:tcPr>
            <w:tcW w:w="992"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Расчет!R25C5 \a \t  \* MERGEFORMAT </w:instrText>
            </w:r>
            <w:r w:rsidRPr="00410680">
              <w:rPr>
                <w:rFonts w:ascii="Times New Roman" w:hAnsi="Times New Roman"/>
                <w:sz w:val="20"/>
                <w:szCs w:val="20"/>
                <w:lang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Регулюваннясидінь</w:t>
            </w:r>
            <w:proofErr w:type="spellEnd"/>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Расчет!R25C9 \a \t  \* MERGEFORMAT </w:instrText>
            </w:r>
            <w:r w:rsidRPr="00410680">
              <w:rPr>
                <w:rFonts w:ascii="Times New Roman" w:hAnsi="Times New Roman"/>
                <w:sz w:val="20"/>
                <w:szCs w:val="20"/>
                <w:lang w:eastAsia="ru-RU"/>
              </w:rPr>
              <w:fldChar w:fldCharType="end"/>
            </w:r>
          </w:p>
        </w:tc>
        <w:tc>
          <w:tcPr>
            <w:tcW w:w="2040" w:type="dxa"/>
            <w:gridSpan w:val="3"/>
          </w:tcPr>
          <w:p w:rsidR="006B7183" w:rsidRPr="00410680" w:rsidRDefault="006B7183" w:rsidP="00410680">
            <w:pPr>
              <w:spacing w:after="0" w:line="240" w:lineRule="auto"/>
              <w:rPr>
                <w:rFonts w:ascii="Times New Roman" w:hAnsi="Times New Roman"/>
                <w:sz w:val="20"/>
                <w:szCs w:val="20"/>
                <w:lang w:eastAsia="ru-RU"/>
              </w:rPr>
            </w:pPr>
            <w:proofErr w:type="spellStart"/>
            <w:r w:rsidRPr="00410680">
              <w:rPr>
                <w:rFonts w:ascii="Times New Roman" w:hAnsi="Times New Roman"/>
                <w:sz w:val="20"/>
                <w:szCs w:val="20"/>
                <w:lang w:eastAsia="ru-RU"/>
              </w:rPr>
              <w:t>Антипробуксовочна</w:t>
            </w:r>
            <w:proofErr w:type="spellEnd"/>
            <w:r w:rsidRPr="00410680">
              <w:rPr>
                <w:rFonts w:ascii="Times New Roman" w:hAnsi="Times New Roman"/>
                <w:sz w:val="20"/>
                <w:szCs w:val="20"/>
                <w:lang w:eastAsia="ru-RU"/>
              </w:rPr>
              <w:t xml:space="preserve"> система (TCS)</w:t>
            </w:r>
          </w:p>
        </w:tc>
        <w:tc>
          <w:tcPr>
            <w:tcW w:w="960" w:type="dxa"/>
          </w:tcPr>
          <w:p w:rsidR="006B7183" w:rsidRPr="00410680" w:rsidRDefault="006B7183" w:rsidP="00410680">
            <w:pPr>
              <w:spacing w:after="0" w:line="240" w:lineRule="auto"/>
              <w:jc w:val="center"/>
              <w:rPr>
                <w:rFonts w:ascii="Times New Roman" w:hAnsi="Times New Roman"/>
                <w:sz w:val="20"/>
                <w:szCs w:val="20"/>
                <w:lang w:eastAsia="ru-RU"/>
              </w:rPr>
            </w:pPr>
            <w:r w:rsidRPr="00410680">
              <w:rPr>
                <w:rFonts w:ascii="Times New Roman" w:hAnsi="Times New Roman"/>
                <w:sz w:val="20"/>
                <w:szCs w:val="20"/>
                <w:lang w:eastAsia="ru-RU"/>
              </w:rPr>
              <w:fldChar w:fldCharType="begin"/>
            </w:r>
            <w:r w:rsidRPr="00410680">
              <w:rPr>
                <w:rFonts w:ascii="Times New Roman" w:hAnsi="Times New Roman"/>
                <w:sz w:val="20"/>
                <w:szCs w:val="20"/>
                <w:lang w:eastAsia="ru-RU"/>
              </w:rPr>
              <w:instrText xml:space="preserve"> LINK Excel.Sheet.8 "C:\\Users\\work\\Desktop\\Новая папка\\Соболь\\Анкета-авто.xls" Расчет!R25C13 \a \t  \* MERGEFORMAT </w:instrText>
            </w:r>
            <w:r w:rsidRPr="00410680">
              <w:rPr>
                <w:rFonts w:ascii="Times New Roman" w:hAnsi="Times New Roman"/>
                <w:sz w:val="20"/>
                <w:szCs w:val="20"/>
                <w:lang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9077" w:type="dxa"/>
            <w:gridSpan w:val="14"/>
          </w:tcPr>
          <w:p w:rsidR="006B7183" w:rsidRPr="00410680" w:rsidRDefault="006B7183" w:rsidP="00410680">
            <w:pPr>
              <w:spacing w:after="0" w:line="240" w:lineRule="auto"/>
              <w:jc w:val="center"/>
              <w:rPr>
                <w:rFonts w:ascii="Times New Roman" w:hAnsi="Times New Roman"/>
                <w:b/>
                <w:sz w:val="20"/>
                <w:szCs w:val="20"/>
                <w:lang w:val="uk-UA" w:eastAsia="ru-RU"/>
              </w:rPr>
            </w:pPr>
            <w:r w:rsidRPr="00410680">
              <w:rPr>
                <w:rFonts w:ascii="Times New Roman" w:hAnsi="Times New Roman"/>
                <w:b/>
                <w:sz w:val="20"/>
                <w:szCs w:val="20"/>
                <w:lang w:val="uk-UA" w:eastAsia="ru-RU"/>
              </w:rPr>
              <w:t xml:space="preserve">Додаткове обладнання, </w:t>
            </w:r>
            <w:proofErr w:type="spellStart"/>
            <w:r w:rsidRPr="00410680">
              <w:rPr>
                <w:rFonts w:ascii="Times New Roman" w:hAnsi="Times New Roman"/>
                <w:b/>
                <w:sz w:val="20"/>
                <w:szCs w:val="20"/>
                <w:lang w:val="uk-UA" w:eastAsia="ru-RU"/>
              </w:rPr>
              <w:t>тюнінг</w:t>
            </w:r>
            <w:proofErr w:type="spellEnd"/>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704" w:type="dxa"/>
          </w:tcPr>
          <w:p w:rsidR="006B7183" w:rsidRPr="00410680" w:rsidRDefault="006B7183" w:rsidP="00410680">
            <w:pPr>
              <w:spacing w:after="0" w:line="240" w:lineRule="auto"/>
              <w:rPr>
                <w:rFonts w:ascii="Times New Roman" w:hAnsi="Times New Roman"/>
                <w:sz w:val="20"/>
                <w:szCs w:val="20"/>
                <w:lang w:val="uk-UA" w:eastAsia="ru-RU"/>
              </w:rPr>
            </w:pPr>
            <w:proofErr w:type="spellStart"/>
            <w:r w:rsidRPr="00410680">
              <w:rPr>
                <w:rFonts w:ascii="Times New Roman" w:hAnsi="Times New Roman"/>
                <w:sz w:val="20"/>
                <w:szCs w:val="20"/>
                <w:lang w:val="uk-UA" w:eastAsia="ru-RU"/>
              </w:rPr>
              <w:t>Фаркоп</w:t>
            </w:r>
            <w:proofErr w:type="spellEnd"/>
          </w:p>
        </w:tc>
        <w:tc>
          <w:tcPr>
            <w:tcW w:w="1132" w:type="dxa"/>
            <w:gridSpan w:val="2"/>
          </w:tcPr>
          <w:p w:rsidR="006B7183" w:rsidRPr="00410680" w:rsidRDefault="006B7183" w:rsidP="00410680">
            <w:pPr>
              <w:spacing w:after="0" w:line="240" w:lineRule="auto"/>
              <w:jc w:val="center"/>
              <w:rPr>
                <w:rFonts w:ascii="Times New Roman" w:hAnsi="Times New Roman"/>
                <w:sz w:val="20"/>
                <w:szCs w:val="20"/>
                <w:lang w:val="uk-UA" w:eastAsia="ru-RU"/>
              </w:rPr>
            </w:pPr>
            <w:r w:rsidRPr="00410680">
              <w:rPr>
                <w:rFonts w:ascii="Times New Roman" w:hAnsi="Times New Roman"/>
                <w:sz w:val="20"/>
                <w:szCs w:val="20"/>
                <w:lang w:val="uk-UA" w:eastAsia="ru-RU"/>
              </w:rPr>
              <w:fldChar w:fldCharType="begin"/>
            </w:r>
            <w:r w:rsidRPr="00410680">
              <w:rPr>
                <w:rFonts w:ascii="Times New Roman" w:hAnsi="Times New Roman"/>
                <w:sz w:val="20"/>
                <w:szCs w:val="20"/>
                <w:lang w:val="uk-UA" w:eastAsia="ru-RU"/>
              </w:rPr>
              <w:instrText xml:space="preserve"> LINK Excel.Sheet.8 "C:\\Users\\work\\Desktop\\Новая папка\\Соболь\\Анкета-авто.xls" Расчет!R28C4 \a \t  \* MERGEFORMAT </w:instrText>
            </w:r>
            <w:r w:rsidRPr="00410680">
              <w:rPr>
                <w:rFonts w:ascii="Times New Roman" w:hAnsi="Times New Roman"/>
                <w:sz w:val="20"/>
                <w:szCs w:val="20"/>
                <w:lang w:val="uk-UA" w:eastAsia="ru-RU"/>
              </w:rPr>
              <w:fldChar w:fldCharType="end"/>
            </w:r>
          </w:p>
        </w:tc>
        <w:tc>
          <w:tcPr>
            <w:tcW w:w="2315" w:type="dxa"/>
            <w:gridSpan w:val="5"/>
          </w:tcPr>
          <w:p w:rsidR="006B7183" w:rsidRPr="00410680" w:rsidRDefault="006B7183" w:rsidP="00410680">
            <w:pPr>
              <w:spacing w:after="0" w:line="240" w:lineRule="auto"/>
              <w:jc w:val="center"/>
              <w:rPr>
                <w:rFonts w:ascii="Times New Roman" w:hAnsi="Times New Roman"/>
                <w:sz w:val="20"/>
                <w:szCs w:val="20"/>
                <w:lang w:val="uk-UA" w:eastAsia="ru-RU"/>
              </w:rPr>
            </w:pPr>
            <w:r w:rsidRPr="00410680">
              <w:rPr>
                <w:rFonts w:ascii="Times New Roman" w:hAnsi="Times New Roman"/>
                <w:sz w:val="20"/>
                <w:szCs w:val="20"/>
                <w:lang w:val="uk-UA" w:eastAsia="ru-RU"/>
              </w:rPr>
              <w:t>Багажник</w:t>
            </w:r>
          </w:p>
        </w:tc>
        <w:tc>
          <w:tcPr>
            <w:tcW w:w="926" w:type="dxa"/>
            <w:gridSpan w:val="2"/>
          </w:tcPr>
          <w:p w:rsidR="006B7183" w:rsidRPr="00410680" w:rsidRDefault="006B7183" w:rsidP="00410680">
            <w:pPr>
              <w:spacing w:after="0" w:line="240" w:lineRule="auto"/>
              <w:jc w:val="center"/>
              <w:rPr>
                <w:rFonts w:ascii="Times New Roman" w:hAnsi="Times New Roman"/>
                <w:sz w:val="20"/>
                <w:szCs w:val="20"/>
                <w:lang w:val="uk-UA" w:eastAsia="ru-RU"/>
              </w:rPr>
            </w:pPr>
            <w:r w:rsidRPr="00410680">
              <w:rPr>
                <w:rFonts w:ascii="Times New Roman" w:hAnsi="Times New Roman"/>
                <w:sz w:val="20"/>
                <w:szCs w:val="20"/>
                <w:lang w:val="uk-UA" w:eastAsia="ru-RU"/>
              </w:rPr>
              <w:fldChar w:fldCharType="begin"/>
            </w:r>
            <w:r w:rsidRPr="00410680">
              <w:rPr>
                <w:rFonts w:ascii="Times New Roman" w:hAnsi="Times New Roman"/>
                <w:sz w:val="20"/>
                <w:szCs w:val="20"/>
                <w:lang w:val="uk-UA" w:eastAsia="ru-RU"/>
              </w:rPr>
              <w:instrText xml:space="preserve"> LINK Excel.Sheet.8 "C:\\Users\\work\\Desktop\\Новая папка\\Соболь\\Анкета-авто.xls" Расчет!R28C6 \a \t  \* MERGEFORMAT </w:instrText>
            </w:r>
            <w:r w:rsidRPr="00410680">
              <w:rPr>
                <w:rFonts w:ascii="Times New Roman" w:hAnsi="Times New Roman"/>
                <w:sz w:val="20"/>
                <w:szCs w:val="20"/>
                <w:lang w:val="uk-UA" w:eastAsia="ru-RU"/>
              </w:rPr>
              <w:fldChar w:fldCharType="end"/>
            </w:r>
          </w:p>
        </w:tc>
        <w:tc>
          <w:tcPr>
            <w:tcW w:w="2040" w:type="dxa"/>
            <w:gridSpan w:val="3"/>
          </w:tcPr>
          <w:p w:rsidR="006B7183" w:rsidRPr="00410680" w:rsidRDefault="006B7183" w:rsidP="00410680">
            <w:pPr>
              <w:spacing w:after="0" w:line="240" w:lineRule="auto"/>
              <w:jc w:val="center"/>
              <w:rPr>
                <w:rFonts w:ascii="Times New Roman" w:hAnsi="Times New Roman"/>
                <w:sz w:val="20"/>
                <w:szCs w:val="20"/>
                <w:lang w:val="uk-UA" w:eastAsia="ru-RU"/>
              </w:rPr>
            </w:pPr>
            <w:r w:rsidRPr="00410680">
              <w:rPr>
                <w:rFonts w:ascii="Times New Roman" w:hAnsi="Times New Roman"/>
                <w:sz w:val="20"/>
                <w:szCs w:val="20"/>
                <w:lang w:val="uk-UA" w:eastAsia="ru-RU"/>
              </w:rPr>
              <w:t>Газове обладнання</w:t>
            </w:r>
          </w:p>
        </w:tc>
        <w:tc>
          <w:tcPr>
            <w:tcW w:w="960" w:type="dxa"/>
          </w:tcPr>
          <w:p w:rsidR="006B7183" w:rsidRPr="00410680" w:rsidRDefault="006B7183" w:rsidP="00410680">
            <w:pPr>
              <w:spacing w:after="0" w:line="240" w:lineRule="auto"/>
              <w:jc w:val="center"/>
              <w:rPr>
                <w:rFonts w:ascii="Times New Roman" w:hAnsi="Times New Roman"/>
                <w:sz w:val="20"/>
                <w:szCs w:val="20"/>
                <w:lang w:val="uk-UA" w:eastAsia="ru-RU"/>
              </w:rPr>
            </w:pPr>
            <w:r w:rsidRPr="00410680">
              <w:rPr>
                <w:rFonts w:ascii="Times New Roman" w:hAnsi="Times New Roman"/>
                <w:sz w:val="20"/>
                <w:szCs w:val="20"/>
                <w:lang w:val="uk-UA" w:eastAsia="ru-RU"/>
              </w:rPr>
              <w:fldChar w:fldCharType="begin"/>
            </w:r>
            <w:r w:rsidRPr="00410680">
              <w:rPr>
                <w:rFonts w:ascii="Times New Roman" w:hAnsi="Times New Roman"/>
                <w:sz w:val="20"/>
                <w:szCs w:val="20"/>
                <w:lang w:val="uk-UA" w:eastAsia="ru-RU"/>
              </w:rPr>
              <w:instrText xml:space="preserve"> LINK Excel.Sheet.8 "C:\\Users\\work\\Desktop\\Новая папка\\Соболь\\Анкета-авто.xls" Расчет!R28C8 \a \t  \* MERGEFORMAT </w:instrText>
            </w:r>
            <w:r w:rsidRPr="00410680">
              <w:rPr>
                <w:rFonts w:ascii="Times New Roman" w:hAnsi="Times New Roman"/>
                <w:sz w:val="20"/>
                <w:szCs w:val="20"/>
                <w:lang w:val="uk-UA" w:eastAsia="ru-RU"/>
              </w:rPr>
              <w:fldChar w:fldCharType="end"/>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9077" w:type="dxa"/>
            <w:gridSpan w:val="14"/>
          </w:tcPr>
          <w:p w:rsidR="006B7183" w:rsidRPr="00410680" w:rsidRDefault="006B7183" w:rsidP="00410680">
            <w:pPr>
              <w:spacing w:after="0" w:line="240" w:lineRule="auto"/>
              <w:jc w:val="center"/>
              <w:rPr>
                <w:rFonts w:ascii="Times New Roman" w:hAnsi="Times New Roman"/>
                <w:b/>
                <w:sz w:val="20"/>
                <w:szCs w:val="20"/>
                <w:lang w:val="uk-UA" w:eastAsia="ru-RU"/>
              </w:rPr>
            </w:pPr>
            <w:r w:rsidRPr="00410680">
              <w:rPr>
                <w:rFonts w:ascii="Times New Roman" w:hAnsi="Times New Roman"/>
                <w:b/>
                <w:sz w:val="20"/>
                <w:szCs w:val="20"/>
                <w:lang w:val="uk-UA" w:eastAsia="ru-RU"/>
              </w:rPr>
              <w:t>Технічний стан</w:t>
            </w:r>
          </w:p>
        </w:tc>
      </w:tr>
      <w:tr w:rsidR="006B7183" w:rsidRPr="00CE6C3B"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1704" w:type="dxa"/>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Стан</w:t>
            </w:r>
          </w:p>
        </w:tc>
        <w:tc>
          <w:tcPr>
            <w:tcW w:w="1132" w:type="dxa"/>
            <w:gridSpan w:val="2"/>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fldChar w:fldCharType="begin"/>
            </w:r>
            <w:r w:rsidRPr="00410680">
              <w:rPr>
                <w:rFonts w:ascii="Times New Roman" w:hAnsi="Times New Roman"/>
                <w:sz w:val="20"/>
                <w:szCs w:val="20"/>
                <w:lang w:val="uk-UA" w:eastAsia="ru-RU"/>
              </w:rPr>
              <w:instrText xml:space="preserve"> LINK Excel.Sheet.8 "C:\\Users\\work\\Desktop\\Новая папка\\Соболь\\Анкета-авто.xls" Расчет!R33C4 \a \t  \* MERGEFORMAT </w:instrText>
            </w:r>
            <w:r w:rsidRPr="00410680">
              <w:rPr>
                <w:rFonts w:ascii="Times New Roman" w:hAnsi="Times New Roman"/>
                <w:sz w:val="20"/>
                <w:szCs w:val="20"/>
                <w:lang w:val="uk-UA" w:eastAsia="ru-RU"/>
              </w:rPr>
              <w:fldChar w:fldCharType="separate"/>
            </w:r>
            <w:r w:rsidRPr="00410680">
              <w:rPr>
                <w:rFonts w:ascii="Times New Roman" w:hAnsi="Times New Roman"/>
                <w:sz w:val="20"/>
                <w:szCs w:val="20"/>
                <w:lang w:val="uk-UA" w:eastAsia="ru-RU"/>
              </w:rPr>
              <w:t>Потребує</w:t>
            </w:r>
            <w:r w:rsidRPr="00410680">
              <w:rPr>
                <w:rFonts w:ascii="Times New Roman" w:hAnsi="Times New Roman"/>
                <w:sz w:val="20"/>
                <w:szCs w:val="20"/>
                <w:lang w:eastAsia="ru-RU"/>
              </w:rPr>
              <w:t xml:space="preserve"> ремонту </w:t>
            </w:r>
            <w:r w:rsidRPr="00410680">
              <w:rPr>
                <w:rFonts w:ascii="Times New Roman" w:hAnsi="Times New Roman"/>
                <w:sz w:val="20"/>
                <w:szCs w:val="20"/>
                <w:lang w:val="uk-UA" w:eastAsia="ru-RU"/>
              </w:rPr>
              <w:fldChar w:fldCharType="end"/>
            </w:r>
          </w:p>
        </w:tc>
        <w:tc>
          <w:tcPr>
            <w:tcW w:w="2315" w:type="dxa"/>
            <w:gridSpan w:val="5"/>
          </w:tcPr>
          <w:p w:rsidR="006B7183" w:rsidRPr="00410680" w:rsidRDefault="006B7183" w:rsidP="00410680">
            <w:pPr>
              <w:spacing w:after="0" w:line="240" w:lineRule="auto"/>
              <w:rPr>
                <w:rFonts w:ascii="Times New Roman" w:hAnsi="Times New Roman"/>
                <w:sz w:val="20"/>
                <w:szCs w:val="20"/>
                <w:lang w:val="uk-UA" w:eastAsia="ru-RU"/>
              </w:rPr>
            </w:pPr>
            <w:r w:rsidRPr="00410680">
              <w:rPr>
                <w:rFonts w:ascii="Times New Roman" w:hAnsi="Times New Roman"/>
                <w:sz w:val="20"/>
                <w:szCs w:val="20"/>
                <w:lang w:val="uk-UA" w:eastAsia="ru-RU"/>
              </w:rPr>
              <w:t>Пошкодження</w:t>
            </w:r>
          </w:p>
        </w:tc>
        <w:tc>
          <w:tcPr>
            <w:tcW w:w="3926" w:type="dxa"/>
            <w:gridSpan w:val="6"/>
          </w:tcPr>
          <w:p w:rsidR="006B7183" w:rsidRPr="00410680" w:rsidRDefault="006B7183" w:rsidP="00410680">
            <w:pPr>
              <w:spacing w:after="0" w:line="240" w:lineRule="auto"/>
              <w:rPr>
                <w:rFonts w:ascii="Times New Roman" w:hAnsi="Times New Roman"/>
                <w:sz w:val="20"/>
                <w:szCs w:val="20"/>
                <w:lang w:val="uk-UA" w:eastAsia="ru-RU"/>
              </w:rPr>
            </w:pPr>
            <w:r>
              <w:rPr>
                <w:rFonts w:ascii="Times New Roman" w:hAnsi="Times New Roman"/>
                <w:bCs/>
                <w:color w:val="000000"/>
                <w:sz w:val="20"/>
                <w:szCs w:val="20"/>
                <w:lang w:val="uk-UA" w:eastAsia="ru-RU"/>
              </w:rPr>
              <w:t>Шини</w:t>
            </w:r>
            <w:r w:rsidRPr="00410680">
              <w:rPr>
                <w:rFonts w:ascii="Times New Roman" w:hAnsi="Times New Roman"/>
                <w:bCs/>
                <w:color w:val="000000"/>
                <w:sz w:val="20"/>
                <w:szCs w:val="20"/>
                <w:lang w:val="uk-UA" w:eastAsia="ru-RU"/>
              </w:rPr>
              <w:t>,АКБ</w:t>
            </w:r>
            <w:r>
              <w:rPr>
                <w:rFonts w:ascii="Times New Roman" w:hAnsi="Times New Roman"/>
                <w:bCs/>
                <w:color w:val="000000"/>
                <w:sz w:val="20"/>
                <w:szCs w:val="20"/>
                <w:lang w:val="uk-UA" w:eastAsia="ru-RU"/>
              </w:rPr>
              <w:t>, корозія порогів кузова, днища кузова, корозія крил, лонжеронів , корозія низу дверей, точкова корозія кузова та інше.</w:t>
            </w:r>
          </w:p>
        </w:tc>
      </w:tr>
      <w:tr w:rsidR="006B7183" w:rsidRPr="00CE6C3B" w:rsidTr="00284DD3">
        <w:trPr>
          <w:cantSplit/>
          <w:trHeight w:val="20"/>
        </w:trPr>
        <w:tc>
          <w:tcPr>
            <w:tcW w:w="391" w:type="dxa"/>
            <w:vMerge w:val="restart"/>
            <w:textDirection w:val="btLr"/>
          </w:tcPr>
          <w:p w:rsidR="006B7183" w:rsidRPr="00410680" w:rsidRDefault="006B7183" w:rsidP="00410680">
            <w:pPr>
              <w:spacing w:after="0" w:line="240" w:lineRule="auto"/>
              <w:ind w:left="113" w:right="113"/>
              <w:jc w:val="center"/>
              <w:rPr>
                <w:rFonts w:ascii="Times New Roman" w:hAnsi="Times New Roman"/>
                <w:sz w:val="20"/>
                <w:szCs w:val="20"/>
                <w:lang w:val="uk-UA" w:eastAsia="ru-RU"/>
              </w:rPr>
            </w:pPr>
            <w:r w:rsidRPr="00410680">
              <w:rPr>
                <w:rFonts w:ascii="Times New Roman" w:hAnsi="Times New Roman"/>
                <w:sz w:val="20"/>
                <w:szCs w:val="20"/>
                <w:lang w:val="uk-UA" w:eastAsia="ru-RU"/>
              </w:rPr>
              <w:t>Розрахунок Ринкової (оціночної)вартості Об’єкта оцінки</w:t>
            </w:r>
          </w:p>
        </w:tc>
        <w:tc>
          <w:tcPr>
            <w:tcW w:w="9077" w:type="dxa"/>
            <w:gridSpan w:val="14"/>
            <w:vAlign w:val="bottom"/>
          </w:tcPr>
          <w:p w:rsidR="006B7183" w:rsidRPr="00410680" w:rsidRDefault="006B7183" w:rsidP="00410680">
            <w:pPr>
              <w:spacing w:after="0" w:line="240" w:lineRule="auto"/>
              <w:jc w:val="center"/>
              <w:rPr>
                <w:rFonts w:ascii="Times New Roman" w:hAnsi="Times New Roman"/>
                <w:color w:val="FF0000"/>
                <w:sz w:val="20"/>
                <w:szCs w:val="20"/>
                <w:lang w:val="uk-UA" w:eastAsia="ru-RU"/>
              </w:rPr>
            </w:pPr>
            <w:r w:rsidRPr="00410680">
              <w:rPr>
                <w:rFonts w:ascii="Times New Roman" w:hAnsi="Times New Roman"/>
                <w:color w:val="000000"/>
                <w:sz w:val="20"/>
                <w:szCs w:val="20"/>
                <w:lang w:val="uk-UA" w:eastAsia="ru-RU"/>
              </w:rPr>
              <w:t>Розрахунок</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vAlign w:val="bottom"/>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Найменування, модель і модифікація</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sz w:val="20"/>
                <w:szCs w:val="20"/>
                <w:lang w:val="en-US" w:eastAsia="ru-RU"/>
              </w:rPr>
              <w:t>Renault</w:t>
            </w:r>
            <w:r w:rsidRPr="00410680">
              <w:rPr>
                <w:rFonts w:ascii="Times New Roman" w:hAnsi="Times New Roman"/>
                <w:color w:val="000000"/>
                <w:sz w:val="20"/>
                <w:szCs w:val="20"/>
                <w:lang w:val="uk-UA" w:eastAsia="ru-RU"/>
              </w:rPr>
              <w:t xml:space="preserve"> , модель </w:t>
            </w:r>
            <w:proofErr w:type="spellStart"/>
            <w:r w:rsidRPr="003F2F3D">
              <w:rPr>
                <w:rFonts w:ascii="Times New Roman" w:hAnsi="Times New Roman"/>
                <w:sz w:val="20"/>
                <w:szCs w:val="20"/>
                <w:lang w:val="en-US"/>
              </w:rPr>
              <w:t>RapidF</w:t>
            </w:r>
            <w:proofErr w:type="spellEnd"/>
            <w:r w:rsidRPr="003F2F3D">
              <w:rPr>
                <w:rFonts w:ascii="Times New Roman" w:hAnsi="Times New Roman"/>
                <w:sz w:val="20"/>
                <w:szCs w:val="20"/>
                <w:lang w:val="uk-UA"/>
              </w:rPr>
              <w:t xml:space="preserve"> 40</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Рік випуску</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1994</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Джерело інформації</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«Бюлетень </w:t>
            </w:r>
            <w:proofErr w:type="spellStart"/>
            <w:r>
              <w:rPr>
                <w:rFonts w:ascii="Times New Roman" w:hAnsi="Times New Roman"/>
                <w:color w:val="000000"/>
                <w:sz w:val="20"/>
                <w:szCs w:val="20"/>
                <w:lang w:val="uk-UA" w:eastAsia="ru-RU"/>
              </w:rPr>
              <w:t>Автотоварознавця</w:t>
            </w:r>
            <w:proofErr w:type="spellEnd"/>
            <w:r>
              <w:rPr>
                <w:rFonts w:ascii="Times New Roman" w:hAnsi="Times New Roman"/>
                <w:color w:val="000000"/>
                <w:sz w:val="20"/>
                <w:szCs w:val="20"/>
                <w:lang w:val="uk-UA" w:eastAsia="ru-RU"/>
              </w:rPr>
              <w:t>» № 95  за червень 2017 року</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vAlign w:val="bottom"/>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Ціна продажу ТЗ, дол. США</w:t>
            </w:r>
          </w:p>
        </w:tc>
        <w:tc>
          <w:tcPr>
            <w:tcW w:w="4803" w:type="dxa"/>
            <w:gridSpan w:val="8"/>
          </w:tcPr>
          <w:p w:rsidR="006B7183" w:rsidRPr="003D1144" w:rsidRDefault="006B7183" w:rsidP="00410680">
            <w:pPr>
              <w:spacing w:after="0" w:line="240" w:lineRule="auto"/>
              <w:rPr>
                <w:rFonts w:ascii="Times New Roman" w:hAnsi="Times New Roman"/>
                <w:sz w:val="20"/>
                <w:szCs w:val="20"/>
                <w:lang w:val="uk-UA" w:eastAsia="ru-RU"/>
              </w:rPr>
            </w:pPr>
            <w:r w:rsidRPr="003D1144">
              <w:rPr>
                <w:rFonts w:ascii="Times New Roman" w:hAnsi="Times New Roman"/>
                <w:sz w:val="20"/>
                <w:szCs w:val="20"/>
                <w:lang w:val="uk-UA" w:eastAsia="ru-RU"/>
              </w:rPr>
              <w:t>30</w:t>
            </w:r>
            <w:r>
              <w:rPr>
                <w:rFonts w:ascii="Times New Roman" w:hAnsi="Times New Roman"/>
                <w:sz w:val="20"/>
                <w:szCs w:val="20"/>
                <w:lang w:val="uk-UA" w:eastAsia="ru-RU"/>
              </w:rPr>
              <w:t>4,5</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vAlign w:val="bottom"/>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Курс НБУ на дату оцінки, грн./дол. США</w:t>
            </w:r>
          </w:p>
        </w:tc>
        <w:tc>
          <w:tcPr>
            <w:tcW w:w="4803" w:type="dxa"/>
            <w:gridSpan w:val="8"/>
          </w:tcPr>
          <w:p w:rsidR="006B7183" w:rsidRPr="003D1144" w:rsidRDefault="006B7183" w:rsidP="00410680">
            <w:pPr>
              <w:spacing w:after="0" w:line="240" w:lineRule="auto"/>
              <w:rPr>
                <w:rFonts w:ascii="Times New Roman" w:hAnsi="Times New Roman"/>
                <w:sz w:val="20"/>
                <w:szCs w:val="20"/>
                <w:lang w:val="uk-UA" w:eastAsia="ru-RU"/>
              </w:rPr>
            </w:pPr>
            <w:r w:rsidRPr="003D1144">
              <w:rPr>
                <w:rFonts w:ascii="Times New Roman" w:hAnsi="Times New Roman"/>
                <w:sz w:val="20"/>
                <w:szCs w:val="20"/>
                <w:lang w:val="uk-UA" w:eastAsia="ru-RU"/>
              </w:rPr>
              <w:t>26,0219</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b/>
                <w:bCs/>
                <w:color w:val="000000"/>
                <w:sz w:val="20"/>
                <w:szCs w:val="20"/>
                <w:lang w:val="uk-UA" w:eastAsia="ru-RU"/>
              </w:rPr>
            </w:pPr>
            <w:proofErr w:type="spellStart"/>
            <w:r w:rsidRPr="00410680">
              <w:rPr>
                <w:rFonts w:ascii="Times New Roman" w:hAnsi="Times New Roman"/>
                <w:b/>
                <w:bCs/>
                <w:color w:val="000000"/>
                <w:sz w:val="20"/>
                <w:szCs w:val="20"/>
                <w:lang w:val="uk-UA" w:eastAsia="ru-RU"/>
              </w:rPr>
              <w:t>Сср</w:t>
            </w:r>
            <w:proofErr w:type="spellEnd"/>
            <w:r w:rsidRPr="00410680">
              <w:rPr>
                <w:rFonts w:ascii="Times New Roman" w:hAnsi="Times New Roman"/>
                <w:b/>
                <w:bCs/>
                <w:color w:val="000000"/>
                <w:sz w:val="20"/>
                <w:szCs w:val="20"/>
                <w:lang w:val="uk-UA" w:eastAsia="ru-RU"/>
              </w:rPr>
              <w:t>, грн.</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20978,00 грн.</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9077" w:type="dxa"/>
            <w:gridSpan w:val="14"/>
            <w:vAlign w:val="bottom"/>
          </w:tcPr>
          <w:p w:rsidR="006B7183" w:rsidRPr="00410680" w:rsidRDefault="006B7183" w:rsidP="00410680">
            <w:pPr>
              <w:spacing w:after="0" w:line="240" w:lineRule="auto"/>
              <w:jc w:val="center"/>
              <w:rPr>
                <w:rFonts w:ascii="Times New Roman" w:hAnsi="Times New Roman"/>
                <w:color w:val="000000"/>
                <w:sz w:val="20"/>
                <w:szCs w:val="20"/>
                <w:lang w:val="uk-UA" w:eastAsia="ru-RU"/>
              </w:rPr>
            </w:pPr>
            <w:r w:rsidRPr="00410680">
              <w:rPr>
                <w:rFonts w:ascii="Times New Roman" w:hAnsi="Times New Roman"/>
                <w:b/>
                <w:color w:val="000000"/>
                <w:sz w:val="20"/>
                <w:szCs w:val="20"/>
                <w:lang w:val="uk-UA" w:eastAsia="ru-RU"/>
              </w:rPr>
              <w:t>Приведення об'єкта оцінки у відповідність з нормативним пробігом</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Пробіг об'єкта оцінки, км</w:t>
            </w:r>
          </w:p>
        </w:tc>
        <w:tc>
          <w:tcPr>
            <w:tcW w:w="4803" w:type="dxa"/>
            <w:gridSpan w:val="8"/>
          </w:tcPr>
          <w:p w:rsidR="006B7183" w:rsidRPr="000E6391"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138000,00 км</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Кількість років експлуатації</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22 роки 11 місяців 18 днів</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Середньорічний пробіг об'єкта оцінки, км</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6,01 тис. км.</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 xml:space="preserve">Значення коригування </w:t>
            </w:r>
            <w:proofErr w:type="spellStart"/>
            <w:r w:rsidRPr="00410680">
              <w:rPr>
                <w:rFonts w:ascii="Times New Roman" w:hAnsi="Times New Roman"/>
                <w:color w:val="000000"/>
                <w:sz w:val="20"/>
                <w:szCs w:val="20"/>
                <w:lang w:val="uk-UA" w:eastAsia="ru-RU"/>
              </w:rPr>
              <w:t>Гк</w:t>
            </w:r>
            <w:proofErr w:type="spellEnd"/>
            <w:r w:rsidRPr="00410680">
              <w:rPr>
                <w:rFonts w:ascii="Times New Roman" w:hAnsi="Times New Roman"/>
                <w:color w:val="000000"/>
                <w:sz w:val="20"/>
                <w:szCs w:val="20"/>
                <w:lang w:val="uk-UA" w:eastAsia="ru-RU"/>
              </w:rPr>
              <w:t>, %</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10,1 %</w:t>
            </w:r>
          </w:p>
        </w:tc>
      </w:tr>
      <w:tr w:rsidR="006B7183" w:rsidRPr="00066B28"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274" w:type="dxa"/>
            <w:gridSpan w:val="6"/>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Коефіцієнт коригування за величиною пробігу (</w:t>
            </w:r>
            <w:proofErr w:type="spellStart"/>
            <w:r w:rsidRPr="00410680">
              <w:rPr>
                <w:rFonts w:ascii="Times New Roman" w:hAnsi="Times New Roman"/>
                <w:color w:val="000000"/>
                <w:sz w:val="20"/>
                <w:szCs w:val="20"/>
                <w:lang w:val="uk-UA" w:eastAsia="ru-RU"/>
              </w:rPr>
              <w:t>Гк</w:t>
            </w:r>
            <w:proofErr w:type="spellEnd"/>
            <w:r w:rsidRPr="00410680">
              <w:rPr>
                <w:rFonts w:ascii="Times New Roman" w:hAnsi="Times New Roman"/>
                <w:color w:val="000000"/>
                <w:sz w:val="20"/>
                <w:szCs w:val="20"/>
                <w:lang w:val="uk-UA" w:eastAsia="ru-RU"/>
              </w:rPr>
              <w:t>/100 )</w:t>
            </w:r>
          </w:p>
        </w:tc>
        <w:tc>
          <w:tcPr>
            <w:tcW w:w="4803" w:type="dxa"/>
            <w:gridSpan w:val="8"/>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fldChar w:fldCharType="begin"/>
            </w:r>
            <w:r w:rsidRPr="00410680">
              <w:rPr>
                <w:rFonts w:ascii="Times New Roman" w:hAnsi="Times New Roman"/>
                <w:color w:val="000000"/>
                <w:sz w:val="20"/>
                <w:szCs w:val="20"/>
                <w:lang w:val="uk-UA" w:eastAsia="ru-RU"/>
              </w:rPr>
              <w:instrText xml:space="preserve"> LINK Excel.Sheet.8 "C:\\Users\\work\\Desktop\\Новая папка\\Соболь\\Анкета-авто.xls" Расчет!R47C9:R47C13 \a \t  \* MERGEFORMAT </w:instrText>
            </w:r>
            <w:r w:rsidRPr="00410680">
              <w:rPr>
                <w:rFonts w:ascii="Times New Roman" w:hAnsi="Times New Roman"/>
                <w:color w:val="000000"/>
                <w:sz w:val="20"/>
                <w:szCs w:val="20"/>
                <w:lang w:val="uk-UA" w:eastAsia="ru-RU"/>
              </w:rPr>
              <w:fldChar w:fldCharType="separate"/>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fldChar w:fldCharType="end"/>
            </w:r>
          </w:p>
        </w:tc>
      </w:tr>
      <w:tr w:rsidR="006B7183" w:rsidRPr="00222F27" w:rsidTr="00284DD3">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9077" w:type="dxa"/>
            <w:gridSpan w:val="14"/>
          </w:tcPr>
          <w:p w:rsidR="006B7183" w:rsidRPr="00410680" w:rsidRDefault="006B7183" w:rsidP="00410680">
            <w:pPr>
              <w:spacing w:after="0" w:line="240" w:lineRule="auto"/>
              <w:jc w:val="center"/>
              <w:rPr>
                <w:rFonts w:ascii="Times New Roman" w:hAnsi="Times New Roman"/>
                <w:b/>
                <w:color w:val="000000"/>
                <w:sz w:val="20"/>
                <w:szCs w:val="20"/>
                <w:lang w:val="uk-UA" w:eastAsia="ru-RU"/>
              </w:rPr>
            </w:pPr>
            <w:r w:rsidRPr="00410680">
              <w:rPr>
                <w:rFonts w:ascii="Times New Roman" w:hAnsi="Times New Roman"/>
                <w:b/>
                <w:color w:val="000000"/>
                <w:sz w:val="20"/>
                <w:szCs w:val="20"/>
                <w:lang w:val="uk-UA" w:eastAsia="ru-RU"/>
              </w:rPr>
              <w:t>Додаткове зменшення вартості КТЗ, яке залежить від умов його догляду, зберігання та експлуатації</w:t>
            </w:r>
          </w:p>
        </w:tc>
      </w:tr>
      <w:tr w:rsidR="006B7183" w:rsidRPr="00066B28" w:rsidTr="003D1144">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397" w:type="dxa"/>
            <w:gridSpan w:val="7"/>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Коефіцієнт ринку регіону, К</w:t>
            </w:r>
          </w:p>
        </w:tc>
        <w:tc>
          <w:tcPr>
            <w:tcW w:w="4680" w:type="dxa"/>
            <w:gridSpan w:val="7"/>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fldChar w:fldCharType="begin"/>
            </w:r>
            <w:r w:rsidRPr="00410680">
              <w:rPr>
                <w:rFonts w:ascii="Times New Roman" w:hAnsi="Times New Roman"/>
                <w:color w:val="000000"/>
                <w:sz w:val="20"/>
                <w:szCs w:val="20"/>
                <w:lang w:val="uk-UA" w:eastAsia="ru-RU"/>
              </w:rPr>
              <w:instrText xml:space="preserve"> LINK Excel.Sheet.8 "C:\\Users\\work\\Desktop\\Новая папка\\Соболь\\Анкета-авто.xls" Расчет!R49C9:R49C13 \a \t  \* MERGEFORMAT </w:instrText>
            </w:r>
            <w:r w:rsidRPr="00410680">
              <w:rPr>
                <w:rFonts w:ascii="Times New Roman" w:hAnsi="Times New Roman"/>
                <w:color w:val="000000"/>
                <w:sz w:val="20"/>
                <w:szCs w:val="20"/>
                <w:lang w:val="uk-UA" w:eastAsia="ru-RU"/>
              </w:rPr>
              <w:fldChar w:fldCharType="separate"/>
            </w:r>
            <w:r>
              <w:rPr>
                <w:rFonts w:ascii="Times New Roman" w:hAnsi="Times New Roman"/>
                <w:color w:val="000000"/>
                <w:sz w:val="20"/>
                <w:szCs w:val="20"/>
                <w:lang w:val="uk-UA" w:eastAsia="ru-RU"/>
              </w:rPr>
              <w:t>1,03</w:t>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fldChar w:fldCharType="end"/>
            </w:r>
          </w:p>
        </w:tc>
      </w:tr>
      <w:tr w:rsidR="006B7183" w:rsidRPr="00066B28" w:rsidTr="003D1144">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397" w:type="dxa"/>
            <w:gridSpan w:val="7"/>
          </w:tcPr>
          <w:p w:rsidR="006B7183" w:rsidRPr="00410680" w:rsidRDefault="006B7183" w:rsidP="00410680">
            <w:pPr>
              <w:spacing w:after="0" w:line="240" w:lineRule="auto"/>
              <w:rPr>
                <w:rFonts w:ascii="Times New Roman" w:hAnsi="Times New Roman"/>
                <w:color w:val="000000"/>
                <w:sz w:val="20"/>
                <w:szCs w:val="20"/>
                <w:lang w:val="uk-UA" w:eastAsia="ru-RU"/>
              </w:rPr>
            </w:pPr>
            <w:proofErr w:type="spellStart"/>
            <w:r w:rsidRPr="00410680">
              <w:rPr>
                <w:rFonts w:ascii="Times New Roman" w:hAnsi="Times New Roman"/>
                <w:color w:val="000000"/>
                <w:sz w:val="20"/>
                <w:szCs w:val="20"/>
                <w:lang w:val="uk-UA" w:eastAsia="ru-RU"/>
              </w:rPr>
              <w:t>Дз</w:t>
            </w:r>
            <w:proofErr w:type="spellEnd"/>
            <w:r w:rsidRPr="00410680">
              <w:rPr>
                <w:rFonts w:ascii="Times New Roman" w:hAnsi="Times New Roman"/>
                <w:color w:val="000000"/>
                <w:sz w:val="20"/>
                <w:szCs w:val="20"/>
                <w:lang w:val="uk-UA" w:eastAsia="ru-RU"/>
              </w:rPr>
              <w:t>, % =</w:t>
            </w:r>
          </w:p>
        </w:tc>
        <w:tc>
          <w:tcPr>
            <w:tcW w:w="4680" w:type="dxa"/>
            <w:gridSpan w:val="7"/>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fldChar w:fldCharType="begin"/>
            </w:r>
            <w:r w:rsidRPr="00410680">
              <w:rPr>
                <w:rFonts w:ascii="Times New Roman" w:hAnsi="Times New Roman"/>
                <w:color w:val="000000"/>
                <w:sz w:val="20"/>
                <w:szCs w:val="20"/>
                <w:lang w:val="uk-UA" w:eastAsia="ru-RU"/>
              </w:rPr>
              <w:instrText xml:space="preserve"> LINK Excel.Sheet.8 "C:\\Users\\work\\Desktop\\Новая папка\\Соболь\\Анкета-авто.xls" Расчет!R50C9:R50C13 \a \t  \* MERGEFORMAT </w:instrText>
            </w:r>
            <w:r w:rsidRPr="00410680">
              <w:rPr>
                <w:rFonts w:ascii="Times New Roman" w:hAnsi="Times New Roman"/>
                <w:color w:val="000000"/>
                <w:sz w:val="20"/>
                <w:szCs w:val="20"/>
                <w:lang w:val="uk-UA" w:eastAsia="ru-RU"/>
              </w:rPr>
              <w:fldChar w:fldCharType="separate"/>
            </w:r>
            <w:r>
              <w:rPr>
                <w:rFonts w:ascii="Times New Roman" w:hAnsi="Times New Roman"/>
                <w:color w:val="000000"/>
                <w:sz w:val="20"/>
                <w:szCs w:val="20"/>
                <w:lang w:val="uk-UA" w:eastAsia="ru-RU"/>
              </w:rPr>
              <w:t>5,75</w:t>
            </w:r>
            <w:r w:rsidRPr="00410680">
              <w:rPr>
                <w:rFonts w:ascii="Times New Roman" w:hAnsi="Times New Roman"/>
                <w:color w:val="000000"/>
                <w:sz w:val="20"/>
                <w:szCs w:val="20"/>
                <w:lang w:val="uk-UA" w:eastAsia="ru-RU"/>
              </w:rPr>
              <w:t>%</w:t>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fldChar w:fldCharType="end"/>
            </w:r>
          </w:p>
        </w:tc>
      </w:tr>
      <w:tr w:rsidR="006B7183" w:rsidRPr="00222F27" w:rsidTr="003D1144">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397" w:type="dxa"/>
            <w:gridSpan w:val="7"/>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Коефіцієнт, який враховує умови догляду, зберігання та експлуатації (</w:t>
            </w:r>
            <w:proofErr w:type="spellStart"/>
            <w:r w:rsidRPr="00410680">
              <w:rPr>
                <w:rFonts w:ascii="Times New Roman" w:hAnsi="Times New Roman"/>
                <w:color w:val="000000"/>
                <w:sz w:val="20"/>
                <w:szCs w:val="20"/>
                <w:lang w:val="uk-UA" w:eastAsia="ru-RU"/>
              </w:rPr>
              <w:t>Дз</w:t>
            </w:r>
            <w:proofErr w:type="spellEnd"/>
            <w:r w:rsidRPr="00410680">
              <w:rPr>
                <w:rFonts w:ascii="Times New Roman" w:hAnsi="Times New Roman"/>
                <w:color w:val="000000"/>
                <w:sz w:val="20"/>
                <w:szCs w:val="20"/>
                <w:lang w:val="uk-UA" w:eastAsia="ru-RU"/>
              </w:rPr>
              <w:t>/100)</w:t>
            </w:r>
          </w:p>
        </w:tc>
        <w:tc>
          <w:tcPr>
            <w:tcW w:w="4680" w:type="dxa"/>
            <w:gridSpan w:val="7"/>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fldChar w:fldCharType="begin"/>
            </w:r>
            <w:r w:rsidRPr="00410680">
              <w:rPr>
                <w:rFonts w:ascii="Times New Roman" w:hAnsi="Times New Roman"/>
                <w:color w:val="000000"/>
                <w:sz w:val="20"/>
                <w:szCs w:val="20"/>
                <w:lang w:val="uk-UA" w:eastAsia="ru-RU"/>
              </w:rPr>
              <w:instrText xml:space="preserve"> LINK Excel.Sheet.8 "C:\\Users\\work\\Desktop\\Новая папка\\Соболь\\Анкета-авто.xls" Расчет!R51C9:R51C13 \a \t  \* MERGEFORMAT </w:instrText>
            </w:r>
            <w:r w:rsidRPr="00410680">
              <w:rPr>
                <w:rFonts w:ascii="Times New Roman" w:hAnsi="Times New Roman"/>
                <w:color w:val="000000"/>
                <w:sz w:val="20"/>
                <w:szCs w:val="20"/>
                <w:lang w:val="uk-UA" w:eastAsia="ru-RU"/>
              </w:rPr>
              <w:fldChar w:fldCharType="separate"/>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tab/>
            </w:r>
            <w:r w:rsidRPr="00410680">
              <w:rPr>
                <w:rFonts w:ascii="Times New Roman" w:hAnsi="Times New Roman"/>
                <w:color w:val="000000"/>
                <w:sz w:val="20"/>
                <w:szCs w:val="20"/>
                <w:lang w:val="uk-UA" w:eastAsia="ru-RU"/>
              </w:rPr>
              <w:fldChar w:fldCharType="end"/>
            </w:r>
          </w:p>
        </w:tc>
      </w:tr>
      <w:tr w:rsidR="006B7183" w:rsidRPr="00CE6C3B" w:rsidTr="003D1144">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4397" w:type="dxa"/>
            <w:gridSpan w:val="7"/>
          </w:tcPr>
          <w:p w:rsidR="006B7183" w:rsidRPr="00410680" w:rsidRDefault="006B7183" w:rsidP="00410680">
            <w:pPr>
              <w:spacing w:after="0" w:line="240" w:lineRule="auto"/>
              <w:jc w:val="center"/>
              <w:rPr>
                <w:rFonts w:ascii="Times New Roman" w:hAnsi="Times New Roman"/>
                <w:b/>
                <w:color w:val="000000"/>
                <w:sz w:val="20"/>
                <w:szCs w:val="20"/>
                <w:lang w:val="uk-UA" w:eastAsia="ru-RU"/>
              </w:rPr>
            </w:pPr>
            <w:r w:rsidRPr="00410680">
              <w:rPr>
                <w:rFonts w:ascii="Times New Roman" w:hAnsi="Times New Roman"/>
                <w:b/>
                <w:color w:val="000000"/>
                <w:sz w:val="20"/>
                <w:szCs w:val="20"/>
                <w:lang w:val="uk-UA" w:eastAsia="ru-RU"/>
              </w:rPr>
              <w:t xml:space="preserve">Додаткове зменшення/збільшення вартості КТЗ, </w:t>
            </w:r>
            <w:proofErr w:type="spellStart"/>
            <w:r w:rsidRPr="00410680">
              <w:rPr>
                <w:rFonts w:ascii="Times New Roman" w:hAnsi="Times New Roman"/>
                <w:b/>
                <w:color w:val="000000"/>
                <w:sz w:val="20"/>
                <w:szCs w:val="20"/>
                <w:lang w:val="uk-UA" w:eastAsia="ru-RU"/>
              </w:rPr>
              <w:t>Сдод</w:t>
            </w:r>
            <w:proofErr w:type="spellEnd"/>
            <w:r w:rsidRPr="00410680">
              <w:rPr>
                <w:rFonts w:ascii="Times New Roman" w:hAnsi="Times New Roman"/>
                <w:b/>
                <w:color w:val="000000"/>
                <w:sz w:val="20"/>
                <w:szCs w:val="20"/>
                <w:lang w:val="uk-UA" w:eastAsia="ru-RU"/>
              </w:rPr>
              <w:t xml:space="preserve"> = Св1+Св2-(</w:t>
            </w:r>
            <w:proofErr w:type="spellStart"/>
            <w:r w:rsidRPr="00410680">
              <w:rPr>
                <w:rFonts w:ascii="Times New Roman" w:hAnsi="Times New Roman"/>
                <w:b/>
                <w:color w:val="000000"/>
                <w:sz w:val="20"/>
                <w:szCs w:val="20"/>
                <w:lang w:val="uk-UA" w:eastAsia="ru-RU"/>
              </w:rPr>
              <w:t>Cврз+ВТВ</w:t>
            </w:r>
            <w:proofErr w:type="spellEnd"/>
            <w:r w:rsidRPr="00410680">
              <w:rPr>
                <w:rFonts w:ascii="Times New Roman" w:hAnsi="Times New Roman"/>
                <w:b/>
                <w:color w:val="000000"/>
                <w:sz w:val="20"/>
                <w:szCs w:val="20"/>
                <w:lang w:val="uk-UA" w:eastAsia="ru-RU"/>
              </w:rPr>
              <w:t>), грн.</w:t>
            </w:r>
          </w:p>
        </w:tc>
        <w:tc>
          <w:tcPr>
            <w:tcW w:w="4680" w:type="dxa"/>
            <w:gridSpan w:val="7"/>
          </w:tcPr>
          <w:p w:rsidR="006B7183" w:rsidRDefault="006B7183" w:rsidP="00410680">
            <w:pPr>
              <w:spacing w:after="0" w:line="240" w:lineRule="auto"/>
              <w:jc w:val="center"/>
              <w:rPr>
                <w:rFonts w:ascii="Times New Roman" w:hAnsi="Times New Roman"/>
                <w:b/>
                <w:color w:val="000000"/>
                <w:sz w:val="20"/>
                <w:szCs w:val="20"/>
                <w:lang w:val="uk-UA" w:eastAsia="ru-RU"/>
              </w:rPr>
            </w:pPr>
          </w:p>
          <w:p w:rsidR="006B7183" w:rsidRPr="00410680" w:rsidRDefault="006B7183" w:rsidP="00410680">
            <w:pPr>
              <w:spacing w:after="0" w:line="240" w:lineRule="auto"/>
              <w:jc w:val="center"/>
              <w:rPr>
                <w:rFonts w:ascii="Times New Roman" w:hAnsi="Times New Roman"/>
                <w:b/>
                <w:color w:val="000000"/>
                <w:sz w:val="20"/>
                <w:szCs w:val="20"/>
                <w:lang w:val="uk-UA" w:eastAsia="ru-RU"/>
              </w:rPr>
            </w:pPr>
            <w:r>
              <w:rPr>
                <w:rFonts w:ascii="Times New Roman" w:hAnsi="Times New Roman"/>
                <w:b/>
                <w:color w:val="000000"/>
                <w:sz w:val="20"/>
                <w:szCs w:val="20"/>
                <w:lang w:val="uk-UA" w:eastAsia="ru-RU"/>
              </w:rPr>
              <w:t>15293,68 грн.</w:t>
            </w:r>
          </w:p>
        </w:tc>
      </w:tr>
      <w:tr w:rsidR="006B7183" w:rsidRPr="00CE6C3B" w:rsidTr="00D92196">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9077" w:type="dxa"/>
            <w:gridSpan w:val="14"/>
          </w:tcPr>
          <w:p w:rsidR="006B7183" w:rsidRDefault="006B7183" w:rsidP="00410680">
            <w:pPr>
              <w:spacing w:after="0" w:line="240" w:lineRule="auto"/>
              <w:jc w:val="center"/>
              <w:rPr>
                <w:rFonts w:ascii="Times New Roman" w:hAnsi="Times New Roman"/>
                <w:b/>
                <w:color w:val="000000"/>
                <w:sz w:val="20"/>
                <w:szCs w:val="20"/>
                <w:lang w:val="uk-UA" w:eastAsia="ru-RU"/>
              </w:rPr>
            </w:pPr>
            <w:r>
              <w:rPr>
                <w:rFonts w:ascii="Times New Roman" w:hAnsi="Times New Roman"/>
                <w:b/>
                <w:color w:val="000000"/>
                <w:sz w:val="20"/>
                <w:szCs w:val="20"/>
                <w:lang w:val="uk-UA" w:eastAsia="ru-RU"/>
              </w:rPr>
              <w:t>Проценти додаткового зменшення вартості КТЗ з дефектами кузова, кабіни, рами</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Назва</w:t>
            </w:r>
            <w:r>
              <w:rPr>
                <w:rFonts w:ascii="Times New Roman" w:hAnsi="Times New Roman"/>
                <w:color w:val="000000"/>
                <w:sz w:val="20"/>
                <w:szCs w:val="20"/>
                <w:lang w:val="uk-UA" w:eastAsia="ru-RU"/>
              </w:rPr>
              <w:t xml:space="preserve"> елементів, складових частин кузову КТЗ</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Допустиме найбільше зниження вартості, ДЗ,% ТЗ</w:t>
            </w:r>
          </w:p>
        </w:tc>
        <w:tc>
          <w:tcPr>
            <w:tcW w:w="1260" w:type="dxa"/>
            <w:gridSpan w:val="3"/>
          </w:tcPr>
          <w:p w:rsidR="006B7183"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w:t>
            </w:r>
          </w:p>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Прийнятий</w:t>
            </w:r>
          </w:p>
        </w:tc>
        <w:tc>
          <w:tcPr>
            <w:tcW w:w="2160" w:type="dxa"/>
            <w:gridSpan w:val="2"/>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Джерело</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Панель підлоги к</w:t>
            </w:r>
            <w:r w:rsidRPr="00410680">
              <w:rPr>
                <w:rFonts w:ascii="Times New Roman" w:hAnsi="Times New Roman"/>
                <w:color w:val="000000"/>
                <w:sz w:val="20"/>
                <w:szCs w:val="20"/>
                <w:lang w:val="uk-UA" w:eastAsia="ru-RU"/>
              </w:rPr>
              <w:t>узов</w:t>
            </w:r>
            <w:r>
              <w:rPr>
                <w:rFonts w:ascii="Times New Roman" w:hAnsi="Times New Roman"/>
                <w:color w:val="000000"/>
                <w:sz w:val="20"/>
                <w:szCs w:val="20"/>
                <w:lang w:val="uk-UA" w:eastAsia="ru-RU"/>
              </w:rPr>
              <w:t>а, кабіни</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4.0</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-4,0</w:t>
            </w:r>
          </w:p>
        </w:tc>
        <w:tc>
          <w:tcPr>
            <w:tcW w:w="2160" w:type="dxa"/>
            <w:gridSpan w:val="2"/>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sidRPr="00410680">
              <w:rPr>
                <w:rFonts w:ascii="Times New Roman" w:hAnsi="Times New Roman"/>
                <w:color w:val="000000"/>
                <w:sz w:val="20"/>
                <w:szCs w:val="20"/>
                <w:lang w:val="uk-UA" w:eastAsia="ru-RU"/>
              </w:rPr>
              <w:t>К</w:t>
            </w:r>
            <w:r>
              <w:rPr>
                <w:rFonts w:ascii="Times New Roman" w:hAnsi="Times New Roman"/>
                <w:color w:val="000000"/>
                <w:sz w:val="20"/>
                <w:szCs w:val="20"/>
                <w:lang w:val="uk-UA" w:eastAsia="ru-RU"/>
              </w:rPr>
              <w:t>оробчасті елементи збільшення жорстокості (лонжеронів, поперечин, підсилювачів)</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6.0</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-6,0</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Пороги кузова</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-2,0</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Двері </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0.5</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Крила знімне</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0.5</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Крила незнімне</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-2,0</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Капот </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0.5</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-0,5</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Оббивка салону (даху, стояків </w:t>
            </w:r>
            <w:proofErr w:type="spellStart"/>
            <w:r>
              <w:rPr>
                <w:rFonts w:ascii="Times New Roman" w:hAnsi="Times New Roman"/>
                <w:color w:val="000000"/>
                <w:sz w:val="20"/>
                <w:szCs w:val="20"/>
                <w:lang w:val="uk-UA" w:eastAsia="ru-RU"/>
              </w:rPr>
              <w:t>боковин</w:t>
            </w:r>
            <w:proofErr w:type="spellEnd"/>
            <w:r>
              <w:rPr>
                <w:rFonts w:ascii="Times New Roman" w:hAnsi="Times New Roman"/>
                <w:color w:val="000000"/>
                <w:sz w:val="20"/>
                <w:szCs w:val="20"/>
                <w:lang w:val="uk-UA" w:eastAsia="ru-RU"/>
              </w:rPr>
              <w:t>, полиць, дверей)</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Оббивка сидінь</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2.0</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-2,0</w:t>
            </w:r>
          </w:p>
        </w:tc>
        <w:tc>
          <w:tcPr>
            <w:tcW w:w="2160" w:type="dxa"/>
            <w:gridSpan w:val="2"/>
          </w:tcPr>
          <w:p w:rsidR="006B7183" w:rsidRDefault="006B7183">
            <w:r w:rsidRPr="00C771ED">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Пофарбування кузова</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3.0</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-3,0</w:t>
            </w:r>
          </w:p>
        </w:tc>
        <w:tc>
          <w:tcPr>
            <w:tcW w:w="2160" w:type="dxa"/>
            <w:gridSpan w:val="2"/>
          </w:tcPr>
          <w:p w:rsidR="006B7183" w:rsidRDefault="006B7183">
            <w:r w:rsidRPr="00580F6B">
              <w:rPr>
                <w:rFonts w:ascii="Times New Roman" w:hAnsi="Times New Roman"/>
                <w:color w:val="000000"/>
                <w:sz w:val="20"/>
                <w:szCs w:val="20"/>
                <w:lang w:val="uk-UA" w:eastAsia="ru-RU"/>
              </w:rPr>
              <w:t>Звіт про оцінку майна</w:t>
            </w:r>
          </w:p>
        </w:tc>
      </w:tr>
      <w:tr w:rsidR="006B7183" w:rsidRPr="00066B28" w:rsidTr="006267B2">
        <w:trPr>
          <w:cantSplit/>
          <w:trHeight w:val="20"/>
        </w:trPr>
        <w:tc>
          <w:tcPr>
            <w:tcW w:w="391" w:type="dxa"/>
            <w:vMerge/>
          </w:tcPr>
          <w:p w:rsidR="006B7183" w:rsidRPr="00410680" w:rsidRDefault="006B7183" w:rsidP="00410680">
            <w:pPr>
              <w:spacing w:after="0" w:line="240" w:lineRule="auto"/>
              <w:rPr>
                <w:rFonts w:ascii="Times New Roman" w:hAnsi="Times New Roman"/>
                <w:sz w:val="20"/>
                <w:szCs w:val="20"/>
                <w:lang w:val="uk-UA" w:eastAsia="ru-RU"/>
              </w:rPr>
            </w:pPr>
          </w:p>
        </w:tc>
        <w:tc>
          <w:tcPr>
            <w:tcW w:w="3317" w:type="dxa"/>
            <w:gridSpan w:val="4"/>
          </w:tcPr>
          <w:p w:rsidR="006B7183" w:rsidRPr="00410680" w:rsidRDefault="006B7183" w:rsidP="00410680">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Скло</w:t>
            </w:r>
          </w:p>
        </w:tc>
        <w:tc>
          <w:tcPr>
            <w:tcW w:w="2340" w:type="dxa"/>
            <w:gridSpan w:val="5"/>
          </w:tcPr>
          <w:p w:rsidR="006B7183" w:rsidRPr="00410680" w:rsidRDefault="006B7183" w:rsidP="006267B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val="uk-UA" w:eastAsia="ru-RU"/>
              </w:rPr>
              <w:t>0,5</w:t>
            </w:r>
          </w:p>
        </w:tc>
        <w:tc>
          <w:tcPr>
            <w:tcW w:w="1260" w:type="dxa"/>
            <w:gridSpan w:val="3"/>
          </w:tcPr>
          <w:p w:rsidR="006B7183" w:rsidRPr="00410680" w:rsidRDefault="006B7183" w:rsidP="006267B2">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-0,5</w:t>
            </w:r>
          </w:p>
        </w:tc>
        <w:tc>
          <w:tcPr>
            <w:tcW w:w="2160" w:type="dxa"/>
            <w:gridSpan w:val="2"/>
          </w:tcPr>
          <w:p w:rsidR="006B7183" w:rsidRDefault="006B7183">
            <w:r w:rsidRPr="00580F6B">
              <w:rPr>
                <w:rFonts w:ascii="Times New Roman" w:hAnsi="Times New Roman"/>
                <w:color w:val="000000"/>
                <w:sz w:val="20"/>
                <w:szCs w:val="20"/>
                <w:lang w:val="uk-UA" w:eastAsia="ru-RU"/>
              </w:rPr>
              <w:t>Звіт про оцінку майна</w:t>
            </w:r>
          </w:p>
        </w:tc>
      </w:tr>
    </w:tbl>
    <w:p w:rsidR="006B7183" w:rsidRDefault="006B7183" w:rsidP="00711C59">
      <w:pPr>
        <w:rPr>
          <w:rFonts w:ascii="Times New Roman" w:hAnsi="Times New Roman"/>
          <w:lang w:val="uk-UA"/>
        </w:rPr>
      </w:pPr>
    </w:p>
    <w:p w:rsidR="006B7183" w:rsidRPr="00847FF7" w:rsidRDefault="006B7183" w:rsidP="001B1E42">
      <w:pPr>
        <w:spacing w:after="0" w:line="240" w:lineRule="auto"/>
        <w:jc w:val="both"/>
        <w:rPr>
          <w:rFonts w:ascii="Times New Roman" w:hAnsi="Times New Roman"/>
          <w:lang w:val="uk-UA"/>
        </w:rPr>
      </w:pPr>
      <w:r w:rsidRPr="00847FF7">
        <w:rPr>
          <w:rFonts w:ascii="Times New Roman" w:hAnsi="Times New Roman"/>
          <w:lang w:val="uk-UA"/>
        </w:rPr>
        <w:t xml:space="preserve">          Переможцем публічних торгів</w:t>
      </w:r>
      <w:r>
        <w:rPr>
          <w:rFonts w:ascii="Times New Roman" w:hAnsi="Times New Roman"/>
          <w:lang w:val="uk-UA"/>
        </w:rPr>
        <w:t xml:space="preserve"> (Аукціону з продажу)</w:t>
      </w:r>
      <w:r w:rsidRPr="00847FF7">
        <w:rPr>
          <w:rFonts w:ascii="Times New Roman" w:hAnsi="Times New Roman"/>
          <w:lang w:val="uk-UA"/>
        </w:rPr>
        <w:t xml:space="preserve"> вважається Учасник, що подав найвищу цінову пропозицію за </w:t>
      </w:r>
      <w:r>
        <w:rPr>
          <w:rFonts w:ascii="Times New Roman" w:hAnsi="Times New Roman"/>
          <w:lang w:val="uk-UA"/>
        </w:rPr>
        <w:t>транспортний засіб (</w:t>
      </w:r>
      <w:r w:rsidRPr="00847FF7">
        <w:rPr>
          <w:rFonts w:ascii="Times New Roman" w:hAnsi="Times New Roman"/>
          <w:lang w:val="uk-UA"/>
        </w:rPr>
        <w:t>лот</w:t>
      </w:r>
      <w:r>
        <w:rPr>
          <w:rFonts w:ascii="Times New Roman" w:hAnsi="Times New Roman"/>
          <w:lang w:val="uk-UA"/>
        </w:rPr>
        <w:t>)</w:t>
      </w:r>
      <w:r w:rsidRPr="00847FF7">
        <w:rPr>
          <w:rFonts w:ascii="Times New Roman" w:hAnsi="Times New Roman"/>
          <w:lang w:val="uk-UA"/>
        </w:rPr>
        <w:t xml:space="preserve">, а у разі </w:t>
      </w:r>
      <w:r w:rsidRPr="0031032E">
        <w:rPr>
          <w:rFonts w:ascii="Times New Roman" w:hAnsi="Times New Roman"/>
          <w:lang w:val="uk-UA"/>
        </w:rPr>
        <w:t>дискваліфікації його пропозиції згідно регламенту роботи електронної торгової системи</w:t>
      </w:r>
      <w:r>
        <w:rPr>
          <w:rFonts w:ascii="Times New Roman" w:hAnsi="Times New Roman"/>
          <w:lang w:val="uk-UA"/>
        </w:rPr>
        <w:t xml:space="preserve">  - </w:t>
      </w:r>
      <w:r w:rsidRPr="00847FF7">
        <w:rPr>
          <w:rFonts w:ascii="Times New Roman" w:hAnsi="Times New Roman"/>
          <w:lang w:val="uk-UA"/>
        </w:rPr>
        <w:t xml:space="preserve">Учасник з наступною </w:t>
      </w:r>
      <w:r>
        <w:rPr>
          <w:rFonts w:ascii="Times New Roman" w:hAnsi="Times New Roman"/>
          <w:lang w:val="uk-UA"/>
        </w:rPr>
        <w:t>за величиною</w:t>
      </w:r>
      <w:r w:rsidRPr="00847FF7">
        <w:rPr>
          <w:rFonts w:ascii="Times New Roman" w:hAnsi="Times New Roman"/>
          <w:lang w:val="uk-UA"/>
        </w:rPr>
        <w:t xml:space="preserve"> ціновою пропозицією.</w:t>
      </w:r>
    </w:p>
    <w:p w:rsidR="006B7183" w:rsidRPr="00847FF7" w:rsidRDefault="006B7183" w:rsidP="001B1E42">
      <w:pPr>
        <w:spacing w:after="0" w:line="240" w:lineRule="auto"/>
        <w:jc w:val="both"/>
        <w:rPr>
          <w:rFonts w:ascii="Times New Roman" w:hAnsi="Times New Roman"/>
          <w:lang w:val="uk-UA"/>
        </w:rPr>
      </w:pPr>
      <w:r w:rsidRPr="00847FF7">
        <w:rPr>
          <w:rFonts w:ascii="Times New Roman" w:hAnsi="Times New Roman"/>
          <w:lang w:val="uk-UA"/>
        </w:rPr>
        <w:t xml:space="preserve">          Учасник, що визнаний Переможцем </w:t>
      </w:r>
      <w:r>
        <w:rPr>
          <w:rFonts w:ascii="Times New Roman" w:hAnsi="Times New Roman"/>
          <w:lang w:val="uk-UA"/>
        </w:rPr>
        <w:t>електронних</w:t>
      </w:r>
      <w:r w:rsidRPr="00847FF7">
        <w:rPr>
          <w:rFonts w:ascii="Times New Roman" w:hAnsi="Times New Roman"/>
          <w:lang w:val="uk-UA"/>
        </w:rPr>
        <w:t xml:space="preserve">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6B7183" w:rsidRPr="009641E7" w:rsidRDefault="006B7183" w:rsidP="001B1E42">
      <w:pPr>
        <w:spacing w:after="0" w:line="240" w:lineRule="auto"/>
        <w:ind w:firstLine="708"/>
        <w:jc w:val="both"/>
        <w:rPr>
          <w:rFonts w:ascii="Times New Roman" w:hAnsi="Times New Roman"/>
        </w:rPr>
      </w:pPr>
      <w:r w:rsidRPr="00847FF7">
        <w:rPr>
          <w:rFonts w:ascii="Times New Roman" w:hAnsi="Times New Roman"/>
          <w:b/>
          <w:i/>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6B7183" w:rsidRPr="00847FF7" w:rsidRDefault="006B7183" w:rsidP="001B1E42">
      <w:pPr>
        <w:spacing w:after="0" w:line="240" w:lineRule="auto"/>
        <w:ind w:firstLine="708"/>
        <w:jc w:val="both"/>
        <w:rPr>
          <w:rFonts w:ascii="Times New Roman" w:hAnsi="Times New Roman"/>
          <w:u w:val="single"/>
          <w:lang w:val="uk-UA"/>
        </w:rPr>
      </w:pPr>
      <w:r w:rsidRPr="00847FF7">
        <w:rPr>
          <w:rFonts w:ascii="Times New Roman" w:hAnsi="Times New Roman"/>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6B7183" w:rsidRPr="008F69C0" w:rsidRDefault="006B7183" w:rsidP="001B1E42">
      <w:pPr>
        <w:spacing w:after="0" w:line="240" w:lineRule="auto"/>
        <w:ind w:firstLine="708"/>
        <w:jc w:val="both"/>
        <w:rPr>
          <w:rFonts w:ascii="Times New Roman" w:hAnsi="Times New Roman"/>
          <w:lang w:val="uk-UA"/>
        </w:rPr>
      </w:pPr>
      <w:r>
        <w:rPr>
          <w:rFonts w:ascii="Times New Roman" w:hAnsi="Times New Roman"/>
          <w:b/>
          <w:lang w:val="uk-UA"/>
        </w:rPr>
        <w:t xml:space="preserve">Міська комунальна аптека «Віола» </w:t>
      </w:r>
      <w:r>
        <w:rPr>
          <w:rFonts w:ascii="Times New Roman" w:hAnsi="Times New Roman"/>
          <w:lang w:val="uk-UA"/>
        </w:rPr>
        <w:t xml:space="preserve">протягом 20 (двадцяти) робочих днів </w:t>
      </w:r>
      <w:r w:rsidRPr="00847FF7">
        <w:rPr>
          <w:rFonts w:ascii="Times New Roman" w:hAnsi="Times New Roman"/>
          <w:lang w:val="uk-UA"/>
        </w:rPr>
        <w:t>з моменту закінчення електронного</w:t>
      </w:r>
      <w:r>
        <w:rPr>
          <w:rFonts w:ascii="Times New Roman" w:hAnsi="Times New Roman"/>
          <w:lang w:val="uk-UA"/>
        </w:rPr>
        <w:t xml:space="preserve"> аукціону укладає </w:t>
      </w:r>
      <w:r w:rsidRPr="00847FF7">
        <w:rPr>
          <w:rFonts w:ascii="Times New Roman" w:hAnsi="Times New Roman"/>
          <w:lang w:val="uk-UA"/>
        </w:rPr>
        <w:t>договір на реалізацію транспортного засобу з Переможцем  публічних торгів з дотриманням вимог чинного законодавства України.</w:t>
      </w:r>
    </w:p>
    <w:p w:rsidR="006B7183" w:rsidRPr="00847FF7" w:rsidRDefault="006B7183" w:rsidP="001B1E42">
      <w:pPr>
        <w:spacing w:after="0" w:line="240" w:lineRule="auto"/>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Default="006B7183" w:rsidP="001B1E42">
      <w:pPr>
        <w:spacing w:after="0" w:line="240" w:lineRule="auto"/>
        <w:jc w:val="center"/>
        <w:rPr>
          <w:rFonts w:ascii="Times New Roman" w:hAnsi="Times New Roman"/>
          <w:b/>
          <w:u w:val="single"/>
          <w:lang w:val="uk-UA"/>
        </w:rPr>
      </w:pPr>
    </w:p>
    <w:p w:rsidR="006B7183" w:rsidRPr="00847FF7" w:rsidRDefault="006B7183" w:rsidP="001B1E42">
      <w:pPr>
        <w:spacing w:after="0" w:line="240" w:lineRule="auto"/>
        <w:jc w:val="center"/>
        <w:rPr>
          <w:rFonts w:ascii="Times New Roman" w:hAnsi="Times New Roman"/>
          <w:b/>
          <w:u w:val="single"/>
          <w:lang w:val="uk-UA"/>
        </w:rPr>
      </w:pPr>
      <w:r w:rsidRPr="00847FF7">
        <w:rPr>
          <w:rFonts w:ascii="Times New Roman" w:hAnsi="Times New Roman"/>
          <w:b/>
          <w:u w:val="single"/>
          <w:lang w:val="uk-UA"/>
        </w:rPr>
        <w:t xml:space="preserve">ДОКУМЕНТАЦІЯ </w:t>
      </w:r>
    </w:p>
    <w:p w:rsidR="006B7183" w:rsidRPr="00847FF7" w:rsidRDefault="006B7183" w:rsidP="001B1E42">
      <w:pPr>
        <w:spacing w:after="0" w:line="240" w:lineRule="auto"/>
        <w:jc w:val="center"/>
        <w:rPr>
          <w:rFonts w:ascii="Times New Roman" w:hAnsi="Times New Roman"/>
          <w:b/>
          <w:u w:val="single"/>
          <w:lang w:val="uk-UA"/>
        </w:rPr>
      </w:pPr>
      <w:r w:rsidRPr="00847FF7">
        <w:rPr>
          <w:rFonts w:ascii="Times New Roman" w:hAnsi="Times New Roman"/>
          <w:b/>
          <w:u w:val="single"/>
          <w:lang w:val="uk-UA"/>
        </w:rPr>
        <w:t>для участі в електронному аукціоні з продажу</w:t>
      </w:r>
    </w:p>
    <w:p w:rsidR="006B7183" w:rsidRPr="00847FF7" w:rsidRDefault="006B7183" w:rsidP="001B1E42">
      <w:pPr>
        <w:spacing w:after="0" w:line="240" w:lineRule="auto"/>
        <w:jc w:val="center"/>
        <w:rPr>
          <w:rFonts w:ascii="Times New Roman" w:hAnsi="Times New Roman"/>
          <w:b/>
          <w:u w:val="single"/>
          <w:lang w:val="uk-UA"/>
        </w:rPr>
      </w:pPr>
    </w:p>
    <w:p w:rsidR="006B7183" w:rsidRPr="00847FF7" w:rsidRDefault="006B7183" w:rsidP="001B1E42">
      <w:pPr>
        <w:spacing w:after="0" w:line="240" w:lineRule="auto"/>
        <w:jc w:val="center"/>
        <w:rPr>
          <w:rFonts w:ascii="Times New Roman" w:hAnsi="Times New Roman"/>
          <w:b/>
          <w:lang w:val="uk-UA" w:eastAsia="ru-RU"/>
        </w:rPr>
      </w:pPr>
      <w:r w:rsidRPr="00847FF7">
        <w:rPr>
          <w:rFonts w:ascii="Times New Roman" w:hAnsi="Times New Roman"/>
          <w:b/>
          <w:lang w:val="uk-UA" w:eastAsia="ru-RU"/>
        </w:rPr>
        <w:t>Предмет продажу:</w:t>
      </w:r>
      <w:r w:rsidRPr="00A92611">
        <w:rPr>
          <w:rFonts w:ascii="Times New Roman" w:hAnsi="Times New Roman"/>
          <w:b/>
          <w:lang w:val="uk-UA"/>
        </w:rPr>
        <w:t xml:space="preserve">Автомобіль марки </w:t>
      </w:r>
      <w:r w:rsidRPr="005E2D5C">
        <w:rPr>
          <w:rFonts w:ascii="Times New Roman" w:hAnsi="Times New Roman"/>
          <w:b/>
          <w:sz w:val="18"/>
          <w:szCs w:val="18"/>
          <w:lang w:val="en-US"/>
        </w:rPr>
        <w:t>RENAULT</w:t>
      </w:r>
      <w:r w:rsidRPr="00A92611">
        <w:rPr>
          <w:rFonts w:ascii="Times New Roman" w:hAnsi="Times New Roman"/>
          <w:b/>
          <w:lang w:val="uk-UA"/>
        </w:rPr>
        <w:t>модель</w:t>
      </w:r>
      <w:r w:rsidRPr="005E2D5C">
        <w:rPr>
          <w:rFonts w:ascii="Times New Roman" w:hAnsi="Times New Roman"/>
          <w:b/>
          <w:lang w:val="en-US"/>
        </w:rPr>
        <w:t>Rapid</w:t>
      </w:r>
      <w:r w:rsidR="00AC20D3">
        <w:rPr>
          <w:rFonts w:ascii="Times New Roman" w:hAnsi="Times New Roman"/>
          <w:b/>
          <w:lang w:val="uk-UA"/>
        </w:rPr>
        <w:t xml:space="preserve"> </w:t>
      </w:r>
      <w:r w:rsidRPr="005E2D5C">
        <w:rPr>
          <w:rFonts w:ascii="Times New Roman" w:hAnsi="Times New Roman"/>
          <w:b/>
          <w:lang w:val="en-US"/>
        </w:rPr>
        <w:t>F</w:t>
      </w:r>
      <w:r w:rsidRPr="005E2D5C">
        <w:rPr>
          <w:rFonts w:ascii="Times New Roman" w:hAnsi="Times New Roman"/>
          <w:b/>
          <w:lang w:val="uk-UA"/>
        </w:rPr>
        <w:t xml:space="preserve"> 40</w:t>
      </w:r>
      <w:r w:rsidRPr="00A92611">
        <w:rPr>
          <w:rFonts w:ascii="Times New Roman" w:hAnsi="Times New Roman"/>
          <w:b/>
          <w:lang w:val="uk-UA"/>
        </w:rPr>
        <w:t xml:space="preserve">, рік випуску 1994, тип </w:t>
      </w:r>
      <w:r>
        <w:rPr>
          <w:rFonts w:ascii="Times New Roman" w:hAnsi="Times New Roman"/>
          <w:b/>
          <w:lang w:val="uk-UA"/>
        </w:rPr>
        <w:t xml:space="preserve">вантажний фургон,  реєстраційний </w:t>
      </w:r>
      <w:r w:rsidRPr="00A92611">
        <w:rPr>
          <w:rFonts w:ascii="Times New Roman" w:hAnsi="Times New Roman"/>
          <w:b/>
          <w:lang w:val="uk-UA"/>
        </w:rPr>
        <w:t xml:space="preserve">номер </w:t>
      </w:r>
      <w:r>
        <w:rPr>
          <w:rFonts w:ascii="Times New Roman" w:hAnsi="Times New Roman"/>
          <w:b/>
          <w:lang w:val="uk-UA"/>
        </w:rPr>
        <w:t>ВХ 5903 ВЕ</w:t>
      </w:r>
    </w:p>
    <w:p w:rsidR="006B7183" w:rsidRPr="00847FF7" w:rsidRDefault="006B7183" w:rsidP="001B1E42">
      <w:pPr>
        <w:shd w:val="clear" w:color="auto" w:fill="FFFFFF"/>
        <w:spacing w:after="0" w:line="240" w:lineRule="auto"/>
        <w:ind w:right="1"/>
        <w:jc w:val="center"/>
        <w:rPr>
          <w:rFonts w:ascii="Times New Roman" w:hAnsi="Times New Roman"/>
          <w:i/>
          <w:lang w:val="uk-UA" w:eastAsia="ru-RU"/>
        </w:rPr>
      </w:pPr>
    </w:p>
    <w:p w:rsidR="006B7183" w:rsidRPr="00AC20D3" w:rsidRDefault="006B7183" w:rsidP="001B1E42">
      <w:pPr>
        <w:spacing w:after="0" w:line="240" w:lineRule="auto"/>
        <w:ind w:firstLine="709"/>
        <w:jc w:val="both"/>
        <w:rPr>
          <w:rFonts w:ascii="Times New Roman" w:hAnsi="Times New Roman"/>
          <w:lang w:val="uk-UA" w:eastAsia="ru-RU"/>
        </w:rPr>
      </w:pPr>
      <w:r w:rsidRPr="00AC20D3">
        <w:rPr>
          <w:rFonts w:ascii="Times New Roman" w:hAnsi="Times New Roman"/>
          <w:lang w:val="uk-UA"/>
        </w:rPr>
        <w:t xml:space="preserve">Для участі в процедурі електронних </w:t>
      </w:r>
      <w:proofErr w:type="spellStart"/>
      <w:r w:rsidRPr="00AC20D3">
        <w:rPr>
          <w:rFonts w:ascii="Times New Roman" w:hAnsi="Times New Roman"/>
          <w:lang w:val="uk-UA"/>
        </w:rPr>
        <w:t>торгів</w:t>
      </w:r>
      <w:r w:rsidRPr="00AC20D3">
        <w:rPr>
          <w:rFonts w:ascii="Times New Roman" w:hAnsi="Times New Roman"/>
          <w:lang w:val="uk-UA" w:eastAsia="ru-RU"/>
        </w:rPr>
        <w:t>Учасник</w:t>
      </w:r>
      <w:proofErr w:type="spellEnd"/>
      <w:r w:rsidRPr="00AC20D3">
        <w:rPr>
          <w:rFonts w:ascii="Times New Roman" w:hAnsi="Times New Roman"/>
          <w:lang w:val="uk-UA" w:eastAsia="ru-RU"/>
        </w:rPr>
        <w:t xml:space="preserve"> під час реєстрації закритої цінової пропозиції (до проведення аукціону)повинен надати (завантажити) в форматі </w:t>
      </w:r>
      <w:proofErr w:type="spellStart"/>
      <w:r w:rsidRPr="00AC20D3">
        <w:rPr>
          <w:rFonts w:ascii="Times New Roman" w:hAnsi="Times New Roman"/>
          <w:lang w:val="en-US" w:eastAsia="ru-RU"/>
        </w:rPr>
        <w:t>pdf</w:t>
      </w:r>
      <w:proofErr w:type="spellEnd"/>
      <w:r w:rsidRPr="00AC20D3">
        <w:rPr>
          <w:rFonts w:ascii="Times New Roman" w:hAnsi="Times New Roman"/>
          <w:lang w:val="uk-UA" w:eastAsia="ru-RU"/>
        </w:rPr>
        <w:t xml:space="preserve"> наступні документи*:</w:t>
      </w:r>
    </w:p>
    <w:p w:rsidR="006B7183" w:rsidRPr="00AC20D3" w:rsidRDefault="006B7183" w:rsidP="001B1E42">
      <w:pPr>
        <w:pStyle w:val="a3"/>
        <w:numPr>
          <w:ilvl w:val="0"/>
          <w:numId w:val="1"/>
        </w:numPr>
        <w:ind w:left="0" w:firstLine="709"/>
        <w:jc w:val="both"/>
        <w:rPr>
          <w:rFonts w:ascii="Times New Roman" w:hAnsi="Times New Roman"/>
          <w:b w:val="0"/>
          <w:sz w:val="22"/>
          <w:szCs w:val="22"/>
        </w:rPr>
      </w:pPr>
      <w:proofErr w:type="spellStart"/>
      <w:r w:rsidRPr="00AC20D3">
        <w:rPr>
          <w:rFonts w:ascii="Times New Roman" w:hAnsi="Times New Roman"/>
          <w:b w:val="0"/>
          <w:sz w:val="22"/>
          <w:szCs w:val="22"/>
        </w:rPr>
        <w:t>Пропозиція</w:t>
      </w:r>
      <w:proofErr w:type="spellEnd"/>
      <w:r w:rsidRPr="00AC20D3">
        <w:rPr>
          <w:rFonts w:ascii="Times New Roman" w:hAnsi="Times New Roman"/>
          <w:b w:val="0"/>
          <w:sz w:val="22"/>
          <w:szCs w:val="22"/>
        </w:rPr>
        <w:t xml:space="preserve"> на участь в </w:t>
      </w:r>
      <w:proofErr w:type="spellStart"/>
      <w:r w:rsidRPr="00AC20D3">
        <w:rPr>
          <w:rFonts w:ascii="Times New Roman" w:hAnsi="Times New Roman"/>
          <w:b w:val="0"/>
          <w:sz w:val="22"/>
          <w:szCs w:val="22"/>
        </w:rPr>
        <w:t>електронних</w:t>
      </w:r>
      <w:proofErr w:type="spellEnd"/>
      <w:r w:rsidRPr="00AC20D3">
        <w:rPr>
          <w:rFonts w:ascii="Times New Roman" w:hAnsi="Times New Roman"/>
          <w:b w:val="0"/>
          <w:sz w:val="22"/>
          <w:szCs w:val="22"/>
        </w:rPr>
        <w:t xml:space="preserve"> торгах </w:t>
      </w:r>
      <w:proofErr w:type="spellStart"/>
      <w:r w:rsidRPr="00AC20D3">
        <w:rPr>
          <w:rFonts w:ascii="Times New Roman" w:hAnsi="Times New Roman"/>
          <w:b w:val="0"/>
          <w:sz w:val="22"/>
          <w:szCs w:val="22"/>
        </w:rPr>
        <w:t>згідно</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Додатку</w:t>
      </w:r>
      <w:proofErr w:type="spellEnd"/>
      <w:r w:rsidRPr="00AC20D3">
        <w:rPr>
          <w:rFonts w:ascii="Times New Roman" w:hAnsi="Times New Roman"/>
          <w:b w:val="0"/>
          <w:sz w:val="22"/>
          <w:szCs w:val="22"/>
        </w:rPr>
        <w:t xml:space="preserve"> №1. </w:t>
      </w:r>
    </w:p>
    <w:p w:rsidR="006B7183" w:rsidRPr="00AC20D3" w:rsidRDefault="006B7183" w:rsidP="001B1E42">
      <w:pPr>
        <w:pStyle w:val="a3"/>
        <w:numPr>
          <w:ilvl w:val="0"/>
          <w:numId w:val="1"/>
        </w:numPr>
        <w:ind w:left="0" w:firstLine="709"/>
        <w:jc w:val="both"/>
        <w:rPr>
          <w:rFonts w:ascii="Times New Roman" w:hAnsi="Times New Roman"/>
          <w:b w:val="0"/>
          <w:sz w:val="22"/>
          <w:szCs w:val="22"/>
        </w:rPr>
      </w:pPr>
      <w:proofErr w:type="spellStart"/>
      <w:r w:rsidRPr="00AC20D3">
        <w:rPr>
          <w:rFonts w:ascii="Times New Roman" w:hAnsi="Times New Roman"/>
          <w:b w:val="0"/>
          <w:sz w:val="22"/>
          <w:szCs w:val="22"/>
        </w:rPr>
        <w:t>Переможець</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торгів</w:t>
      </w:r>
      <w:proofErr w:type="spellEnd"/>
      <w:r w:rsidRPr="00AC20D3">
        <w:rPr>
          <w:rFonts w:ascii="Times New Roman" w:hAnsi="Times New Roman"/>
          <w:b w:val="0"/>
          <w:sz w:val="22"/>
          <w:szCs w:val="22"/>
        </w:rPr>
        <w:t xml:space="preserve"> (у </w:t>
      </w:r>
      <w:proofErr w:type="spellStart"/>
      <w:r w:rsidRPr="00AC20D3">
        <w:rPr>
          <w:rFonts w:ascii="Times New Roman" w:hAnsi="Times New Roman"/>
          <w:b w:val="0"/>
          <w:sz w:val="22"/>
          <w:szCs w:val="22"/>
        </w:rPr>
        <w:t>разі</w:t>
      </w:r>
      <w:proofErr w:type="spellEnd"/>
      <w:r w:rsidRPr="00AC20D3">
        <w:rPr>
          <w:rFonts w:ascii="Times New Roman" w:hAnsi="Times New Roman"/>
          <w:b w:val="0"/>
          <w:sz w:val="22"/>
          <w:szCs w:val="22"/>
        </w:rPr>
        <w:t xml:space="preserve">, </w:t>
      </w:r>
      <w:proofErr w:type="spellStart"/>
      <w:r w:rsidRPr="00AC20D3">
        <w:rPr>
          <w:rFonts w:ascii="Times New Roman" w:hAnsi="Times New Roman"/>
          <w:b w:val="0"/>
          <w:sz w:val="22"/>
          <w:szCs w:val="22"/>
        </w:rPr>
        <w:t>якщо</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він</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скористався</w:t>
      </w:r>
      <w:proofErr w:type="spellEnd"/>
      <w:r w:rsidRPr="00AC20D3">
        <w:rPr>
          <w:rFonts w:ascii="Times New Roman" w:hAnsi="Times New Roman"/>
          <w:b w:val="0"/>
          <w:sz w:val="22"/>
          <w:szCs w:val="22"/>
        </w:rPr>
        <w:t xml:space="preserve"> правом на </w:t>
      </w:r>
      <w:proofErr w:type="spellStart"/>
      <w:proofErr w:type="gramStart"/>
      <w:r w:rsidRPr="00AC20D3">
        <w:rPr>
          <w:rFonts w:ascii="Times New Roman" w:hAnsi="Times New Roman"/>
          <w:b w:val="0"/>
          <w:sz w:val="22"/>
          <w:szCs w:val="22"/>
        </w:rPr>
        <w:t>п</w:t>
      </w:r>
      <w:proofErr w:type="gramEnd"/>
      <w:r w:rsidRPr="00AC20D3">
        <w:rPr>
          <w:rFonts w:ascii="Times New Roman" w:hAnsi="Times New Roman"/>
          <w:b w:val="0"/>
          <w:sz w:val="22"/>
          <w:szCs w:val="22"/>
        </w:rPr>
        <w:t>ідвищення</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ціни</w:t>
      </w:r>
      <w:proofErr w:type="spellEnd"/>
      <w:r w:rsidRPr="00AC20D3">
        <w:rPr>
          <w:rFonts w:ascii="Times New Roman" w:hAnsi="Times New Roman"/>
          <w:b w:val="0"/>
          <w:sz w:val="22"/>
          <w:szCs w:val="22"/>
        </w:rPr>
        <w:t xml:space="preserve"> (</w:t>
      </w:r>
      <w:proofErr w:type="spellStart"/>
      <w:r w:rsidRPr="00AC20D3">
        <w:rPr>
          <w:rFonts w:ascii="Times New Roman" w:hAnsi="Times New Roman"/>
          <w:b w:val="0"/>
          <w:sz w:val="22"/>
          <w:szCs w:val="22"/>
        </w:rPr>
        <w:t>приведеної</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ціни</w:t>
      </w:r>
      <w:proofErr w:type="spellEnd"/>
      <w:r w:rsidRPr="00AC20D3">
        <w:rPr>
          <w:rFonts w:ascii="Times New Roman" w:hAnsi="Times New Roman"/>
          <w:b w:val="0"/>
          <w:sz w:val="22"/>
          <w:szCs w:val="22"/>
        </w:rPr>
        <w:t xml:space="preserve">) </w:t>
      </w:r>
      <w:proofErr w:type="spellStart"/>
      <w:r w:rsidRPr="00AC20D3">
        <w:rPr>
          <w:rFonts w:ascii="Times New Roman" w:hAnsi="Times New Roman"/>
          <w:b w:val="0"/>
          <w:sz w:val="22"/>
          <w:szCs w:val="22"/>
        </w:rPr>
        <w:t>під</w:t>
      </w:r>
      <w:proofErr w:type="spellEnd"/>
      <w:r w:rsidRPr="00AC20D3">
        <w:rPr>
          <w:rFonts w:ascii="Times New Roman" w:hAnsi="Times New Roman"/>
          <w:b w:val="0"/>
          <w:sz w:val="22"/>
          <w:szCs w:val="22"/>
        </w:rPr>
        <w:t xml:space="preserve"> час </w:t>
      </w:r>
      <w:proofErr w:type="spellStart"/>
      <w:r w:rsidRPr="00AC20D3">
        <w:rPr>
          <w:rFonts w:ascii="Times New Roman" w:hAnsi="Times New Roman"/>
          <w:b w:val="0"/>
          <w:sz w:val="22"/>
          <w:szCs w:val="22"/>
        </w:rPr>
        <w:t>проведення</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електронного</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аукціону</w:t>
      </w:r>
      <w:proofErr w:type="spellEnd"/>
      <w:r w:rsidRPr="00AC20D3">
        <w:rPr>
          <w:rFonts w:ascii="Times New Roman" w:hAnsi="Times New Roman"/>
          <w:b w:val="0"/>
          <w:sz w:val="22"/>
          <w:szCs w:val="22"/>
        </w:rPr>
        <w:t xml:space="preserve">) у </w:t>
      </w:r>
      <w:r w:rsidR="00AC20D3">
        <w:rPr>
          <w:rFonts w:ascii="Times New Roman" w:hAnsi="Times New Roman"/>
          <w:b w:val="0"/>
          <w:sz w:val="22"/>
          <w:szCs w:val="22"/>
        </w:rPr>
        <w:t xml:space="preserve">строк, </w:t>
      </w:r>
      <w:proofErr w:type="spellStart"/>
      <w:r w:rsidR="00AC20D3">
        <w:rPr>
          <w:rFonts w:ascii="Times New Roman" w:hAnsi="Times New Roman"/>
          <w:b w:val="0"/>
          <w:sz w:val="22"/>
          <w:szCs w:val="22"/>
        </w:rPr>
        <w:t>що</w:t>
      </w:r>
      <w:proofErr w:type="spellEnd"/>
      <w:r w:rsidR="00AC20D3">
        <w:rPr>
          <w:rFonts w:ascii="Times New Roman" w:hAnsi="Times New Roman"/>
          <w:b w:val="0"/>
          <w:sz w:val="22"/>
          <w:szCs w:val="22"/>
        </w:rPr>
        <w:t xml:space="preserve"> не </w:t>
      </w:r>
      <w:proofErr w:type="spellStart"/>
      <w:r w:rsidR="00AC20D3">
        <w:rPr>
          <w:rFonts w:ascii="Times New Roman" w:hAnsi="Times New Roman"/>
          <w:b w:val="0"/>
          <w:sz w:val="22"/>
          <w:szCs w:val="22"/>
        </w:rPr>
        <w:t>перевищує</w:t>
      </w:r>
      <w:proofErr w:type="spellEnd"/>
      <w:r w:rsidR="00AC20D3">
        <w:rPr>
          <w:rFonts w:ascii="Times New Roman" w:hAnsi="Times New Roman"/>
          <w:b w:val="0"/>
          <w:sz w:val="22"/>
          <w:szCs w:val="22"/>
        </w:rPr>
        <w:t xml:space="preserve"> 1 </w:t>
      </w:r>
      <w:proofErr w:type="spellStart"/>
      <w:r w:rsidR="00AC20D3">
        <w:rPr>
          <w:rFonts w:ascii="Times New Roman" w:hAnsi="Times New Roman"/>
          <w:b w:val="0"/>
          <w:sz w:val="22"/>
          <w:szCs w:val="22"/>
        </w:rPr>
        <w:t>робоч</w:t>
      </w:r>
      <w:r w:rsidR="00AC20D3">
        <w:rPr>
          <w:rFonts w:ascii="Times New Roman" w:hAnsi="Times New Roman"/>
          <w:b w:val="0"/>
          <w:sz w:val="22"/>
          <w:szCs w:val="22"/>
          <w:lang w:val="uk-UA"/>
        </w:rPr>
        <w:t>ого</w:t>
      </w:r>
      <w:proofErr w:type="spellEnd"/>
      <w:r w:rsidR="00AC20D3">
        <w:rPr>
          <w:rFonts w:ascii="Times New Roman" w:hAnsi="Times New Roman"/>
          <w:b w:val="0"/>
          <w:sz w:val="22"/>
          <w:szCs w:val="22"/>
        </w:rPr>
        <w:t xml:space="preserve"> д</w:t>
      </w:r>
      <w:proofErr w:type="spellStart"/>
      <w:r w:rsidR="00AC20D3">
        <w:rPr>
          <w:rFonts w:ascii="Times New Roman" w:hAnsi="Times New Roman"/>
          <w:b w:val="0"/>
          <w:sz w:val="22"/>
          <w:szCs w:val="22"/>
          <w:lang w:val="uk-UA"/>
        </w:rPr>
        <w:t>ня</w:t>
      </w:r>
      <w:proofErr w:type="spellEnd"/>
      <w:r w:rsidRPr="00AC20D3">
        <w:rPr>
          <w:rFonts w:ascii="Times New Roman" w:hAnsi="Times New Roman"/>
          <w:b w:val="0"/>
          <w:sz w:val="22"/>
          <w:szCs w:val="22"/>
        </w:rPr>
        <w:t xml:space="preserve"> з </w:t>
      </w:r>
      <w:proofErr w:type="spellStart"/>
      <w:r w:rsidRPr="00AC20D3">
        <w:rPr>
          <w:rFonts w:ascii="Times New Roman" w:hAnsi="Times New Roman"/>
          <w:b w:val="0"/>
          <w:sz w:val="22"/>
          <w:szCs w:val="22"/>
        </w:rPr>
        <w:t>дати</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оприлюднення</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рішення</w:t>
      </w:r>
      <w:proofErr w:type="spellEnd"/>
      <w:r w:rsidRPr="00AC20D3">
        <w:rPr>
          <w:rFonts w:ascii="Times New Roman" w:hAnsi="Times New Roman"/>
          <w:b w:val="0"/>
          <w:sz w:val="22"/>
          <w:szCs w:val="22"/>
        </w:rPr>
        <w:t xml:space="preserve"> про </w:t>
      </w:r>
      <w:proofErr w:type="spellStart"/>
      <w:r w:rsidRPr="00AC20D3">
        <w:rPr>
          <w:rFonts w:ascii="Times New Roman" w:hAnsi="Times New Roman"/>
          <w:b w:val="0"/>
          <w:sz w:val="22"/>
          <w:szCs w:val="22"/>
        </w:rPr>
        <w:t>визначення</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переможця</w:t>
      </w:r>
      <w:proofErr w:type="spellEnd"/>
      <w:r w:rsidRPr="00AC20D3">
        <w:rPr>
          <w:rFonts w:ascii="Times New Roman" w:hAnsi="Times New Roman"/>
          <w:b w:val="0"/>
          <w:sz w:val="22"/>
          <w:szCs w:val="22"/>
        </w:rPr>
        <w:t xml:space="preserve">, повинен </w:t>
      </w:r>
      <w:proofErr w:type="spellStart"/>
      <w:r w:rsidRPr="00AC20D3">
        <w:rPr>
          <w:rFonts w:ascii="Times New Roman" w:hAnsi="Times New Roman"/>
          <w:b w:val="0"/>
          <w:sz w:val="22"/>
          <w:szCs w:val="22"/>
        </w:rPr>
        <w:t>викласти</w:t>
      </w:r>
      <w:proofErr w:type="spellEnd"/>
      <w:r w:rsidRPr="00AC20D3">
        <w:rPr>
          <w:rFonts w:ascii="Times New Roman" w:hAnsi="Times New Roman"/>
          <w:b w:val="0"/>
          <w:sz w:val="22"/>
          <w:szCs w:val="22"/>
        </w:rPr>
        <w:t xml:space="preserve"> в </w:t>
      </w:r>
      <w:proofErr w:type="spellStart"/>
      <w:r w:rsidRPr="00AC20D3">
        <w:rPr>
          <w:rFonts w:ascii="Times New Roman" w:hAnsi="Times New Roman"/>
          <w:b w:val="0"/>
          <w:sz w:val="22"/>
          <w:szCs w:val="22"/>
        </w:rPr>
        <w:t>електронній</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системі</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інформацію</w:t>
      </w:r>
      <w:proofErr w:type="spellEnd"/>
      <w:r w:rsidRPr="00AC20D3">
        <w:rPr>
          <w:rFonts w:ascii="Times New Roman" w:hAnsi="Times New Roman"/>
          <w:b w:val="0"/>
          <w:sz w:val="22"/>
          <w:szCs w:val="22"/>
        </w:rPr>
        <w:t xml:space="preserve"> (</w:t>
      </w:r>
      <w:proofErr w:type="spellStart"/>
      <w:r w:rsidRPr="00AC20D3">
        <w:rPr>
          <w:rFonts w:ascii="Times New Roman" w:hAnsi="Times New Roman"/>
          <w:b w:val="0"/>
          <w:sz w:val="22"/>
          <w:szCs w:val="22"/>
        </w:rPr>
        <w:t>Додаток</w:t>
      </w:r>
      <w:proofErr w:type="spellEnd"/>
      <w:r w:rsidRPr="00AC20D3">
        <w:rPr>
          <w:rFonts w:ascii="Times New Roman" w:hAnsi="Times New Roman"/>
          <w:b w:val="0"/>
          <w:sz w:val="22"/>
          <w:szCs w:val="22"/>
        </w:rPr>
        <w:t xml:space="preserve"> №1), </w:t>
      </w:r>
      <w:proofErr w:type="spellStart"/>
      <w:r w:rsidRPr="00AC20D3">
        <w:rPr>
          <w:rFonts w:ascii="Times New Roman" w:hAnsi="Times New Roman"/>
          <w:b w:val="0"/>
          <w:sz w:val="22"/>
          <w:szCs w:val="22"/>
        </w:rPr>
        <w:t>що</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була</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змінена</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під</w:t>
      </w:r>
      <w:proofErr w:type="spellEnd"/>
      <w:r w:rsidRPr="00AC20D3">
        <w:rPr>
          <w:rFonts w:ascii="Times New Roman" w:hAnsi="Times New Roman"/>
          <w:b w:val="0"/>
          <w:sz w:val="22"/>
          <w:szCs w:val="22"/>
        </w:rPr>
        <w:t xml:space="preserve"> час </w:t>
      </w:r>
      <w:proofErr w:type="spellStart"/>
      <w:r w:rsidRPr="00AC20D3">
        <w:rPr>
          <w:rFonts w:ascii="Times New Roman" w:hAnsi="Times New Roman"/>
          <w:b w:val="0"/>
          <w:sz w:val="22"/>
          <w:szCs w:val="22"/>
        </w:rPr>
        <w:t>проведення</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електронного</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аукціону</w:t>
      </w:r>
      <w:proofErr w:type="spellEnd"/>
      <w:r w:rsidRPr="00AC20D3">
        <w:rPr>
          <w:rFonts w:ascii="Times New Roman" w:hAnsi="Times New Roman"/>
          <w:b w:val="0"/>
          <w:sz w:val="22"/>
          <w:szCs w:val="22"/>
        </w:rPr>
        <w:t xml:space="preserve">. </w:t>
      </w:r>
    </w:p>
    <w:p w:rsidR="006B7183" w:rsidRPr="00AC20D3" w:rsidRDefault="006B7183" w:rsidP="001B1E42">
      <w:pPr>
        <w:pStyle w:val="a3"/>
        <w:ind w:firstLine="709"/>
        <w:jc w:val="both"/>
        <w:rPr>
          <w:rFonts w:ascii="Times New Roman" w:hAnsi="Times New Roman"/>
          <w:b w:val="0"/>
          <w:sz w:val="22"/>
          <w:szCs w:val="22"/>
        </w:rPr>
      </w:pPr>
      <w:proofErr w:type="spellStart"/>
      <w:r w:rsidRPr="00AC20D3">
        <w:rPr>
          <w:rFonts w:ascii="Times New Roman" w:hAnsi="Times New Roman"/>
          <w:b w:val="0"/>
          <w:sz w:val="22"/>
          <w:szCs w:val="22"/>
        </w:rPr>
        <w:t>Зміна</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іншої</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інформації</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забороняється</w:t>
      </w:r>
      <w:proofErr w:type="spellEnd"/>
      <w:r w:rsidRPr="00AC20D3">
        <w:rPr>
          <w:rFonts w:ascii="Times New Roman" w:hAnsi="Times New Roman"/>
          <w:b w:val="0"/>
          <w:sz w:val="22"/>
          <w:szCs w:val="22"/>
        </w:rPr>
        <w:t xml:space="preserve"> та буде </w:t>
      </w:r>
      <w:proofErr w:type="spellStart"/>
      <w:r w:rsidRPr="00AC20D3">
        <w:rPr>
          <w:rFonts w:ascii="Times New Roman" w:hAnsi="Times New Roman"/>
          <w:b w:val="0"/>
          <w:sz w:val="22"/>
          <w:szCs w:val="22"/>
        </w:rPr>
        <w:t>розцінена</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замовником</w:t>
      </w:r>
      <w:proofErr w:type="spellEnd"/>
      <w:r w:rsidRPr="00AC20D3">
        <w:rPr>
          <w:rFonts w:ascii="Times New Roman" w:hAnsi="Times New Roman"/>
          <w:b w:val="0"/>
          <w:sz w:val="22"/>
          <w:szCs w:val="22"/>
        </w:rPr>
        <w:t xml:space="preserve"> як </w:t>
      </w:r>
      <w:proofErr w:type="spellStart"/>
      <w:r w:rsidRPr="00AC20D3">
        <w:rPr>
          <w:rFonts w:ascii="Times New Roman" w:hAnsi="Times New Roman"/>
          <w:b w:val="0"/>
          <w:sz w:val="22"/>
          <w:szCs w:val="22"/>
        </w:rPr>
        <w:t>відмова</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учасника</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від</w:t>
      </w:r>
      <w:proofErr w:type="spellEnd"/>
      <w:r w:rsidR="00AC20D3">
        <w:rPr>
          <w:rFonts w:ascii="Times New Roman" w:hAnsi="Times New Roman"/>
          <w:b w:val="0"/>
          <w:sz w:val="22"/>
          <w:szCs w:val="22"/>
          <w:lang w:val="uk-UA"/>
        </w:rPr>
        <w:t xml:space="preserve"> </w:t>
      </w:r>
      <w:proofErr w:type="spellStart"/>
      <w:r w:rsidRPr="00AC20D3">
        <w:rPr>
          <w:rFonts w:ascii="Times New Roman" w:hAnsi="Times New Roman"/>
          <w:b w:val="0"/>
          <w:sz w:val="22"/>
          <w:szCs w:val="22"/>
        </w:rPr>
        <w:t>укладання</w:t>
      </w:r>
      <w:proofErr w:type="spellEnd"/>
      <w:r w:rsidRPr="00AC20D3">
        <w:rPr>
          <w:rFonts w:ascii="Times New Roman" w:hAnsi="Times New Roman"/>
          <w:b w:val="0"/>
          <w:sz w:val="22"/>
          <w:szCs w:val="22"/>
        </w:rPr>
        <w:t xml:space="preserve"> договору.</w:t>
      </w:r>
    </w:p>
    <w:p w:rsidR="006B7183" w:rsidRPr="00AC20D3" w:rsidRDefault="006B7183" w:rsidP="001B1E42">
      <w:pPr>
        <w:pStyle w:val="ae"/>
        <w:numPr>
          <w:ilvl w:val="0"/>
          <w:numId w:val="1"/>
        </w:numPr>
        <w:spacing w:after="0" w:line="240" w:lineRule="auto"/>
        <w:ind w:left="0" w:firstLine="709"/>
        <w:jc w:val="both"/>
        <w:rPr>
          <w:rFonts w:ascii="Times New Roman" w:hAnsi="Times New Roman"/>
          <w:lang w:val="uk-UA"/>
        </w:rPr>
      </w:pPr>
      <w:r w:rsidRPr="00AC20D3">
        <w:rPr>
          <w:rFonts w:ascii="Times New Roman" w:hAnsi="Times New Roman"/>
          <w:lang w:val="uk-UA" w:eastAsia="ru-RU"/>
        </w:rPr>
        <w:t>Довідку в довільній формі про погодження з проектом договору (Додаток № 2)</w:t>
      </w:r>
      <w:r w:rsidR="00AC20D3">
        <w:rPr>
          <w:rFonts w:ascii="Times New Roman" w:hAnsi="Times New Roman"/>
          <w:lang w:val="uk-UA" w:eastAsia="ru-RU"/>
        </w:rPr>
        <w:t>.</w:t>
      </w:r>
    </w:p>
    <w:p w:rsidR="006B7183" w:rsidRPr="00AC20D3" w:rsidRDefault="006B7183" w:rsidP="001B1E42">
      <w:pPr>
        <w:pStyle w:val="ae"/>
        <w:numPr>
          <w:ilvl w:val="0"/>
          <w:numId w:val="1"/>
        </w:numPr>
        <w:spacing w:after="0" w:line="240" w:lineRule="auto"/>
        <w:ind w:left="0" w:firstLine="709"/>
        <w:jc w:val="both"/>
        <w:rPr>
          <w:rFonts w:ascii="Times New Roman" w:hAnsi="Times New Roman"/>
          <w:lang w:val="uk-UA"/>
        </w:rPr>
      </w:pPr>
      <w:r w:rsidRPr="00AC20D3">
        <w:rPr>
          <w:rFonts w:ascii="Times New Roman" w:hAnsi="Times New Roman"/>
          <w:lang w:val="uk-UA"/>
        </w:rPr>
        <w:t>Статут контрагента(якщо учасник – юридична особа).</w:t>
      </w:r>
    </w:p>
    <w:p w:rsidR="006B7183" w:rsidRPr="00AC20D3" w:rsidRDefault="00AC20D3" w:rsidP="00AC20D3">
      <w:pPr>
        <w:pStyle w:val="ae"/>
        <w:numPr>
          <w:ilvl w:val="0"/>
          <w:numId w:val="2"/>
        </w:numPr>
        <w:tabs>
          <w:tab w:val="left" w:pos="1276"/>
          <w:tab w:val="left" w:pos="1418"/>
        </w:tabs>
        <w:spacing w:after="0" w:line="240" w:lineRule="auto"/>
        <w:ind w:left="0" w:firstLine="709"/>
        <w:jc w:val="both"/>
        <w:rPr>
          <w:rFonts w:ascii="Times New Roman" w:hAnsi="Times New Roman"/>
          <w:lang w:val="uk-UA"/>
        </w:rPr>
      </w:pPr>
      <w:r>
        <w:rPr>
          <w:rFonts w:ascii="Times New Roman" w:hAnsi="Times New Roman"/>
          <w:lang w:val="uk-UA"/>
        </w:rPr>
        <w:t xml:space="preserve">   </w:t>
      </w:r>
      <w:r w:rsidR="006B7183" w:rsidRPr="00AC20D3">
        <w:rPr>
          <w:rFonts w:ascii="Times New Roman" w:hAnsi="Times New Roman"/>
          <w:lang w:val="uk-UA"/>
        </w:rPr>
        <w:t>Витяг з реєстру платників податку на додану вартість аб</w:t>
      </w:r>
      <w:r>
        <w:rPr>
          <w:rFonts w:ascii="Times New Roman" w:hAnsi="Times New Roman"/>
          <w:lang w:val="uk-UA"/>
        </w:rPr>
        <w:t xml:space="preserve">о свідоцтво платника ПДВ,  </w:t>
      </w:r>
      <w:r w:rsidR="006B7183" w:rsidRPr="00AC20D3">
        <w:rPr>
          <w:rFonts w:ascii="Times New Roman" w:hAnsi="Times New Roman"/>
          <w:lang w:val="uk-UA"/>
        </w:rPr>
        <w:t>індивідуальний податковий номер платника єдиного податку (при наявності)</w:t>
      </w:r>
      <w:r>
        <w:rPr>
          <w:rFonts w:ascii="Times New Roman" w:hAnsi="Times New Roman"/>
          <w:lang w:val="uk-UA"/>
        </w:rPr>
        <w:t xml:space="preserve"> </w:t>
      </w:r>
      <w:r w:rsidR="006B7183" w:rsidRPr="00AC20D3">
        <w:rPr>
          <w:rFonts w:ascii="Times New Roman" w:hAnsi="Times New Roman"/>
          <w:lang w:val="uk-UA"/>
        </w:rPr>
        <w:t>(</w:t>
      </w:r>
      <w:r>
        <w:rPr>
          <w:rFonts w:ascii="Times New Roman" w:hAnsi="Times New Roman"/>
          <w:lang w:val="uk-UA"/>
        </w:rPr>
        <w:t>якщо учасник – юридична особа).</w:t>
      </w:r>
    </w:p>
    <w:p w:rsidR="006B7183" w:rsidRPr="00AC20D3" w:rsidRDefault="006B7183" w:rsidP="001B1E42">
      <w:pPr>
        <w:pStyle w:val="ae"/>
        <w:numPr>
          <w:ilvl w:val="0"/>
          <w:numId w:val="2"/>
        </w:numPr>
        <w:spacing w:after="0" w:line="240" w:lineRule="auto"/>
        <w:ind w:left="0" w:firstLine="709"/>
        <w:jc w:val="both"/>
        <w:rPr>
          <w:rFonts w:ascii="Times New Roman" w:hAnsi="Times New Roman"/>
          <w:lang w:val="uk-UA"/>
        </w:rPr>
      </w:pPr>
      <w:r w:rsidRPr="00AC20D3">
        <w:rPr>
          <w:rFonts w:ascii="Times New Roman" w:hAnsi="Times New Roman"/>
          <w:lang w:val="uk-UA"/>
        </w:rPr>
        <w:t>Наказ про призначення керівника контрагента(якщо учасник – юридична особа).</w:t>
      </w:r>
    </w:p>
    <w:p w:rsidR="006B7183" w:rsidRPr="00AC20D3" w:rsidRDefault="006B7183" w:rsidP="001B1E42">
      <w:pPr>
        <w:pStyle w:val="ae"/>
        <w:numPr>
          <w:ilvl w:val="0"/>
          <w:numId w:val="2"/>
        </w:numPr>
        <w:spacing w:after="0" w:line="240" w:lineRule="auto"/>
        <w:ind w:left="0" w:firstLine="709"/>
        <w:jc w:val="both"/>
        <w:rPr>
          <w:rFonts w:ascii="Times New Roman" w:hAnsi="Times New Roman"/>
          <w:lang w:val="uk-UA"/>
        </w:rPr>
      </w:pPr>
      <w:r w:rsidRPr="00AC20D3">
        <w:rPr>
          <w:rFonts w:ascii="Times New Roman" w:hAnsi="Times New Roman"/>
          <w:lang w:val="uk-UA"/>
        </w:rPr>
        <w:t>Протокол зборів засновників про призначення керівника контрагента(якщо учасник – юридична особа).</w:t>
      </w:r>
    </w:p>
    <w:p w:rsidR="006B7183" w:rsidRPr="00AC20D3" w:rsidRDefault="006B7183" w:rsidP="001B1E42">
      <w:pPr>
        <w:pStyle w:val="ae"/>
        <w:numPr>
          <w:ilvl w:val="0"/>
          <w:numId w:val="2"/>
        </w:numPr>
        <w:spacing w:after="0" w:line="240" w:lineRule="auto"/>
        <w:ind w:left="0" w:firstLine="709"/>
        <w:jc w:val="both"/>
        <w:rPr>
          <w:rFonts w:ascii="Times New Roman" w:hAnsi="Times New Roman"/>
          <w:b/>
          <w:lang w:val="uk-UA"/>
        </w:rPr>
      </w:pPr>
      <w:r w:rsidRPr="00AC20D3">
        <w:rPr>
          <w:rFonts w:ascii="Times New Roman" w:hAnsi="Times New Roman"/>
          <w:lang w:val="uk-UA"/>
        </w:rPr>
        <w:t>Інші документи, що підтверджує право підпису договорів (в разі наявності) (якщо учасник – юридична особа).</w:t>
      </w:r>
    </w:p>
    <w:p w:rsidR="006B7183" w:rsidRPr="00AC20D3" w:rsidRDefault="006B7183" w:rsidP="005B68CF">
      <w:pPr>
        <w:pStyle w:val="ae"/>
        <w:spacing w:after="0" w:line="240" w:lineRule="auto"/>
        <w:jc w:val="both"/>
        <w:rPr>
          <w:rFonts w:ascii="Times New Roman" w:hAnsi="Times New Roman"/>
          <w:lang w:val="uk-UA"/>
        </w:rPr>
      </w:pPr>
    </w:p>
    <w:p w:rsidR="006B7183" w:rsidRPr="00AC20D3" w:rsidRDefault="006B7183" w:rsidP="005B68CF">
      <w:pPr>
        <w:pStyle w:val="ae"/>
        <w:spacing w:after="0" w:line="240" w:lineRule="auto"/>
        <w:ind w:left="0"/>
        <w:jc w:val="both"/>
        <w:rPr>
          <w:rFonts w:ascii="Times New Roman" w:hAnsi="Times New Roman"/>
          <w:b/>
          <w:i/>
          <w:lang w:val="uk-UA"/>
        </w:rPr>
      </w:pPr>
      <w:r w:rsidRPr="00AC20D3">
        <w:rPr>
          <w:rFonts w:ascii="Times New Roman" w:hAnsi="Times New Roman"/>
          <w:i/>
          <w:lang w:val="uk-UA"/>
        </w:rPr>
        <w:t>*Ненадання документів згідно наведеного переліку вважається невиконанням умов аукціону та пункту 7.8. Регламенту роботи електронної торгової системи та тягне за собою дискваліфікацію учасника Замовником на підставі п. 8.3. Регламенту роботи електронної торгової системи.</w:t>
      </w:r>
    </w:p>
    <w:p w:rsidR="006B7183" w:rsidRPr="00AC20D3" w:rsidRDefault="006B7183" w:rsidP="001B1E42">
      <w:pPr>
        <w:pStyle w:val="ae"/>
        <w:spacing w:after="0" w:line="240" w:lineRule="auto"/>
        <w:jc w:val="both"/>
        <w:rPr>
          <w:rFonts w:ascii="Times New Roman" w:hAnsi="Times New Roman"/>
          <w:lang w:val="uk-UA"/>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Pr="00D842E6" w:rsidRDefault="006B7183" w:rsidP="00711C59">
      <w:pPr>
        <w:rPr>
          <w:rFonts w:ascii="Times New Roman" w:hAnsi="Times New Roman"/>
        </w:rPr>
      </w:pPr>
    </w:p>
    <w:p w:rsidR="006B7183" w:rsidRDefault="006B7183" w:rsidP="00711C59">
      <w:pPr>
        <w:rPr>
          <w:rFonts w:ascii="Times New Roman" w:hAnsi="Times New Roman"/>
          <w:lang w:val="uk-UA"/>
        </w:rPr>
      </w:pPr>
    </w:p>
    <w:p w:rsidR="00AC20D3" w:rsidRPr="00AC20D3" w:rsidRDefault="00AC20D3" w:rsidP="00711C59">
      <w:pPr>
        <w:rPr>
          <w:rFonts w:ascii="Times New Roman" w:hAnsi="Times New Roman"/>
          <w:lang w:val="uk-UA"/>
        </w:rPr>
      </w:pPr>
    </w:p>
    <w:p w:rsidR="006B7183" w:rsidRPr="00D842E6" w:rsidRDefault="006B7183" w:rsidP="00711C59">
      <w:pPr>
        <w:rPr>
          <w:rFonts w:ascii="Times New Roman" w:hAnsi="Times New Roman"/>
        </w:rPr>
      </w:pPr>
    </w:p>
    <w:p w:rsidR="006B7183" w:rsidRPr="00847FF7" w:rsidRDefault="006B7183" w:rsidP="00516A78">
      <w:pPr>
        <w:spacing w:after="0" w:line="240" w:lineRule="auto"/>
        <w:ind w:firstLine="709"/>
        <w:jc w:val="right"/>
        <w:rPr>
          <w:rFonts w:ascii="Times New Roman" w:hAnsi="Times New Roman"/>
          <w:lang w:val="uk-UA"/>
        </w:rPr>
      </w:pPr>
      <w:r w:rsidRPr="00847FF7">
        <w:rPr>
          <w:rFonts w:ascii="Times New Roman" w:hAnsi="Times New Roman"/>
          <w:b/>
          <w:lang w:val="uk-UA"/>
        </w:rPr>
        <w:lastRenderedPageBreak/>
        <w:t>Додаток</w:t>
      </w:r>
      <w:r w:rsidRPr="00847FF7">
        <w:rPr>
          <w:rFonts w:ascii="Times New Roman" w:hAnsi="Times New Roman"/>
          <w:b/>
        </w:rPr>
        <w:t xml:space="preserve"> 1</w:t>
      </w:r>
    </w:p>
    <w:p w:rsidR="006B7183" w:rsidRPr="00847FF7" w:rsidRDefault="006B7183" w:rsidP="00516A78">
      <w:pPr>
        <w:pStyle w:val="a3"/>
        <w:rPr>
          <w:sz w:val="22"/>
          <w:szCs w:val="22"/>
        </w:rPr>
      </w:pPr>
    </w:p>
    <w:p w:rsidR="006B7183" w:rsidRPr="00847FF7" w:rsidRDefault="006B7183" w:rsidP="00516A78">
      <w:pPr>
        <w:pStyle w:val="a3"/>
        <w:rPr>
          <w:b w:val="0"/>
          <w:sz w:val="22"/>
          <w:szCs w:val="22"/>
        </w:rPr>
      </w:pPr>
      <w:proofErr w:type="spellStart"/>
      <w:r w:rsidRPr="00847FF7">
        <w:rPr>
          <w:b w:val="0"/>
          <w:sz w:val="22"/>
          <w:szCs w:val="22"/>
        </w:rPr>
        <w:t>Пропозиція</w:t>
      </w:r>
      <w:proofErr w:type="spellEnd"/>
      <w:r w:rsidRPr="00847FF7">
        <w:rPr>
          <w:b w:val="0"/>
          <w:sz w:val="22"/>
          <w:szCs w:val="22"/>
        </w:rPr>
        <w:t xml:space="preserve"> на участь у</w:t>
      </w:r>
      <w:r>
        <w:rPr>
          <w:b w:val="0"/>
          <w:sz w:val="22"/>
          <w:szCs w:val="22"/>
        </w:rPr>
        <w:t xml:space="preserve"> </w:t>
      </w:r>
      <w:proofErr w:type="spellStart"/>
      <w:r>
        <w:rPr>
          <w:b w:val="0"/>
          <w:sz w:val="22"/>
          <w:szCs w:val="22"/>
        </w:rPr>
        <w:t>електронному</w:t>
      </w:r>
      <w:proofErr w:type="spellEnd"/>
      <w:r>
        <w:rPr>
          <w:b w:val="0"/>
          <w:sz w:val="22"/>
          <w:szCs w:val="22"/>
        </w:rPr>
        <w:t xml:space="preserve"> </w:t>
      </w:r>
      <w:proofErr w:type="spellStart"/>
      <w:r>
        <w:rPr>
          <w:b w:val="0"/>
          <w:sz w:val="22"/>
          <w:szCs w:val="22"/>
        </w:rPr>
        <w:t>аукціоні</w:t>
      </w:r>
      <w:proofErr w:type="spellEnd"/>
      <w:r>
        <w:rPr>
          <w:b w:val="0"/>
          <w:sz w:val="22"/>
          <w:szCs w:val="22"/>
        </w:rPr>
        <w:t xml:space="preserve"> з продажу</w:t>
      </w:r>
    </w:p>
    <w:p w:rsidR="006B7183" w:rsidRDefault="006B7183" w:rsidP="00516A78">
      <w:pPr>
        <w:spacing w:after="0" w:line="240" w:lineRule="auto"/>
        <w:jc w:val="center"/>
        <w:rPr>
          <w:rFonts w:ascii="Times New Roman" w:hAnsi="Times New Roman"/>
          <w:lang w:val="uk-UA"/>
        </w:rPr>
      </w:pPr>
      <w:r w:rsidRPr="00847FF7">
        <w:rPr>
          <w:rFonts w:ascii="Times New Roman" w:hAnsi="Times New Roman"/>
          <w:b/>
          <w:lang w:val="uk-UA" w:eastAsia="ru-RU"/>
        </w:rPr>
        <w:t>Предмет продажу:</w:t>
      </w:r>
      <w:r w:rsidRPr="00A92611">
        <w:rPr>
          <w:rFonts w:ascii="Times New Roman" w:hAnsi="Times New Roman"/>
          <w:b/>
          <w:lang w:val="uk-UA"/>
        </w:rPr>
        <w:t xml:space="preserve">Автомобіль марки </w:t>
      </w:r>
      <w:r w:rsidRPr="005E2D5C">
        <w:rPr>
          <w:rFonts w:ascii="Times New Roman" w:hAnsi="Times New Roman"/>
          <w:b/>
          <w:sz w:val="18"/>
          <w:szCs w:val="18"/>
          <w:lang w:val="en-US"/>
        </w:rPr>
        <w:t>RENAULT</w:t>
      </w:r>
      <w:r>
        <w:rPr>
          <w:rFonts w:ascii="Times New Roman" w:hAnsi="Times New Roman"/>
          <w:b/>
          <w:sz w:val="18"/>
          <w:szCs w:val="18"/>
          <w:lang w:val="uk-UA"/>
        </w:rPr>
        <w:t xml:space="preserve"> </w:t>
      </w:r>
      <w:r w:rsidRPr="00A92611">
        <w:rPr>
          <w:rFonts w:ascii="Times New Roman" w:hAnsi="Times New Roman"/>
          <w:b/>
          <w:lang w:val="uk-UA"/>
        </w:rPr>
        <w:t>модель</w:t>
      </w:r>
      <w:r>
        <w:rPr>
          <w:rFonts w:ascii="Times New Roman" w:hAnsi="Times New Roman"/>
          <w:b/>
          <w:lang w:val="uk-UA"/>
        </w:rPr>
        <w:t xml:space="preserve"> </w:t>
      </w:r>
      <w:r w:rsidRPr="005E2D5C">
        <w:rPr>
          <w:rFonts w:ascii="Times New Roman" w:hAnsi="Times New Roman"/>
          <w:b/>
          <w:lang w:val="en-US"/>
        </w:rPr>
        <w:t>Rapid</w:t>
      </w:r>
      <w:r>
        <w:rPr>
          <w:rFonts w:ascii="Times New Roman" w:hAnsi="Times New Roman"/>
          <w:b/>
          <w:lang w:val="uk-UA"/>
        </w:rPr>
        <w:t xml:space="preserve"> </w:t>
      </w:r>
      <w:r w:rsidRPr="005E2D5C">
        <w:rPr>
          <w:rFonts w:ascii="Times New Roman" w:hAnsi="Times New Roman"/>
          <w:b/>
          <w:lang w:val="en-US"/>
        </w:rPr>
        <w:t>F</w:t>
      </w:r>
      <w:r w:rsidRPr="005E2D5C">
        <w:rPr>
          <w:rFonts w:ascii="Times New Roman" w:hAnsi="Times New Roman"/>
          <w:b/>
          <w:lang w:val="uk-UA"/>
        </w:rPr>
        <w:t xml:space="preserve"> 40</w:t>
      </w:r>
      <w:r w:rsidRPr="00A92611">
        <w:rPr>
          <w:rFonts w:ascii="Times New Roman" w:hAnsi="Times New Roman"/>
          <w:b/>
          <w:lang w:val="uk-UA"/>
        </w:rPr>
        <w:t xml:space="preserve">, рік випуску 1994, тип </w:t>
      </w:r>
      <w:r>
        <w:rPr>
          <w:rFonts w:ascii="Times New Roman" w:hAnsi="Times New Roman"/>
          <w:b/>
          <w:lang w:val="uk-UA"/>
        </w:rPr>
        <w:t xml:space="preserve">вантажний фургон,  реєстраційний </w:t>
      </w:r>
      <w:r w:rsidRPr="00A92611">
        <w:rPr>
          <w:rFonts w:ascii="Times New Roman" w:hAnsi="Times New Roman"/>
          <w:b/>
          <w:lang w:val="uk-UA"/>
        </w:rPr>
        <w:t xml:space="preserve">номер </w:t>
      </w:r>
      <w:r>
        <w:rPr>
          <w:rFonts w:ascii="Times New Roman" w:hAnsi="Times New Roman"/>
          <w:b/>
          <w:lang w:val="uk-UA"/>
        </w:rPr>
        <w:t>ВХ 5903 ВЕ</w:t>
      </w:r>
    </w:p>
    <w:p w:rsidR="006B7183" w:rsidRPr="00847FF7" w:rsidRDefault="006B7183" w:rsidP="00516A78">
      <w:pPr>
        <w:spacing w:after="0" w:line="240" w:lineRule="auto"/>
        <w:jc w:val="center"/>
        <w:rPr>
          <w:rFonts w:ascii="Times New Roman" w:hAnsi="Times New Roman"/>
          <w:lang w:val="uk-UA"/>
        </w:rPr>
      </w:pPr>
      <w:r w:rsidRPr="00847FF7">
        <w:rPr>
          <w:rFonts w:ascii="Times New Roman" w:hAnsi="Times New Roman"/>
          <w:lang w:val="uk-UA"/>
        </w:rPr>
        <w:t xml:space="preserve">Уважно вивчивши комплект документації для участі у </w:t>
      </w:r>
    </w:p>
    <w:p w:rsidR="006B7183" w:rsidRPr="00847FF7" w:rsidRDefault="006B7183" w:rsidP="00516A78">
      <w:pPr>
        <w:spacing w:after="0" w:line="240" w:lineRule="auto"/>
        <w:jc w:val="center"/>
        <w:rPr>
          <w:rFonts w:ascii="Times New Roman" w:hAnsi="Times New Roman"/>
          <w:bCs/>
          <w:lang w:val="uk-UA" w:eastAsia="ru-RU"/>
        </w:rPr>
      </w:pPr>
      <w:r>
        <w:rPr>
          <w:rFonts w:ascii="Times New Roman" w:hAnsi="Times New Roman"/>
          <w:lang w:val="uk-UA"/>
        </w:rPr>
        <w:t>Е</w:t>
      </w:r>
      <w:proofErr w:type="spellStart"/>
      <w:r w:rsidRPr="00847FF7">
        <w:rPr>
          <w:rFonts w:ascii="Times New Roman" w:hAnsi="Times New Roman"/>
        </w:rPr>
        <w:t>лектронному</w:t>
      </w:r>
      <w:proofErr w:type="spellEnd"/>
      <w:r>
        <w:rPr>
          <w:rFonts w:ascii="Times New Roman" w:hAnsi="Times New Roman"/>
          <w:lang w:val="uk-UA"/>
        </w:rPr>
        <w:t xml:space="preserve"> </w:t>
      </w:r>
      <w:proofErr w:type="spellStart"/>
      <w:r w:rsidRPr="00847FF7">
        <w:rPr>
          <w:rFonts w:ascii="Times New Roman" w:hAnsi="Times New Roman"/>
        </w:rPr>
        <w:t>аукціоні</w:t>
      </w:r>
      <w:proofErr w:type="spellEnd"/>
      <w:r w:rsidRPr="00847FF7">
        <w:rPr>
          <w:rFonts w:ascii="Times New Roman" w:hAnsi="Times New Roman"/>
          <w:lang w:val="uk-UA"/>
        </w:rPr>
        <w:t xml:space="preserve"> з продажі, цим подаємо свою пропозицію:</w:t>
      </w:r>
    </w:p>
    <w:p w:rsidR="006B7183" w:rsidRPr="00847FF7" w:rsidRDefault="006B7183" w:rsidP="00516A78">
      <w:pPr>
        <w:spacing w:after="0" w:line="240" w:lineRule="auto"/>
        <w:jc w:val="center"/>
        <w:rPr>
          <w:rFonts w:ascii="Times New Roman" w:hAnsi="Times New Roman"/>
          <w:lang w:val="uk-UA"/>
        </w:rPr>
      </w:pPr>
    </w:p>
    <w:p w:rsidR="006B7183" w:rsidRPr="00847FF7" w:rsidRDefault="006B7183" w:rsidP="00516A78">
      <w:pPr>
        <w:numPr>
          <w:ilvl w:val="0"/>
          <w:numId w:val="3"/>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Повне найменування Учасника (прізвище, ім’я, по батькові - для фізичних осіб);</w:t>
      </w:r>
    </w:p>
    <w:p w:rsidR="006B7183" w:rsidRPr="00847FF7" w:rsidRDefault="006B7183" w:rsidP="00516A78">
      <w:pPr>
        <w:numPr>
          <w:ilvl w:val="0"/>
          <w:numId w:val="3"/>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Адреса (юридична та фактична);</w:t>
      </w:r>
    </w:p>
    <w:p w:rsidR="006B7183" w:rsidRPr="00847FF7" w:rsidRDefault="006B7183" w:rsidP="00516A78">
      <w:pPr>
        <w:numPr>
          <w:ilvl w:val="0"/>
          <w:numId w:val="3"/>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Реквізити Учасника (код ЄДРПОУ, ІПН, р/</w:t>
      </w:r>
      <w:proofErr w:type="spellStart"/>
      <w:r w:rsidRPr="00847FF7">
        <w:rPr>
          <w:rFonts w:ascii="Times New Roman" w:hAnsi="Times New Roman"/>
          <w:lang w:val="uk-UA"/>
        </w:rPr>
        <w:t>р</w:t>
      </w:r>
      <w:proofErr w:type="spellEnd"/>
      <w:r w:rsidRPr="00847FF7">
        <w:rPr>
          <w:rFonts w:ascii="Times New Roman" w:hAnsi="Times New Roman"/>
          <w:lang w:val="uk-UA"/>
        </w:rPr>
        <w:t xml:space="preserve"> в банку, МФО, телефони відповідальних осіб, електронна адреса);</w:t>
      </w:r>
    </w:p>
    <w:p w:rsidR="006B7183" w:rsidRPr="00847FF7" w:rsidRDefault="006B7183" w:rsidP="00516A78">
      <w:pPr>
        <w:numPr>
          <w:ilvl w:val="0"/>
          <w:numId w:val="3"/>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Телефон/факс керівника та бухгалтера.</w:t>
      </w:r>
    </w:p>
    <w:p w:rsidR="006B7183" w:rsidRPr="00847FF7" w:rsidRDefault="006B7183" w:rsidP="00516A78">
      <w:pPr>
        <w:numPr>
          <w:ilvl w:val="0"/>
          <w:numId w:val="3"/>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Керівництво (прізвище, ім’я, по батькові) – для юридичних осіб.</w:t>
      </w:r>
    </w:p>
    <w:p w:rsidR="006B7183" w:rsidRDefault="006B7183" w:rsidP="00516A78">
      <w:pPr>
        <w:pStyle w:val="ae"/>
        <w:numPr>
          <w:ilvl w:val="0"/>
          <w:numId w:val="3"/>
        </w:numPr>
        <w:tabs>
          <w:tab w:val="clear" w:pos="502"/>
          <w:tab w:val="num" w:pos="0"/>
          <w:tab w:val="left" w:pos="426"/>
        </w:tabs>
        <w:spacing w:after="0" w:line="240" w:lineRule="auto"/>
        <w:ind w:left="0" w:firstLine="709"/>
        <w:jc w:val="both"/>
        <w:rPr>
          <w:rFonts w:ascii="Times New Roman" w:hAnsi="Times New Roman"/>
          <w:lang w:val="uk-UA" w:eastAsia="ru-RU"/>
        </w:rPr>
      </w:pPr>
      <w:r w:rsidRPr="00847FF7">
        <w:rPr>
          <w:rFonts w:ascii="Times New Roman" w:hAnsi="Times New Roman"/>
          <w:lang w:val="uk-UA"/>
        </w:rPr>
        <w:t xml:space="preserve">Цінова пропозиція (заповнити таблицю)  </w:t>
      </w:r>
    </w:p>
    <w:p w:rsidR="00AC20D3" w:rsidRPr="00847FF7" w:rsidRDefault="00AC20D3" w:rsidP="00AC20D3">
      <w:pPr>
        <w:pStyle w:val="ae"/>
        <w:tabs>
          <w:tab w:val="left" w:pos="426"/>
        </w:tabs>
        <w:spacing w:after="0" w:line="240" w:lineRule="auto"/>
        <w:ind w:left="709"/>
        <w:jc w:val="both"/>
        <w:rPr>
          <w:rFonts w:ascii="Times New Roman" w:hAnsi="Times New Roman"/>
          <w:lang w:val="uk-UA" w:eastAsia="ru-RU"/>
        </w:rPr>
      </w:pP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6B7183" w:rsidRPr="00847FF7" w:rsidTr="00242654">
        <w:trPr>
          <w:trHeight w:val="644"/>
        </w:trPr>
        <w:tc>
          <w:tcPr>
            <w:tcW w:w="710" w:type="dxa"/>
            <w:tcBorders>
              <w:top w:val="single" w:sz="8" w:space="0" w:color="auto"/>
              <w:left w:val="single" w:sz="8" w:space="0" w:color="auto"/>
              <w:bottom w:val="nil"/>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 xml:space="preserve">                    Найменування </w:t>
            </w:r>
          </w:p>
        </w:tc>
        <w:tc>
          <w:tcPr>
            <w:tcW w:w="992" w:type="dxa"/>
            <w:tcBorders>
              <w:top w:val="single" w:sz="8" w:space="0" w:color="auto"/>
              <w:left w:val="nil"/>
              <w:bottom w:val="nil"/>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proofErr w:type="spellStart"/>
            <w:r w:rsidRPr="00847FF7">
              <w:rPr>
                <w:rFonts w:ascii="Times New Roman" w:hAnsi="Times New Roman"/>
                <w:b/>
                <w:bCs/>
                <w:i/>
                <w:iCs/>
                <w:color w:val="000000"/>
                <w:lang w:val="uk-UA" w:eastAsia="ru-RU"/>
              </w:rPr>
              <w:t>К-ть</w:t>
            </w:r>
            <w:proofErr w:type="spellEnd"/>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Ціна за од. без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Вартість без ПДВ</w:t>
            </w:r>
          </w:p>
        </w:tc>
      </w:tr>
      <w:tr w:rsidR="006B7183" w:rsidRPr="00847FF7" w:rsidTr="00242654">
        <w:trPr>
          <w:trHeight w:val="419"/>
        </w:trPr>
        <w:tc>
          <w:tcPr>
            <w:tcW w:w="710" w:type="dxa"/>
            <w:tcBorders>
              <w:top w:val="nil"/>
              <w:left w:val="single" w:sz="8" w:space="0" w:color="auto"/>
              <w:bottom w:val="single" w:sz="8" w:space="0" w:color="auto"/>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п/</w:t>
            </w:r>
            <w:proofErr w:type="spellStart"/>
            <w:r w:rsidRPr="00847FF7">
              <w:rPr>
                <w:rFonts w:ascii="Times New Roman" w:hAnsi="Times New Roman"/>
                <w:b/>
                <w:bCs/>
                <w:i/>
                <w:iCs/>
                <w:color w:val="000000"/>
                <w:lang w:val="uk-UA" w:eastAsia="ru-RU"/>
              </w:rPr>
              <w:t>п</w:t>
            </w:r>
            <w:proofErr w:type="spellEnd"/>
          </w:p>
        </w:tc>
        <w:tc>
          <w:tcPr>
            <w:tcW w:w="4536" w:type="dxa"/>
            <w:vMerge/>
            <w:tcBorders>
              <w:top w:val="single" w:sz="8" w:space="0" w:color="auto"/>
              <w:left w:val="single" w:sz="8" w:space="0" w:color="auto"/>
              <w:bottom w:val="single" w:sz="8" w:space="0" w:color="000000"/>
              <w:right w:val="single" w:sz="8" w:space="0" w:color="auto"/>
            </w:tcBorders>
            <w:vAlign w:val="center"/>
          </w:tcPr>
          <w:p w:rsidR="006B7183" w:rsidRPr="00847FF7" w:rsidRDefault="006B7183" w:rsidP="00242654">
            <w:pPr>
              <w:spacing w:after="0" w:line="240" w:lineRule="auto"/>
              <w:ind w:firstLine="709"/>
              <w:outlineLvl w:val="0"/>
              <w:rPr>
                <w:rFonts w:ascii="Times New Roman" w:hAnsi="Times New Roman"/>
                <w:b/>
                <w:bCs/>
                <w:i/>
                <w:iCs/>
                <w:color w:val="000000"/>
                <w:lang w:val="uk-UA" w:eastAsia="ru-RU"/>
              </w:rPr>
            </w:pPr>
          </w:p>
        </w:tc>
        <w:tc>
          <w:tcPr>
            <w:tcW w:w="992" w:type="dxa"/>
            <w:tcBorders>
              <w:top w:val="nil"/>
              <w:left w:val="nil"/>
              <w:bottom w:val="single" w:sz="8" w:space="0" w:color="auto"/>
              <w:right w:val="single" w:sz="8" w:space="0" w:color="auto"/>
            </w:tcBorders>
            <w:vAlign w:val="center"/>
          </w:tcPr>
          <w:p w:rsidR="006B7183" w:rsidRPr="00847FF7" w:rsidRDefault="006B7183" w:rsidP="00242654">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6B7183" w:rsidRPr="00847FF7" w:rsidRDefault="006B7183" w:rsidP="00242654">
            <w:pPr>
              <w:spacing w:after="0" w:line="240" w:lineRule="auto"/>
              <w:ind w:firstLine="709"/>
              <w:outlineLvl w:val="0"/>
              <w:rPr>
                <w:rFonts w:ascii="Times New Roman" w:hAnsi="Times New Roman"/>
                <w:b/>
                <w:bCs/>
                <w:i/>
                <w:iCs/>
                <w:color w:val="000000"/>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6B7183" w:rsidRPr="00847FF7" w:rsidRDefault="006B7183" w:rsidP="00242654">
            <w:pPr>
              <w:spacing w:after="0" w:line="240" w:lineRule="auto"/>
              <w:ind w:firstLine="709"/>
              <w:outlineLvl w:val="0"/>
              <w:rPr>
                <w:rFonts w:ascii="Times New Roman" w:hAnsi="Times New Roman"/>
                <w:b/>
                <w:bCs/>
                <w:i/>
                <w:iCs/>
                <w:color w:val="000000"/>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6B7183" w:rsidRPr="00847FF7" w:rsidRDefault="006B7183" w:rsidP="00242654">
            <w:pPr>
              <w:spacing w:after="0" w:line="240" w:lineRule="auto"/>
              <w:ind w:firstLine="709"/>
              <w:outlineLvl w:val="0"/>
              <w:rPr>
                <w:rFonts w:ascii="Times New Roman" w:hAnsi="Times New Roman"/>
                <w:b/>
                <w:bCs/>
                <w:i/>
                <w:iCs/>
                <w:color w:val="000000"/>
                <w:lang w:val="uk-UA" w:eastAsia="ru-RU"/>
              </w:rPr>
            </w:pPr>
          </w:p>
        </w:tc>
      </w:tr>
      <w:tr w:rsidR="006B7183" w:rsidRPr="00847FF7" w:rsidTr="00242654">
        <w:trPr>
          <w:trHeight w:val="353"/>
        </w:trPr>
        <w:tc>
          <w:tcPr>
            <w:tcW w:w="710" w:type="dxa"/>
            <w:tcBorders>
              <w:top w:val="nil"/>
              <w:left w:val="single" w:sz="8" w:space="0" w:color="auto"/>
              <w:bottom w:val="single" w:sz="4" w:space="0" w:color="auto"/>
              <w:right w:val="single" w:sz="8" w:space="0" w:color="auto"/>
            </w:tcBorders>
            <w:vAlign w:val="center"/>
          </w:tcPr>
          <w:p w:rsidR="006B7183" w:rsidRPr="00847FF7" w:rsidRDefault="006B7183" w:rsidP="00242654">
            <w:pPr>
              <w:spacing w:after="0" w:line="240" w:lineRule="auto"/>
              <w:ind w:firstLine="709"/>
              <w:jc w:val="center"/>
              <w:outlineLvl w:val="0"/>
              <w:rPr>
                <w:rFonts w:ascii="Times New Roman" w:hAnsi="Times New Roman"/>
                <w:bCs/>
                <w:iCs/>
                <w:color w:val="000000"/>
                <w:lang w:val="uk-UA" w:eastAsia="ru-RU"/>
              </w:rPr>
            </w:pPr>
            <w:r w:rsidRPr="00847FF7">
              <w:rPr>
                <w:rFonts w:ascii="Times New Roman" w:hAnsi="Times New Roman"/>
                <w:bCs/>
                <w:iCs/>
                <w:color w:val="000000"/>
                <w:lang w:val="uk-UA" w:eastAsia="ru-RU"/>
              </w:rPr>
              <w:t>11</w:t>
            </w:r>
          </w:p>
        </w:tc>
        <w:tc>
          <w:tcPr>
            <w:tcW w:w="4536" w:type="dxa"/>
            <w:tcBorders>
              <w:top w:val="nil"/>
              <w:left w:val="nil"/>
              <w:bottom w:val="single" w:sz="4" w:space="0" w:color="auto"/>
              <w:right w:val="single" w:sz="8" w:space="0" w:color="auto"/>
            </w:tcBorders>
            <w:vAlign w:val="center"/>
          </w:tcPr>
          <w:p w:rsidR="006B7183" w:rsidRPr="00847FF7" w:rsidRDefault="006B7183" w:rsidP="00242654">
            <w:pPr>
              <w:spacing w:after="0" w:line="240" w:lineRule="auto"/>
              <w:jc w:val="center"/>
              <w:rPr>
                <w:rFonts w:ascii="Times New Roman" w:hAnsi="Times New Roman"/>
                <w:lang w:val="uk-UA"/>
              </w:rPr>
            </w:pPr>
            <w:r w:rsidRPr="00A92611">
              <w:rPr>
                <w:rFonts w:ascii="Times New Roman" w:hAnsi="Times New Roman"/>
                <w:b/>
                <w:lang w:val="uk-UA"/>
              </w:rPr>
              <w:t xml:space="preserve">Автомобіль марки </w:t>
            </w:r>
            <w:r w:rsidRPr="005E2D5C">
              <w:rPr>
                <w:rFonts w:ascii="Times New Roman" w:hAnsi="Times New Roman"/>
                <w:b/>
                <w:sz w:val="18"/>
                <w:szCs w:val="18"/>
                <w:lang w:val="en-US"/>
              </w:rPr>
              <w:t>RENAULT</w:t>
            </w:r>
            <w:r>
              <w:rPr>
                <w:rFonts w:ascii="Times New Roman" w:hAnsi="Times New Roman"/>
                <w:b/>
                <w:sz w:val="18"/>
                <w:szCs w:val="18"/>
                <w:lang w:val="uk-UA"/>
              </w:rPr>
              <w:t xml:space="preserve"> </w:t>
            </w:r>
            <w:r w:rsidRPr="00A92611">
              <w:rPr>
                <w:rFonts w:ascii="Times New Roman" w:hAnsi="Times New Roman"/>
                <w:b/>
                <w:lang w:val="uk-UA"/>
              </w:rPr>
              <w:t>модель</w:t>
            </w:r>
            <w:r>
              <w:rPr>
                <w:rFonts w:ascii="Times New Roman" w:hAnsi="Times New Roman"/>
                <w:b/>
                <w:lang w:val="uk-UA"/>
              </w:rPr>
              <w:t xml:space="preserve"> </w:t>
            </w:r>
            <w:r w:rsidRPr="005E2D5C">
              <w:rPr>
                <w:rFonts w:ascii="Times New Roman" w:hAnsi="Times New Roman"/>
                <w:b/>
                <w:lang w:val="en-US"/>
              </w:rPr>
              <w:t>Rapid</w:t>
            </w:r>
            <w:r>
              <w:rPr>
                <w:rFonts w:ascii="Times New Roman" w:hAnsi="Times New Roman"/>
                <w:b/>
                <w:lang w:val="uk-UA"/>
              </w:rPr>
              <w:t xml:space="preserve"> </w:t>
            </w:r>
            <w:r w:rsidRPr="005E2D5C">
              <w:rPr>
                <w:rFonts w:ascii="Times New Roman" w:hAnsi="Times New Roman"/>
                <w:b/>
                <w:lang w:val="en-US"/>
              </w:rPr>
              <w:t>F</w:t>
            </w:r>
            <w:r w:rsidRPr="005E2D5C">
              <w:rPr>
                <w:rFonts w:ascii="Times New Roman" w:hAnsi="Times New Roman"/>
                <w:b/>
                <w:lang w:val="uk-UA"/>
              </w:rPr>
              <w:t xml:space="preserve"> 40</w:t>
            </w:r>
            <w:r w:rsidRPr="00A92611">
              <w:rPr>
                <w:rFonts w:ascii="Times New Roman" w:hAnsi="Times New Roman"/>
                <w:b/>
                <w:lang w:val="uk-UA"/>
              </w:rPr>
              <w:t xml:space="preserve">, рік випуску 1994, тип </w:t>
            </w:r>
            <w:r>
              <w:rPr>
                <w:rFonts w:ascii="Times New Roman" w:hAnsi="Times New Roman"/>
                <w:b/>
                <w:lang w:val="uk-UA"/>
              </w:rPr>
              <w:t xml:space="preserve">вантажний фургон,  реєстраційний </w:t>
            </w:r>
            <w:r w:rsidRPr="00A92611">
              <w:rPr>
                <w:rFonts w:ascii="Times New Roman" w:hAnsi="Times New Roman"/>
                <w:b/>
                <w:lang w:val="uk-UA"/>
              </w:rPr>
              <w:t xml:space="preserve">номер </w:t>
            </w:r>
            <w:r>
              <w:rPr>
                <w:rFonts w:ascii="Times New Roman" w:hAnsi="Times New Roman"/>
                <w:b/>
                <w:lang w:val="uk-UA"/>
              </w:rPr>
              <w:t>ВХ 5903 ВЕ</w:t>
            </w:r>
          </w:p>
        </w:tc>
        <w:tc>
          <w:tcPr>
            <w:tcW w:w="992" w:type="dxa"/>
            <w:tcBorders>
              <w:top w:val="nil"/>
              <w:left w:val="nil"/>
              <w:bottom w:val="single" w:sz="4" w:space="0" w:color="auto"/>
              <w:right w:val="single" w:sz="8" w:space="0" w:color="auto"/>
            </w:tcBorders>
            <w:vAlign w:val="center"/>
          </w:tcPr>
          <w:p w:rsidR="006B7183" w:rsidRPr="00847FF7" w:rsidRDefault="006B7183" w:rsidP="00242654">
            <w:pPr>
              <w:spacing w:after="0" w:line="240" w:lineRule="auto"/>
              <w:jc w:val="center"/>
              <w:rPr>
                <w:rFonts w:ascii="Times New Roman" w:hAnsi="Times New Roman"/>
                <w:lang w:val="uk-UA"/>
              </w:rPr>
            </w:pPr>
            <w:proofErr w:type="spellStart"/>
            <w:r w:rsidRPr="00847FF7">
              <w:rPr>
                <w:rFonts w:ascii="Times New Roman" w:hAnsi="Times New Roman"/>
                <w:lang w:val="uk-UA"/>
              </w:rPr>
              <w:t>шт</w:t>
            </w:r>
            <w:proofErr w:type="spellEnd"/>
          </w:p>
        </w:tc>
        <w:tc>
          <w:tcPr>
            <w:tcW w:w="1134" w:type="dxa"/>
            <w:tcBorders>
              <w:top w:val="nil"/>
              <w:left w:val="nil"/>
              <w:bottom w:val="single" w:sz="4" w:space="0" w:color="auto"/>
              <w:right w:val="single" w:sz="8" w:space="0" w:color="auto"/>
            </w:tcBorders>
            <w:vAlign w:val="center"/>
          </w:tcPr>
          <w:p w:rsidR="006B7183" w:rsidRPr="00847FF7" w:rsidRDefault="006B7183" w:rsidP="00242654">
            <w:pPr>
              <w:spacing w:after="0" w:line="240" w:lineRule="auto"/>
              <w:jc w:val="center"/>
              <w:rPr>
                <w:rFonts w:ascii="Times New Roman" w:hAnsi="Times New Roman"/>
                <w:lang w:val="uk-UA"/>
              </w:rPr>
            </w:pPr>
            <w:r w:rsidRPr="00847FF7">
              <w:rPr>
                <w:rFonts w:ascii="Times New Roman" w:hAnsi="Times New Roman"/>
                <w:lang w:val="uk-UA"/>
              </w:rPr>
              <w:t>1</w:t>
            </w:r>
          </w:p>
        </w:tc>
        <w:tc>
          <w:tcPr>
            <w:tcW w:w="1418" w:type="dxa"/>
            <w:tcBorders>
              <w:top w:val="nil"/>
              <w:left w:val="nil"/>
              <w:bottom w:val="single" w:sz="4" w:space="0" w:color="auto"/>
              <w:right w:val="single" w:sz="8" w:space="0" w:color="auto"/>
            </w:tcBorders>
            <w:vAlign w:val="bottom"/>
          </w:tcPr>
          <w:p w:rsidR="006B7183" w:rsidRPr="00847FF7" w:rsidRDefault="006B7183" w:rsidP="00242654">
            <w:pPr>
              <w:spacing w:after="0" w:line="240" w:lineRule="auto"/>
              <w:ind w:firstLine="709"/>
              <w:jc w:val="right"/>
              <w:rPr>
                <w:rFonts w:ascii="Times New Roman" w:hAnsi="Times New Roman"/>
                <w:b/>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6B7183" w:rsidRPr="00847FF7" w:rsidRDefault="006B7183" w:rsidP="00242654">
            <w:pPr>
              <w:spacing w:after="0" w:line="240" w:lineRule="auto"/>
              <w:ind w:firstLine="709"/>
              <w:jc w:val="right"/>
              <w:rPr>
                <w:rFonts w:ascii="Times New Roman" w:hAnsi="Times New Roman"/>
                <w:b/>
                <w:lang w:eastAsia="ru-RU"/>
              </w:rPr>
            </w:pPr>
          </w:p>
        </w:tc>
      </w:tr>
      <w:tr w:rsidR="006B7183" w:rsidRPr="00847FF7" w:rsidTr="00242654">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6B7183" w:rsidRPr="00847FF7" w:rsidRDefault="006B7183" w:rsidP="00242654">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 xml:space="preserve">Вартість, </w:t>
            </w:r>
            <w:proofErr w:type="spellStart"/>
            <w:r w:rsidRPr="00847FF7">
              <w:rPr>
                <w:rFonts w:ascii="Times New Roman" w:hAnsi="Times New Roman"/>
                <w:b/>
                <w:bCs/>
                <w:iCs/>
                <w:color w:val="000000"/>
                <w:lang w:val="uk-UA" w:eastAsia="ru-RU"/>
              </w:rPr>
              <w:t>грн</w:t>
            </w:r>
            <w:proofErr w:type="spellEnd"/>
            <w:r w:rsidRPr="00847FF7">
              <w:rPr>
                <w:rFonts w:ascii="Times New Roman" w:hAnsi="Times New Roman"/>
                <w:b/>
                <w:bCs/>
                <w:iCs/>
                <w:color w:val="000000"/>
                <w:lang w:val="uk-UA" w:eastAsia="ru-RU"/>
              </w:rPr>
              <w:t xml:space="preserve">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6B7183" w:rsidRPr="00847FF7" w:rsidRDefault="006B7183" w:rsidP="00242654">
            <w:pPr>
              <w:spacing w:after="0" w:line="240" w:lineRule="auto"/>
              <w:ind w:firstLine="709"/>
              <w:jc w:val="right"/>
              <w:rPr>
                <w:rFonts w:ascii="Times New Roman" w:hAnsi="Times New Roman"/>
                <w:b/>
                <w:bCs/>
                <w:iCs/>
                <w:color w:val="000000"/>
                <w:lang w:val="uk-UA" w:eastAsia="ru-RU"/>
              </w:rPr>
            </w:pPr>
          </w:p>
        </w:tc>
      </w:tr>
      <w:tr w:rsidR="006B7183" w:rsidRPr="00847FF7" w:rsidTr="00242654">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6B7183" w:rsidRPr="00847FF7" w:rsidRDefault="006B7183" w:rsidP="00242654">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ПДВ</w:t>
            </w:r>
          </w:p>
        </w:tc>
        <w:tc>
          <w:tcPr>
            <w:tcW w:w="1701" w:type="dxa"/>
            <w:tcBorders>
              <w:top w:val="single" w:sz="8" w:space="0" w:color="auto"/>
              <w:left w:val="single" w:sz="4" w:space="0" w:color="auto"/>
              <w:bottom w:val="single" w:sz="8" w:space="0" w:color="auto"/>
              <w:right w:val="single" w:sz="8" w:space="0" w:color="auto"/>
            </w:tcBorders>
            <w:vAlign w:val="center"/>
          </w:tcPr>
          <w:p w:rsidR="006B7183" w:rsidRPr="00847FF7" w:rsidRDefault="006B7183" w:rsidP="00242654">
            <w:pPr>
              <w:spacing w:after="0" w:line="240" w:lineRule="auto"/>
              <w:ind w:firstLine="709"/>
              <w:jc w:val="right"/>
              <w:rPr>
                <w:rFonts w:ascii="Times New Roman" w:hAnsi="Times New Roman"/>
                <w:b/>
                <w:bCs/>
                <w:iCs/>
                <w:color w:val="000000"/>
                <w:lang w:val="uk-UA" w:eastAsia="ru-RU"/>
              </w:rPr>
            </w:pPr>
          </w:p>
        </w:tc>
      </w:tr>
      <w:tr w:rsidR="006B7183" w:rsidRPr="00847FF7" w:rsidTr="00242654">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6B7183" w:rsidRPr="00847FF7" w:rsidRDefault="006B7183" w:rsidP="00242654">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 xml:space="preserve">Загальна вартість, </w:t>
            </w:r>
            <w:proofErr w:type="spellStart"/>
            <w:r w:rsidRPr="00847FF7">
              <w:rPr>
                <w:rFonts w:ascii="Times New Roman" w:hAnsi="Times New Roman"/>
                <w:b/>
                <w:bCs/>
                <w:iCs/>
                <w:color w:val="000000"/>
                <w:lang w:val="uk-UA" w:eastAsia="ru-RU"/>
              </w:rPr>
              <w:t>грн</w:t>
            </w:r>
            <w:proofErr w:type="spellEnd"/>
            <w:r w:rsidRPr="00847FF7">
              <w:rPr>
                <w:rFonts w:ascii="Times New Roman" w:hAnsi="Times New Roman"/>
                <w:b/>
                <w:bCs/>
                <w:iCs/>
                <w:color w:val="000000"/>
                <w:lang w:val="uk-UA" w:eastAsia="ru-RU"/>
              </w:rPr>
              <w:t xml:space="preserve"> з ПДВ</w:t>
            </w:r>
          </w:p>
        </w:tc>
        <w:tc>
          <w:tcPr>
            <w:tcW w:w="1701" w:type="dxa"/>
            <w:tcBorders>
              <w:top w:val="single" w:sz="8" w:space="0" w:color="auto"/>
              <w:left w:val="single" w:sz="4" w:space="0" w:color="auto"/>
              <w:bottom w:val="single" w:sz="8" w:space="0" w:color="auto"/>
              <w:right w:val="single" w:sz="8" w:space="0" w:color="auto"/>
            </w:tcBorders>
            <w:vAlign w:val="center"/>
          </w:tcPr>
          <w:p w:rsidR="006B7183" w:rsidRPr="00847FF7" w:rsidRDefault="006B7183" w:rsidP="00242654">
            <w:pPr>
              <w:spacing w:after="0" w:line="240" w:lineRule="auto"/>
              <w:ind w:firstLine="709"/>
              <w:jc w:val="right"/>
              <w:rPr>
                <w:rFonts w:ascii="Times New Roman" w:hAnsi="Times New Roman"/>
                <w:b/>
                <w:bCs/>
                <w:iCs/>
                <w:color w:val="000000"/>
                <w:lang w:val="uk-UA" w:eastAsia="ru-RU"/>
              </w:rPr>
            </w:pPr>
          </w:p>
        </w:tc>
      </w:tr>
    </w:tbl>
    <w:p w:rsidR="006B7183" w:rsidRPr="00847FF7" w:rsidRDefault="006B7183" w:rsidP="00516A78">
      <w:pPr>
        <w:spacing w:after="0" w:line="240" w:lineRule="auto"/>
        <w:ind w:firstLine="709"/>
        <w:jc w:val="center"/>
        <w:rPr>
          <w:rFonts w:ascii="Times New Roman" w:hAnsi="Times New Roman"/>
          <w:lang w:val="uk-UA" w:eastAsia="ru-RU"/>
        </w:rPr>
      </w:pPr>
      <w:bookmarkStart w:id="1" w:name="_Toc165510575"/>
    </w:p>
    <w:p w:rsidR="006B7183" w:rsidRPr="00847FF7" w:rsidRDefault="006B7183" w:rsidP="00516A78">
      <w:pPr>
        <w:spacing w:after="0" w:line="240" w:lineRule="auto"/>
        <w:ind w:firstLine="709"/>
        <w:jc w:val="center"/>
        <w:rPr>
          <w:rFonts w:ascii="Times New Roman" w:hAnsi="Times New Roman"/>
          <w:lang w:val="uk-UA" w:eastAsia="ru-RU"/>
        </w:rPr>
      </w:pPr>
    </w:p>
    <w:p w:rsidR="006B7183" w:rsidRPr="00847FF7" w:rsidRDefault="006B7183" w:rsidP="00516A78">
      <w:pPr>
        <w:spacing w:after="0" w:line="240" w:lineRule="auto"/>
        <w:jc w:val="center"/>
        <w:rPr>
          <w:rFonts w:ascii="Times New Roman" w:hAnsi="Times New Roman"/>
          <w:lang w:val="uk-UA" w:eastAsia="ru-RU"/>
        </w:rPr>
      </w:pPr>
      <w:r w:rsidRPr="00847FF7">
        <w:rPr>
          <w:rFonts w:ascii="Times New Roman" w:hAnsi="Times New Roman"/>
          <w:lang w:val="uk-UA" w:eastAsia="ru-RU"/>
        </w:rPr>
        <w:t xml:space="preserve">__________________________________ (П.І.Б. уповноваженої посадової особи Учасника) </w:t>
      </w:r>
    </w:p>
    <w:p w:rsidR="006B7183" w:rsidRPr="00847FF7" w:rsidRDefault="006B7183" w:rsidP="00516A78">
      <w:pPr>
        <w:spacing w:after="0" w:line="240" w:lineRule="auto"/>
        <w:rPr>
          <w:rFonts w:ascii="Times New Roman" w:hAnsi="Times New Roman"/>
          <w:lang w:val="uk-UA" w:eastAsia="ru-RU"/>
        </w:rPr>
      </w:pPr>
      <w:r w:rsidRPr="00847FF7">
        <w:rPr>
          <w:rFonts w:ascii="Times New Roman" w:hAnsi="Times New Roman"/>
          <w:lang w:val="uk-UA" w:eastAsia="ru-RU"/>
        </w:rPr>
        <w:t>(посада та підпис уповноваженої посадової особи Учасника)</w:t>
      </w:r>
    </w:p>
    <w:p w:rsidR="006B7183" w:rsidRPr="00847FF7" w:rsidRDefault="006B7183" w:rsidP="00516A78">
      <w:pPr>
        <w:spacing w:after="0" w:line="240" w:lineRule="auto"/>
        <w:ind w:firstLine="709"/>
        <w:rPr>
          <w:rFonts w:ascii="Times New Roman" w:hAnsi="Times New Roman"/>
          <w:lang w:val="uk-UA" w:eastAsia="ru-RU"/>
        </w:rPr>
      </w:pPr>
    </w:p>
    <w:p w:rsidR="006B7183" w:rsidRPr="00847FF7" w:rsidRDefault="006B7183" w:rsidP="00516A78">
      <w:pPr>
        <w:spacing w:after="0" w:line="240" w:lineRule="auto"/>
        <w:ind w:firstLine="709"/>
        <w:rPr>
          <w:rFonts w:ascii="Times New Roman" w:hAnsi="Times New Roman"/>
          <w:lang w:val="uk-UA" w:eastAsia="ru-RU"/>
        </w:rPr>
      </w:pPr>
    </w:p>
    <w:p w:rsidR="006B7183" w:rsidRPr="00847FF7" w:rsidRDefault="006B7183" w:rsidP="00516A78">
      <w:pPr>
        <w:spacing w:after="0" w:line="240" w:lineRule="auto"/>
        <w:ind w:firstLine="709"/>
        <w:rPr>
          <w:rFonts w:ascii="Times New Roman" w:hAnsi="Times New Roman"/>
          <w:lang w:val="uk-UA" w:eastAsia="ru-RU"/>
        </w:rPr>
      </w:pPr>
    </w:p>
    <w:p w:rsidR="006B7183" w:rsidRPr="00847FF7" w:rsidRDefault="006B7183" w:rsidP="00516A78">
      <w:pPr>
        <w:spacing w:after="0" w:line="240" w:lineRule="auto"/>
        <w:rPr>
          <w:rFonts w:ascii="Times New Roman" w:hAnsi="Times New Roman"/>
          <w:i/>
          <w:lang w:val="uk-UA" w:eastAsia="ru-RU"/>
        </w:rPr>
      </w:pPr>
      <w:r w:rsidRPr="00847FF7">
        <w:rPr>
          <w:rFonts w:ascii="Times New Roman" w:hAnsi="Times New Roman"/>
          <w:lang w:val="uk-UA" w:eastAsia="ru-RU"/>
        </w:rPr>
        <w:t xml:space="preserve">М.П. </w:t>
      </w:r>
      <w:r w:rsidRPr="00847FF7">
        <w:rPr>
          <w:rFonts w:ascii="Times New Roman" w:hAnsi="Times New Roman"/>
          <w:i/>
          <w:lang w:val="uk-UA" w:eastAsia="ru-RU"/>
        </w:rPr>
        <w:t>(відбиток печатки ставиться Учасником за її наявності)</w:t>
      </w:r>
      <w:bookmarkEnd w:id="1"/>
    </w:p>
    <w:p w:rsidR="006B7183" w:rsidRPr="00847FF7" w:rsidRDefault="006B7183" w:rsidP="00516A78">
      <w:pPr>
        <w:spacing w:after="0" w:line="240" w:lineRule="auto"/>
        <w:ind w:firstLine="709"/>
        <w:jc w:val="right"/>
        <w:rPr>
          <w:rFonts w:ascii="Times New Roman" w:hAnsi="Times New Roman"/>
          <w:b/>
          <w:lang w:val="uk-UA"/>
        </w:rPr>
      </w:pPr>
      <w:r w:rsidRPr="00847FF7">
        <w:rPr>
          <w:rFonts w:ascii="Times New Roman" w:hAnsi="Times New Roman"/>
          <w:b/>
          <w:lang w:val="uk-UA"/>
        </w:rPr>
        <w:br w:type="page"/>
      </w:r>
      <w:r w:rsidRPr="00847FF7">
        <w:rPr>
          <w:rFonts w:ascii="Times New Roman" w:hAnsi="Times New Roman"/>
          <w:b/>
          <w:lang w:val="uk-UA"/>
        </w:rPr>
        <w:lastRenderedPageBreak/>
        <w:t>Додаток № 2</w:t>
      </w:r>
    </w:p>
    <w:p w:rsidR="006B7183" w:rsidRPr="00222F27" w:rsidRDefault="006B7183" w:rsidP="00516A78">
      <w:pPr>
        <w:spacing w:after="0" w:line="240" w:lineRule="auto"/>
        <w:ind w:firstLine="709"/>
        <w:jc w:val="right"/>
        <w:rPr>
          <w:rFonts w:ascii="Times New Roman" w:hAnsi="Times New Roman"/>
          <w:b/>
          <w:highlight w:val="lightGray"/>
          <w:lang w:val="uk-UA"/>
        </w:rPr>
      </w:pPr>
    </w:p>
    <w:p w:rsidR="006B7183" w:rsidRPr="00847FF7" w:rsidRDefault="006B7183" w:rsidP="00516A78">
      <w:pPr>
        <w:spacing w:after="0" w:line="240" w:lineRule="auto"/>
        <w:rPr>
          <w:rFonts w:ascii="Times New Roman" w:hAnsi="Times New Roman"/>
          <w:b/>
          <w:i/>
          <w:lang w:val="uk-UA"/>
        </w:rPr>
      </w:pPr>
      <w:r w:rsidRPr="00222F27">
        <w:rPr>
          <w:rFonts w:ascii="Times New Roman" w:hAnsi="Times New Roman"/>
          <w:b/>
          <w:i/>
          <w:highlight w:val="lightGray"/>
        </w:rPr>
        <w:t>*</w:t>
      </w:r>
      <w:proofErr w:type="spellStart"/>
      <w:r w:rsidRPr="00222F27">
        <w:rPr>
          <w:rFonts w:ascii="Times New Roman" w:hAnsi="Times New Roman"/>
          <w:b/>
          <w:i/>
          <w:highlight w:val="lightGray"/>
        </w:rPr>
        <w:t>Редакція</w:t>
      </w:r>
      <w:proofErr w:type="spellEnd"/>
      <w:r w:rsidRPr="00222F27">
        <w:rPr>
          <w:rFonts w:ascii="Times New Roman" w:hAnsi="Times New Roman"/>
          <w:b/>
          <w:i/>
          <w:highlight w:val="lightGray"/>
        </w:rPr>
        <w:t xml:space="preserve"> проекту договору не є остаточною</w:t>
      </w:r>
      <w:r w:rsidRPr="00222F27">
        <w:rPr>
          <w:rFonts w:ascii="Times New Roman" w:hAnsi="Times New Roman"/>
          <w:b/>
          <w:i/>
          <w:highlight w:val="lightGray"/>
          <w:lang w:val="uk-UA"/>
        </w:rPr>
        <w:t xml:space="preserve">, </w:t>
      </w:r>
      <w:r w:rsidRPr="00222F27">
        <w:rPr>
          <w:rFonts w:ascii="Times New Roman" w:hAnsi="Times New Roman"/>
          <w:b/>
          <w:i/>
          <w:highlight w:val="lightGray"/>
        </w:rPr>
        <w:t xml:space="preserve"> т</w:t>
      </w:r>
      <w:r w:rsidRPr="00222F27">
        <w:rPr>
          <w:rFonts w:ascii="Times New Roman" w:hAnsi="Times New Roman"/>
          <w:b/>
          <w:i/>
          <w:highlight w:val="lightGray"/>
          <w:lang w:val="uk-UA"/>
        </w:rPr>
        <w:t xml:space="preserve">ому </w:t>
      </w:r>
      <w:proofErr w:type="spellStart"/>
      <w:r w:rsidRPr="00222F27">
        <w:rPr>
          <w:rFonts w:ascii="Times New Roman" w:hAnsi="Times New Roman"/>
          <w:b/>
          <w:i/>
          <w:highlight w:val="lightGray"/>
        </w:rPr>
        <w:t>мож</w:t>
      </w:r>
      <w:r w:rsidRPr="00222F27">
        <w:rPr>
          <w:rFonts w:ascii="Times New Roman" w:hAnsi="Times New Roman"/>
          <w:b/>
          <w:i/>
          <w:highlight w:val="lightGray"/>
          <w:lang w:val="uk-UA"/>
        </w:rPr>
        <w:t>ливі</w:t>
      </w:r>
      <w:proofErr w:type="spellEnd"/>
      <w:r w:rsidRPr="00222F27">
        <w:rPr>
          <w:rFonts w:ascii="Times New Roman" w:hAnsi="Times New Roman"/>
          <w:b/>
          <w:i/>
          <w:highlight w:val="lightGray"/>
        </w:rPr>
        <w:t xml:space="preserve"> внесен</w:t>
      </w:r>
      <w:proofErr w:type="spellStart"/>
      <w:r w:rsidRPr="00222F27">
        <w:rPr>
          <w:rFonts w:ascii="Times New Roman" w:hAnsi="Times New Roman"/>
          <w:b/>
          <w:i/>
          <w:highlight w:val="lightGray"/>
          <w:lang w:val="uk-UA"/>
        </w:rPr>
        <w:t>ня</w:t>
      </w:r>
      <w:proofErr w:type="spellEnd"/>
      <w:r w:rsidRPr="00222F27">
        <w:rPr>
          <w:rFonts w:ascii="Times New Roman" w:hAnsi="Times New Roman"/>
          <w:b/>
          <w:i/>
          <w:highlight w:val="lightGray"/>
          <w:lang w:val="uk-UA"/>
        </w:rPr>
        <w:t xml:space="preserve"> </w:t>
      </w:r>
      <w:proofErr w:type="spellStart"/>
      <w:r w:rsidRPr="00222F27">
        <w:rPr>
          <w:rFonts w:ascii="Times New Roman" w:hAnsi="Times New Roman"/>
          <w:b/>
          <w:i/>
          <w:highlight w:val="lightGray"/>
        </w:rPr>
        <w:t>змін</w:t>
      </w:r>
      <w:proofErr w:type="spellEnd"/>
      <w:r w:rsidRPr="00222F27">
        <w:rPr>
          <w:rFonts w:ascii="Times New Roman" w:hAnsi="Times New Roman"/>
          <w:b/>
          <w:i/>
          <w:highlight w:val="lightGray"/>
          <w:lang w:val="uk-UA"/>
        </w:rPr>
        <w:t xml:space="preserve"> </w:t>
      </w:r>
      <w:proofErr w:type="spellStart"/>
      <w:r w:rsidRPr="00222F27">
        <w:rPr>
          <w:rFonts w:ascii="Times New Roman" w:hAnsi="Times New Roman"/>
          <w:b/>
          <w:i/>
          <w:highlight w:val="lightGray"/>
        </w:rPr>
        <w:t>після</w:t>
      </w:r>
      <w:proofErr w:type="spellEnd"/>
      <w:r w:rsidRPr="00222F27">
        <w:rPr>
          <w:rFonts w:ascii="Times New Roman" w:hAnsi="Times New Roman"/>
          <w:b/>
          <w:i/>
          <w:highlight w:val="lightGray"/>
          <w:lang w:val="uk-UA"/>
        </w:rPr>
        <w:t xml:space="preserve"> проведених переговорів</w:t>
      </w:r>
      <w:r w:rsidRPr="00222F27">
        <w:rPr>
          <w:rFonts w:ascii="Times New Roman" w:hAnsi="Times New Roman"/>
          <w:b/>
          <w:i/>
          <w:highlight w:val="lightGray"/>
        </w:rPr>
        <w:t xml:space="preserve"> з </w:t>
      </w:r>
      <w:proofErr w:type="spellStart"/>
      <w:r w:rsidRPr="00222F27">
        <w:rPr>
          <w:rFonts w:ascii="Times New Roman" w:hAnsi="Times New Roman"/>
          <w:b/>
          <w:i/>
          <w:highlight w:val="lightGray"/>
        </w:rPr>
        <w:t>переможцем</w:t>
      </w:r>
      <w:proofErr w:type="spellEnd"/>
      <w:r w:rsidRPr="00222F27">
        <w:rPr>
          <w:rFonts w:ascii="Times New Roman" w:hAnsi="Times New Roman"/>
          <w:b/>
          <w:i/>
          <w:highlight w:val="lightGray"/>
          <w:lang w:val="uk-UA"/>
        </w:rPr>
        <w:t xml:space="preserve"> </w:t>
      </w:r>
      <w:proofErr w:type="spellStart"/>
      <w:r w:rsidRPr="00222F27">
        <w:rPr>
          <w:rFonts w:ascii="Times New Roman" w:hAnsi="Times New Roman"/>
          <w:b/>
          <w:i/>
          <w:highlight w:val="lightGray"/>
        </w:rPr>
        <w:t>торгів</w:t>
      </w:r>
      <w:proofErr w:type="spellEnd"/>
      <w:r w:rsidRPr="00222F27">
        <w:rPr>
          <w:rFonts w:ascii="Times New Roman" w:hAnsi="Times New Roman"/>
          <w:b/>
          <w:i/>
          <w:highlight w:val="lightGray"/>
          <w:lang w:val="uk-UA"/>
        </w:rPr>
        <w:t xml:space="preserve">                                                                                                                                                                                                      (Примітка в кінці проекту договору</w:t>
      </w:r>
    </w:p>
    <w:p w:rsidR="006B7183" w:rsidRPr="00847FF7" w:rsidRDefault="006B7183" w:rsidP="00516A78">
      <w:pPr>
        <w:spacing w:after="0" w:line="240" w:lineRule="auto"/>
        <w:rPr>
          <w:rFonts w:ascii="Times New Roman" w:hAnsi="Times New Roman"/>
          <w:b/>
          <w:lang w:val="uk-UA"/>
        </w:rPr>
      </w:pPr>
    </w:p>
    <w:p w:rsidR="006B7183" w:rsidRPr="00847FF7" w:rsidRDefault="006B7183" w:rsidP="00516A78">
      <w:pPr>
        <w:spacing w:after="0" w:line="240" w:lineRule="auto"/>
        <w:jc w:val="center"/>
        <w:rPr>
          <w:rFonts w:ascii="Times New Roman" w:hAnsi="Times New Roman"/>
          <w:b/>
          <w:lang w:val="uk-UA"/>
        </w:rPr>
      </w:pPr>
      <w:r>
        <w:rPr>
          <w:rFonts w:ascii="Times New Roman" w:hAnsi="Times New Roman"/>
          <w:b/>
          <w:lang w:val="uk-UA"/>
        </w:rPr>
        <w:t xml:space="preserve">ДОГОВІР </w:t>
      </w:r>
      <w:r w:rsidRPr="00847FF7">
        <w:rPr>
          <w:rFonts w:ascii="Times New Roman" w:hAnsi="Times New Roman"/>
          <w:b/>
          <w:lang w:val="uk-UA"/>
        </w:rPr>
        <w:t xml:space="preserve"> №______</w:t>
      </w:r>
      <w:r w:rsidRPr="00847FF7">
        <w:rPr>
          <w:rFonts w:ascii="Times New Roman" w:hAnsi="Times New Roman"/>
          <w:b/>
          <w:lang w:val="uk-UA"/>
        </w:rPr>
        <w:br/>
        <w:t xml:space="preserve">             (на підставі аукціону від _______________)</w:t>
      </w:r>
    </w:p>
    <w:p w:rsidR="006B7183" w:rsidRPr="00847FF7" w:rsidRDefault="006B7183" w:rsidP="00516A78">
      <w:pPr>
        <w:spacing w:after="0" w:line="240" w:lineRule="auto"/>
        <w:jc w:val="center"/>
        <w:rPr>
          <w:rFonts w:ascii="Times New Roman" w:hAnsi="Times New Roman"/>
          <w:b/>
          <w:lang w:val="uk-UA"/>
        </w:rPr>
      </w:pPr>
    </w:p>
    <w:p w:rsidR="006B7183" w:rsidRPr="00847FF7" w:rsidRDefault="006B7183" w:rsidP="00516A78">
      <w:pPr>
        <w:spacing w:after="0" w:line="240" w:lineRule="auto"/>
        <w:ind w:firstLine="567"/>
        <w:rPr>
          <w:rFonts w:ascii="Times New Roman" w:hAnsi="Times New Roman"/>
          <w:b/>
          <w:lang w:val="uk-UA"/>
        </w:rPr>
      </w:pPr>
      <w:r w:rsidRPr="00847FF7">
        <w:rPr>
          <w:rFonts w:ascii="Times New Roman" w:hAnsi="Times New Roman"/>
          <w:b/>
          <w:lang w:val="uk-UA"/>
        </w:rPr>
        <w:t xml:space="preserve">м. </w:t>
      </w:r>
      <w:r>
        <w:rPr>
          <w:rFonts w:ascii="Times New Roman" w:hAnsi="Times New Roman"/>
          <w:b/>
          <w:lang w:val="uk-UA"/>
        </w:rPr>
        <w:t>Хмельницький</w:t>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sidRPr="00847FF7">
        <w:rPr>
          <w:rFonts w:ascii="Times New Roman" w:hAnsi="Times New Roman"/>
          <w:b/>
          <w:lang w:val="uk-UA"/>
        </w:rPr>
        <w:t xml:space="preserve">     «___» _______________ 2017 року</w:t>
      </w:r>
    </w:p>
    <w:p w:rsidR="006B7183" w:rsidRPr="00847FF7" w:rsidRDefault="006B7183" w:rsidP="00516A78">
      <w:pPr>
        <w:spacing w:after="0" w:line="240" w:lineRule="auto"/>
        <w:jc w:val="both"/>
        <w:rPr>
          <w:rFonts w:ascii="Times New Roman" w:hAnsi="Times New Roman"/>
          <w:lang w:val="uk-UA"/>
        </w:rPr>
      </w:pPr>
      <w:r w:rsidRPr="00847FF7">
        <w:rPr>
          <w:rFonts w:ascii="Times New Roman" w:hAnsi="Times New Roman"/>
          <w:lang w:val="uk-UA"/>
        </w:rPr>
        <w:tab/>
      </w:r>
    </w:p>
    <w:p w:rsidR="006B7183" w:rsidRPr="00847FF7" w:rsidRDefault="006B7183" w:rsidP="00516A78">
      <w:pPr>
        <w:suppressAutoHyphens/>
        <w:spacing w:after="0" w:line="240" w:lineRule="auto"/>
        <w:rPr>
          <w:rFonts w:ascii="Times New Roman" w:hAnsi="Times New Roman"/>
          <w:lang w:val="uk-UA"/>
        </w:rPr>
      </w:pPr>
      <w:r>
        <w:rPr>
          <w:rFonts w:ascii="Times New Roman" w:hAnsi="Times New Roman"/>
          <w:b/>
          <w:lang w:val="uk-UA"/>
        </w:rPr>
        <w:t xml:space="preserve">        Міська комунальна аптека «Віола» </w:t>
      </w:r>
      <w:r>
        <w:rPr>
          <w:rFonts w:ascii="Times New Roman" w:hAnsi="Times New Roman"/>
          <w:lang w:val="uk-UA"/>
        </w:rPr>
        <w:t>, що діє на підставі Статуту</w:t>
      </w:r>
      <w:r w:rsidRPr="00847FF7">
        <w:rPr>
          <w:rFonts w:ascii="Times New Roman" w:hAnsi="Times New Roman"/>
          <w:lang w:val="uk-UA"/>
        </w:rPr>
        <w:t xml:space="preserve">, в особі </w:t>
      </w:r>
      <w:r>
        <w:rPr>
          <w:rFonts w:ascii="Times New Roman" w:hAnsi="Times New Roman"/>
          <w:lang w:val="uk-UA"/>
        </w:rPr>
        <w:t xml:space="preserve">завідувача аптеки </w:t>
      </w:r>
      <w:proofErr w:type="spellStart"/>
      <w:r>
        <w:rPr>
          <w:rFonts w:ascii="Times New Roman" w:hAnsi="Times New Roman"/>
          <w:b/>
          <w:lang w:val="uk-UA"/>
        </w:rPr>
        <w:t>Кадуцької</w:t>
      </w:r>
      <w:proofErr w:type="spellEnd"/>
      <w:r>
        <w:rPr>
          <w:rFonts w:ascii="Times New Roman" w:hAnsi="Times New Roman"/>
          <w:b/>
          <w:lang w:val="uk-UA"/>
        </w:rPr>
        <w:t xml:space="preserve"> Ольги Ігорівни </w:t>
      </w:r>
      <w:r>
        <w:rPr>
          <w:rFonts w:ascii="Times New Roman" w:hAnsi="Times New Roman"/>
          <w:lang w:val="uk-UA"/>
        </w:rPr>
        <w:t xml:space="preserve"> на</w:t>
      </w:r>
      <w:r w:rsidRPr="00847FF7">
        <w:rPr>
          <w:rFonts w:ascii="Times New Roman" w:hAnsi="Times New Roman"/>
          <w:bCs/>
          <w:lang w:val="uk-UA"/>
        </w:rPr>
        <w:t xml:space="preserve">далі іменований – </w:t>
      </w:r>
      <w:r w:rsidRPr="00847FF7">
        <w:rPr>
          <w:rFonts w:ascii="Times New Roman" w:hAnsi="Times New Roman"/>
          <w:b/>
          <w:bCs/>
          <w:i/>
          <w:lang w:val="uk-UA"/>
        </w:rPr>
        <w:t>«</w:t>
      </w:r>
      <w:r w:rsidRPr="002B0AB5">
        <w:rPr>
          <w:rFonts w:ascii="Times New Roman" w:hAnsi="Times New Roman"/>
          <w:b/>
          <w:bCs/>
          <w:i/>
          <w:lang w:val="uk-UA"/>
        </w:rPr>
        <w:t>Продавець»</w:t>
      </w:r>
      <w:r w:rsidRPr="002B0AB5">
        <w:rPr>
          <w:rFonts w:ascii="Times New Roman" w:hAnsi="Times New Roman"/>
          <w:bCs/>
          <w:lang w:val="uk-UA"/>
        </w:rPr>
        <w:t>,</w:t>
      </w:r>
      <w:r w:rsidRPr="00847FF7">
        <w:rPr>
          <w:rFonts w:ascii="Times New Roman" w:hAnsi="Times New Roman"/>
          <w:bCs/>
          <w:lang w:val="uk-UA"/>
        </w:rPr>
        <w:t xml:space="preserve">що є платником  податку на прибуток на </w:t>
      </w:r>
      <w:r w:rsidRPr="00847FF7">
        <w:rPr>
          <w:rFonts w:ascii="Times New Roman" w:hAnsi="Times New Roman"/>
          <w:lang w:val="uk-UA"/>
        </w:rPr>
        <w:t>загальних умовах згідно чинного законодавства України.</w:t>
      </w:r>
    </w:p>
    <w:p w:rsidR="006B7183" w:rsidRPr="00847FF7" w:rsidRDefault="006B7183" w:rsidP="00516A78">
      <w:pPr>
        <w:spacing w:after="0" w:line="240" w:lineRule="auto"/>
        <w:ind w:firstLine="567"/>
        <w:jc w:val="both"/>
        <w:rPr>
          <w:rFonts w:ascii="Times New Roman" w:hAnsi="Times New Roman"/>
          <w:lang w:val="uk-UA"/>
        </w:rPr>
      </w:pPr>
      <w:r w:rsidRPr="00847FF7">
        <w:rPr>
          <w:rFonts w:ascii="Times New Roman" w:hAnsi="Times New Roman"/>
          <w:lang w:val="uk-UA"/>
        </w:rPr>
        <w:t>з однієї сторони, та</w:t>
      </w:r>
    </w:p>
    <w:p w:rsidR="006B7183" w:rsidRPr="00847FF7" w:rsidRDefault="006B7183" w:rsidP="00516A78">
      <w:pPr>
        <w:spacing w:after="0" w:line="240" w:lineRule="auto"/>
        <w:ind w:firstLine="567"/>
        <w:jc w:val="both"/>
        <w:rPr>
          <w:rFonts w:ascii="Times New Roman" w:hAnsi="Times New Roman"/>
          <w:bCs/>
          <w:lang w:val="uk-UA"/>
        </w:rPr>
      </w:pPr>
      <w:r w:rsidRPr="00847FF7">
        <w:rPr>
          <w:rFonts w:ascii="Times New Roman" w:hAnsi="Times New Roman"/>
          <w:b/>
          <w:bCs/>
          <w:lang w:val="uk-UA"/>
        </w:rPr>
        <w:t>__________________________________________________</w:t>
      </w:r>
      <w:r w:rsidRPr="00847FF7">
        <w:rPr>
          <w:rFonts w:ascii="Times New Roman" w:hAnsi="Times New Roman"/>
          <w:bCs/>
          <w:lang w:val="uk-UA"/>
        </w:rPr>
        <w:t xml:space="preserve">___________ ,  надалі іменований – </w:t>
      </w:r>
      <w:r w:rsidRPr="00847FF7">
        <w:rPr>
          <w:rFonts w:ascii="Times New Roman" w:hAnsi="Times New Roman"/>
          <w:b/>
          <w:bCs/>
          <w:i/>
          <w:lang w:val="uk-UA"/>
        </w:rPr>
        <w:t>«Покупець»</w:t>
      </w:r>
      <w:r>
        <w:rPr>
          <w:rFonts w:ascii="Times New Roman" w:hAnsi="Times New Roman"/>
          <w:bCs/>
          <w:lang w:val="uk-UA"/>
        </w:rPr>
        <w:t>, __________________________________________________</w:t>
      </w:r>
      <w:r w:rsidRPr="00847FF7">
        <w:rPr>
          <w:rFonts w:ascii="Times New Roman" w:hAnsi="Times New Roman"/>
          <w:bCs/>
          <w:lang w:val="uk-UA"/>
        </w:rPr>
        <w:t>______________________________, який діє на підставі ______________</w:t>
      </w:r>
      <w:r>
        <w:rPr>
          <w:rFonts w:ascii="Times New Roman" w:hAnsi="Times New Roman"/>
          <w:bCs/>
          <w:lang w:val="uk-UA"/>
        </w:rPr>
        <w:t>________________</w:t>
      </w:r>
      <w:r w:rsidRPr="00847FF7">
        <w:rPr>
          <w:rFonts w:ascii="Times New Roman" w:hAnsi="Times New Roman"/>
          <w:bCs/>
          <w:lang w:val="uk-UA"/>
        </w:rPr>
        <w:t>,  з іншої сторони, надалі разом іменовані  "Сторони", а окремо "Сторона", уклали Договір про наступне:</w:t>
      </w:r>
    </w:p>
    <w:p w:rsidR="006B7183" w:rsidRPr="00847FF7" w:rsidRDefault="006B7183" w:rsidP="00516A78">
      <w:pPr>
        <w:numPr>
          <w:ilvl w:val="0"/>
          <w:numId w:val="4"/>
        </w:numPr>
        <w:spacing w:after="0" w:line="240" w:lineRule="auto"/>
        <w:jc w:val="center"/>
        <w:rPr>
          <w:rFonts w:ascii="Times New Roman" w:hAnsi="Times New Roman"/>
          <w:b/>
          <w:lang w:val="uk-UA"/>
        </w:rPr>
      </w:pPr>
      <w:r w:rsidRPr="00847FF7">
        <w:rPr>
          <w:rFonts w:ascii="Times New Roman" w:hAnsi="Times New Roman"/>
          <w:b/>
          <w:lang w:val="uk-UA"/>
        </w:rPr>
        <w:t>ПРЕДМЕТ ДОГОВОРУ</w:t>
      </w:r>
    </w:p>
    <w:p w:rsidR="006B7183" w:rsidRPr="00847FF7" w:rsidRDefault="006B7183" w:rsidP="00516A78">
      <w:pPr>
        <w:numPr>
          <w:ilvl w:val="1"/>
          <w:numId w:val="4"/>
        </w:numPr>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На умовах, викладених в цьому Договорі, П</w:t>
      </w:r>
      <w:r>
        <w:rPr>
          <w:rFonts w:ascii="Times New Roman" w:hAnsi="Times New Roman"/>
          <w:lang w:val="uk-UA"/>
        </w:rPr>
        <w:t>родавець</w:t>
      </w:r>
      <w:r w:rsidRPr="00847FF7">
        <w:rPr>
          <w:rFonts w:ascii="Times New Roman" w:hAnsi="Times New Roman"/>
          <w:lang w:val="uk-UA"/>
        </w:rPr>
        <w:t xml:space="preserve"> зобов’язується передати у власність Покупця, а Покупець прийняти та оплатити </w:t>
      </w:r>
      <w:r w:rsidRPr="00A92611">
        <w:rPr>
          <w:rFonts w:ascii="Times New Roman" w:hAnsi="Times New Roman"/>
          <w:lang w:val="uk-UA"/>
        </w:rPr>
        <w:t>транспортний засіб</w:t>
      </w:r>
      <w:r>
        <w:rPr>
          <w:rFonts w:ascii="Times New Roman" w:hAnsi="Times New Roman"/>
          <w:lang w:val="uk-UA"/>
        </w:rPr>
        <w:t xml:space="preserve"> </w:t>
      </w:r>
      <w:r w:rsidRPr="00A92611">
        <w:rPr>
          <w:rFonts w:ascii="Times New Roman" w:hAnsi="Times New Roman"/>
          <w:b/>
          <w:lang w:val="uk-UA"/>
        </w:rPr>
        <w:t xml:space="preserve">Автомобіль марки </w:t>
      </w:r>
      <w:r w:rsidRPr="005E2D5C">
        <w:rPr>
          <w:rFonts w:ascii="Times New Roman" w:hAnsi="Times New Roman"/>
          <w:b/>
          <w:sz w:val="18"/>
          <w:szCs w:val="18"/>
          <w:lang w:val="en-US"/>
        </w:rPr>
        <w:t>RENAULT</w:t>
      </w:r>
      <w:r>
        <w:rPr>
          <w:rFonts w:ascii="Times New Roman" w:hAnsi="Times New Roman"/>
          <w:b/>
          <w:sz w:val="18"/>
          <w:szCs w:val="18"/>
          <w:lang w:val="uk-UA"/>
        </w:rPr>
        <w:t xml:space="preserve"> </w:t>
      </w:r>
      <w:r w:rsidRPr="00A92611">
        <w:rPr>
          <w:rFonts w:ascii="Times New Roman" w:hAnsi="Times New Roman"/>
          <w:b/>
          <w:lang w:val="uk-UA"/>
        </w:rPr>
        <w:t>модель</w:t>
      </w:r>
      <w:r>
        <w:rPr>
          <w:rFonts w:ascii="Times New Roman" w:hAnsi="Times New Roman"/>
          <w:b/>
          <w:lang w:val="uk-UA"/>
        </w:rPr>
        <w:t xml:space="preserve"> </w:t>
      </w:r>
      <w:r w:rsidRPr="005E2D5C">
        <w:rPr>
          <w:rFonts w:ascii="Times New Roman" w:hAnsi="Times New Roman"/>
          <w:b/>
          <w:lang w:val="en-US"/>
        </w:rPr>
        <w:t>Rapid</w:t>
      </w:r>
      <w:r>
        <w:rPr>
          <w:rFonts w:ascii="Times New Roman" w:hAnsi="Times New Roman"/>
          <w:b/>
          <w:lang w:val="uk-UA"/>
        </w:rPr>
        <w:t xml:space="preserve"> </w:t>
      </w:r>
      <w:r w:rsidRPr="005E2D5C">
        <w:rPr>
          <w:rFonts w:ascii="Times New Roman" w:hAnsi="Times New Roman"/>
          <w:b/>
          <w:lang w:val="en-US"/>
        </w:rPr>
        <w:t>F</w:t>
      </w:r>
      <w:r w:rsidRPr="005E2D5C">
        <w:rPr>
          <w:rFonts w:ascii="Times New Roman" w:hAnsi="Times New Roman"/>
          <w:b/>
          <w:lang w:val="uk-UA"/>
        </w:rPr>
        <w:t xml:space="preserve"> 40</w:t>
      </w:r>
      <w:r w:rsidRPr="00A92611">
        <w:rPr>
          <w:rFonts w:ascii="Times New Roman" w:hAnsi="Times New Roman"/>
          <w:b/>
          <w:lang w:val="uk-UA"/>
        </w:rPr>
        <w:t xml:space="preserve">, рік випуску 1994, тип </w:t>
      </w:r>
      <w:r>
        <w:rPr>
          <w:rFonts w:ascii="Times New Roman" w:hAnsi="Times New Roman"/>
          <w:b/>
          <w:lang w:val="uk-UA"/>
        </w:rPr>
        <w:t xml:space="preserve">вантажний фургон,  реєстраційний </w:t>
      </w:r>
      <w:r w:rsidRPr="00A92611">
        <w:rPr>
          <w:rFonts w:ascii="Times New Roman" w:hAnsi="Times New Roman"/>
          <w:b/>
          <w:lang w:val="uk-UA"/>
        </w:rPr>
        <w:t xml:space="preserve">номер </w:t>
      </w:r>
      <w:r>
        <w:rPr>
          <w:rFonts w:ascii="Times New Roman" w:hAnsi="Times New Roman"/>
          <w:b/>
          <w:lang w:val="uk-UA"/>
        </w:rPr>
        <w:t>ВХ 5903 ВЕ</w:t>
      </w:r>
      <w:r w:rsidRPr="00847FF7">
        <w:rPr>
          <w:rFonts w:ascii="Times New Roman" w:hAnsi="Times New Roman"/>
          <w:lang w:val="uk-UA"/>
        </w:rPr>
        <w:t xml:space="preserve">, надалі іменований – </w:t>
      </w:r>
      <w:r w:rsidRPr="00847FF7">
        <w:rPr>
          <w:rFonts w:ascii="Times New Roman" w:hAnsi="Times New Roman"/>
          <w:b/>
          <w:lang w:val="uk-UA"/>
        </w:rPr>
        <w:t>«Транспортний засіб»</w:t>
      </w:r>
      <w:r w:rsidRPr="00847FF7">
        <w:rPr>
          <w:rFonts w:ascii="Times New Roman" w:hAnsi="Times New Roman"/>
          <w:lang w:val="uk-UA"/>
        </w:rPr>
        <w:t xml:space="preserve">, кількість та ціна якого зазначені в </w:t>
      </w:r>
      <w:r w:rsidRPr="00847FF7">
        <w:rPr>
          <w:rFonts w:ascii="Times New Roman" w:hAnsi="Times New Roman"/>
          <w:b/>
          <w:lang w:val="uk-UA"/>
        </w:rPr>
        <w:t>Специфікації</w:t>
      </w:r>
      <w:r w:rsidRPr="00847FF7">
        <w:rPr>
          <w:rFonts w:ascii="Times New Roman" w:hAnsi="Times New Roman"/>
          <w:lang w:val="uk-UA"/>
        </w:rPr>
        <w:t>, яка оформлена у вигляді Додатку до цього Договору та є його невід’ємною</w:t>
      </w:r>
      <w:r>
        <w:rPr>
          <w:rFonts w:ascii="Times New Roman" w:hAnsi="Times New Roman"/>
          <w:lang w:val="uk-UA"/>
        </w:rPr>
        <w:t xml:space="preserve"> </w:t>
      </w:r>
      <w:r w:rsidRPr="00847FF7">
        <w:rPr>
          <w:rFonts w:ascii="Times New Roman" w:hAnsi="Times New Roman"/>
          <w:lang w:val="uk-UA"/>
        </w:rPr>
        <w:t xml:space="preserve">частиною. </w:t>
      </w:r>
      <w:r w:rsidRPr="00847FF7">
        <w:rPr>
          <w:rFonts w:ascii="Times New Roman" w:hAnsi="Times New Roman"/>
          <w:snapToGrid w:val="0"/>
          <w:color w:val="000000"/>
          <w:shd w:val="clear" w:color="auto" w:fill="FFFFFF"/>
          <w:lang w:val="uk-UA"/>
        </w:rPr>
        <w:t>П</w:t>
      </w:r>
      <w:r>
        <w:rPr>
          <w:rFonts w:ascii="Times New Roman" w:hAnsi="Times New Roman"/>
          <w:snapToGrid w:val="0"/>
          <w:color w:val="000000"/>
          <w:shd w:val="clear" w:color="auto" w:fill="FFFFFF"/>
          <w:lang w:val="uk-UA"/>
        </w:rPr>
        <w:t>родавець</w:t>
      </w:r>
      <w:r w:rsidRPr="00847FF7">
        <w:rPr>
          <w:rFonts w:ascii="Times New Roman" w:hAnsi="Times New Roman"/>
          <w:snapToGrid w:val="0"/>
          <w:color w:val="000000"/>
          <w:shd w:val="clear" w:color="auto" w:fill="FFFFFF"/>
          <w:lang w:val="uk-UA"/>
        </w:rPr>
        <w:t xml:space="preserve"> гарантує, що Транспортний засіб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6B7183" w:rsidRPr="00847FF7" w:rsidRDefault="006B7183" w:rsidP="00516A78">
      <w:pPr>
        <w:numPr>
          <w:ilvl w:val="1"/>
          <w:numId w:val="4"/>
        </w:numPr>
        <w:tabs>
          <w:tab w:val="clear" w:pos="465"/>
        </w:tabs>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Договір укладений згідно результатів </w:t>
      </w:r>
      <w:r>
        <w:rPr>
          <w:rFonts w:ascii="Times New Roman" w:hAnsi="Times New Roman"/>
          <w:lang w:val="uk-UA"/>
        </w:rPr>
        <w:t xml:space="preserve">та умов </w:t>
      </w:r>
      <w:r w:rsidRPr="00847FF7">
        <w:rPr>
          <w:rFonts w:ascii="Times New Roman" w:hAnsi="Times New Roman"/>
          <w:lang w:val="uk-UA"/>
        </w:rPr>
        <w:t>електронного аукціону ________________________________.</w:t>
      </w:r>
    </w:p>
    <w:p w:rsidR="006B7183" w:rsidRPr="00847FF7" w:rsidRDefault="006B7183" w:rsidP="00516A78">
      <w:pPr>
        <w:numPr>
          <w:ilvl w:val="0"/>
          <w:numId w:val="4"/>
        </w:numPr>
        <w:tabs>
          <w:tab w:val="left" w:pos="360"/>
        </w:tabs>
        <w:spacing w:after="0" w:line="240" w:lineRule="auto"/>
        <w:jc w:val="center"/>
        <w:rPr>
          <w:rFonts w:ascii="Times New Roman" w:hAnsi="Times New Roman"/>
          <w:b/>
          <w:lang w:val="uk-UA"/>
        </w:rPr>
      </w:pPr>
      <w:r w:rsidRPr="00847FF7">
        <w:rPr>
          <w:rFonts w:ascii="Times New Roman" w:hAnsi="Times New Roman"/>
          <w:b/>
          <w:lang w:val="uk-UA"/>
        </w:rPr>
        <w:t>ЦІНА ТА ПОРЯДОК РОЗРАХУНКІВ</w:t>
      </w:r>
    </w:p>
    <w:p w:rsidR="006B7183" w:rsidRPr="00847FF7" w:rsidRDefault="006B7183" w:rsidP="00516A78">
      <w:pPr>
        <w:numPr>
          <w:ilvl w:val="1"/>
          <w:numId w:val="4"/>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Ціна на Транспортний засіб встановлюється Сторонами в Специфікації до цього Договору, яка підписуються Сторонами, та є невід'ємною частиною цього Договору.</w:t>
      </w:r>
    </w:p>
    <w:p w:rsidR="006B7183" w:rsidRDefault="006B7183" w:rsidP="00516A78">
      <w:pPr>
        <w:numPr>
          <w:ilvl w:val="1"/>
          <w:numId w:val="4"/>
        </w:numPr>
        <w:suppressLineNumbers/>
        <w:tabs>
          <w:tab w:val="clear" w:pos="465"/>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Оплата за Транспортний засіб  здійснюється Покупцем на умовах 100% (сто відсотків) передоплати, у безготівковій формі на </w:t>
      </w:r>
      <w:r>
        <w:rPr>
          <w:rFonts w:ascii="Times New Roman" w:hAnsi="Times New Roman"/>
          <w:lang w:val="uk-UA"/>
        </w:rPr>
        <w:t>підставі наданого Продавець</w:t>
      </w:r>
      <w:r w:rsidRPr="00847FF7">
        <w:rPr>
          <w:rFonts w:ascii="Times New Roman" w:hAnsi="Times New Roman"/>
          <w:lang w:val="uk-UA"/>
        </w:rPr>
        <w:t xml:space="preserve"> рахунку в національній валюті України шляхом перерахування грошових коштів </w:t>
      </w:r>
      <w:r>
        <w:rPr>
          <w:rFonts w:ascii="Times New Roman" w:hAnsi="Times New Roman"/>
          <w:lang w:val="uk-UA"/>
        </w:rPr>
        <w:t>до бюджету міста Хмельницького</w:t>
      </w:r>
      <w:r>
        <w:rPr>
          <w:rFonts w:ascii="Times New Roman" w:hAnsi="Times New Roman"/>
          <w:color w:val="FF6600"/>
          <w:lang w:val="uk-UA"/>
        </w:rPr>
        <w:t xml:space="preserve">. </w:t>
      </w:r>
      <w:r w:rsidRPr="00CC697C">
        <w:rPr>
          <w:rFonts w:ascii="Times New Roman" w:hAnsi="Times New Roman"/>
          <w:b/>
          <w:lang w:val="uk-UA"/>
        </w:rPr>
        <w:t xml:space="preserve">Реквізити для зарахування до бюджету: </w:t>
      </w:r>
    </w:p>
    <w:p w:rsidR="006B7183" w:rsidRDefault="006B7183" w:rsidP="00516A78">
      <w:pPr>
        <w:suppressLineNumbers/>
        <w:spacing w:after="0" w:line="240" w:lineRule="auto"/>
        <w:jc w:val="both"/>
        <w:rPr>
          <w:rFonts w:ascii="Times New Roman" w:hAnsi="Times New Roman"/>
          <w:b/>
          <w:lang w:val="uk-UA"/>
        </w:rPr>
      </w:pPr>
      <w:r w:rsidRPr="00CC697C">
        <w:rPr>
          <w:rFonts w:ascii="Times New Roman" w:hAnsi="Times New Roman"/>
          <w:b/>
          <w:lang w:val="uk-UA"/>
        </w:rPr>
        <w:t>Одержувач коштів: УК у м. Хмельницькому/ м. Хмельницький / 31030000</w:t>
      </w:r>
    </w:p>
    <w:p w:rsidR="006B7183" w:rsidRDefault="006B7183" w:rsidP="00516A78">
      <w:pPr>
        <w:suppressLineNumbers/>
        <w:spacing w:after="0" w:line="240" w:lineRule="auto"/>
        <w:jc w:val="both"/>
        <w:rPr>
          <w:rFonts w:ascii="Times New Roman" w:hAnsi="Times New Roman"/>
          <w:b/>
          <w:lang w:val="uk-UA"/>
        </w:rPr>
      </w:pPr>
      <w:r>
        <w:rPr>
          <w:rFonts w:ascii="Times New Roman" w:hAnsi="Times New Roman"/>
          <w:b/>
          <w:lang w:val="uk-UA"/>
        </w:rPr>
        <w:t xml:space="preserve">                                     Код ЄДРПОУ: 38045529</w:t>
      </w:r>
    </w:p>
    <w:p w:rsidR="006B7183" w:rsidRDefault="006B7183" w:rsidP="00516A78">
      <w:pPr>
        <w:suppressLineNumbers/>
        <w:spacing w:after="0" w:line="240" w:lineRule="auto"/>
        <w:jc w:val="both"/>
        <w:rPr>
          <w:rFonts w:ascii="Times New Roman" w:hAnsi="Times New Roman"/>
          <w:b/>
          <w:lang w:val="uk-UA"/>
        </w:rPr>
      </w:pPr>
      <w:r>
        <w:rPr>
          <w:rFonts w:ascii="Times New Roman" w:hAnsi="Times New Roman"/>
          <w:b/>
          <w:lang w:val="uk-UA"/>
        </w:rPr>
        <w:t xml:space="preserve">                                     Банк одержувача: ГУДКСУ у Хмельницькій області</w:t>
      </w:r>
    </w:p>
    <w:p w:rsidR="006B7183" w:rsidRDefault="006B7183" w:rsidP="00516A78">
      <w:pPr>
        <w:suppressLineNumbers/>
        <w:spacing w:after="0" w:line="240" w:lineRule="auto"/>
        <w:jc w:val="both"/>
        <w:rPr>
          <w:rFonts w:ascii="Times New Roman" w:hAnsi="Times New Roman"/>
          <w:b/>
          <w:lang w:val="uk-UA"/>
        </w:rPr>
      </w:pPr>
      <w:r>
        <w:rPr>
          <w:rFonts w:ascii="Times New Roman" w:hAnsi="Times New Roman"/>
          <w:b/>
          <w:lang w:val="uk-UA"/>
        </w:rPr>
        <w:t xml:space="preserve">                                     МФО: 815013</w:t>
      </w:r>
    </w:p>
    <w:p w:rsidR="006B7183" w:rsidRDefault="006B7183" w:rsidP="00516A78">
      <w:pPr>
        <w:suppressLineNumbers/>
        <w:spacing w:after="0" w:line="240" w:lineRule="auto"/>
        <w:jc w:val="both"/>
        <w:rPr>
          <w:rFonts w:ascii="Times New Roman" w:hAnsi="Times New Roman"/>
          <w:b/>
          <w:lang w:val="uk-UA"/>
        </w:rPr>
      </w:pPr>
      <w:r>
        <w:rPr>
          <w:rFonts w:ascii="Times New Roman" w:hAnsi="Times New Roman"/>
          <w:b/>
          <w:lang w:val="uk-UA"/>
        </w:rPr>
        <w:t xml:space="preserve">                                     Рахунок: 31514905700002</w:t>
      </w:r>
    </w:p>
    <w:p w:rsidR="006B7183" w:rsidRPr="00CC697C" w:rsidRDefault="006B7183" w:rsidP="00516A78">
      <w:pPr>
        <w:suppressLineNumbers/>
        <w:spacing w:after="0" w:line="240" w:lineRule="auto"/>
        <w:jc w:val="both"/>
        <w:rPr>
          <w:rFonts w:ascii="Times New Roman" w:hAnsi="Times New Roman"/>
          <w:b/>
          <w:lang w:val="uk-UA"/>
        </w:rPr>
      </w:pPr>
      <w:r>
        <w:rPr>
          <w:rFonts w:ascii="Times New Roman" w:hAnsi="Times New Roman"/>
          <w:b/>
          <w:lang w:val="uk-UA"/>
        </w:rPr>
        <w:t xml:space="preserve">                                     Призначення платежу: кошти від відчуження майна</w:t>
      </w:r>
    </w:p>
    <w:p w:rsidR="006B7183" w:rsidRPr="00847FF7" w:rsidRDefault="006B7183" w:rsidP="00516A78">
      <w:pPr>
        <w:numPr>
          <w:ilvl w:val="1"/>
          <w:numId w:val="4"/>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Факт поставки Транспортного засобу підтверджується видатковою накладною та/або приймально-здавальним актом.</w:t>
      </w:r>
    </w:p>
    <w:p w:rsidR="006B7183" w:rsidRPr="00847FF7" w:rsidRDefault="006B7183" w:rsidP="00516A78">
      <w:pPr>
        <w:spacing w:after="0" w:line="240" w:lineRule="auto"/>
        <w:jc w:val="center"/>
        <w:rPr>
          <w:rFonts w:ascii="Times New Roman" w:hAnsi="Times New Roman"/>
          <w:b/>
          <w:color w:val="000000"/>
          <w:lang w:val="uk-UA"/>
        </w:rPr>
      </w:pPr>
      <w:r w:rsidRPr="00847FF7">
        <w:rPr>
          <w:rFonts w:ascii="Times New Roman" w:hAnsi="Times New Roman"/>
          <w:b/>
          <w:color w:val="000000"/>
          <w:lang w:val="uk-UA"/>
        </w:rPr>
        <w:t>3. УМОВИ ПОСТАВКИ ТОВАРУ</w:t>
      </w:r>
    </w:p>
    <w:p w:rsidR="006B7183" w:rsidRPr="00847FF7" w:rsidRDefault="006B7183" w:rsidP="00516A78">
      <w:pPr>
        <w:numPr>
          <w:ilvl w:val="1"/>
          <w:numId w:val="9"/>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Базисні умови поставки: </w:t>
      </w:r>
      <w:r w:rsidR="00AC20D3">
        <w:rPr>
          <w:rFonts w:ascii="Times New Roman" w:hAnsi="Times New Roman"/>
          <w:lang w:val="uk-UA"/>
        </w:rPr>
        <w:t xml:space="preserve">самовияві </w:t>
      </w:r>
      <w:r w:rsidRPr="00847FF7">
        <w:rPr>
          <w:rFonts w:ascii="Times New Roman" w:hAnsi="Times New Roman"/>
          <w:lang w:val="uk-UA"/>
        </w:rPr>
        <w:t>з Транспортного засобу за рахунок Покупця.</w:t>
      </w:r>
      <w:r>
        <w:rPr>
          <w:rFonts w:ascii="Times New Roman" w:hAnsi="Times New Roman"/>
          <w:lang w:val="uk-UA"/>
        </w:rPr>
        <w:t xml:space="preserve"> </w:t>
      </w:r>
      <w:r w:rsidRPr="00847FF7">
        <w:rPr>
          <w:rFonts w:ascii="Times New Roman" w:hAnsi="Times New Roman"/>
          <w:lang w:val="uk-UA"/>
        </w:rPr>
        <w:t xml:space="preserve">Всі витрати по завантаженню Транспортного засобу, якщо таке потрібно, </w:t>
      </w:r>
      <w:r>
        <w:rPr>
          <w:rFonts w:ascii="Times New Roman" w:hAnsi="Times New Roman"/>
          <w:lang w:val="uk-UA"/>
        </w:rPr>
        <w:t xml:space="preserve"> на складі Продавця</w:t>
      </w:r>
      <w:r w:rsidRPr="00847FF7">
        <w:rPr>
          <w:rFonts w:ascii="Times New Roman" w:hAnsi="Times New Roman"/>
          <w:lang w:val="uk-UA"/>
        </w:rPr>
        <w:t xml:space="preserve"> несе Покупець; </w:t>
      </w:r>
    </w:p>
    <w:p w:rsidR="006B7183" w:rsidRPr="00847FF7" w:rsidRDefault="006B7183" w:rsidP="00516A78">
      <w:pPr>
        <w:numPr>
          <w:ilvl w:val="1"/>
          <w:numId w:val="9"/>
        </w:numPr>
        <w:spacing w:after="0" w:line="240" w:lineRule="auto"/>
        <w:ind w:left="0" w:firstLine="567"/>
        <w:jc w:val="both"/>
        <w:rPr>
          <w:rFonts w:ascii="Times New Roman" w:hAnsi="Times New Roman"/>
          <w:b/>
          <w:color w:val="000000"/>
          <w:lang w:val="uk-UA"/>
        </w:rPr>
      </w:pPr>
      <w:r>
        <w:rPr>
          <w:rFonts w:ascii="Times New Roman" w:hAnsi="Times New Roman"/>
          <w:kern w:val="2"/>
          <w:lang w:val="uk-UA" w:eastAsia="ar-SA"/>
        </w:rPr>
        <w:t>Продавець</w:t>
      </w:r>
      <w:r w:rsidRPr="00847FF7">
        <w:rPr>
          <w:rFonts w:ascii="Times New Roman" w:hAnsi="Times New Roman"/>
          <w:kern w:val="2"/>
          <w:lang w:val="uk-UA" w:eastAsia="ar-SA"/>
        </w:rPr>
        <w:t xml:space="preserve"> забезпечує належне оформлення провізних та </w:t>
      </w:r>
      <w:proofErr w:type="spellStart"/>
      <w:r w:rsidRPr="00847FF7">
        <w:rPr>
          <w:rFonts w:ascii="Times New Roman" w:hAnsi="Times New Roman"/>
          <w:kern w:val="2"/>
          <w:lang w:val="uk-UA" w:eastAsia="ar-SA"/>
        </w:rPr>
        <w:t>товаро</w:t>
      </w:r>
      <w:r w:rsidR="00AC20D3">
        <w:rPr>
          <w:rFonts w:ascii="Times New Roman" w:hAnsi="Times New Roman"/>
          <w:kern w:val="2"/>
          <w:lang w:val="uk-UA" w:eastAsia="ar-SA"/>
        </w:rPr>
        <w:t>-</w:t>
      </w:r>
      <w:r w:rsidRPr="00847FF7">
        <w:rPr>
          <w:rFonts w:ascii="Times New Roman" w:hAnsi="Times New Roman"/>
          <w:kern w:val="2"/>
          <w:lang w:val="uk-UA" w:eastAsia="ar-SA"/>
        </w:rPr>
        <w:t>супровідних</w:t>
      </w:r>
      <w:proofErr w:type="spellEnd"/>
      <w:r w:rsidRPr="00847FF7">
        <w:rPr>
          <w:rFonts w:ascii="Times New Roman" w:hAnsi="Times New Roman"/>
          <w:kern w:val="2"/>
          <w:lang w:val="uk-UA" w:eastAsia="ar-SA"/>
        </w:rPr>
        <w:t xml:space="preserve"> документів, відповідно до чинного законодавства України, які передає одночасно з передачею Транспортного засобу. </w:t>
      </w:r>
      <w:r w:rsidRPr="00847FF7">
        <w:rPr>
          <w:rFonts w:ascii="Times New Roman" w:hAnsi="Times New Roman"/>
          <w:lang w:val="uk-UA"/>
        </w:rPr>
        <w:t>Усі первинні документи, впродовж виконання цього Договору, повинні складатись українською мовою.</w:t>
      </w:r>
    </w:p>
    <w:p w:rsidR="00AC20D3" w:rsidRDefault="00AC20D3" w:rsidP="00AC20D3">
      <w:pPr>
        <w:suppressLineNumbers/>
        <w:spacing w:after="0" w:line="240" w:lineRule="auto"/>
        <w:ind w:left="360"/>
        <w:rPr>
          <w:rFonts w:ascii="Times New Roman" w:hAnsi="Times New Roman"/>
          <w:b/>
          <w:color w:val="000000"/>
          <w:lang w:val="uk-UA"/>
        </w:rPr>
      </w:pPr>
    </w:p>
    <w:p w:rsidR="00AC20D3" w:rsidRDefault="00AC20D3" w:rsidP="00AC20D3">
      <w:pPr>
        <w:suppressLineNumbers/>
        <w:spacing w:after="0" w:line="240" w:lineRule="auto"/>
        <w:ind w:left="360"/>
        <w:rPr>
          <w:rFonts w:ascii="Times New Roman" w:hAnsi="Times New Roman"/>
          <w:b/>
          <w:color w:val="000000"/>
          <w:lang w:val="uk-UA"/>
        </w:rPr>
      </w:pPr>
    </w:p>
    <w:p w:rsidR="006B7183" w:rsidRPr="00847FF7" w:rsidRDefault="006B7183" w:rsidP="00516A78">
      <w:pPr>
        <w:numPr>
          <w:ilvl w:val="0"/>
          <w:numId w:val="8"/>
        </w:numPr>
        <w:suppressLineNumbers/>
        <w:spacing w:after="0" w:line="240" w:lineRule="auto"/>
        <w:jc w:val="center"/>
        <w:rPr>
          <w:rFonts w:ascii="Times New Roman" w:hAnsi="Times New Roman"/>
          <w:b/>
          <w:color w:val="000000"/>
          <w:lang w:val="uk-UA"/>
        </w:rPr>
      </w:pPr>
      <w:r w:rsidRPr="00847FF7">
        <w:rPr>
          <w:rFonts w:ascii="Times New Roman" w:hAnsi="Times New Roman"/>
          <w:b/>
          <w:color w:val="000000"/>
          <w:lang w:val="uk-UA"/>
        </w:rPr>
        <w:lastRenderedPageBreak/>
        <w:t>ПОРЯДОК ПРИЙМАННЯ-ПЕРЕДАЧІ ТОВАРУ</w:t>
      </w:r>
    </w:p>
    <w:p w:rsidR="006B7183" w:rsidRPr="00847FF7" w:rsidRDefault="006B7183" w:rsidP="00516A78">
      <w:pPr>
        <w:spacing w:after="0" w:line="240" w:lineRule="auto"/>
        <w:ind w:firstLine="567"/>
        <w:rPr>
          <w:rFonts w:ascii="Times New Roman" w:hAnsi="Times New Roman"/>
          <w:lang w:val="uk-UA"/>
        </w:rPr>
      </w:pPr>
      <w:r w:rsidRPr="00847FF7">
        <w:rPr>
          <w:rFonts w:ascii="Times New Roman" w:hAnsi="Times New Roman"/>
          <w:lang w:val="uk-UA"/>
        </w:rPr>
        <w:t>5.1.   Приймання-передача Транспортного засобу</w:t>
      </w:r>
      <w:r>
        <w:rPr>
          <w:rFonts w:ascii="Times New Roman" w:hAnsi="Times New Roman"/>
          <w:lang w:val="uk-UA"/>
        </w:rPr>
        <w:t xml:space="preserve"> </w:t>
      </w:r>
      <w:r w:rsidRPr="00847FF7">
        <w:rPr>
          <w:rFonts w:ascii="Times New Roman" w:hAnsi="Times New Roman"/>
          <w:lang w:val="uk-UA"/>
        </w:rPr>
        <w:t>здійснюється на складі Продавця  у відповідності з супровідними документами.</w:t>
      </w:r>
    </w:p>
    <w:p w:rsidR="006B7183" w:rsidRPr="00847FF7" w:rsidRDefault="006B7183" w:rsidP="00516A78">
      <w:pPr>
        <w:spacing w:after="0" w:line="240" w:lineRule="auto"/>
        <w:ind w:firstLine="567"/>
        <w:rPr>
          <w:rFonts w:ascii="Times New Roman" w:hAnsi="Times New Roman"/>
          <w:color w:val="000000"/>
          <w:lang w:val="uk-UA"/>
        </w:rPr>
      </w:pPr>
      <w:r w:rsidRPr="00847FF7">
        <w:rPr>
          <w:rFonts w:ascii="Times New Roman" w:hAnsi="Times New Roman"/>
          <w:lang w:val="uk-UA"/>
        </w:rPr>
        <w:t>5.2.  Приймання-передача Транспортного засобу здійснюється представниками обох Сторін та оформлюється видатковою накладною</w:t>
      </w:r>
      <w:r w:rsidRPr="00847FF7">
        <w:rPr>
          <w:rFonts w:ascii="Times New Roman" w:hAnsi="Times New Roman"/>
          <w:color w:val="000000"/>
          <w:kern w:val="2"/>
          <w:lang w:val="uk-UA" w:eastAsia="ar-SA"/>
        </w:rPr>
        <w:t>. Датою поставки та переходу права власності на Транспортний засіб т</w:t>
      </w:r>
      <w:r>
        <w:rPr>
          <w:rFonts w:ascii="Times New Roman" w:hAnsi="Times New Roman"/>
          <w:color w:val="000000"/>
          <w:kern w:val="2"/>
          <w:lang w:val="uk-UA" w:eastAsia="ar-SA"/>
        </w:rPr>
        <w:t>а усіх ризиків від Продавця</w:t>
      </w:r>
      <w:r w:rsidRPr="00847FF7">
        <w:rPr>
          <w:rFonts w:ascii="Times New Roman" w:hAnsi="Times New Roman"/>
          <w:color w:val="000000"/>
          <w:kern w:val="2"/>
          <w:lang w:val="uk-UA" w:eastAsia="ar-SA"/>
        </w:rPr>
        <w:t xml:space="preserve"> до Покупця є дата належним чином оформленої та підписаної Сторонами видаткової накладної.</w:t>
      </w:r>
    </w:p>
    <w:p w:rsidR="006B7183" w:rsidRPr="00847FF7" w:rsidRDefault="006B7183" w:rsidP="00516A78">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КОНФІДЕНЦІЙНІСТЬ</w:t>
      </w:r>
    </w:p>
    <w:p w:rsidR="006B7183" w:rsidRPr="00847FF7" w:rsidRDefault="006B7183" w:rsidP="00516A78">
      <w:pPr>
        <w:numPr>
          <w:ilvl w:val="1"/>
          <w:numId w:val="6"/>
        </w:numPr>
        <w:suppressLineNumbers/>
        <w:tabs>
          <w:tab w:val="clear" w:pos="360"/>
          <w:tab w:val="num" w:pos="0"/>
        </w:tabs>
        <w:spacing w:after="0" w:line="240" w:lineRule="auto"/>
        <w:ind w:left="0" w:firstLine="567"/>
        <w:jc w:val="both"/>
        <w:rPr>
          <w:rFonts w:ascii="Times New Roman" w:hAnsi="Times New Roman"/>
          <w:lang w:val="uk-UA"/>
        </w:rPr>
      </w:pPr>
      <w:r w:rsidRPr="00847FF7">
        <w:rPr>
          <w:rFonts w:ascii="Times New Roman" w:hAnsi="Times New Roman"/>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6B7183" w:rsidRPr="00847FF7" w:rsidRDefault="006B7183" w:rsidP="00516A78">
      <w:pPr>
        <w:numPr>
          <w:ilvl w:val="0"/>
          <w:numId w:val="7"/>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ВІДПОВІДАЛЬНІСТЬ СТОРІН</w:t>
      </w:r>
    </w:p>
    <w:p w:rsidR="006B7183" w:rsidRPr="00847FF7" w:rsidRDefault="006B7183" w:rsidP="00516A78">
      <w:pPr>
        <w:numPr>
          <w:ilvl w:val="1"/>
          <w:numId w:val="7"/>
        </w:numPr>
        <w:suppressLineNumbers/>
        <w:tabs>
          <w:tab w:val="left" w:pos="-1980"/>
          <w:tab w:val="left" w:pos="0"/>
        </w:tabs>
        <w:spacing w:after="0" w:line="240" w:lineRule="auto"/>
        <w:ind w:left="0" w:firstLine="567"/>
        <w:jc w:val="both"/>
        <w:rPr>
          <w:rFonts w:ascii="Times New Roman" w:hAnsi="Times New Roman"/>
          <w:lang w:val="uk-UA"/>
        </w:rPr>
      </w:pPr>
      <w:r w:rsidRPr="00847FF7">
        <w:rPr>
          <w:rFonts w:ascii="Times New Roman" w:hAnsi="Times New Roman"/>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6B7183" w:rsidRPr="00847FF7" w:rsidRDefault="006B7183" w:rsidP="00516A78">
      <w:pPr>
        <w:numPr>
          <w:ilvl w:val="1"/>
          <w:numId w:val="7"/>
        </w:numPr>
        <w:suppressLineNumbers/>
        <w:tabs>
          <w:tab w:val="left" w:pos="-1980"/>
          <w:tab w:val="left" w:pos="0"/>
        </w:tabs>
        <w:spacing w:after="0" w:line="240" w:lineRule="auto"/>
        <w:ind w:left="0" w:firstLine="567"/>
        <w:jc w:val="both"/>
        <w:rPr>
          <w:rFonts w:ascii="Times New Roman" w:hAnsi="Times New Roman"/>
          <w:color w:val="FF0000"/>
          <w:lang w:val="uk-UA"/>
        </w:rPr>
      </w:pPr>
      <w:r w:rsidRPr="00847FF7">
        <w:rPr>
          <w:rFonts w:ascii="Times New Roman" w:hAnsi="Times New Roman"/>
          <w:lang w:val="uk-UA"/>
        </w:rPr>
        <w:t>У разі порушення Покупцем терміну розрахунків за Транспортний засіб, Покупець за кожен день простроченн</w:t>
      </w:r>
      <w:r>
        <w:rPr>
          <w:rFonts w:ascii="Times New Roman" w:hAnsi="Times New Roman"/>
          <w:lang w:val="uk-UA"/>
        </w:rPr>
        <w:t>я платежу, сплачує Продавцю</w:t>
      </w:r>
      <w:r w:rsidRPr="00847FF7">
        <w:rPr>
          <w:rFonts w:ascii="Times New Roman" w:hAnsi="Times New Roman"/>
          <w:lang w:val="uk-UA"/>
        </w:rPr>
        <w:t xml:space="preserve"> пеню в розмірі подвійної облікової ставки НБУ</w:t>
      </w:r>
      <w:r>
        <w:rPr>
          <w:rFonts w:ascii="Times New Roman" w:hAnsi="Times New Roman"/>
          <w:lang w:val="uk-UA"/>
        </w:rPr>
        <w:t xml:space="preserve"> </w:t>
      </w:r>
      <w:r w:rsidRPr="00847FF7">
        <w:rPr>
          <w:rFonts w:ascii="Times New Roman" w:hAnsi="Times New Roman"/>
          <w:lang w:val="uk-UA"/>
        </w:rPr>
        <w:t xml:space="preserve">від несплаченої суми, що діє в період нарахування. </w:t>
      </w:r>
    </w:p>
    <w:p w:rsidR="006B7183" w:rsidRPr="00847FF7" w:rsidRDefault="006B7183" w:rsidP="00516A78">
      <w:pPr>
        <w:numPr>
          <w:ilvl w:val="1"/>
          <w:numId w:val="7"/>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У разі не поставки Транспортного засобу, або </w:t>
      </w:r>
      <w:r>
        <w:rPr>
          <w:rFonts w:ascii="Times New Roman" w:hAnsi="Times New Roman"/>
          <w:lang w:val="uk-UA"/>
        </w:rPr>
        <w:t>порушення Продавцем</w:t>
      </w:r>
      <w:r w:rsidRPr="00847FF7">
        <w:rPr>
          <w:rFonts w:ascii="Times New Roman" w:hAnsi="Times New Roman"/>
          <w:lang w:val="uk-UA"/>
        </w:rPr>
        <w:t xml:space="preserve"> терміну поставки Транспортного засобу</w:t>
      </w:r>
      <w:r>
        <w:rPr>
          <w:rFonts w:ascii="Times New Roman" w:hAnsi="Times New Roman"/>
          <w:lang w:val="uk-UA"/>
        </w:rPr>
        <w:t xml:space="preserve"> Продавець</w:t>
      </w:r>
      <w:r w:rsidRPr="00847FF7">
        <w:rPr>
          <w:rFonts w:ascii="Times New Roman" w:hAnsi="Times New Roman"/>
          <w:lang w:val="uk-UA"/>
        </w:rPr>
        <w:t xml:space="preserve"> за кожен день прострочення, сплачує Покупцю пеню в розмірі подвійної облікової ставки НБУ від вартості непоставленого в строк Транспортного. </w:t>
      </w:r>
    </w:p>
    <w:p w:rsidR="006B7183" w:rsidRPr="00847FF7" w:rsidRDefault="006B7183" w:rsidP="00516A78">
      <w:pPr>
        <w:numPr>
          <w:ilvl w:val="0"/>
          <w:numId w:val="5"/>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ФОРС-МАЖОР</w:t>
      </w:r>
    </w:p>
    <w:p w:rsidR="006B7183" w:rsidRPr="00847FF7" w:rsidRDefault="006B7183" w:rsidP="00516A78">
      <w:pPr>
        <w:numPr>
          <w:ilvl w:val="1"/>
          <w:numId w:val="10"/>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6B7183" w:rsidRPr="00847FF7" w:rsidRDefault="006B7183" w:rsidP="00516A78">
      <w:pPr>
        <w:numPr>
          <w:ilvl w:val="1"/>
          <w:numId w:val="10"/>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w:t>
      </w:r>
      <w:proofErr w:type="spellStart"/>
      <w:r w:rsidRPr="00847FF7">
        <w:rPr>
          <w:rFonts w:ascii="Times New Roman" w:hAnsi="Times New Roman"/>
          <w:lang w:val="uk-UA"/>
        </w:rPr>
        <w:t>грунту</w:t>
      </w:r>
      <w:proofErr w:type="spellEnd"/>
      <w:r w:rsidRPr="00847FF7">
        <w:rPr>
          <w:rFonts w:ascii="Times New Roman" w:hAnsi="Times New Roman"/>
          <w:lang w:val="uk-UA"/>
        </w:rPr>
        <w:t>, інші стихійні лиха і тому подібне.</w:t>
      </w:r>
    </w:p>
    <w:p w:rsidR="006B7183" w:rsidRPr="00847FF7" w:rsidRDefault="006B7183" w:rsidP="00516A78">
      <w:pPr>
        <w:numPr>
          <w:ilvl w:val="1"/>
          <w:numId w:val="10"/>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6B7183" w:rsidRPr="00847FF7" w:rsidRDefault="006B7183" w:rsidP="00516A78">
      <w:pPr>
        <w:numPr>
          <w:ilvl w:val="1"/>
          <w:numId w:val="10"/>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6B7183" w:rsidRPr="00847FF7" w:rsidRDefault="006B7183" w:rsidP="00516A78">
      <w:pPr>
        <w:numPr>
          <w:ilvl w:val="1"/>
          <w:numId w:val="10"/>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6B7183" w:rsidRPr="00847FF7" w:rsidRDefault="006B7183" w:rsidP="00516A78">
      <w:pPr>
        <w:numPr>
          <w:ilvl w:val="1"/>
          <w:numId w:val="10"/>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6B7183" w:rsidRPr="00847FF7" w:rsidRDefault="006B7183" w:rsidP="00516A78">
      <w:pPr>
        <w:numPr>
          <w:ilvl w:val="0"/>
          <w:numId w:val="5"/>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lastRenderedPageBreak/>
        <w:t xml:space="preserve">ПОРЯДОК ВИРІШЕННЯ СПОРІВ </w:t>
      </w:r>
    </w:p>
    <w:p w:rsidR="006B7183" w:rsidRPr="00847FF7" w:rsidRDefault="006B7183" w:rsidP="00516A78">
      <w:pPr>
        <w:numPr>
          <w:ilvl w:val="1"/>
          <w:numId w:val="11"/>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6B7183" w:rsidRPr="00847FF7" w:rsidRDefault="006B7183" w:rsidP="00516A78">
      <w:pPr>
        <w:numPr>
          <w:ilvl w:val="1"/>
          <w:numId w:val="11"/>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6B7183" w:rsidRPr="00847FF7" w:rsidRDefault="006B7183" w:rsidP="00516A78">
      <w:pPr>
        <w:numPr>
          <w:ilvl w:val="0"/>
          <w:numId w:val="5"/>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ТЕРМІН ДІЇ ДОГОВОРУ ТА ІНШІ УМОВИ</w:t>
      </w:r>
    </w:p>
    <w:p w:rsidR="006B7183" w:rsidRPr="00847FF7" w:rsidRDefault="006B7183" w:rsidP="00516A78">
      <w:pPr>
        <w:numPr>
          <w:ilvl w:val="1"/>
          <w:numId w:val="12"/>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Договір набуває чинності з моменту його підписання і діє </w:t>
      </w:r>
      <w:r w:rsidRPr="00847FF7">
        <w:rPr>
          <w:rFonts w:ascii="Times New Roman" w:hAnsi="Times New Roman"/>
          <w:b/>
          <w:lang w:val="uk-UA"/>
        </w:rPr>
        <w:t>до «31» грудня 2017 року</w:t>
      </w:r>
      <w:r w:rsidRPr="00847FF7">
        <w:rPr>
          <w:rFonts w:ascii="Times New Roman" w:hAnsi="Times New Roman"/>
          <w:lang w:val="uk-UA"/>
        </w:rPr>
        <w:t xml:space="preserve">, але в будь-якому випадку до моменту виконання Сторонами зобов’язань за цим Договором. </w:t>
      </w:r>
    </w:p>
    <w:p w:rsidR="006B7183" w:rsidRPr="00847FF7" w:rsidRDefault="006B7183" w:rsidP="00516A78">
      <w:pPr>
        <w:numPr>
          <w:ilvl w:val="1"/>
          <w:numId w:val="12"/>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B7183" w:rsidRPr="00847FF7" w:rsidRDefault="006B7183" w:rsidP="00516A78">
      <w:pPr>
        <w:numPr>
          <w:ilvl w:val="1"/>
          <w:numId w:val="12"/>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6B7183" w:rsidRPr="00847FF7" w:rsidRDefault="006B7183" w:rsidP="00516A78">
      <w:pPr>
        <w:numPr>
          <w:ilvl w:val="1"/>
          <w:numId w:val="12"/>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6B7183" w:rsidRPr="00847FF7" w:rsidRDefault="006B7183" w:rsidP="00516A78">
      <w:pPr>
        <w:numPr>
          <w:ilvl w:val="1"/>
          <w:numId w:val="12"/>
        </w:numPr>
        <w:tabs>
          <w:tab w:val="left" w:pos="-1980"/>
        </w:tabs>
        <w:spacing w:after="0" w:line="240" w:lineRule="auto"/>
        <w:ind w:left="0" w:firstLine="567"/>
        <w:jc w:val="both"/>
        <w:rPr>
          <w:rFonts w:ascii="Times New Roman" w:hAnsi="Times New Roman"/>
          <w:b/>
          <w:lang w:val="uk-UA"/>
        </w:rPr>
      </w:pPr>
      <w:r>
        <w:rPr>
          <w:rFonts w:ascii="Times New Roman" w:hAnsi="Times New Roman"/>
          <w:lang w:val="uk-UA"/>
        </w:rPr>
        <w:t>Продавець</w:t>
      </w:r>
      <w:r w:rsidRPr="00847FF7">
        <w:rPr>
          <w:rFonts w:ascii="Times New Roman" w:hAnsi="Times New Roman"/>
          <w:lang w:val="uk-UA"/>
        </w:rPr>
        <w:t xml:space="preserve"> не має права передавати свої права за договором третій Стороні без попередньої письмової згоди Покупця.</w:t>
      </w:r>
    </w:p>
    <w:p w:rsidR="006B7183" w:rsidRPr="00847FF7" w:rsidRDefault="006B7183" w:rsidP="00516A78">
      <w:pPr>
        <w:numPr>
          <w:ilvl w:val="1"/>
          <w:numId w:val="12"/>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6B7183" w:rsidRPr="0071648B" w:rsidRDefault="006B7183" w:rsidP="00516A78">
      <w:pPr>
        <w:tabs>
          <w:tab w:val="left" w:pos="-1980"/>
        </w:tabs>
        <w:spacing w:after="0" w:line="240" w:lineRule="auto"/>
        <w:ind w:left="567"/>
        <w:jc w:val="both"/>
        <w:rPr>
          <w:rFonts w:ascii="Times New Roman" w:hAnsi="Times New Roman"/>
          <w:b/>
          <w:lang w:val="uk-UA"/>
        </w:rPr>
      </w:pPr>
      <w:r>
        <w:rPr>
          <w:rFonts w:ascii="Times New Roman" w:hAnsi="Times New Roman"/>
          <w:lang w:val="uk-UA"/>
        </w:rPr>
        <w:t xml:space="preserve">10.7. </w:t>
      </w:r>
      <w:r w:rsidRPr="00847FF7">
        <w:rPr>
          <w:rFonts w:ascii="Times New Roman" w:hAnsi="Times New Roman"/>
          <w:lang w:val="uk-UA"/>
        </w:rPr>
        <w:t xml:space="preserve">Цей Договір складений у двох автентичних примірниках, які мають однакову юридичну силу, по одному для кожної зі Сторін. </w:t>
      </w:r>
    </w:p>
    <w:p w:rsidR="006B7183" w:rsidRPr="00847FF7" w:rsidRDefault="006B7183" w:rsidP="00516A78">
      <w:pPr>
        <w:tabs>
          <w:tab w:val="left" w:pos="-1980"/>
        </w:tabs>
        <w:spacing w:after="0" w:line="240" w:lineRule="auto"/>
        <w:ind w:left="1134"/>
        <w:jc w:val="both"/>
        <w:rPr>
          <w:rFonts w:ascii="Times New Roman" w:hAnsi="Times New Roman"/>
          <w:b/>
          <w:lang w:val="uk-UA"/>
        </w:rPr>
      </w:pPr>
    </w:p>
    <w:p w:rsidR="006B7183" w:rsidRPr="00847FF7" w:rsidRDefault="006B7183" w:rsidP="00516A78">
      <w:pPr>
        <w:numPr>
          <w:ilvl w:val="0"/>
          <w:numId w:val="5"/>
        </w:numPr>
        <w:tabs>
          <w:tab w:val="left" w:pos="-1980"/>
          <w:tab w:val="left" w:pos="1085"/>
        </w:tabs>
        <w:spacing w:after="0" w:line="240" w:lineRule="auto"/>
        <w:jc w:val="center"/>
        <w:rPr>
          <w:rFonts w:ascii="Times New Roman" w:hAnsi="Times New Roman"/>
          <w:b/>
          <w:lang w:val="uk-UA"/>
        </w:rPr>
      </w:pPr>
      <w:r w:rsidRPr="00847FF7">
        <w:rPr>
          <w:rFonts w:ascii="Times New Roman" w:hAnsi="Times New Roman"/>
          <w:b/>
          <w:lang w:val="uk-UA"/>
        </w:rPr>
        <w:t>ЮРИДИЧНІ АДРЕСИ, ПОШТОВІ ТА ПЛАТІЖНІ РЕКВІЗИТИ, ПІДПИСИ</w:t>
      </w:r>
    </w:p>
    <w:p w:rsidR="006B7183" w:rsidRPr="00847FF7" w:rsidRDefault="006B7183" w:rsidP="00516A78">
      <w:pPr>
        <w:tabs>
          <w:tab w:val="left" w:pos="-1980"/>
          <w:tab w:val="left" w:pos="1085"/>
        </w:tabs>
        <w:spacing w:after="0" w:line="240" w:lineRule="auto"/>
        <w:ind w:left="720"/>
        <w:jc w:val="center"/>
        <w:rPr>
          <w:rFonts w:ascii="Times New Roman" w:hAnsi="Times New Roman"/>
          <w:b/>
          <w:lang w:val="uk-UA"/>
        </w:rPr>
      </w:pPr>
    </w:p>
    <w:p w:rsidR="006B7183" w:rsidRPr="00847FF7" w:rsidRDefault="006B7183" w:rsidP="00516A78">
      <w:pPr>
        <w:tabs>
          <w:tab w:val="left" w:pos="-1980"/>
          <w:tab w:val="left" w:pos="1085"/>
        </w:tabs>
        <w:spacing w:after="0" w:line="240" w:lineRule="auto"/>
        <w:jc w:val="center"/>
        <w:rPr>
          <w:rFonts w:ascii="Times New Roman" w:hAnsi="Times New Roman"/>
          <w:b/>
          <w:lang w:val="uk-UA"/>
        </w:rPr>
      </w:pPr>
    </w:p>
    <w:tbl>
      <w:tblPr>
        <w:tblpPr w:leftFromText="180" w:rightFromText="180" w:vertAnchor="text" w:horzAnchor="page" w:tblpX="916" w:tblpY="-44"/>
        <w:tblOverlap w:val="never"/>
        <w:tblW w:w="10525" w:type="dxa"/>
        <w:tblLook w:val="00A0" w:firstRow="1" w:lastRow="0" w:firstColumn="1" w:lastColumn="0" w:noHBand="0" w:noVBand="0"/>
      </w:tblPr>
      <w:tblGrid>
        <w:gridCol w:w="5246"/>
        <w:gridCol w:w="5279"/>
      </w:tblGrid>
      <w:tr w:rsidR="006B7183" w:rsidRPr="00847FF7" w:rsidTr="00242654">
        <w:tc>
          <w:tcPr>
            <w:tcW w:w="5246" w:type="dxa"/>
          </w:tcPr>
          <w:p w:rsidR="006B7183" w:rsidRPr="00847FF7" w:rsidRDefault="006B7183" w:rsidP="00242654">
            <w:pPr>
              <w:spacing w:after="0" w:line="240" w:lineRule="auto"/>
              <w:rPr>
                <w:rFonts w:ascii="Times New Roman" w:hAnsi="Times New Roman"/>
                <w:lang w:val="uk-UA"/>
              </w:rPr>
            </w:pPr>
            <w:r>
              <w:rPr>
                <w:rFonts w:ascii="Times New Roman" w:hAnsi="Times New Roman"/>
                <w:b/>
                <w:caps/>
                <w:lang w:val="uk-UA"/>
              </w:rPr>
              <w:t xml:space="preserve">              ПРОДАВЕЦЬ</w:t>
            </w:r>
          </w:p>
        </w:tc>
        <w:tc>
          <w:tcPr>
            <w:tcW w:w="5279" w:type="dxa"/>
          </w:tcPr>
          <w:p w:rsidR="006B7183" w:rsidRPr="00847FF7" w:rsidRDefault="006B7183" w:rsidP="00242654">
            <w:pPr>
              <w:spacing w:after="0" w:line="240" w:lineRule="auto"/>
              <w:rPr>
                <w:rFonts w:ascii="Times New Roman" w:hAnsi="Times New Roman"/>
                <w:b/>
                <w:lang w:val="uk-UA"/>
              </w:rPr>
            </w:pPr>
            <w:r w:rsidRPr="00847FF7">
              <w:rPr>
                <w:rFonts w:ascii="Times New Roman" w:hAnsi="Times New Roman"/>
                <w:b/>
                <w:caps/>
                <w:lang w:val="uk-UA"/>
              </w:rPr>
              <w:t>Покупець</w:t>
            </w:r>
          </w:p>
        </w:tc>
      </w:tr>
      <w:tr w:rsidR="006B7183" w:rsidRPr="00222F27" w:rsidTr="00242654">
        <w:tc>
          <w:tcPr>
            <w:tcW w:w="5246" w:type="dxa"/>
          </w:tcPr>
          <w:p w:rsidR="006B7183" w:rsidRPr="00376B67" w:rsidRDefault="006B7183" w:rsidP="00242654">
            <w:pPr>
              <w:spacing w:after="0" w:line="240" w:lineRule="auto"/>
              <w:rPr>
                <w:rFonts w:ascii="Times New Roman" w:hAnsi="Times New Roman"/>
                <w:b/>
                <w:spacing w:val="-4"/>
                <w:lang w:val="uk-UA"/>
              </w:rPr>
            </w:pPr>
            <w:r w:rsidRPr="00376B67">
              <w:rPr>
                <w:rFonts w:ascii="Times New Roman" w:hAnsi="Times New Roman"/>
                <w:b/>
                <w:spacing w:val="-4"/>
                <w:lang w:val="uk-UA"/>
              </w:rPr>
              <w:t>Міська комунальна аптека «Віола»</w:t>
            </w:r>
          </w:p>
          <w:p w:rsidR="006B7183" w:rsidRPr="00376B67" w:rsidRDefault="006B7183" w:rsidP="00242654">
            <w:pPr>
              <w:spacing w:after="0" w:line="240" w:lineRule="auto"/>
              <w:rPr>
                <w:rFonts w:ascii="Times New Roman" w:hAnsi="Times New Roman"/>
                <w:spacing w:val="-4"/>
                <w:lang w:val="uk-UA"/>
              </w:rPr>
            </w:pPr>
            <w:r w:rsidRPr="00376B67">
              <w:rPr>
                <w:rFonts w:ascii="Times New Roman" w:hAnsi="Times New Roman"/>
                <w:spacing w:val="-4"/>
                <w:lang w:val="uk-UA"/>
              </w:rPr>
              <w:t>ЄДРПОУ  21323888</w:t>
            </w:r>
          </w:p>
          <w:p w:rsidR="006B7183" w:rsidRPr="00376B67" w:rsidRDefault="006B7183" w:rsidP="00242654">
            <w:pPr>
              <w:spacing w:after="0" w:line="240" w:lineRule="auto"/>
              <w:rPr>
                <w:rFonts w:ascii="Times New Roman" w:hAnsi="Times New Roman"/>
                <w:lang w:val="uk-UA"/>
              </w:rPr>
            </w:pPr>
            <w:r w:rsidRPr="00376B67">
              <w:rPr>
                <w:rFonts w:ascii="Times New Roman" w:hAnsi="Times New Roman"/>
                <w:lang w:val="uk-UA"/>
              </w:rPr>
              <w:t xml:space="preserve">Адреса 29009, м. Хмельницький, </w:t>
            </w:r>
            <w:proofErr w:type="spellStart"/>
            <w:r w:rsidRPr="00376B67">
              <w:rPr>
                <w:rFonts w:ascii="Times New Roman" w:hAnsi="Times New Roman"/>
                <w:lang w:val="uk-UA"/>
              </w:rPr>
              <w:t>вул.Пілотська</w:t>
            </w:r>
            <w:proofErr w:type="spellEnd"/>
            <w:r w:rsidRPr="00376B67">
              <w:rPr>
                <w:rFonts w:ascii="Times New Roman" w:hAnsi="Times New Roman"/>
                <w:lang w:val="uk-UA"/>
              </w:rPr>
              <w:t>, 1</w:t>
            </w:r>
          </w:p>
          <w:p w:rsidR="006B7183" w:rsidRPr="00376B67" w:rsidRDefault="006B7183" w:rsidP="00242654">
            <w:pPr>
              <w:spacing w:after="0" w:line="240" w:lineRule="auto"/>
              <w:rPr>
                <w:rFonts w:ascii="Times New Roman" w:hAnsi="Times New Roman"/>
                <w:spacing w:val="-4"/>
                <w:lang w:val="uk-UA"/>
              </w:rPr>
            </w:pPr>
            <w:r w:rsidRPr="00376B67">
              <w:rPr>
                <w:rFonts w:ascii="Times New Roman" w:hAnsi="Times New Roman"/>
                <w:spacing w:val="-4"/>
                <w:lang w:val="uk-UA"/>
              </w:rPr>
              <w:t>ІПН 213238822256</w:t>
            </w:r>
          </w:p>
          <w:p w:rsidR="006B7183" w:rsidRPr="00376B67" w:rsidRDefault="006B7183" w:rsidP="00242654">
            <w:pPr>
              <w:spacing w:after="0" w:line="240" w:lineRule="auto"/>
              <w:rPr>
                <w:rFonts w:ascii="Times New Roman" w:hAnsi="Times New Roman"/>
                <w:spacing w:val="-4"/>
                <w:lang w:val="uk-UA"/>
              </w:rPr>
            </w:pPr>
            <w:r w:rsidRPr="00376B67">
              <w:rPr>
                <w:rFonts w:ascii="Times New Roman" w:hAnsi="Times New Roman"/>
                <w:spacing w:val="-4"/>
                <w:lang w:val="uk-UA"/>
              </w:rPr>
              <w:t>Р/</w:t>
            </w:r>
            <w:proofErr w:type="spellStart"/>
            <w:r w:rsidRPr="00376B67">
              <w:rPr>
                <w:rFonts w:ascii="Times New Roman" w:hAnsi="Times New Roman"/>
                <w:spacing w:val="-4"/>
                <w:lang w:val="uk-UA"/>
              </w:rPr>
              <w:t>р</w:t>
            </w:r>
            <w:proofErr w:type="spellEnd"/>
            <w:r w:rsidRPr="00376B67">
              <w:rPr>
                <w:rFonts w:ascii="Times New Roman" w:hAnsi="Times New Roman"/>
                <w:spacing w:val="-4"/>
                <w:lang w:val="uk-UA"/>
              </w:rPr>
              <w:t xml:space="preserve"> 26004201362100</w:t>
            </w:r>
          </w:p>
          <w:p w:rsidR="006B7183" w:rsidRPr="00376B67" w:rsidRDefault="006B7183" w:rsidP="00242654">
            <w:pPr>
              <w:spacing w:after="0" w:line="240" w:lineRule="auto"/>
              <w:rPr>
                <w:rFonts w:ascii="Times New Roman" w:hAnsi="Times New Roman"/>
                <w:spacing w:val="-4"/>
                <w:lang w:val="uk-UA"/>
              </w:rPr>
            </w:pPr>
            <w:r w:rsidRPr="00376B67">
              <w:rPr>
                <w:rFonts w:ascii="Times New Roman" w:hAnsi="Times New Roman"/>
                <w:spacing w:val="-4"/>
                <w:lang w:val="uk-UA"/>
              </w:rPr>
              <w:t>в АТ «</w:t>
            </w:r>
            <w:proofErr w:type="spellStart"/>
            <w:r w:rsidRPr="00376B67">
              <w:rPr>
                <w:rFonts w:ascii="Times New Roman" w:hAnsi="Times New Roman"/>
                <w:spacing w:val="-4"/>
                <w:lang w:val="uk-UA"/>
              </w:rPr>
              <w:t>Укрсиббанк</w:t>
            </w:r>
            <w:proofErr w:type="spellEnd"/>
            <w:r w:rsidRPr="00376B67">
              <w:rPr>
                <w:rFonts w:ascii="Times New Roman" w:hAnsi="Times New Roman"/>
                <w:spacing w:val="-4"/>
                <w:lang w:val="uk-UA"/>
              </w:rPr>
              <w:t xml:space="preserve">» </w:t>
            </w:r>
            <w:proofErr w:type="spellStart"/>
            <w:r w:rsidRPr="00376B67">
              <w:rPr>
                <w:rFonts w:ascii="Times New Roman" w:hAnsi="Times New Roman"/>
                <w:spacing w:val="-4"/>
                <w:lang w:val="uk-UA"/>
              </w:rPr>
              <w:t>м.Харків</w:t>
            </w:r>
            <w:proofErr w:type="spellEnd"/>
          </w:p>
          <w:p w:rsidR="006B7183" w:rsidRPr="00376B67" w:rsidRDefault="006B7183" w:rsidP="00242654">
            <w:pPr>
              <w:spacing w:after="0" w:line="240" w:lineRule="auto"/>
              <w:rPr>
                <w:rFonts w:ascii="Times New Roman" w:hAnsi="Times New Roman"/>
                <w:spacing w:val="-4"/>
                <w:lang w:val="uk-UA"/>
              </w:rPr>
            </w:pPr>
            <w:r w:rsidRPr="00376B67">
              <w:rPr>
                <w:rFonts w:ascii="Times New Roman" w:hAnsi="Times New Roman"/>
                <w:spacing w:val="-4"/>
                <w:lang w:val="uk-UA"/>
              </w:rPr>
              <w:t xml:space="preserve">МФО 351005, </w:t>
            </w:r>
          </w:p>
          <w:p w:rsidR="006B7183" w:rsidRPr="00376B67" w:rsidRDefault="006B7183" w:rsidP="00242654">
            <w:pPr>
              <w:spacing w:after="0" w:line="240" w:lineRule="auto"/>
              <w:rPr>
                <w:rFonts w:ascii="Times New Roman" w:hAnsi="Times New Roman"/>
                <w:spacing w:val="-4"/>
                <w:lang w:val="uk-UA"/>
              </w:rPr>
            </w:pPr>
          </w:p>
          <w:p w:rsidR="006B7183" w:rsidRPr="00376B67" w:rsidRDefault="006B7183" w:rsidP="00242654">
            <w:pPr>
              <w:spacing w:after="0" w:line="240" w:lineRule="auto"/>
              <w:rPr>
                <w:rFonts w:ascii="Times New Roman" w:hAnsi="Times New Roman"/>
                <w:spacing w:val="-4"/>
                <w:lang w:val="uk-UA"/>
              </w:rPr>
            </w:pPr>
            <w:r w:rsidRPr="00376B67">
              <w:rPr>
                <w:rFonts w:ascii="Times New Roman" w:hAnsi="Times New Roman"/>
                <w:spacing w:val="-4"/>
                <w:lang w:val="uk-UA"/>
              </w:rPr>
              <w:t>Телефон/факс</w:t>
            </w:r>
            <w:r w:rsidRPr="00376B67">
              <w:rPr>
                <w:rFonts w:ascii="Times New Roman" w:hAnsi="Times New Roman"/>
                <w:lang w:val="uk-UA"/>
              </w:rPr>
              <w:t>:  (</w:t>
            </w:r>
            <w:r>
              <w:rPr>
                <w:rFonts w:ascii="Times New Roman" w:hAnsi="Times New Roman"/>
                <w:lang w:val="uk-UA"/>
              </w:rPr>
              <w:t xml:space="preserve">0382) 65-60-33, 65-62-72,   </w:t>
            </w:r>
            <w:r w:rsidRPr="00376B67">
              <w:rPr>
                <w:rFonts w:ascii="Times New Roman" w:hAnsi="Times New Roman"/>
                <w:lang w:val="uk-UA"/>
              </w:rPr>
              <w:t>79-47-18</w:t>
            </w:r>
          </w:p>
          <w:p w:rsidR="006B7183" w:rsidRPr="00376B67" w:rsidRDefault="006B7183" w:rsidP="00242654">
            <w:pPr>
              <w:spacing w:after="0" w:line="240" w:lineRule="auto"/>
              <w:rPr>
                <w:rFonts w:ascii="Times New Roman" w:hAnsi="Times New Roman"/>
                <w:b/>
                <w:bCs/>
                <w:spacing w:val="-4"/>
                <w:lang w:val="uk-UA"/>
              </w:rPr>
            </w:pPr>
            <w:r w:rsidRPr="00376B67">
              <w:rPr>
                <w:rFonts w:ascii="Times New Roman" w:hAnsi="Times New Roman"/>
                <w:b/>
                <w:bCs/>
                <w:spacing w:val="-4"/>
                <w:lang w:val="uk-UA"/>
              </w:rPr>
              <w:t>Завідувач МКА «Віола»</w:t>
            </w:r>
          </w:p>
          <w:p w:rsidR="006B7183" w:rsidRPr="00376B67" w:rsidRDefault="006B7183" w:rsidP="00242654">
            <w:pPr>
              <w:spacing w:after="0" w:line="240" w:lineRule="auto"/>
              <w:ind w:right="-18"/>
              <w:jc w:val="both"/>
              <w:rPr>
                <w:rFonts w:ascii="Times New Roman" w:hAnsi="Times New Roman"/>
                <w:b/>
                <w:lang w:val="uk-UA"/>
              </w:rPr>
            </w:pPr>
          </w:p>
          <w:p w:rsidR="006B7183" w:rsidRPr="00935FFF" w:rsidRDefault="006B7183" w:rsidP="00242654">
            <w:pPr>
              <w:pStyle w:val="3"/>
              <w:spacing w:after="0" w:line="240" w:lineRule="auto"/>
              <w:jc w:val="both"/>
              <w:rPr>
                <w:rFonts w:ascii="Times New Roman" w:hAnsi="Times New Roman"/>
                <w:b/>
                <w:sz w:val="24"/>
                <w:szCs w:val="24"/>
                <w:lang w:val="uk-UA"/>
              </w:rPr>
            </w:pPr>
            <w:r w:rsidRPr="00376B67">
              <w:rPr>
                <w:b/>
                <w:lang w:val="uk-UA"/>
              </w:rPr>
              <w:t xml:space="preserve">____________________  </w:t>
            </w:r>
            <w:r w:rsidRPr="00935FFF">
              <w:rPr>
                <w:rFonts w:ascii="Times New Roman" w:hAnsi="Times New Roman"/>
                <w:b/>
                <w:sz w:val="24"/>
                <w:szCs w:val="24"/>
                <w:lang w:val="uk-UA"/>
              </w:rPr>
              <w:t>(</w:t>
            </w:r>
            <w:proofErr w:type="spellStart"/>
            <w:r w:rsidRPr="00935FFF">
              <w:rPr>
                <w:rFonts w:ascii="Times New Roman" w:hAnsi="Times New Roman"/>
                <w:b/>
                <w:sz w:val="24"/>
                <w:szCs w:val="24"/>
                <w:lang w:val="uk-UA"/>
              </w:rPr>
              <w:t>Кадуцька</w:t>
            </w:r>
            <w:proofErr w:type="spellEnd"/>
            <w:r w:rsidRPr="00935FFF">
              <w:rPr>
                <w:rFonts w:ascii="Times New Roman" w:hAnsi="Times New Roman"/>
                <w:b/>
                <w:sz w:val="24"/>
                <w:szCs w:val="24"/>
                <w:lang w:val="uk-UA"/>
              </w:rPr>
              <w:t xml:space="preserve"> О.І.)</w:t>
            </w:r>
          </w:p>
          <w:p w:rsidR="006B7183" w:rsidRPr="00376B67" w:rsidRDefault="00AC20D3" w:rsidP="00242654">
            <w:pPr>
              <w:spacing w:after="0" w:line="240" w:lineRule="auto"/>
              <w:rPr>
                <w:rFonts w:ascii="Times New Roman" w:hAnsi="Times New Roman"/>
                <w:b/>
                <w:lang w:val="uk-UA"/>
              </w:rPr>
            </w:pPr>
            <w:r>
              <w:rPr>
                <w:rFonts w:ascii="Times New Roman" w:hAnsi="Times New Roman"/>
                <w:lang w:val="uk-UA"/>
              </w:rPr>
              <w:t xml:space="preserve">                   </w:t>
            </w:r>
            <w:r w:rsidR="006B7183" w:rsidRPr="00376B67">
              <w:rPr>
                <w:rFonts w:ascii="Times New Roman" w:hAnsi="Times New Roman"/>
                <w:lang w:val="uk-UA"/>
              </w:rPr>
              <w:t>М.П.</w:t>
            </w:r>
          </w:p>
        </w:tc>
        <w:tc>
          <w:tcPr>
            <w:tcW w:w="5279" w:type="dxa"/>
          </w:tcPr>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spacing w:after="0" w:line="240" w:lineRule="auto"/>
              <w:rPr>
                <w:rFonts w:ascii="Times New Roman" w:hAnsi="Times New Roman"/>
                <w:b/>
                <w:lang w:val="uk-UA"/>
              </w:rPr>
            </w:pPr>
          </w:p>
          <w:p w:rsidR="006B7183" w:rsidRPr="00847FF7" w:rsidRDefault="006B7183" w:rsidP="00242654">
            <w:pPr>
              <w:pStyle w:val="ae"/>
              <w:spacing w:after="0" w:line="240" w:lineRule="auto"/>
              <w:jc w:val="both"/>
              <w:rPr>
                <w:rFonts w:ascii="Times New Roman" w:hAnsi="Times New Roman"/>
                <w:lang w:val="uk-UA"/>
              </w:rPr>
            </w:pPr>
          </w:p>
          <w:p w:rsidR="006B7183" w:rsidRPr="00847FF7" w:rsidRDefault="006B7183" w:rsidP="00242654">
            <w:pPr>
              <w:snapToGrid w:val="0"/>
              <w:spacing w:after="0" w:line="240" w:lineRule="auto"/>
              <w:rPr>
                <w:rFonts w:ascii="Times New Roman" w:hAnsi="Times New Roman"/>
                <w:i/>
                <w:lang w:val="uk-UA"/>
              </w:rPr>
            </w:pPr>
          </w:p>
        </w:tc>
      </w:tr>
    </w:tbl>
    <w:p w:rsidR="006B7183" w:rsidRPr="00847FF7" w:rsidRDefault="006B7183" w:rsidP="00516A78">
      <w:pPr>
        <w:tabs>
          <w:tab w:val="left" w:pos="-1980"/>
          <w:tab w:val="left" w:pos="1085"/>
        </w:tabs>
        <w:spacing w:after="0" w:line="240" w:lineRule="auto"/>
        <w:jc w:val="center"/>
        <w:rPr>
          <w:rFonts w:ascii="Times New Roman" w:hAnsi="Times New Roman"/>
          <w:b/>
          <w:lang w:val="uk-UA"/>
        </w:rPr>
      </w:pPr>
    </w:p>
    <w:p w:rsidR="006B7183" w:rsidRPr="00847FF7" w:rsidRDefault="006B7183" w:rsidP="00516A78">
      <w:pPr>
        <w:tabs>
          <w:tab w:val="left" w:pos="-1980"/>
          <w:tab w:val="left" w:pos="1085"/>
        </w:tabs>
        <w:spacing w:after="0" w:line="240" w:lineRule="auto"/>
        <w:jc w:val="center"/>
        <w:rPr>
          <w:rFonts w:ascii="Times New Roman" w:hAnsi="Times New Roman"/>
          <w:b/>
          <w:lang w:val="uk-UA"/>
        </w:rPr>
      </w:pPr>
    </w:p>
    <w:p w:rsidR="006B7183" w:rsidRPr="00847FF7" w:rsidRDefault="006B7183" w:rsidP="00516A78">
      <w:pPr>
        <w:tabs>
          <w:tab w:val="left" w:pos="-1980"/>
          <w:tab w:val="left" w:pos="1085"/>
        </w:tabs>
        <w:spacing w:after="0" w:line="240" w:lineRule="auto"/>
        <w:jc w:val="center"/>
        <w:rPr>
          <w:rFonts w:ascii="Times New Roman" w:hAnsi="Times New Roman"/>
          <w:b/>
          <w:lang w:val="uk-UA"/>
        </w:rPr>
      </w:pPr>
    </w:p>
    <w:p w:rsidR="006B7183" w:rsidRDefault="006B7183" w:rsidP="00516A78">
      <w:pPr>
        <w:tabs>
          <w:tab w:val="left" w:pos="-1980"/>
          <w:tab w:val="left" w:pos="1085"/>
        </w:tabs>
        <w:spacing w:after="0" w:line="240" w:lineRule="auto"/>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Default="006B7183" w:rsidP="00516A78">
      <w:pPr>
        <w:spacing w:after="0" w:line="240" w:lineRule="auto"/>
        <w:ind w:left="5670"/>
        <w:rPr>
          <w:rFonts w:ascii="Times New Roman" w:hAnsi="Times New Roman"/>
          <w:b/>
          <w:lang w:val="uk-UA"/>
        </w:rPr>
      </w:pPr>
    </w:p>
    <w:p w:rsidR="006B7183" w:rsidRPr="00516A78" w:rsidRDefault="006B7183" w:rsidP="00711C59">
      <w:pPr>
        <w:rPr>
          <w:rFonts w:ascii="Times New Roman" w:hAnsi="Times New Roman"/>
          <w:lang w:val="uk-UA"/>
        </w:rPr>
      </w:pPr>
    </w:p>
    <w:sectPr w:rsidR="006B7183" w:rsidRPr="00516A78" w:rsidSect="008B6BE0">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3">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0"/>
  </w:num>
  <w:num w:numId="5">
    <w:abstractNumId w:val="11"/>
  </w:num>
  <w:num w:numId="6">
    <w:abstractNumId w:val="5"/>
  </w:num>
  <w:num w:numId="7">
    <w:abstractNumId w:val="3"/>
  </w:num>
  <w:num w:numId="8">
    <w:abstractNumId w:val="8"/>
  </w:num>
  <w:num w:numId="9">
    <w:abstractNumId w:val="4"/>
  </w:num>
  <w:num w:numId="10">
    <w:abstractNumId w:val="6"/>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4DF"/>
    <w:rsid w:val="000267BA"/>
    <w:rsid w:val="00030CDA"/>
    <w:rsid w:val="00053764"/>
    <w:rsid w:val="000556DD"/>
    <w:rsid w:val="00066B28"/>
    <w:rsid w:val="00077B00"/>
    <w:rsid w:val="000A4F4C"/>
    <w:rsid w:val="000B4D36"/>
    <w:rsid w:val="000B7B67"/>
    <w:rsid w:val="000D2DBD"/>
    <w:rsid w:val="000E6391"/>
    <w:rsid w:val="0012274C"/>
    <w:rsid w:val="001505C7"/>
    <w:rsid w:val="00163CB8"/>
    <w:rsid w:val="001749EF"/>
    <w:rsid w:val="00182030"/>
    <w:rsid w:val="001A5EB2"/>
    <w:rsid w:val="001B1E42"/>
    <w:rsid w:val="001D02EC"/>
    <w:rsid w:val="00222F27"/>
    <w:rsid w:val="00223E6F"/>
    <w:rsid w:val="00242654"/>
    <w:rsid w:val="00284DD3"/>
    <w:rsid w:val="002B0AB5"/>
    <w:rsid w:val="002C5999"/>
    <w:rsid w:val="002D4137"/>
    <w:rsid w:val="002F50DE"/>
    <w:rsid w:val="00303C0E"/>
    <w:rsid w:val="0031032E"/>
    <w:rsid w:val="003235EC"/>
    <w:rsid w:val="003319E2"/>
    <w:rsid w:val="0033416D"/>
    <w:rsid w:val="00360D79"/>
    <w:rsid w:val="00361A58"/>
    <w:rsid w:val="00370E3F"/>
    <w:rsid w:val="00374C96"/>
    <w:rsid w:val="00376B67"/>
    <w:rsid w:val="00384180"/>
    <w:rsid w:val="0039480E"/>
    <w:rsid w:val="003D1144"/>
    <w:rsid w:val="003E551E"/>
    <w:rsid w:val="003F2F3D"/>
    <w:rsid w:val="00410680"/>
    <w:rsid w:val="00441A94"/>
    <w:rsid w:val="00447DFD"/>
    <w:rsid w:val="00467204"/>
    <w:rsid w:val="00472746"/>
    <w:rsid w:val="00482553"/>
    <w:rsid w:val="00495E97"/>
    <w:rsid w:val="004961E9"/>
    <w:rsid w:val="004A574C"/>
    <w:rsid w:val="004A6415"/>
    <w:rsid w:val="004B0144"/>
    <w:rsid w:val="004D2EE8"/>
    <w:rsid w:val="00516A78"/>
    <w:rsid w:val="00521AD2"/>
    <w:rsid w:val="00525625"/>
    <w:rsid w:val="005449FE"/>
    <w:rsid w:val="00545EDF"/>
    <w:rsid w:val="00580F6B"/>
    <w:rsid w:val="00582FA6"/>
    <w:rsid w:val="0059728A"/>
    <w:rsid w:val="005B68CF"/>
    <w:rsid w:val="005E2D5C"/>
    <w:rsid w:val="006267B2"/>
    <w:rsid w:val="00627F8D"/>
    <w:rsid w:val="006326A6"/>
    <w:rsid w:val="00644F82"/>
    <w:rsid w:val="0067485C"/>
    <w:rsid w:val="0067686E"/>
    <w:rsid w:val="00684050"/>
    <w:rsid w:val="006B7183"/>
    <w:rsid w:val="006E046C"/>
    <w:rsid w:val="006E4B31"/>
    <w:rsid w:val="006F0C63"/>
    <w:rsid w:val="00711C59"/>
    <w:rsid w:val="0071648B"/>
    <w:rsid w:val="00733A33"/>
    <w:rsid w:val="00734770"/>
    <w:rsid w:val="00746A51"/>
    <w:rsid w:val="00747139"/>
    <w:rsid w:val="00750BE7"/>
    <w:rsid w:val="0075367C"/>
    <w:rsid w:val="007B67CE"/>
    <w:rsid w:val="007D1024"/>
    <w:rsid w:val="007F6E49"/>
    <w:rsid w:val="008023B3"/>
    <w:rsid w:val="00812E8E"/>
    <w:rsid w:val="00844236"/>
    <w:rsid w:val="00847FF7"/>
    <w:rsid w:val="00854E8A"/>
    <w:rsid w:val="008848BB"/>
    <w:rsid w:val="008960F9"/>
    <w:rsid w:val="008A4ABB"/>
    <w:rsid w:val="008B030E"/>
    <w:rsid w:val="008B6BE0"/>
    <w:rsid w:val="008D5D49"/>
    <w:rsid w:val="008E2132"/>
    <w:rsid w:val="008F29BA"/>
    <w:rsid w:val="008F69C0"/>
    <w:rsid w:val="00902F50"/>
    <w:rsid w:val="00910FD0"/>
    <w:rsid w:val="00911F52"/>
    <w:rsid w:val="00933C5F"/>
    <w:rsid w:val="00935FFF"/>
    <w:rsid w:val="00936E5D"/>
    <w:rsid w:val="009641E7"/>
    <w:rsid w:val="0096769F"/>
    <w:rsid w:val="00973C92"/>
    <w:rsid w:val="009A5E23"/>
    <w:rsid w:val="009B21D6"/>
    <w:rsid w:val="009B3A7D"/>
    <w:rsid w:val="009B3D94"/>
    <w:rsid w:val="009C77E0"/>
    <w:rsid w:val="009E545F"/>
    <w:rsid w:val="009E5D89"/>
    <w:rsid w:val="00A176B4"/>
    <w:rsid w:val="00A25BF9"/>
    <w:rsid w:val="00A31F3E"/>
    <w:rsid w:val="00A6678F"/>
    <w:rsid w:val="00A7236D"/>
    <w:rsid w:val="00A76CA9"/>
    <w:rsid w:val="00A87776"/>
    <w:rsid w:val="00A92611"/>
    <w:rsid w:val="00A96E76"/>
    <w:rsid w:val="00AB2013"/>
    <w:rsid w:val="00AC20D3"/>
    <w:rsid w:val="00AC54EE"/>
    <w:rsid w:val="00AE3DAE"/>
    <w:rsid w:val="00AF42F6"/>
    <w:rsid w:val="00B00C8C"/>
    <w:rsid w:val="00B120F2"/>
    <w:rsid w:val="00B67816"/>
    <w:rsid w:val="00B82CBF"/>
    <w:rsid w:val="00BA134E"/>
    <w:rsid w:val="00BC0859"/>
    <w:rsid w:val="00BD1B01"/>
    <w:rsid w:val="00BE38B1"/>
    <w:rsid w:val="00BF73CB"/>
    <w:rsid w:val="00C34ACC"/>
    <w:rsid w:val="00C47533"/>
    <w:rsid w:val="00C6153A"/>
    <w:rsid w:val="00C771ED"/>
    <w:rsid w:val="00C86C2E"/>
    <w:rsid w:val="00C93DEE"/>
    <w:rsid w:val="00C94E8A"/>
    <w:rsid w:val="00CC697C"/>
    <w:rsid w:val="00CE6C3B"/>
    <w:rsid w:val="00D07117"/>
    <w:rsid w:val="00D40B69"/>
    <w:rsid w:val="00D53BE2"/>
    <w:rsid w:val="00D756F0"/>
    <w:rsid w:val="00D83741"/>
    <w:rsid w:val="00D842E6"/>
    <w:rsid w:val="00D92196"/>
    <w:rsid w:val="00DA1980"/>
    <w:rsid w:val="00DB636C"/>
    <w:rsid w:val="00E040FD"/>
    <w:rsid w:val="00E20A0D"/>
    <w:rsid w:val="00E37C64"/>
    <w:rsid w:val="00E7031A"/>
    <w:rsid w:val="00EE0ACB"/>
    <w:rsid w:val="00EE4879"/>
    <w:rsid w:val="00EF3386"/>
    <w:rsid w:val="00EF363B"/>
    <w:rsid w:val="00F114DF"/>
    <w:rsid w:val="00F15493"/>
    <w:rsid w:val="00F2600A"/>
    <w:rsid w:val="00F44871"/>
    <w:rsid w:val="00F521C6"/>
    <w:rsid w:val="00F534D0"/>
    <w:rsid w:val="00F60361"/>
    <w:rsid w:val="00F767A5"/>
    <w:rsid w:val="00FC5148"/>
    <w:rsid w:val="00FE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EE4879"/>
    <w:pPr>
      <w:spacing w:after="0" w:line="240" w:lineRule="auto"/>
      <w:jc w:val="center"/>
    </w:pPr>
    <w:rPr>
      <w:rFonts w:ascii="Cambria" w:hAnsi="Cambria"/>
      <w:b/>
      <w:kern w:val="28"/>
      <w:sz w:val="32"/>
      <w:szCs w:val="20"/>
    </w:rPr>
  </w:style>
  <w:style w:type="character" w:customStyle="1" w:styleId="a4">
    <w:name w:val="Название Знак"/>
    <w:link w:val="a3"/>
    <w:uiPriority w:val="99"/>
    <w:locked/>
    <w:rsid w:val="007D1024"/>
    <w:rPr>
      <w:rFonts w:ascii="Cambria" w:hAnsi="Cambria" w:cs="Times New Roman"/>
      <w:b/>
      <w:kern w:val="28"/>
      <w:sz w:val="32"/>
      <w:lang w:eastAsia="en-US"/>
    </w:rPr>
  </w:style>
  <w:style w:type="paragraph" w:styleId="a5">
    <w:name w:val="Subtitle"/>
    <w:basedOn w:val="a"/>
    <w:link w:val="a6"/>
    <w:uiPriority w:val="99"/>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uiPriority w:val="99"/>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a.blizniuk</cp:lastModifiedBy>
  <cp:revision>43</cp:revision>
  <dcterms:created xsi:type="dcterms:W3CDTF">2017-09-27T14:30:00Z</dcterms:created>
  <dcterms:modified xsi:type="dcterms:W3CDTF">2017-10-23T07:11:00Z</dcterms:modified>
</cp:coreProperties>
</file>