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35D" w:rsidRDefault="008854C8" w:rsidP="008854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212529"/>
          <w:sz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i/>
          <w:color w:val="212529"/>
          <w:sz w:val="24"/>
          <w:shd w:val="clear" w:color="auto" w:fill="FFFFFF"/>
          <w:lang w:val="uk-UA"/>
        </w:rPr>
        <w:t>Характеристика б</w:t>
      </w:r>
      <w:r w:rsidRPr="008854C8">
        <w:rPr>
          <w:rFonts w:ascii="Times New Roman" w:hAnsi="Times New Roman" w:cs="Times New Roman"/>
          <w:b/>
          <w:i/>
          <w:color w:val="212529"/>
          <w:sz w:val="24"/>
          <w:shd w:val="clear" w:color="auto" w:fill="FFFFFF"/>
        </w:rPr>
        <w:t>удівл</w:t>
      </w:r>
      <w:r>
        <w:rPr>
          <w:rFonts w:ascii="Times New Roman" w:hAnsi="Times New Roman" w:cs="Times New Roman"/>
          <w:b/>
          <w:i/>
          <w:color w:val="212529"/>
          <w:sz w:val="24"/>
          <w:shd w:val="clear" w:color="auto" w:fill="FFFFFF"/>
          <w:lang w:val="uk-UA"/>
        </w:rPr>
        <w:t>і</w:t>
      </w:r>
      <w:r w:rsidRPr="008854C8">
        <w:rPr>
          <w:rFonts w:ascii="Times New Roman" w:hAnsi="Times New Roman" w:cs="Times New Roman"/>
          <w:b/>
          <w:i/>
          <w:color w:val="212529"/>
          <w:sz w:val="24"/>
          <w:shd w:val="clear" w:color="auto" w:fill="FFFFFF"/>
        </w:rPr>
        <w:t xml:space="preserve"> водневої станції площею 2421,1 м. кв., що знаходиться за адресою</w:t>
      </w:r>
      <w:r>
        <w:rPr>
          <w:rFonts w:ascii="Times New Roman" w:hAnsi="Times New Roman" w:cs="Times New Roman"/>
          <w:b/>
          <w:i/>
          <w:color w:val="212529"/>
          <w:sz w:val="24"/>
          <w:shd w:val="clear" w:color="auto" w:fill="FFFFFF"/>
          <w:lang w:val="uk-UA"/>
        </w:rPr>
        <w:t>:</w:t>
      </w:r>
      <w:r w:rsidRPr="008854C8">
        <w:rPr>
          <w:rFonts w:ascii="Times New Roman" w:hAnsi="Times New Roman" w:cs="Times New Roman"/>
          <w:b/>
          <w:i/>
          <w:color w:val="212529"/>
          <w:sz w:val="24"/>
          <w:shd w:val="clear" w:color="auto" w:fill="FFFFFF"/>
        </w:rPr>
        <w:t xml:space="preserve"> Київська обл., м. Бровари, вул. Лісова, буд.22</w:t>
      </w:r>
    </w:p>
    <w:p w:rsidR="008854C8" w:rsidRDefault="008854C8" w:rsidP="00885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</w:p>
    <w:p w:rsidR="008854C8" w:rsidRDefault="008854C8" w:rsidP="008854C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8854C8">
        <w:rPr>
          <w:rFonts w:ascii="Times New Roman" w:hAnsi="Times New Roman" w:cs="Times New Roman"/>
          <w:sz w:val="24"/>
          <w:lang w:val="uk-UA"/>
        </w:rPr>
        <w:t>розмір площі – 2421,1 м. кв.;</w:t>
      </w:r>
    </w:p>
    <w:p w:rsidR="008854C8" w:rsidRDefault="008854C8" w:rsidP="008854C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план (додається);</w:t>
      </w:r>
    </w:p>
    <w:p w:rsidR="008854C8" w:rsidRDefault="008854C8" w:rsidP="008854C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матеріали стін – з/б панелі, цегла;</w:t>
      </w:r>
    </w:p>
    <w:p w:rsidR="008854C8" w:rsidRDefault="008854C8" w:rsidP="008854C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кількість приміщень – 67 (детальний опис наявний у технічному паспорті копія якого </w:t>
      </w:r>
      <w:r w:rsidR="00063154">
        <w:rPr>
          <w:rFonts w:ascii="Times New Roman" w:hAnsi="Times New Roman" w:cs="Times New Roman"/>
          <w:sz w:val="24"/>
          <w:lang w:val="uk-UA"/>
        </w:rPr>
        <w:t>додається до</w:t>
      </w:r>
      <w:r>
        <w:rPr>
          <w:rFonts w:ascii="Times New Roman" w:hAnsi="Times New Roman" w:cs="Times New Roman"/>
          <w:sz w:val="24"/>
          <w:lang w:val="uk-UA"/>
        </w:rPr>
        <w:t xml:space="preserve"> публікації);</w:t>
      </w:r>
    </w:p>
    <w:p w:rsidR="008854C8" w:rsidRDefault="008854C8" w:rsidP="008854C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місцезнаходження – </w:t>
      </w:r>
      <w:r w:rsidRPr="008854C8">
        <w:rPr>
          <w:rFonts w:ascii="Times New Roman" w:hAnsi="Times New Roman" w:cs="Times New Roman"/>
          <w:sz w:val="24"/>
          <w:lang w:val="uk-UA"/>
        </w:rPr>
        <w:t xml:space="preserve">Київська </w:t>
      </w:r>
      <w:r>
        <w:rPr>
          <w:rFonts w:ascii="Times New Roman" w:hAnsi="Times New Roman" w:cs="Times New Roman"/>
          <w:sz w:val="24"/>
          <w:lang w:val="uk-UA"/>
        </w:rPr>
        <w:t>обл</w:t>
      </w:r>
      <w:r w:rsidRPr="008854C8">
        <w:rPr>
          <w:rFonts w:ascii="Times New Roman" w:hAnsi="Times New Roman" w:cs="Times New Roman"/>
          <w:sz w:val="24"/>
          <w:lang w:val="uk-UA"/>
        </w:rPr>
        <w:t>., м. Бровари, вул. Лісова, буд.22</w:t>
      </w:r>
      <w:r>
        <w:rPr>
          <w:rFonts w:ascii="Times New Roman" w:hAnsi="Times New Roman" w:cs="Times New Roman"/>
          <w:sz w:val="24"/>
          <w:lang w:val="uk-UA"/>
        </w:rPr>
        <w:t>;</w:t>
      </w:r>
    </w:p>
    <w:p w:rsidR="008854C8" w:rsidRDefault="008854C8" w:rsidP="008854C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призначення нежитлового приміщення виробничий будинок з господарськими (допоміжними) будівлями та спорудами;</w:t>
      </w:r>
    </w:p>
    <w:p w:rsidR="008854C8" w:rsidRDefault="008854C8" w:rsidP="008854C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встановлені обмеження – іпотекодержателем майна є ТОВ «Фінансова оферта»;</w:t>
      </w:r>
    </w:p>
    <w:p w:rsidR="008854C8" w:rsidRDefault="008854C8" w:rsidP="008854C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кількість поверхів будівлі – 2;</w:t>
      </w:r>
    </w:p>
    <w:p w:rsidR="00063154" w:rsidRDefault="008854C8" w:rsidP="0006315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відомості про земельну ділянку: кадастровий номер</w:t>
      </w:r>
      <w:r w:rsidR="00BD0463">
        <w:rPr>
          <w:rFonts w:ascii="Times New Roman" w:hAnsi="Times New Roman" w:cs="Times New Roman"/>
          <w:sz w:val="24"/>
          <w:lang w:val="uk-UA"/>
        </w:rPr>
        <w:t xml:space="preserve"> -3210600000:00:037:0530; площа 1,5402 га, комунальна власність, цільове призначення – 11.02 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063154">
        <w:rPr>
          <w:rFonts w:ascii="Times New Roman" w:hAnsi="Times New Roman" w:cs="Times New Roman"/>
          <w:sz w:val="24"/>
          <w:lang w:val="uk-UA"/>
        </w:rPr>
        <w:t xml:space="preserve"> (більш детальна інформація наявна у витягу з ДЗК про земельну ділянку, який додається </w:t>
      </w:r>
      <w:r w:rsidR="007554BF">
        <w:rPr>
          <w:rFonts w:ascii="Times New Roman" w:hAnsi="Times New Roman" w:cs="Times New Roman"/>
          <w:sz w:val="24"/>
          <w:lang w:val="uk-UA"/>
        </w:rPr>
        <w:t>у якості додатку до публікації);</w:t>
      </w:r>
    </w:p>
    <w:p w:rsidR="007554BF" w:rsidRPr="00063154" w:rsidRDefault="007554BF" w:rsidP="0006315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інформація про орендарів чи інших користувачів приміщення у ліквідатора відсутня.</w:t>
      </w:r>
    </w:p>
    <w:p w:rsidR="008854C8" w:rsidRPr="008854C8" w:rsidRDefault="008854C8" w:rsidP="00885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</w:p>
    <w:sectPr w:rsidR="008854C8" w:rsidRPr="008854C8" w:rsidSect="00887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E2A41"/>
    <w:multiLevelType w:val="hybridMultilevel"/>
    <w:tmpl w:val="AE4E7B3C"/>
    <w:lvl w:ilvl="0" w:tplc="C9160D6E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8854C8"/>
    <w:rsid w:val="00063154"/>
    <w:rsid w:val="007554BF"/>
    <w:rsid w:val="008854C8"/>
    <w:rsid w:val="0088735D"/>
    <w:rsid w:val="00BD0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4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2020-07-03T09:58:00Z</dcterms:created>
  <dcterms:modified xsi:type="dcterms:W3CDTF">2020-07-03T10:25:00Z</dcterms:modified>
</cp:coreProperties>
</file>