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AE76" w14:textId="3BA99D15" w:rsidR="00972510" w:rsidRDefault="00255FCE" w:rsidP="00881E29">
      <w:pPr>
        <w:jc w:val="center"/>
      </w:pPr>
      <w:r>
        <w:rPr>
          <w:rFonts w:ascii="Arial" w:hAnsi="Arial"/>
          <w:b/>
          <w:i/>
          <w:sz w:val="36"/>
        </w:rPr>
        <w:t>Б</w:t>
      </w:r>
      <w:r w:rsidR="00881E29">
        <w:rPr>
          <w:rFonts w:ascii="Arial" w:hAnsi="Arial"/>
          <w:b/>
          <w:i/>
          <w:sz w:val="36"/>
        </w:rPr>
        <w:t>удівельні матеріали з  незавершеного будівництва дитячого дошкільного  навчального закладу по вул. Шкільній с. Іванківці  Дунаєвецького району    Хмельницької обл..</w:t>
      </w:r>
    </w:p>
    <w:tbl>
      <w:tblPr>
        <w:tblStyle w:val="a7"/>
        <w:tblW w:w="9129" w:type="dxa"/>
        <w:tblInd w:w="108" w:type="dxa"/>
        <w:tblLook w:val="04A0" w:firstRow="1" w:lastRow="0" w:firstColumn="1" w:lastColumn="0" w:noHBand="0" w:noVBand="1"/>
      </w:tblPr>
      <w:tblGrid>
        <w:gridCol w:w="1507"/>
        <w:gridCol w:w="4885"/>
        <w:gridCol w:w="1305"/>
        <w:gridCol w:w="1432"/>
      </w:tblGrid>
      <w:tr w:rsidR="00A85B40" w:rsidRPr="00A85B40" w14:paraId="5A904669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42748742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Шифр ресурсу</w:t>
            </w:r>
          </w:p>
        </w:tc>
        <w:tc>
          <w:tcPr>
            <w:tcW w:w="4640" w:type="dxa"/>
            <w:vMerge w:val="restart"/>
            <w:hideMark/>
          </w:tcPr>
          <w:p w14:paraId="0B75D721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Найменування </w:t>
            </w:r>
          </w:p>
        </w:tc>
        <w:tc>
          <w:tcPr>
            <w:tcW w:w="1240" w:type="dxa"/>
            <w:vMerge w:val="restart"/>
            <w:hideMark/>
          </w:tcPr>
          <w:p w14:paraId="42CAD2E6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Одиниця 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360" w:type="dxa"/>
            <w:vMerge w:val="restart"/>
            <w:hideMark/>
          </w:tcPr>
          <w:p w14:paraId="7A098716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</w:tr>
      <w:tr w:rsidR="00A85B40" w:rsidRPr="00A85B40" w14:paraId="34B48667" w14:textId="77777777" w:rsidTr="00E02473">
        <w:trPr>
          <w:trHeight w:val="565"/>
        </w:trPr>
        <w:tc>
          <w:tcPr>
            <w:tcW w:w="1432" w:type="dxa"/>
            <w:vMerge/>
            <w:hideMark/>
          </w:tcPr>
          <w:p w14:paraId="6BEA07E1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0C3D257F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20D43C33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091639D0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7558C94A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0C94ECD8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С111-1843</w:t>
            </w:r>
          </w:p>
        </w:tc>
        <w:tc>
          <w:tcPr>
            <w:tcW w:w="4640" w:type="dxa"/>
            <w:vMerge w:val="restart"/>
            <w:hideMark/>
          </w:tcPr>
          <w:p w14:paraId="484EE2A0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Сталевi деталi риштувань</w:t>
            </w:r>
          </w:p>
        </w:tc>
        <w:tc>
          <w:tcPr>
            <w:tcW w:w="1240" w:type="dxa"/>
            <w:vMerge w:val="restart"/>
            <w:hideMark/>
          </w:tcPr>
          <w:p w14:paraId="1558EAE5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360" w:type="dxa"/>
            <w:vMerge w:val="restart"/>
            <w:hideMark/>
          </w:tcPr>
          <w:p w14:paraId="748CF215" w14:textId="5E300737" w:rsidR="00E02473" w:rsidRDefault="00A85B40" w:rsidP="00E02473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0,53781</w:t>
            </w:r>
          </w:p>
          <w:p w14:paraId="0F3813B5" w14:textId="25E8F1B2" w:rsidR="00E02473" w:rsidRPr="00E02473" w:rsidRDefault="00E02473" w:rsidP="00E02473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A85B40" w:rsidRPr="00A85B40" w14:paraId="13F48A07" w14:textId="77777777" w:rsidTr="00E02473">
        <w:trPr>
          <w:trHeight w:val="509"/>
        </w:trPr>
        <w:tc>
          <w:tcPr>
            <w:tcW w:w="1432" w:type="dxa"/>
            <w:vMerge/>
            <w:hideMark/>
          </w:tcPr>
          <w:p w14:paraId="6A2F011C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284A784C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4BF5CF61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302198ED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56837611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275FDE6D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С112-23</w:t>
            </w:r>
          </w:p>
        </w:tc>
        <w:tc>
          <w:tcPr>
            <w:tcW w:w="4640" w:type="dxa"/>
            <w:vMerge w:val="restart"/>
            <w:hideMark/>
          </w:tcPr>
          <w:p w14:paraId="23E4B1B3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Бруски обрiзнi з хвойних порiд, довжина 4-6,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 м, ширина 75-150 мм, товщина 40-75 мм, I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сорт</w:t>
            </w:r>
          </w:p>
        </w:tc>
        <w:tc>
          <w:tcPr>
            <w:tcW w:w="1240" w:type="dxa"/>
            <w:vMerge w:val="restart"/>
            <w:hideMark/>
          </w:tcPr>
          <w:p w14:paraId="1781D90D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hideMark/>
          </w:tcPr>
          <w:p w14:paraId="6B7083F6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0,00103</w:t>
            </w:r>
          </w:p>
        </w:tc>
      </w:tr>
      <w:tr w:rsidR="00A85B40" w:rsidRPr="00A85B40" w14:paraId="7A8429AA" w14:textId="77777777" w:rsidTr="00E02473">
        <w:trPr>
          <w:trHeight w:val="563"/>
        </w:trPr>
        <w:tc>
          <w:tcPr>
            <w:tcW w:w="1432" w:type="dxa"/>
            <w:vMerge/>
            <w:hideMark/>
          </w:tcPr>
          <w:p w14:paraId="0C555434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408C0331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56634066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38AA5B7A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6F5C11B8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3B3F5080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С121-756</w:t>
            </w:r>
          </w:p>
        </w:tc>
        <w:tc>
          <w:tcPr>
            <w:tcW w:w="4640" w:type="dxa"/>
            <w:vMerge w:val="restart"/>
            <w:hideMark/>
          </w:tcPr>
          <w:p w14:paraId="07000E27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Окремi конструктивнi елементи будiвель та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споруд [колони, балки, ферми, зв'язки,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ригелi, стояки тощо] з перевагою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гарячекатаних профiлей, середня маса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складальної одиницi понад 0,1 до 0,5 т</w:t>
            </w:r>
          </w:p>
        </w:tc>
        <w:tc>
          <w:tcPr>
            <w:tcW w:w="1240" w:type="dxa"/>
            <w:vMerge w:val="restart"/>
            <w:hideMark/>
          </w:tcPr>
          <w:p w14:paraId="282BA4DE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360" w:type="dxa"/>
            <w:vMerge w:val="restart"/>
            <w:hideMark/>
          </w:tcPr>
          <w:p w14:paraId="2D60A30E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0,001</w:t>
            </w:r>
          </w:p>
        </w:tc>
      </w:tr>
      <w:tr w:rsidR="00A85B40" w:rsidRPr="00A85B40" w14:paraId="7AD4B6D5" w14:textId="77777777" w:rsidTr="00E02473">
        <w:trPr>
          <w:trHeight w:val="1088"/>
        </w:trPr>
        <w:tc>
          <w:tcPr>
            <w:tcW w:w="1432" w:type="dxa"/>
            <w:vMerge/>
            <w:hideMark/>
          </w:tcPr>
          <w:p w14:paraId="3A20C48B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1620D659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04CBE39C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1CE791E5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7ADA1CCC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4D7715DE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С124-21</w:t>
            </w:r>
          </w:p>
        </w:tc>
        <w:tc>
          <w:tcPr>
            <w:tcW w:w="4640" w:type="dxa"/>
            <w:vMerge w:val="restart"/>
            <w:hideMark/>
          </w:tcPr>
          <w:p w14:paraId="6C8ED5AA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Гарячекатана арматурна сталь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перiодичного профiлю, клас А-III, дiаметр 10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240" w:type="dxa"/>
            <w:vMerge w:val="restart"/>
            <w:hideMark/>
          </w:tcPr>
          <w:p w14:paraId="3EA7C9CD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360" w:type="dxa"/>
            <w:vMerge w:val="restart"/>
            <w:hideMark/>
          </w:tcPr>
          <w:p w14:paraId="45F59ECE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A85B40" w:rsidRPr="00A85B40" w14:paraId="7FB72EB4" w14:textId="77777777" w:rsidTr="00E02473">
        <w:trPr>
          <w:trHeight w:val="563"/>
        </w:trPr>
        <w:tc>
          <w:tcPr>
            <w:tcW w:w="1432" w:type="dxa"/>
            <w:vMerge/>
            <w:hideMark/>
          </w:tcPr>
          <w:p w14:paraId="1C8FC7C1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52EF0483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368D07C8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5B70569A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74959BB6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3187AAA6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С124-30</w:t>
            </w:r>
          </w:p>
        </w:tc>
        <w:tc>
          <w:tcPr>
            <w:tcW w:w="4640" w:type="dxa"/>
            <w:vMerge w:val="restart"/>
            <w:hideMark/>
          </w:tcPr>
          <w:p w14:paraId="3CAA7480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Дрiт арматурний iз низьковуглецевої сталi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стали ВР-1, дiаметр 5 мм</w:t>
            </w:r>
          </w:p>
        </w:tc>
        <w:tc>
          <w:tcPr>
            <w:tcW w:w="1240" w:type="dxa"/>
            <w:vMerge w:val="restart"/>
            <w:hideMark/>
          </w:tcPr>
          <w:p w14:paraId="7244364D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360" w:type="dxa"/>
            <w:vMerge w:val="restart"/>
            <w:hideMark/>
          </w:tcPr>
          <w:p w14:paraId="3DE42614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0,094</w:t>
            </w:r>
          </w:p>
        </w:tc>
      </w:tr>
      <w:tr w:rsidR="00A85B40" w:rsidRPr="00A85B40" w14:paraId="2BDA63A1" w14:textId="77777777" w:rsidTr="00E02473">
        <w:trPr>
          <w:trHeight w:val="509"/>
        </w:trPr>
        <w:tc>
          <w:tcPr>
            <w:tcW w:w="1432" w:type="dxa"/>
            <w:vMerge/>
            <w:hideMark/>
          </w:tcPr>
          <w:p w14:paraId="2A839C24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1609D0D8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119DB80D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6AAA8C6F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07781C3B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742CE124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С1421-9474</w:t>
            </w:r>
          </w:p>
        </w:tc>
        <w:tc>
          <w:tcPr>
            <w:tcW w:w="4640" w:type="dxa"/>
            <w:vMerge w:val="restart"/>
            <w:hideMark/>
          </w:tcPr>
          <w:p w14:paraId="78C6111E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Щебiнь iз природного каменю для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будiвельних робiт, фракцiя 5[3]-10 мм,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марка М200-300</w:t>
            </w:r>
          </w:p>
        </w:tc>
        <w:tc>
          <w:tcPr>
            <w:tcW w:w="1240" w:type="dxa"/>
            <w:vMerge w:val="restart"/>
            <w:hideMark/>
          </w:tcPr>
          <w:p w14:paraId="618BB398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hideMark/>
          </w:tcPr>
          <w:p w14:paraId="4775A642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3,24</w:t>
            </w:r>
          </w:p>
        </w:tc>
      </w:tr>
      <w:tr w:rsidR="00A85B40" w:rsidRPr="00A85B40" w14:paraId="78B59E00" w14:textId="77777777" w:rsidTr="00E02473">
        <w:trPr>
          <w:trHeight w:val="563"/>
        </w:trPr>
        <w:tc>
          <w:tcPr>
            <w:tcW w:w="1432" w:type="dxa"/>
            <w:vMerge/>
            <w:hideMark/>
          </w:tcPr>
          <w:p w14:paraId="25DFA647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0FFAB708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204C5B17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2C4F4923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541CAAE7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6A7B617B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С1421-9476</w:t>
            </w:r>
          </w:p>
        </w:tc>
        <w:tc>
          <w:tcPr>
            <w:tcW w:w="4640" w:type="dxa"/>
            <w:vMerge w:val="restart"/>
            <w:hideMark/>
          </w:tcPr>
          <w:p w14:paraId="1A5792B6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Щебiнь iз природного каменю для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будiвельних робiт, фракцiя 10-20 мм, марка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М200-300</w:t>
            </w:r>
          </w:p>
        </w:tc>
        <w:tc>
          <w:tcPr>
            <w:tcW w:w="1240" w:type="dxa"/>
            <w:vMerge w:val="restart"/>
            <w:hideMark/>
          </w:tcPr>
          <w:p w14:paraId="2CA42097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hideMark/>
          </w:tcPr>
          <w:p w14:paraId="2F831DD8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1,62</w:t>
            </w:r>
          </w:p>
        </w:tc>
      </w:tr>
      <w:tr w:rsidR="00A85B40" w:rsidRPr="00A85B40" w14:paraId="19BF9DE6" w14:textId="77777777" w:rsidTr="00E02473">
        <w:trPr>
          <w:trHeight w:val="563"/>
        </w:trPr>
        <w:tc>
          <w:tcPr>
            <w:tcW w:w="1432" w:type="dxa"/>
            <w:vMerge/>
            <w:hideMark/>
          </w:tcPr>
          <w:p w14:paraId="6AD54C0A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13D2F999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1FBE0DAB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591F1D9B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34FAF653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67194B2E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С1421-9478</w:t>
            </w:r>
          </w:p>
        </w:tc>
        <w:tc>
          <w:tcPr>
            <w:tcW w:w="4640" w:type="dxa"/>
            <w:vMerge w:val="restart"/>
            <w:hideMark/>
          </w:tcPr>
          <w:p w14:paraId="5066209E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Щебiнь iз природного каменю для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будiвельних робiт, фракцiя 40-70 мм, марка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М200-300</w:t>
            </w:r>
          </w:p>
        </w:tc>
        <w:tc>
          <w:tcPr>
            <w:tcW w:w="1240" w:type="dxa"/>
            <w:vMerge w:val="restart"/>
            <w:hideMark/>
          </w:tcPr>
          <w:p w14:paraId="78FE1F5E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hideMark/>
          </w:tcPr>
          <w:p w14:paraId="48064E69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</w:tr>
      <w:tr w:rsidR="00A85B40" w:rsidRPr="00A85B40" w14:paraId="175D8E78" w14:textId="77777777" w:rsidTr="00E02473">
        <w:trPr>
          <w:trHeight w:val="563"/>
        </w:trPr>
        <w:tc>
          <w:tcPr>
            <w:tcW w:w="1432" w:type="dxa"/>
            <w:vMerge/>
            <w:hideMark/>
          </w:tcPr>
          <w:p w14:paraId="1AC8A260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1E09F6A6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7F47F380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0655745C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5F88F0D7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7B2F490A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С1421-9479-1</w:t>
            </w:r>
          </w:p>
        </w:tc>
        <w:tc>
          <w:tcPr>
            <w:tcW w:w="4640" w:type="dxa"/>
            <w:vMerge w:val="restart"/>
            <w:hideMark/>
          </w:tcPr>
          <w:p w14:paraId="6011EE5B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Клинець, марка 300</w:t>
            </w:r>
          </w:p>
        </w:tc>
        <w:tc>
          <w:tcPr>
            <w:tcW w:w="1240" w:type="dxa"/>
            <w:vMerge w:val="restart"/>
            <w:hideMark/>
          </w:tcPr>
          <w:p w14:paraId="2AF1FE4A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hideMark/>
          </w:tcPr>
          <w:p w14:paraId="20B51F92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1,656</w:t>
            </w:r>
          </w:p>
        </w:tc>
      </w:tr>
      <w:tr w:rsidR="00A85B40" w:rsidRPr="00A85B40" w14:paraId="640CC095" w14:textId="77777777" w:rsidTr="00E02473">
        <w:trPr>
          <w:trHeight w:val="509"/>
        </w:trPr>
        <w:tc>
          <w:tcPr>
            <w:tcW w:w="1432" w:type="dxa"/>
            <w:vMerge/>
            <w:hideMark/>
          </w:tcPr>
          <w:p w14:paraId="238C48EA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57D6068F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48C675B7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009EB830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7D232ED0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58450858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С1421-9479-2</w:t>
            </w:r>
          </w:p>
        </w:tc>
        <w:tc>
          <w:tcPr>
            <w:tcW w:w="4640" w:type="dxa"/>
            <w:vMerge w:val="restart"/>
            <w:hideMark/>
          </w:tcPr>
          <w:p w14:paraId="6B5DF2B4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Кам'яний дрiб'язок, марка 300</w:t>
            </w:r>
          </w:p>
        </w:tc>
        <w:tc>
          <w:tcPr>
            <w:tcW w:w="1240" w:type="dxa"/>
            <w:vMerge w:val="restart"/>
            <w:hideMark/>
          </w:tcPr>
          <w:p w14:paraId="0E34E253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hideMark/>
          </w:tcPr>
          <w:p w14:paraId="1DDB323E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3,312</w:t>
            </w:r>
          </w:p>
        </w:tc>
      </w:tr>
      <w:tr w:rsidR="00A85B40" w:rsidRPr="00A85B40" w14:paraId="77EE15B1" w14:textId="77777777" w:rsidTr="00E02473">
        <w:trPr>
          <w:trHeight w:val="509"/>
        </w:trPr>
        <w:tc>
          <w:tcPr>
            <w:tcW w:w="1432" w:type="dxa"/>
            <w:vMerge/>
            <w:hideMark/>
          </w:tcPr>
          <w:p w14:paraId="49C7EDE7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15FE9901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634065EC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3892EF2B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59F08C65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03C315AD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С1421-10634</w:t>
            </w:r>
          </w:p>
        </w:tc>
        <w:tc>
          <w:tcPr>
            <w:tcW w:w="4640" w:type="dxa"/>
            <w:vMerge w:val="restart"/>
            <w:hideMark/>
          </w:tcPr>
          <w:p w14:paraId="6E233063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Пiсок природний, рядовий</w:t>
            </w:r>
          </w:p>
        </w:tc>
        <w:tc>
          <w:tcPr>
            <w:tcW w:w="1240" w:type="dxa"/>
            <w:vMerge w:val="restart"/>
            <w:hideMark/>
          </w:tcPr>
          <w:p w14:paraId="57043C0D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hideMark/>
          </w:tcPr>
          <w:p w14:paraId="5880A2C0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20,16</w:t>
            </w:r>
          </w:p>
        </w:tc>
      </w:tr>
      <w:tr w:rsidR="00A85B40" w:rsidRPr="00A85B40" w14:paraId="322D0377" w14:textId="77777777" w:rsidTr="00E02473">
        <w:trPr>
          <w:trHeight w:val="509"/>
        </w:trPr>
        <w:tc>
          <w:tcPr>
            <w:tcW w:w="1432" w:type="dxa"/>
            <w:vMerge/>
            <w:hideMark/>
          </w:tcPr>
          <w:p w14:paraId="7C46E710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471B51FD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7E253671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74A67D97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2D1D207F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03EABE95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С1422-10936</w:t>
            </w:r>
          </w:p>
        </w:tc>
        <w:tc>
          <w:tcPr>
            <w:tcW w:w="4640" w:type="dxa"/>
            <w:vMerge w:val="restart"/>
            <w:hideMark/>
          </w:tcPr>
          <w:p w14:paraId="5F9DFF24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Цегла керамiчна одинарна повнотiла,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розмiри 250х120х65 мм, марка М100</w:t>
            </w:r>
          </w:p>
        </w:tc>
        <w:tc>
          <w:tcPr>
            <w:tcW w:w="1240" w:type="dxa"/>
            <w:vMerge w:val="restart"/>
            <w:hideMark/>
          </w:tcPr>
          <w:p w14:paraId="4B51FDF1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1000шт</w:t>
            </w:r>
          </w:p>
        </w:tc>
        <w:tc>
          <w:tcPr>
            <w:tcW w:w="1360" w:type="dxa"/>
            <w:vMerge w:val="restart"/>
            <w:hideMark/>
          </w:tcPr>
          <w:p w14:paraId="2387D5AD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299,109</w:t>
            </w:r>
          </w:p>
        </w:tc>
      </w:tr>
      <w:tr w:rsidR="00A85B40" w:rsidRPr="00A85B40" w14:paraId="0DC5DBED" w14:textId="77777777" w:rsidTr="00E02473">
        <w:trPr>
          <w:trHeight w:val="509"/>
        </w:trPr>
        <w:tc>
          <w:tcPr>
            <w:tcW w:w="1432" w:type="dxa"/>
            <w:vMerge/>
            <w:hideMark/>
          </w:tcPr>
          <w:p w14:paraId="51746906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79EDF08E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38326E93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01C8C1F7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1A50B973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7A92D99B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К581121-А003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hideMark/>
          </w:tcPr>
          <w:p w14:paraId="6EB2FD3A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Блоки бетоннi для стiн пiдвалiв марки ФБС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24.5.6-Т ГОСТ 13579-78 iз бетону марки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100(Ф12)</w:t>
            </w:r>
          </w:p>
        </w:tc>
        <w:tc>
          <w:tcPr>
            <w:tcW w:w="1240" w:type="dxa"/>
            <w:vMerge w:val="restart"/>
            <w:hideMark/>
          </w:tcPr>
          <w:p w14:paraId="63A985E4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360" w:type="dxa"/>
            <w:vMerge w:val="restart"/>
            <w:hideMark/>
          </w:tcPr>
          <w:p w14:paraId="7982645A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370</w:t>
            </w:r>
          </w:p>
        </w:tc>
      </w:tr>
      <w:tr w:rsidR="00A85B40" w:rsidRPr="00A85B40" w14:paraId="7E2422F4" w14:textId="77777777" w:rsidTr="00E02473">
        <w:trPr>
          <w:trHeight w:val="563"/>
        </w:trPr>
        <w:tc>
          <w:tcPr>
            <w:tcW w:w="1432" w:type="dxa"/>
            <w:vMerge/>
            <w:hideMark/>
          </w:tcPr>
          <w:p w14:paraId="25E721DB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2F0AA76D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46C5C468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2C0CB262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3131716D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4B5DE42D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К581321-2017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hideMark/>
          </w:tcPr>
          <w:p w14:paraId="6C075DCC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стрiчкових фундаментiв з/б марки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ФЛ8.12-1 ГОСТ 13580-85(Ф312)</w:t>
            </w:r>
          </w:p>
        </w:tc>
        <w:tc>
          <w:tcPr>
            <w:tcW w:w="1240" w:type="dxa"/>
            <w:vMerge w:val="restart"/>
            <w:hideMark/>
          </w:tcPr>
          <w:p w14:paraId="71A657F0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360" w:type="dxa"/>
            <w:vMerge w:val="restart"/>
            <w:hideMark/>
          </w:tcPr>
          <w:p w14:paraId="158883B5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167</w:t>
            </w:r>
          </w:p>
        </w:tc>
      </w:tr>
      <w:tr w:rsidR="00A85B40" w:rsidRPr="00A85B40" w14:paraId="0791B8B9" w14:textId="77777777" w:rsidTr="00E02473">
        <w:trPr>
          <w:trHeight w:val="509"/>
        </w:trPr>
        <w:tc>
          <w:tcPr>
            <w:tcW w:w="1432" w:type="dxa"/>
            <w:vMerge/>
            <w:hideMark/>
          </w:tcPr>
          <w:p w14:paraId="50D91EB0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347B39B4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76617A37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149A894B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1BB3EB6D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7C6846B4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К582211-7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hideMark/>
          </w:tcPr>
          <w:p w14:paraId="476D5BC1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Прогони залiзобетоннi марки ПР63.5.5-5АТ5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серiя 1.225-2 вип. 9(Ф68)</w:t>
            </w:r>
          </w:p>
        </w:tc>
        <w:tc>
          <w:tcPr>
            <w:tcW w:w="1240" w:type="dxa"/>
            <w:vMerge w:val="restart"/>
            <w:hideMark/>
          </w:tcPr>
          <w:p w14:paraId="4965D866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360" w:type="dxa"/>
            <w:vMerge w:val="restart"/>
            <w:hideMark/>
          </w:tcPr>
          <w:p w14:paraId="632BA05D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A85B40" w:rsidRPr="00A85B40" w14:paraId="56D303E2" w14:textId="77777777" w:rsidTr="00E02473">
        <w:trPr>
          <w:trHeight w:val="509"/>
        </w:trPr>
        <w:tc>
          <w:tcPr>
            <w:tcW w:w="1432" w:type="dxa"/>
            <w:vMerge/>
            <w:hideMark/>
          </w:tcPr>
          <w:p w14:paraId="605B6DB1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2E8C08E0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4D3D5097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44499B2E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4401559C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7848DC93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+К582821-559</w:t>
            </w:r>
          </w:p>
        </w:tc>
        <w:tc>
          <w:tcPr>
            <w:tcW w:w="4640" w:type="dxa"/>
            <w:vMerge w:val="restart"/>
            <w:hideMark/>
          </w:tcPr>
          <w:p w14:paraId="1E42EDB0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Перемички з/б марки 2ПБ13-1-П серiя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1.038.1-1 вип.1</w:t>
            </w:r>
          </w:p>
        </w:tc>
        <w:tc>
          <w:tcPr>
            <w:tcW w:w="1240" w:type="dxa"/>
            <w:vMerge w:val="restart"/>
            <w:hideMark/>
          </w:tcPr>
          <w:p w14:paraId="08A53D33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360" w:type="dxa"/>
            <w:vMerge w:val="restart"/>
            <w:hideMark/>
          </w:tcPr>
          <w:p w14:paraId="46299336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</w:tr>
      <w:tr w:rsidR="00A85B40" w:rsidRPr="00A85B40" w14:paraId="685B4F2C" w14:textId="77777777" w:rsidTr="00E02473">
        <w:trPr>
          <w:trHeight w:val="509"/>
        </w:trPr>
        <w:tc>
          <w:tcPr>
            <w:tcW w:w="1432" w:type="dxa"/>
            <w:vMerge/>
            <w:hideMark/>
          </w:tcPr>
          <w:p w14:paraId="023E1718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2308A9E5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1E6A762F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7544B832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7F83B260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11F93250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К582821-566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hideMark/>
          </w:tcPr>
          <w:p w14:paraId="200BED0C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Перемички з/б марки 2ПБ22-3 серiя 1.038.1-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 вип.1(Ф309)</w:t>
            </w:r>
          </w:p>
        </w:tc>
        <w:tc>
          <w:tcPr>
            <w:tcW w:w="1240" w:type="dxa"/>
            <w:vMerge w:val="restart"/>
            <w:hideMark/>
          </w:tcPr>
          <w:p w14:paraId="0491B1DD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360" w:type="dxa"/>
            <w:vMerge w:val="restart"/>
            <w:hideMark/>
          </w:tcPr>
          <w:p w14:paraId="64613038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467</w:t>
            </w:r>
          </w:p>
        </w:tc>
      </w:tr>
      <w:tr w:rsidR="00A85B40" w:rsidRPr="00A85B40" w14:paraId="3C5E6793" w14:textId="77777777" w:rsidTr="00E02473">
        <w:trPr>
          <w:trHeight w:val="509"/>
        </w:trPr>
        <w:tc>
          <w:tcPr>
            <w:tcW w:w="1432" w:type="dxa"/>
            <w:vMerge/>
            <w:hideMark/>
          </w:tcPr>
          <w:p w14:paraId="7A5F0B80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2B492CCE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3148A5B1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4B093C62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3BE949FA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0CB8426E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К582821-612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hideMark/>
          </w:tcPr>
          <w:p w14:paraId="13D92924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Перемички з/б марки 5ПБ25-27 серiя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1.038.1-1 вип.1(Ф309)</w:t>
            </w:r>
          </w:p>
        </w:tc>
        <w:tc>
          <w:tcPr>
            <w:tcW w:w="1240" w:type="dxa"/>
            <w:vMerge w:val="restart"/>
            <w:hideMark/>
          </w:tcPr>
          <w:p w14:paraId="0D0BFFE1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360" w:type="dxa"/>
            <w:vMerge w:val="restart"/>
            <w:hideMark/>
          </w:tcPr>
          <w:p w14:paraId="20641E40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116</w:t>
            </w:r>
          </w:p>
        </w:tc>
      </w:tr>
      <w:tr w:rsidR="00A85B40" w:rsidRPr="00A85B40" w14:paraId="179D9074" w14:textId="77777777" w:rsidTr="00E02473">
        <w:trPr>
          <w:trHeight w:val="509"/>
        </w:trPr>
        <w:tc>
          <w:tcPr>
            <w:tcW w:w="1432" w:type="dxa"/>
            <w:vMerge/>
            <w:hideMark/>
          </w:tcPr>
          <w:p w14:paraId="7FC7D5A8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305C8611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689013B7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7A512FA4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64513169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12BB7EF2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+К582821-627</w:t>
            </w:r>
          </w:p>
        </w:tc>
        <w:tc>
          <w:tcPr>
            <w:tcW w:w="4640" w:type="dxa"/>
            <w:vMerge w:val="restart"/>
            <w:hideMark/>
          </w:tcPr>
          <w:p w14:paraId="3E01C45C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Перемички з/б марки 5ПБ25-37-П серiя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1.038.1-1 вип.1</w:t>
            </w:r>
          </w:p>
        </w:tc>
        <w:tc>
          <w:tcPr>
            <w:tcW w:w="1240" w:type="dxa"/>
            <w:vMerge w:val="restart"/>
            <w:hideMark/>
          </w:tcPr>
          <w:p w14:paraId="64D6CAF9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360" w:type="dxa"/>
            <w:vMerge w:val="restart"/>
            <w:hideMark/>
          </w:tcPr>
          <w:p w14:paraId="1F358C39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A85B40" w:rsidRPr="00A85B40" w14:paraId="32787B55" w14:textId="77777777" w:rsidTr="00E02473">
        <w:trPr>
          <w:trHeight w:val="509"/>
        </w:trPr>
        <w:tc>
          <w:tcPr>
            <w:tcW w:w="1432" w:type="dxa"/>
            <w:vMerge/>
            <w:hideMark/>
          </w:tcPr>
          <w:p w14:paraId="19E166A8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772C08E1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6F5D9560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7438649B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6008079A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53202A71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К584211-36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hideMark/>
          </w:tcPr>
          <w:p w14:paraId="14092498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Панелi перекриття з/б марки ПК63.12-6К7Т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серiя 1.141-1 вип.62(Ф339)</w:t>
            </w:r>
          </w:p>
        </w:tc>
        <w:tc>
          <w:tcPr>
            <w:tcW w:w="1240" w:type="dxa"/>
            <w:vMerge w:val="restart"/>
            <w:hideMark/>
          </w:tcPr>
          <w:p w14:paraId="3DCD9224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360" w:type="dxa"/>
            <w:vMerge w:val="restart"/>
            <w:hideMark/>
          </w:tcPr>
          <w:p w14:paraId="126C4E64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183</w:t>
            </w:r>
          </w:p>
        </w:tc>
      </w:tr>
      <w:tr w:rsidR="00A85B40" w:rsidRPr="00A85B40" w14:paraId="32A6E279" w14:textId="77777777" w:rsidTr="00E02473">
        <w:trPr>
          <w:trHeight w:val="509"/>
        </w:trPr>
        <w:tc>
          <w:tcPr>
            <w:tcW w:w="1432" w:type="dxa"/>
            <w:vMerge/>
            <w:hideMark/>
          </w:tcPr>
          <w:p w14:paraId="2F187E68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59B61EFE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3ACFCD7E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510B1EBC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3E908E7A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474AFD12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К584211-2043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hideMark/>
          </w:tcPr>
          <w:p w14:paraId="22DB6F76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Панелi перекриття з/б багатопустотнi марки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ПК24.12-8Т серiя 1.141-1 вип.60(Ф340)</w:t>
            </w:r>
          </w:p>
        </w:tc>
        <w:tc>
          <w:tcPr>
            <w:tcW w:w="1240" w:type="dxa"/>
            <w:vMerge w:val="restart"/>
            <w:hideMark/>
          </w:tcPr>
          <w:p w14:paraId="574FC620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360" w:type="dxa"/>
            <w:vMerge w:val="restart"/>
            <w:hideMark/>
          </w:tcPr>
          <w:p w14:paraId="2A70A5AC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A85B40" w:rsidRPr="00A85B40" w14:paraId="0E278467" w14:textId="77777777" w:rsidTr="00E02473">
        <w:trPr>
          <w:trHeight w:val="509"/>
        </w:trPr>
        <w:tc>
          <w:tcPr>
            <w:tcW w:w="1432" w:type="dxa"/>
            <w:vMerge/>
            <w:hideMark/>
          </w:tcPr>
          <w:p w14:paraId="4AB6B3BD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5E1A3632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2E9E0284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7ED3606F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0C8978A6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1D0F237C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К584211-Г005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hideMark/>
          </w:tcPr>
          <w:p w14:paraId="68D10B22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Панелi перекриття з/б марки ПК90.12-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6АТ5Т серiя 1.241-1 вип.39(Ф324)</w:t>
            </w:r>
          </w:p>
        </w:tc>
        <w:tc>
          <w:tcPr>
            <w:tcW w:w="1240" w:type="dxa"/>
            <w:vMerge w:val="restart"/>
            <w:hideMark/>
          </w:tcPr>
          <w:p w14:paraId="36A5154F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360" w:type="dxa"/>
            <w:vMerge w:val="restart"/>
            <w:hideMark/>
          </w:tcPr>
          <w:p w14:paraId="762F3822" w14:textId="77777777" w:rsidR="00A85B40" w:rsidRPr="00A85B40" w:rsidRDefault="0027387B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</w:tr>
      <w:tr w:rsidR="00A85B40" w:rsidRPr="00A85B40" w14:paraId="078D619B" w14:textId="77777777" w:rsidTr="00E02473">
        <w:trPr>
          <w:trHeight w:val="509"/>
        </w:trPr>
        <w:tc>
          <w:tcPr>
            <w:tcW w:w="1432" w:type="dxa"/>
            <w:vMerge/>
            <w:hideMark/>
          </w:tcPr>
          <w:p w14:paraId="10E63B5E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6B804E6D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344D9E2A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20B980C2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75C6383D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55E62397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К589121-2544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hideMark/>
          </w:tcPr>
          <w:p w14:paraId="78F03F1A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Сходовi маршi залiзобетоннi марки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1ЛМ27.11.14-4 серiя 1.151.1-6 вип.1,2 (iз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чистою бетонною поверхнею)(Ф16)</w:t>
            </w:r>
          </w:p>
        </w:tc>
        <w:tc>
          <w:tcPr>
            <w:tcW w:w="1240" w:type="dxa"/>
            <w:vMerge w:val="restart"/>
            <w:hideMark/>
          </w:tcPr>
          <w:p w14:paraId="33B1D430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360" w:type="dxa"/>
            <w:vMerge w:val="restart"/>
            <w:hideMark/>
          </w:tcPr>
          <w:p w14:paraId="48260623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A85B40" w:rsidRPr="00A85B40" w14:paraId="033FF38B" w14:textId="77777777" w:rsidTr="00E02473">
        <w:trPr>
          <w:trHeight w:val="563"/>
        </w:trPr>
        <w:tc>
          <w:tcPr>
            <w:tcW w:w="1432" w:type="dxa"/>
            <w:vMerge/>
            <w:hideMark/>
          </w:tcPr>
          <w:p w14:paraId="50687FF5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5401C753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63489584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729CC50A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85B40" w:rsidRPr="00A85B40" w14:paraId="5DBD7F23" w14:textId="77777777" w:rsidTr="00E02473">
        <w:trPr>
          <w:trHeight w:val="509"/>
        </w:trPr>
        <w:tc>
          <w:tcPr>
            <w:tcW w:w="1432" w:type="dxa"/>
            <w:vMerge w:val="restart"/>
            <w:hideMark/>
          </w:tcPr>
          <w:p w14:paraId="476EC5FB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К589121-М002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hideMark/>
          </w:tcPr>
          <w:p w14:paraId="7FAE07A6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Сходовi площадки залiзобетоннi марки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2ЛП22.15-4-К серiя 1.152.1-8 вип.1( iз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бетонною пiдлогою, що не потребує</w:t>
            </w: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додаткового опорядження)(Ф15)</w:t>
            </w:r>
          </w:p>
        </w:tc>
        <w:tc>
          <w:tcPr>
            <w:tcW w:w="1240" w:type="dxa"/>
            <w:vMerge w:val="restart"/>
            <w:hideMark/>
          </w:tcPr>
          <w:p w14:paraId="52685780" w14:textId="77777777" w:rsidR="00A85B40" w:rsidRPr="00A85B40" w:rsidRDefault="00A85B40" w:rsidP="00A85B40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360" w:type="dxa"/>
            <w:vMerge w:val="restart"/>
            <w:hideMark/>
          </w:tcPr>
          <w:p w14:paraId="07F1AE6F" w14:textId="77777777" w:rsidR="00A85B40" w:rsidRPr="00A85B40" w:rsidRDefault="00A85B40" w:rsidP="00A85B4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85B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A85B40" w:rsidRPr="00A85B40" w14:paraId="1F54C29B" w14:textId="77777777" w:rsidTr="00E02473">
        <w:trPr>
          <w:trHeight w:val="825"/>
        </w:trPr>
        <w:tc>
          <w:tcPr>
            <w:tcW w:w="1432" w:type="dxa"/>
            <w:vMerge/>
            <w:hideMark/>
          </w:tcPr>
          <w:p w14:paraId="49C33F00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hideMark/>
          </w:tcPr>
          <w:p w14:paraId="6254C24F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hideMark/>
          </w:tcPr>
          <w:p w14:paraId="68AF2C56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hideMark/>
          </w:tcPr>
          <w:p w14:paraId="2344BEB4" w14:textId="77777777" w:rsidR="00A85B40" w:rsidRPr="00A85B40" w:rsidRDefault="00A85B40" w:rsidP="00A85B40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</w:tbl>
    <w:p w14:paraId="348AAAB0" w14:textId="3ED4EEE6" w:rsidR="00E02473" w:rsidRPr="00E02473" w:rsidRDefault="00E02473" w:rsidP="00E02473">
      <w:pPr>
        <w:tabs>
          <w:tab w:val="left" w:pos="1515"/>
        </w:tabs>
      </w:pPr>
    </w:p>
    <w:sectPr w:rsidR="00E02473" w:rsidRPr="00E024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CD"/>
    <w:rsid w:val="00255FCE"/>
    <w:rsid w:val="0027387B"/>
    <w:rsid w:val="004C2486"/>
    <w:rsid w:val="00687FB8"/>
    <w:rsid w:val="00881E29"/>
    <w:rsid w:val="00972510"/>
    <w:rsid w:val="00A00487"/>
    <w:rsid w:val="00A85B40"/>
    <w:rsid w:val="00AF3C66"/>
    <w:rsid w:val="00D768CD"/>
    <w:rsid w:val="00E02473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F485"/>
  <w15:docId w15:val="{4990503F-8D33-46B3-875C-D578B28F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25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85B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85B40"/>
    <w:rPr>
      <w:color w:val="800080"/>
      <w:u w:val="single"/>
    </w:rPr>
  </w:style>
  <w:style w:type="paragraph" w:customStyle="1" w:styleId="xl63">
    <w:name w:val="xl63"/>
    <w:basedOn w:val="a"/>
    <w:rsid w:val="00A85B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4">
    <w:name w:val="xl64"/>
    <w:basedOn w:val="a"/>
    <w:rsid w:val="00A85B4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A85B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A85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A85B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A85B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71">
    <w:name w:val="xl71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72">
    <w:name w:val="xl72"/>
    <w:basedOn w:val="a"/>
    <w:rsid w:val="00A85B40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A85B4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A85B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A85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7">
    <w:name w:val="xl77"/>
    <w:basedOn w:val="a"/>
    <w:rsid w:val="00A85B4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A85B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A85B4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A85B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A85B4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A85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A85B4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A85B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A85B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88">
    <w:name w:val="xl88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89">
    <w:name w:val="xl89"/>
    <w:basedOn w:val="a"/>
    <w:rsid w:val="00A85B4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90">
    <w:name w:val="xl90"/>
    <w:basedOn w:val="a"/>
    <w:rsid w:val="00A85B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91">
    <w:name w:val="xl91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A85B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A85B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A85B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A85B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A85B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A85B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A85B40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A85B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A85B40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A85B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A85B4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A85B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A85B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11">
    <w:name w:val="xl111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12">
    <w:name w:val="xl112"/>
    <w:basedOn w:val="a"/>
    <w:rsid w:val="00A85B4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13">
    <w:name w:val="xl113"/>
    <w:basedOn w:val="a"/>
    <w:rsid w:val="00A85B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14">
    <w:name w:val="xl114"/>
    <w:basedOn w:val="a"/>
    <w:rsid w:val="00A85B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A85B4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A85B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A85B4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19">
    <w:name w:val="xl119"/>
    <w:basedOn w:val="a"/>
    <w:rsid w:val="00A85B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20">
    <w:name w:val="xl120"/>
    <w:basedOn w:val="a"/>
    <w:rsid w:val="00A85B40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A85B40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23">
    <w:name w:val="xl123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24">
    <w:name w:val="xl124"/>
    <w:basedOn w:val="a"/>
    <w:rsid w:val="00A85B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25">
    <w:name w:val="xl125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26">
    <w:name w:val="xl126"/>
    <w:basedOn w:val="a"/>
    <w:rsid w:val="00A85B40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27">
    <w:name w:val="xl127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28">
    <w:name w:val="xl128"/>
    <w:basedOn w:val="a"/>
    <w:rsid w:val="00A85B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29">
    <w:name w:val="xl129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30">
    <w:name w:val="xl130"/>
    <w:basedOn w:val="a"/>
    <w:rsid w:val="00A85B40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a"/>
    <w:rsid w:val="00A85B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3">
    <w:name w:val="xl133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4">
    <w:name w:val="xl134"/>
    <w:basedOn w:val="a"/>
    <w:rsid w:val="00A85B4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a"/>
    <w:rsid w:val="00A85B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6">
    <w:name w:val="xl136"/>
    <w:basedOn w:val="a"/>
    <w:rsid w:val="00A85B4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7">
    <w:name w:val="xl137"/>
    <w:basedOn w:val="a"/>
    <w:rsid w:val="00A85B4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8">
    <w:name w:val="xl138"/>
    <w:basedOn w:val="a"/>
    <w:rsid w:val="00A85B4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A85B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a"/>
    <w:rsid w:val="00A85B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a"/>
    <w:rsid w:val="00A85B4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2">
    <w:name w:val="xl142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43">
    <w:name w:val="xl143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44">
    <w:name w:val="xl144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a"/>
    <w:rsid w:val="00A85B40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6">
    <w:name w:val="xl146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7">
    <w:name w:val="xl147"/>
    <w:basedOn w:val="a"/>
    <w:rsid w:val="00A85B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8">
    <w:name w:val="xl148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9">
    <w:name w:val="xl149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0">
    <w:name w:val="xl150"/>
    <w:basedOn w:val="a"/>
    <w:rsid w:val="00A85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1">
    <w:name w:val="xl151"/>
    <w:basedOn w:val="a"/>
    <w:rsid w:val="00A85B4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2">
    <w:name w:val="xl152"/>
    <w:basedOn w:val="a"/>
    <w:rsid w:val="00A85B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3">
    <w:name w:val="xl153"/>
    <w:basedOn w:val="a"/>
    <w:rsid w:val="00A85B4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4">
    <w:name w:val="xl154"/>
    <w:basedOn w:val="a"/>
    <w:rsid w:val="00A85B4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5">
    <w:name w:val="xl155"/>
    <w:basedOn w:val="a"/>
    <w:rsid w:val="00A85B4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6">
    <w:name w:val="xl156"/>
    <w:basedOn w:val="a"/>
    <w:rsid w:val="00A85B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7">
    <w:name w:val="xl157"/>
    <w:basedOn w:val="a"/>
    <w:rsid w:val="00A85B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8">
    <w:name w:val="xl158"/>
    <w:basedOn w:val="a"/>
    <w:rsid w:val="00A85B4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styleId="a7">
    <w:name w:val="Table Grid"/>
    <w:basedOn w:val="a1"/>
    <w:uiPriority w:val="59"/>
    <w:rsid w:val="00A8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1E89-760E-42EB-92D7-E35657D8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bacura611@gmail.com</dc:creator>
  <cp:lastModifiedBy>Валентина Бацура</cp:lastModifiedBy>
  <cp:revision>4</cp:revision>
  <cp:lastPrinted>2021-06-01T08:38:00Z</cp:lastPrinted>
  <dcterms:created xsi:type="dcterms:W3CDTF">2021-06-04T06:12:00Z</dcterms:created>
  <dcterms:modified xsi:type="dcterms:W3CDTF">2021-06-09T06:23:00Z</dcterms:modified>
</cp:coreProperties>
</file>