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271" w:rsidRDefault="002C7271" w:rsidP="002C7271">
      <w:pPr>
        <w:pStyle w:val="2"/>
        <w:spacing w:after="0" w:line="240" w:lineRule="auto"/>
        <w:jc w:val="both"/>
        <w:rPr>
          <w:color w:val="FF0000"/>
          <w:sz w:val="16"/>
          <w:szCs w:val="16"/>
        </w:rPr>
      </w:pPr>
      <w:bookmarkStart w:id="0" w:name="_GoBack"/>
      <w:bookmarkEnd w:id="0"/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8224"/>
        <w:gridCol w:w="1080"/>
      </w:tblGrid>
      <w:tr w:rsidR="002C7271" w:rsidTr="002C7271">
        <w:trPr>
          <w:gridAfter w:val="1"/>
          <w:wAfter w:w="1080" w:type="dxa"/>
          <w:trHeight w:val="2240"/>
          <w:jc w:val="center"/>
        </w:trPr>
        <w:tc>
          <w:tcPr>
            <w:tcW w:w="13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C7271" w:rsidRDefault="002C7271">
            <w:pPr>
              <w:ind w:left="-1188"/>
              <w:jc w:val="center"/>
              <w:rPr>
                <w:rFonts w:ascii="Arial" w:hAnsi="Arial" w:cs="Arial"/>
                <w:lang w:eastAsia="uk-UA"/>
              </w:rPr>
            </w:pPr>
          </w:p>
        </w:tc>
        <w:tc>
          <w:tcPr>
            <w:tcW w:w="82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C7271" w:rsidRDefault="002C7271">
            <w:pPr>
              <w:ind w:left="-1188" w:right="601"/>
              <w:jc w:val="center"/>
              <w:rPr>
                <w:rFonts w:ascii="Arial" w:hAnsi="Arial" w:cs="Arial"/>
                <w:lang w:eastAsia="uk-UA"/>
              </w:rPr>
            </w:pPr>
            <w:r>
              <w:rPr>
                <w:rFonts w:ascii="Arial" w:hAnsi="Arial" w:cs="Arial"/>
                <w:noProof/>
                <w:lang w:val="ru-RU"/>
              </w:rPr>
              <w:drawing>
                <wp:inline distT="0" distB="0" distL="0" distR="0">
                  <wp:extent cx="466090" cy="6330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271" w:rsidRDefault="002C7271">
            <w:pPr>
              <w:ind w:left="-1188" w:right="601"/>
              <w:jc w:val="center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УКРАЇНА</w:t>
            </w:r>
          </w:p>
          <w:p w:rsidR="002C7271" w:rsidRDefault="002C7271">
            <w:pPr>
              <w:ind w:left="-1188" w:right="601"/>
              <w:jc w:val="center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ІВАНО-ФРАНКІВСЬКА  МІСЬКА  РАДА</w:t>
            </w:r>
          </w:p>
          <w:p w:rsidR="002C7271" w:rsidRDefault="002C7271">
            <w:pPr>
              <w:ind w:left="-1188" w:right="601"/>
              <w:jc w:val="center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ІВАНО-ФРАНКІВСЬКОЇ  ОБЛАСТІ</w:t>
            </w:r>
          </w:p>
          <w:p w:rsidR="002C7271" w:rsidRDefault="002C7271">
            <w:pPr>
              <w:ind w:left="-1188" w:right="601"/>
              <w:jc w:val="center"/>
              <w:rPr>
                <w:rFonts w:ascii="Arial" w:hAnsi="Arial" w:cs="Arial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ВИКОНАВЧИЙ  КОМІТЕТ</w:t>
            </w:r>
          </w:p>
        </w:tc>
      </w:tr>
      <w:tr w:rsidR="002C7271" w:rsidTr="002C7271">
        <w:trPr>
          <w:trHeight w:val="26"/>
          <w:jc w:val="center"/>
        </w:trPr>
        <w:tc>
          <w:tcPr>
            <w:tcW w:w="13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C7271" w:rsidRDefault="002C7271">
            <w:pPr>
              <w:ind w:left="-1188"/>
              <w:jc w:val="center"/>
              <w:rPr>
                <w:rFonts w:ascii="Arial" w:hAnsi="Arial" w:cs="Arial"/>
                <w:lang w:eastAsia="uk-UA"/>
              </w:rPr>
            </w:pPr>
          </w:p>
        </w:tc>
        <w:tc>
          <w:tcPr>
            <w:tcW w:w="82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C7271" w:rsidRDefault="002C7271">
            <w:pPr>
              <w:ind w:left="-1188" w:right="601"/>
              <w:jc w:val="center"/>
              <w:rPr>
                <w:rFonts w:ascii="Arial" w:hAnsi="Arial" w:cs="Arial"/>
                <w:lang w:eastAsia="uk-UA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C7271" w:rsidRDefault="002C7271">
            <w:pPr>
              <w:jc w:val="center"/>
              <w:rPr>
                <w:sz w:val="20"/>
                <w:lang w:eastAsia="uk-UA"/>
              </w:rPr>
            </w:pPr>
          </w:p>
        </w:tc>
      </w:tr>
    </w:tbl>
    <w:p w:rsidR="002C7271" w:rsidRDefault="002C7271" w:rsidP="002C7271">
      <w:pPr>
        <w:pStyle w:val="2"/>
        <w:spacing w:after="0" w:line="240" w:lineRule="auto"/>
        <w:jc w:val="both"/>
        <w:rPr>
          <w:color w:val="FF0000"/>
          <w:sz w:val="16"/>
          <w:szCs w:val="16"/>
        </w:rPr>
      </w:pPr>
    </w:p>
    <w:p w:rsidR="002C7271" w:rsidRDefault="002C7271" w:rsidP="002C7271">
      <w:pPr>
        <w:pStyle w:val="a3"/>
        <w:tabs>
          <w:tab w:val="left" w:pos="9071"/>
        </w:tabs>
        <w:spacing w:before="20"/>
        <w:ind w:left="-1188" w:right="-284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В И Т Я Г    З     Р І Ш Е Н </w:t>
      </w:r>
      <w:proofErr w:type="spellStart"/>
      <w:r>
        <w:rPr>
          <w:rFonts w:ascii="Times New Roman" w:hAnsi="Times New Roman"/>
          <w:sz w:val="40"/>
          <w:szCs w:val="40"/>
          <w:lang w:val="uk-UA"/>
        </w:rPr>
        <w:t>Н</w:t>
      </w:r>
      <w:proofErr w:type="spellEnd"/>
      <w:r>
        <w:rPr>
          <w:rFonts w:ascii="Times New Roman" w:hAnsi="Times New Roman"/>
          <w:sz w:val="40"/>
          <w:szCs w:val="40"/>
          <w:lang w:val="uk-UA"/>
        </w:rPr>
        <w:t xml:space="preserve"> Я</w:t>
      </w:r>
    </w:p>
    <w:p w:rsidR="002C7271" w:rsidRDefault="002C7271" w:rsidP="002C7271"/>
    <w:p w:rsidR="002C7271" w:rsidRPr="00000C3F" w:rsidRDefault="002C7271" w:rsidP="002C7271">
      <w:pPr>
        <w:rPr>
          <w:b/>
          <w:sz w:val="26"/>
          <w:szCs w:val="26"/>
        </w:rPr>
      </w:pPr>
      <w:r w:rsidRPr="00000C3F">
        <w:rPr>
          <w:b/>
          <w:sz w:val="26"/>
          <w:szCs w:val="26"/>
        </w:rPr>
        <w:t xml:space="preserve">від 21 січня 2021  року № </w:t>
      </w:r>
      <w:r w:rsidR="004D06E5">
        <w:rPr>
          <w:b/>
          <w:sz w:val="26"/>
          <w:szCs w:val="26"/>
        </w:rPr>
        <w:t>67</w:t>
      </w:r>
    </w:p>
    <w:p w:rsidR="002C7271" w:rsidRPr="00000C3F" w:rsidRDefault="002C7271" w:rsidP="002C7271">
      <w:pPr>
        <w:pStyle w:val="2"/>
        <w:spacing w:after="0" w:line="240" w:lineRule="auto"/>
        <w:jc w:val="both"/>
        <w:rPr>
          <w:color w:val="FF0000"/>
          <w:sz w:val="26"/>
          <w:szCs w:val="26"/>
        </w:rPr>
      </w:pPr>
    </w:p>
    <w:p w:rsidR="002C7271" w:rsidRPr="00000C3F" w:rsidRDefault="002C7271" w:rsidP="002C7271">
      <w:pPr>
        <w:pStyle w:val="2"/>
        <w:spacing w:after="0" w:line="240" w:lineRule="auto"/>
        <w:ind w:right="5939"/>
        <w:jc w:val="both"/>
        <w:outlineLvl w:val="0"/>
        <w:rPr>
          <w:sz w:val="26"/>
          <w:szCs w:val="26"/>
        </w:rPr>
      </w:pPr>
      <w:r w:rsidRPr="00000C3F">
        <w:rPr>
          <w:sz w:val="26"/>
          <w:szCs w:val="26"/>
        </w:rPr>
        <w:t xml:space="preserve">Про використання об’єктів  комунальної власності Івано-Франківської міської  територіальної громади </w:t>
      </w:r>
    </w:p>
    <w:p w:rsidR="002C7271" w:rsidRPr="00000C3F" w:rsidRDefault="002C7271" w:rsidP="002C7271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</w:p>
    <w:p w:rsidR="002C7271" w:rsidRPr="00000C3F" w:rsidRDefault="002C7271" w:rsidP="002C7271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000C3F">
        <w:rPr>
          <w:sz w:val="26"/>
          <w:szCs w:val="26"/>
        </w:rPr>
        <w:t xml:space="preserve">Керуючись главою 58 Цивільного кодексу України, ст. 6, 18 Закону України "Про оренду державного та комунального майна", ст. 59, 60 Закону України "Про місцеве самоврядування в Україні", п. 28, 144 Порядку передачі в оренду державного та комунального майна, затвердженого Постановою Кабінету Міністрів України «Деякі питання оренди державного та комунального майна» № 483 від 03.06.2020р., розглянувши заяви фізичних та юридичних осіб, виконавчий комітет Івано-Франківської міської ради </w:t>
      </w:r>
    </w:p>
    <w:p w:rsidR="002C7271" w:rsidRPr="00000C3F" w:rsidRDefault="002C7271" w:rsidP="002C7271">
      <w:pPr>
        <w:pStyle w:val="2"/>
        <w:spacing w:after="0" w:line="240" w:lineRule="auto"/>
        <w:ind w:firstLine="709"/>
        <w:jc w:val="center"/>
        <w:rPr>
          <w:sz w:val="26"/>
          <w:szCs w:val="26"/>
        </w:rPr>
      </w:pPr>
      <w:r w:rsidRPr="00000C3F">
        <w:rPr>
          <w:sz w:val="26"/>
          <w:szCs w:val="26"/>
        </w:rPr>
        <w:t>вирішив:</w:t>
      </w:r>
    </w:p>
    <w:p w:rsidR="002C7271" w:rsidRPr="00000C3F" w:rsidRDefault="002C7271" w:rsidP="002C7271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00C3F">
        <w:rPr>
          <w:sz w:val="26"/>
          <w:szCs w:val="26"/>
        </w:rPr>
        <w:t>1. Оголосити аукціони на продовження договорів оренди, за результатами яких чинні договори оренди можуть бути продовжені з існуючим орендарем або укладені з новим орендарем на наступні об’єкти нерухомого майна комунальної власності Івано-Франківської міської територіальної громади:</w:t>
      </w:r>
    </w:p>
    <w:p w:rsidR="00000C3F" w:rsidRPr="00000C3F" w:rsidRDefault="00000C3F" w:rsidP="00000C3F">
      <w:pPr>
        <w:pStyle w:val="rvps18"/>
        <w:shd w:val="clear" w:color="auto" w:fill="FFFFFF"/>
        <w:spacing w:before="0" w:beforeAutospacing="0" w:after="0" w:afterAutospacing="0"/>
        <w:ind w:firstLine="638"/>
        <w:jc w:val="both"/>
        <w:rPr>
          <w:rStyle w:val="rvts7"/>
          <w:sz w:val="26"/>
          <w:szCs w:val="26"/>
        </w:rPr>
      </w:pPr>
      <w:r w:rsidRPr="00000C3F">
        <w:rPr>
          <w:rStyle w:val="rvts34"/>
          <w:sz w:val="26"/>
          <w:szCs w:val="26"/>
          <w:shd w:val="clear" w:color="auto" w:fill="FFFFFF"/>
        </w:rPr>
        <w:t xml:space="preserve">1.4 </w:t>
      </w:r>
      <w:r w:rsidRPr="00000C3F">
        <w:rPr>
          <w:sz w:val="26"/>
          <w:szCs w:val="26"/>
        </w:rPr>
        <w:t xml:space="preserve">Нежитлові приміщення площею 86,25 </w:t>
      </w:r>
      <w:proofErr w:type="spellStart"/>
      <w:r w:rsidRPr="00000C3F">
        <w:rPr>
          <w:sz w:val="26"/>
          <w:szCs w:val="26"/>
        </w:rPr>
        <w:t>кв</w:t>
      </w:r>
      <w:proofErr w:type="spellEnd"/>
      <w:r w:rsidRPr="00000C3F">
        <w:rPr>
          <w:sz w:val="26"/>
          <w:szCs w:val="26"/>
        </w:rPr>
        <w:t xml:space="preserve">. м, </w:t>
      </w:r>
      <w:r w:rsidRPr="00000C3F">
        <w:rPr>
          <w:rStyle w:val="rvts9"/>
          <w:color w:val="000000"/>
          <w:sz w:val="26"/>
          <w:szCs w:val="26"/>
        </w:rPr>
        <w:t>які перебувають в оренді на підставі договору оренди №ДО-3433 від 01.10.2010р.,</w:t>
      </w:r>
      <w:r w:rsidRPr="00000C3F">
        <w:rPr>
          <w:color w:val="000000"/>
          <w:sz w:val="26"/>
          <w:szCs w:val="26"/>
        </w:rPr>
        <w:t xml:space="preserve"> </w:t>
      </w:r>
      <w:r w:rsidRPr="00000C3F">
        <w:rPr>
          <w:color w:val="000000"/>
          <w:sz w:val="26"/>
          <w:szCs w:val="26"/>
          <w:shd w:val="clear" w:color="auto" w:fill="FFFFFF"/>
        </w:rPr>
        <w:t>розташовані на першому поверсі в будинку за адресою: вул. Незалежності, 7, на період до 31.12.202</w:t>
      </w:r>
      <w:r w:rsidRPr="00000C3F">
        <w:rPr>
          <w:color w:val="000000"/>
          <w:sz w:val="26"/>
          <w:szCs w:val="26"/>
          <w:shd w:val="clear" w:color="auto" w:fill="FFFFFF"/>
          <w:lang w:val="ru-RU"/>
        </w:rPr>
        <w:t>5</w:t>
      </w:r>
      <w:r w:rsidRPr="00000C3F">
        <w:rPr>
          <w:color w:val="000000"/>
          <w:sz w:val="26"/>
          <w:szCs w:val="26"/>
          <w:shd w:val="clear" w:color="auto" w:fill="FFFFFF"/>
        </w:rPr>
        <w:t>р. для</w:t>
      </w:r>
      <w:r w:rsidRPr="00000C3F">
        <w:rPr>
          <w:sz w:val="26"/>
          <w:szCs w:val="26"/>
        </w:rPr>
        <w:t xml:space="preserve"> </w:t>
      </w:r>
      <w:r w:rsidRPr="00000C3F">
        <w:rPr>
          <w:rStyle w:val="rvts34"/>
          <w:sz w:val="26"/>
          <w:szCs w:val="26"/>
          <w:shd w:val="clear" w:color="auto" w:fill="FFFFFF"/>
        </w:rPr>
        <w:t xml:space="preserve">використання за будь-яким цільовим призначенням з правом передачі </w:t>
      </w:r>
      <w:r w:rsidRPr="00000C3F">
        <w:rPr>
          <w:rStyle w:val="rvts7"/>
          <w:sz w:val="26"/>
          <w:szCs w:val="26"/>
        </w:rPr>
        <w:t>об’єкта оренди в суборенду</w:t>
      </w:r>
      <w:r w:rsidRPr="00000C3F">
        <w:rPr>
          <w:color w:val="000000"/>
          <w:sz w:val="26"/>
          <w:szCs w:val="26"/>
          <w:shd w:val="clear" w:color="auto" w:fill="FFFFFF"/>
        </w:rPr>
        <w:t xml:space="preserve"> з умовою </w:t>
      </w:r>
      <w:r w:rsidRPr="00000C3F">
        <w:rPr>
          <w:rStyle w:val="rvts7"/>
          <w:sz w:val="26"/>
          <w:szCs w:val="26"/>
        </w:rPr>
        <w:t xml:space="preserve">забезпечення орендарем вимог законодавства про охорону культурної спадщини та умов охоронного договору. </w:t>
      </w:r>
      <w:r w:rsidRPr="00000C3F">
        <w:rPr>
          <w:sz w:val="26"/>
          <w:szCs w:val="26"/>
          <w:shd w:val="clear" w:color="auto" w:fill="FFFFFF"/>
        </w:rPr>
        <w:t>В разі укладення орендодавцем за результатами проведення аукціону договору оренди з новим орендарем, вартість здійснених діючим орендарем невід’ємних поліпшень у розмірі 651 260,0 грн. без ПДВ підлягає компенсації в порядку, визначеному чинним законодавством.</w:t>
      </w:r>
    </w:p>
    <w:p w:rsidR="002C7271" w:rsidRPr="00000C3F" w:rsidRDefault="002C7271" w:rsidP="002C7271">
      <w:pPr>
        <w:ind w:right="-6" w:firstLine="708"/>
        <w:jc w:val="both"/>
        <w:rPr>
          <w:sz w:val="26"/>
          <w:szCs w:val="26"/>
        </w:rPr>
      </w:pPr>
      <w:r w:rsidRPr="00000C3F">
        <w:rPr>
          <w:sz w:val="26"/>
          <w:szCs w:val="26"/>
        </w:rPr>
        <w:t xml:space="preserve">12. Контроль за виконанням цього рішення покласти на заступника міського голови Миколу </w:t>
      </w:r>
      <w:proofErr w:type="spellStart"/>
      <w:r w:rsidRPr="00000C3F">
        <w:rPr>
          <w:sz w:val="26"/>
          <w:szCs w:val="26"/>
        </w:rPr>
        <w:t>Вітенка</w:t>
      </w:r>
      <w:proofErr w:type="spellEnd"/>
      <w:r w:rsidRPr="00000C3F">
        <w:rPr>
          <w:sz w:val="26"/>
          <w:szCs w:val="26"/>
        </w:rPr>
        <w:t>.</w:t>
      </w:r>
    </w:p>
    <w:p w:rsidR="002C7271" w:rsidRPr="00000C3F" w:rsidRDefault="002C7271" w:rsidP="002C7271">
      <w:pPr>
        <w:pStyle w:val="2"/>
        <w:spacing w:after="0" w:line="240" w:lineRule="auto"/>
        <w:jc w:val="both"/>
        <w:rPr>
          <w:sz w:val="26"/>
          <w:szCs w:val="26"/>
        </w:rPr>
      </w:pPr>
    </w:p>
    <w:p w:rsidR="002C7271" w:rsidRPr="00000C3F" w:rsidRDefault="002C7271" w:rsidP="002C7271">
      <w:pPr>
        <w:pStyle w:val="2"/>
        <w:spacing w:after="0" w:line="240" w:lineRule="auto"/>
        <w:jc w:val="both"/>
        <w:rPr>
          <w:sz w:val="26"/>
          <w:szCs w:val="26"/>
        </w:rPr>
      </w:pPr>
      <w:r w:rsidRPr="00000C3F">
        <w:rPr>
          <w:sz w:val="26"/>
          <w:szCs w:val="26"/>
        </w:rPr>
        <w:t>Міський голова</w:t>
      </w:r>
      <w:r w:rsidRPr="00000C3F">
        <w:rPr>
          <w:sz w:val="26"/>
          <w:szCs w:val="26"/>
        </w:rPr>
        <w:tab/>
      </w:r>
      <w:r w:rsidRPr="00000C3F">
        <w:rPr>
          <w:sz w:val="26"/>
          <w:szCs w:val="26"/>
        </w:rPr>
        <w:tab/>
      </w:r>
      <w:r w:rsidRPr="00000C3F">
        <w:rPr>
          <w:sz w:val="26"/>
          <w:szCs w:val="26"/>
        </w:rPr>
        <w:tab/>
      </w:r>
      <w:r w:rsidRPr="00000C3F">
        <w:rPr>
          <w:sz w:val="26"/>
          <w:szCs w:val="26"/>
        </w:rPr>
        <w:tab/>
      </w:r>
      <w:r w:rsidRPr="00000C3F">
        <w:rPr>
          <w:sz w:val="26"/>
          <w:szCs w:val="26"/>
        </w:rPr>
        <w:tab/>
      </w:r>
      <w:r w:rsidRPr="00000C3F">
        <w:rPr>
          <w:sz w:val="26"/>
          <w:szCs w:val="26"/>
        </w:rPr>
        <w:tab/>
        <w:t>Руслан Марцінків</w:t>
      </w:r>
    </w:p>
    <w:p w:rsidR="00DC0978" w:rsidRPr="00000C3F" w:rsidRDefault="00874EB4">
      <w:pPr>
        <w:rPr>
          <w:sz w:val="26"/>
          <w:szCs w:val="26"/>
        </w:rPr>
      </w:pPr>
    </w:p>
    <w:sectPr w:rsidR="00DC0978" w:rsidRPr="0000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71"/>
    <w:rsid w:val="00000C3F"/>
    <w:rsid w:val="002C7271"/>
    <w:rsid w:val="00320144"/>
    <w:rsid w:val="00366983"/>
    <w:rsid w:val="004D06E5"/>
    <w:rsid w:val="00874EB4"/>
    <w:rsid w:val="00B7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75529-3577-4054-A62F-B0188249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271"/>
    <w:pPr>
      <w:spacing w:after="0" w:line="240" w:lineRule="auto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C7271"/>
    <w:pPr>
      <w:spacing w:before="60" w:after="120"/>
      <w:ind w:right="284"/>
      <w:jc w:val="center"/>
      <w:outlineLvl w:val="0"/>
    </w:pPr>
    <w:rPr>
      <w:rFonts w:ascii="UkrainianAcademy" w:hAnsi="UkrainianAcademy"/>
      <w:b/>
      <w:lang w:val="en-GB"/>
    </w:rPr>
  </w:style>
  <w:style w:type="paragraph" w:styleId="2">
    <w:name w:val="Body Text 2"/>
    <w:basedOn w:val="a"/>
    <w:link w:val="20"/>
    <w:uiPriority w:val="99"/>
    <w:semiHidden/>
    <w:unhideWhenUsed/>
    <w:rsid w:val="002C72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C7271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C72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C7271"/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rvps18">
    <w:name w:val="rvps18"/>
    <w:basedOn w:val="a"/>
    <w:uiPriority w:val="99"/>
    <w:rsid w:val="002C727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uiPriority w:val="99"/>
    <w:rsid w:val="002C7271"/>
  </w:style>
  <w:style w:type="character" w:customStyle="1" w:styleId="rvts9">
    <w:name w:val="rvts9"/>
    <w:uiPriority w:val="99"/>
    <w:rsid w:val="002C7271"/>
  </w:style>
  <w:style w:type="character" w:customStyle="1" w:styleId="rvts34">
    <w:name w:val="rvts34"/>
    <w:basedOn w:val="a0"/>
    <w:uiPriority w:val="99"/>
    <w:rsid w:val="002C7271"/>
    <w:rPr>
      <w:rFonts w:ascii="Times New Roman" w:hAnsi="Times New Roman" w:cs="Times New Roman" w:hint="default"/>
    </w:rPr>
  </w:style>
  <w:style w:type="character" w:customStyle="1" w:styleId="rvts57">
    <w:name w:val="rvts57"/>
    <w:basedOn w:val="a0"/>
    <w:uiPriority w:val="99"/>
    <w:rsid w:val="002C727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</dc:creator>
  <cp:keywords/>
  <dc:description/>
  <cp:lastModifiedBy>Вікторія</cp:lastModifiedBy>
  <cp:revision>2</cp:revision>
  <dcterms:created xsi:type="dcterms:W3CDTF">2021-02-01T14:34:00Z</dcterms:created>
  <dcterms:modified xsi:type="dcterms:W3CDTF">2021-02-01T14:34:00Z</dcterms:modified>
</cp:coreProperties>
</file>