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A1" w:rsidRPr="00C61411" w:rsidRDefault="006B38A1" w:rsidP="004478D5">
      <w:pPr>
        <w:spacing w:after="0" w:line="240" w:lineRule="auto"/>
        <w:jc w:val="center"/>
        <w:rPr>
          <w:rFonts w:ascii="Times New Roman" w:hAnsi="Times New Roman"/>
          <w:b/>
          <w:sz w:val="24"/>
          <w:lang w:val="uk-UA" w:eastAsia="ru-RU"/>
        </w:rPr>
      </w:pPr>
      <w:r w:rsidRPr="00C61411">
        <w:rPr>
          <w:rFonts w:ascii="Times New Roman" w:hAnsi="Times New Roman"/>
          <w:b/>
          <w:sz w:val="24"/>
          <w:lang w:val="uk-UA" w:eastAsia="ru-RU"/>
        </w:rPr>
        <w:t>Оголошення</w:t>
      </w:r>
    </w:p>
    <w:p w:rsidR="006B38A1" w:rsidRPr="00C61411" w:rsidRDefault="006B38A1" w:rsidP="004478D5">
      <w:pPr>
        <w:spacing w:after="0" w:line="240" w:lineRule="auto"/>
        <w:jc w:val="center"/>
        <w:rPr>
          <w:rFonts w:ascii="Times New Roman" w:hAnsi="Times New Roman"/>
          <w:b/>
          <w:sz w:val="24"/>
          <w:lang w:val="uk-UA" w:eastAsia="ru-RU"/>
        </w:rPr>
      </w:pPr>
      <w:r w:rsidRPr="00C61411">
        <w:rPr>
          <w:rFonts w:ascii="Times New Roman" w:hAnsi="Times New Roman"/>
          <w:b/>
          <w:sz w:val="24"/>
          <w:lang w:val="uk-UA" w:eastAsia="ru-RU"/>
        </w:rPr>
        <w:t xml:space="preserve">для проведення продажу через систему електронних </w:t>
      </w:r>
      <w:proofErr w:type="spellStart"/>
      <w:r w:rsidRPr="00C61411">
        <w:rPr>
          <w:rFonts w:ascii="Times New Roman" w:hAnsi="Times New Roman"/>
          <w:b/>
          <w:sz w:val="24"/>
          <w:lang w:val="uk-UA" w:eastAsia="ru-RU"/>
        </w:rPr>
        <w:t>закупівель</w:t>
      </w:r>
      <w:proofErr w:type="spellEnd"/>
      <w:r w:rsidR="00370674" w:rsidRPr="00C61411">
        <w:rPr>
          <w:rFonts w:ascii="Times New Roman" w:hAnsi="Times New Roman"/>
          <w:b/>
          <w:sz w:val="24"/>
          <w:lang w:val="uk-UA" w:eastAsia="ru-RU"/>
        </w:rPr>
        <w:t xml:space="preserve"> </w:t>
      </w:r>
    </w:p>
    <w:p w:rsidR="00370674" w:rsidRPr="00C61411" w:rsidRDefault="00370674" w:rsidP="004478D5">
      <w:pPr>
        <w:spacing w:after="0" w:line="240" w:lineRule="auto"/>
        <w:jc w:val="center"/>
        <w:rPr>
          <w:rFonts w:ascii="Times New Roman" w:hAnsi="Times New Roman"/>
          <w:b/>
          <w:sz w:val="24"/>
          <w:lang w:val="uk-UA" w:eastAsia="ru-RU"/>
        </w:rPr>
      </w:pPr>
      <w:r w:rsidRPr="00C61411">
        <w:rPr>
          <w:rFonts w:ascii="Times New Roman" w:hAnsi="Times New Roman"/>
          <w:b/>
          <w:sz w:val="24"/>
          <w:lang w:val="uk-UA" w:eastAsia="ru-RU"/>
        </w:rPr>
        <w:t>(далі – Оголошення)</w:t>
      </w:r>
    </w:p>
    <w:p w:rsidR="0088458D" w:rsidRPr="0088458D" w:rsidRDefault="0088458D" w:rsidP="003353A4">
      <w:pPr>
        <w:spacing w:after="0" w:line="240" w:lineRule="auto"/>
        <w:contextualSpacing/>
        <w:rPr>
          <w:rFonts w:ascii="Times New Roman" w:eastAsia="Arial Unicode MS" w:hAnsi="Times New Roman"/>
          <w:sz w:val="24"/>
          <w:szCs w:val="24"/>
          <w:u w:color="000000"/>
          <w:lang w:val="uk-UA" w:eastAsia="ru-RU"/>
        </w:rPr>
      </w:pPr>
    </w:p>
    <w:tbl>
      <w:tblPr>
        <w:tblW w:w="9608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104"/>
        <w:gridCol w:w="5917"/>
        <w:gridCol w:w="11"/>
      </w:tblGrid>
      <w:tr w:rsidR="006B7183" w:rsidRPr="00066B28" w:rsidTr="001250D7">
        <w:trPr>
          <w:trHeight w:val="522"/>
          <w:jc w:val="center"/>
        </w:trPr>
        <w:tc>
          <w:tcPr>
            <w:tcW w:w="576" w:type="dxa"/>
            <w:vAlign w:val="center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9032" w:type="dxa"/>
            <w:gridSpan w:val="3"/>
            <w:vAlign w:val="center"/>
          </w:tcPr>
          <w:p w:rsidR="006B7183" w:rsidRPr="00447DFD" w:rsidRDefault="006B7183" w:rsidP="006B38A1">
            <w:pPr>
              <w:widowControl w:val="0"/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Загальні положення</w:t>
            </w:r>
          </w:p>
        </w:tc>
      </w:tr>
      <w:tr w:rsidR="006B7183" w:rsidRPr="00066B28" w:rsidTr="001250D7">
        <w:trPr>
          <w:gridAfter w:val="1"/>
          <w:wAfter w:w="11" w:type="dxa"/>
          <w:trHeight w:val="522"/>
          <w:jc w:val="center"/>
        </w:trPr>
        <w:tc>
          <w:tcPr>
            <w:tcW w:w="576" w:type="dxa"/>
          </w:tcPr>
          <w:p w:rsidR="006B7183" w:rsidRPr="00E54DF6" w:rsidRDefault="006B38A1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="00E54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04" w:type="dxa"/>
          </w:tcPr>
          <w:p w:rsidR="006B7183" w:rsidRPr="00447DFD" w:rsidRDefault="006B7183" w:rsidP="00B72E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замовника аукціону</w:t>
            </w:r>
            <w:r w:rsidR="0007564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917" w:type="dxa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C21C8" w:rsidRPr="00EE4879" w:rsidTr="001250D7">
        <w:trPr>
          <w:gridAfter w:val="1"/>
          <w:wAfter w:w="11" w:type="dxa"/>
          <w:trHeight w:val="522"/>
          <w:jc w:val="center"/>
        </w:trPr>
        <w:tc>
          <w:tcPr>
            <w:tcW w:w="576" w:type="dxa"/>
          </w:tcPr>
          <w:p w:rsidR="008C21C8" w:rsidRPr="00447DFD" w:rsidRDefault="008C21C8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3104" w:type="dxa"/>
          </w:tcPr>
          <w:p w:rsidR="008C21C8" w:rsidRPr="00447DFD" w:rsidRDefault="008C21C8" w:rsidP="003706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</w:p>
        </w:tc>
        <w:tc>
          <w:tcPr>
            <w:tcW w:w="5917" w:type="dxa"/>
          </w:tcPr>
          <w:p w:rsidR="008C21C8" w:rsidRPr="008C21C8" w:rsidRDefault="008C21C8" w:rsidP="004478D5">
            <w:pPr>
              <w:tabs>
                <w:tab w:val="left" w:pos="825"/>
              </w:tabs>
              <w:spacing w:before="120" w:after="0" w:line="240" w:lineRule="auto"/>
              <w:ind w:right="113"/>
              <w:rPr>
                <w:rFonts w:ascii="Times New Roman" w:eastAsia="MS Mincho" w:hAnsi="Times New Roman"/>
                <w:bCs/>
                <w:color w:val="121212"/>
                <w:sz w:val="24"/>
                <w:szCs w:val="24"/>
              </w:rPr>
            </w:pPr>
            <w:r w:rsidRPr="008C21C8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5102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ТОВАРИСТВО</w:t>
            </w:r>
            <w:r w:rsidRPr="008C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1C8">
              <w:rPr>
                <w:rFonts w:ascii="Times New Roman" w:hAnsi="Times New Roman"/>
                <w:color w:val="000000"/>
                <w:sz w:val="24"/>
                <w:szCs w:val="24"/>
              </w:rPr>
              <w:t>«ОПЕРАТОР ГАЗОРОЗПОДІЛЬНОЇ СИСТЕМИ «МИКОЛАЇВГАЗ»</w:t>
            </w:r>
          </w:p>
        </w:tc>
      </w:tr>
      <w:tr w:rsidR="008C21C8" w:rsidRPr="00066B28" w:rsidTr="001250D7">
        <w:trPr>
          <w:gridAfter w:val="1"/>
          <w:wAfter w:w="11" w:type="dxa"/>
          <w:trHeight w:val="522"/>
          <w:jc w:val="center"/>
        </w:trPr>
        <w:tc>
          <w:tcPr>
            <w:tcW w:w="576" w:type="dxa"/>
          </w:tcPr>
          <w:p w:rsidR="008C21C8" w:rsidRPr="00447DFD" w:rsidRDefault="008C21C8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3104" w:type="dxa"/>
          </w:tcPr>
          <w:p w:rsidR="008C21C8" w:rsidRPr="00447DFD" w:rsidRDefault="008C21C8" w:rsidP="003706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5917" w:type="dxa"/>
          </w:tcPr>
          <w:p w:rsidR="008C21C8" w:rsidRPr="008C21C8" w:rsidRDefault="008C21C8" w:rsidP="0051024A">
            <w:pPr>
              <w:tabs>
                <w:tab w:val="left" w:pos="825"/>
              </w:tabs>
              <w:spacing w:before="120" w:after="120"/>
              <w:ind w:right="113"/>
              <w:rPr>
                <w:rFonts w:ascii="Times New Roman" w:eastAsia="MS Mincho" w:hAnsi="Times New Roman"/>
                <w:bCs/>
                <w:color w:val="121212"/>
                <w:sz w:val="24"/>
                <w:szCs w:val="24"/>
              </w:rPr>
            </w:pPr>
            <w:r w:rsidRPr="008C21C8">
              <w:rPr>
                <w:rFonts w:ascii="Times New Roman" w:hAnsi="Times New Roman"/>
                <w:sz w:val="24"/>
                <w:szCs w:val="24"/>
              </w:rPr>
              <w:t xml:space="preserve">54000, </w:t>
            </w:r>
            <w:proofErr w:type="spellStart"/>
            <w:r w:rsidRPr="008C21C8">
              <w:rPr>
                <w:rFonts w:ascii="Times New Roman" w:hAnsi="Times New Roman"/>
                <w:sz w:val="24"/>
                <w:szCs w:val="24"/>
              </w:rPr>
              <w:t>Миколаївська</w:t>
            </w:r>
            <w:proofErr w:type="spellEnd"/>
            <w:r w:rsidRPr="008C21C8">
              <w:rPr>
                <w:rFonts w:ascii="Times New Roman" w:hAnsi="Times New Roman"/>
                <w:sz w:val="24"/>
                <w:szCs w:val="24"/>
              </w:rPr>
              <w:t xml:space="preserve"> область, м. </w:t>
            </w:r>
            <w:proofErr w:type="spellStart"/>
            <w:r w:rsidRPr="008C21C8">
              <w:rPr>
                <w:rFonts w:ascii="Times New Roman" w:hAnsi="Times New Roman"/>
                <w:sz w:val="24"/>
                <w:szCs w:val="24"/>
              </w:rPr>
              <w:t>Миколаїв</w:t>
            </w:r>
            <w:proofErr w:type="spellEnd"/>
            <w:r w:rsidRPr="008C21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21C8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8C21C8">
              <w:rPr>
                <w:rFonts w:ascii="Times New Roman" w:hAnsi="Times New Roman"/>
                <w:sz w:val="24"/>
                <w:szCs w:val="24"/>
              </w:rPr>
              <w:t>. Погранична, 159</w:t>
            </w:r>
          </w:p>
        </w:tc>
      </w:tr>
      <w:tr w:rsidR="008C21C8" w:rsidRPr="00DA054B" w:rsidTr="001250D7">
        <w:trPr>
          <w:gridAfter w:val="1"/>
          <w:wAfter w:w="11" w:type="dxa"/>
          <w:trHeight w:val="522"/>
          <w:jc w:val="center"/>
        </w:trPr>
        <w:tc>
          <w:tcPr>
            <w:tcW w:w="576" w:type="dxa"/>
          </w:tcPr>
          <w:p w:rsidR="008C21C8" w:rsidRPr="00447DFD" w:rsidRDefault="008C21C8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3104" w:type="dxa"/>
          </w:tcPr>
          <w:p w:rsidR="008C21C8" w:rsidRPr="00447DFD" w:rsidRDefault="008C21C8" w:rsidP="0037067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Посадова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особа замовника, уповноважена здійснювати зв'язок з учасниками</w:t>
            </w:r>
          </w:p>
        </w:tc>
        <w:tc>
          <w:tcPr>
            <w:tcW w:w="5917" w:type="dxa"/>
          </w:tcPr>
          <w:p w:rsidR="008C21C8" w:rsidRPr="008C21C8" w:rsidRDefault="008C21C8" w:rsidP="0051024A">
            <w:pPr>
              <w:widowControl w:val="0"/>
              <w:autoSpaceDE w:val="0"/>
              <w:autoSpaceDN w:val="0"/>
              <w:adjustRightInd w:val="0"/>
              <w:spacing w:before="120" w:after="12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21C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8C21C8"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 w:rsidRPr="008C21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21C8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8C21C8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8C21C8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8C21C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1024A">
              <w:rPr>
                <w:rFonts w:ascii="Times New Roman" w:hAnsi="Times New Roman"/>
                <w:color w:val="121212"/>
                <w:sz w:val="24"/>
                <w:szCs w:val="24"/>
              </w:rPr>
              <w:t>Коркішко Роман</w:t>
            </w:r>
            <w:r w:rsidR="0051024A">
              <w:rPr>
                <w:rFonts w:ascii="Times New Roman" w:hAnsi="Times New Roman"/>
                <w:color w:val="121212"/>
                <w:sz w:val="24"/>
                <w:szCs w:val="24"/>
                <w:lang w:val="uk-UA"/>
              </w:rPr>
              <w:t xml:space="preserve"> </w:t>
            </w:r>
            <w:r w:rsidRPr="008C21C8">
              <w:rPr>
                <w:rFonts w:ascii="Times New Roman" w:hAnsi="Times New Roman"/>
                <w:color w:val="121212"/>
                <w:sz w:val="24"/>
                <w:szCs w:val="24"/>
              </w:rPr>
              <w:t>Михайлович</w:t>
            </w:r>
          </w:p>
          <w:p w:rsidR="008C21C8" w:rsidRPr="008C21C8" w:rsidRDefault="008C21C8" w:rsidP="0051024A">
            <w:pPr>
              <w:widowControl w:val="0"/>
              <w:autoSpaceDE w:val="0"/>
              <w:autoSpaceDN w:val="0"/>
              <w:adjustRightInd w:val="0"/>
              <w:spacing w:before="120" w:after="12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1C8">
              <w:rPr>
                <w:rFonts w:ascii="Times New Roman" w:hAnsi="Times New Roman"/>
                <w:sz w:val="24"/>
                <w:szCs w:val="24"/>
              </w:rPr>
              <w:t>Посада</w:t>
            </w:r>
            <w:r w:rsidRPr="008C21C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8C21C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C21C8">
              <w:rPr>
                <w:rFonts w:ascii="Times New Roman" w:hAnsi="Times New Roman"/>
                <w:color w:val="121212"/>
                <w:sz w:val="24"/>
                <w:szCs w:val="24"/>
              </w:rPr>
              <w:t xml:space="preserve">Начальник </w:t>
            </w:r>
            <w:proofErr w:type="spellStart"/>
            <w:r w:rsidRPr="008C21C8">
              <w:rPr>
                <w:rFonts w:ascii="Times New Roman" w:hAnsi="Times New Roman"/>
                <w:color w:val="121212"/>
                <w:sz w:val="24"/>
                <w:szCs w:val="24"/>
              </w:rPr>
              <w:t>відділу</w:t>
            </w:r>
            <w:proofErr w:type="spellEnd"/>
            <w:r w:rsidRPr="008C21C8">
              <w:rPr>
                <w:rFonts w:ascii="Times New Roman" w:hAnsi="Times New Roman"/>
                <w:color w:val="121212"/>
                <w:sz w:val="24"/>
                <w:szCs w:val="24"/>
              </w:rPr>
              <w:t xml:space="preserve"> </w:t>
            </w:r>
            <w:proofErr w:type="spellStart"/>
            <w:r w:rsidRPr="008C21C8">
              <w:rPr>
                <w:rFonts w:ascii="Times New Roman" w:hAnsi="Times New Roman"/>
                <w:color w:val="121212"/>
                <w:sz w:val="24"/>
                <w:szCs w:val="24"/>
              </w:rPr>
              <w:t>тендерних</w:t>
            </w:r>
            <w:proofErr w:type="spellEnd"/>
            <w:r w:rsidRPr="008C21C8">
              <w:rPr>
                <w:rFonts w:ascii="Times New Roman" w:hAnsi="Times New Roman"/>
                <w:color w:val="121212"/>
                <w:sz w:val="24"/>
                <w:szCs w:val="24"/>
              </w:rPr>
              <w:t xml:space="preserve"> </w:t>
            </w:r>
            <w:proofErr w:type="spellStart"/>
            <w:r w:rsidRPr="008C21C8">
              <w:rPr>
                <w:rFonts w:ascii="Times New Roman" w:hAnsi="Times New Roman"/>
                <w:color w:val="121212"/>
                <w:sz w:val="24"/>
                <w:szCs w:val="24"/>
              </w:rPr>
              <w:t>закупівель</w:t>
            </w:r>
            <w:proofErr w:type="spellEnd"/>
            <w:r w:rsidRPr="008C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21C8" w:rsidRPr="008C21C8" w:rsidRDefault="008C21C8" w:rsidP="0051024A">
            <w:pPr>
              <w:widowControl w:val="0"/>
              <w:autoSpaceDE w:val="0"/>
              <w:autoSpaceDN w:val="0"/>
              <w:adjustRightInd w:val="0"/>
              <w:spacing w:before="120" w:after="120"/>
              <w:ind w:right="57"/>
              <w:jc w:val="both"/>
              <w:rPr>
                <w:rFonts w:ascii="Times New Roman" w:hAnsi="Times New Roman"/>
                <w:color w:val="121212"/>
                <w:sz w:val="24"/>
                <w:szCs w:val="24"/>
              </w:rPr>
            </w:pPr>
            <w:r w:rsidRPr="008C21C8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8C21C8">
              <w:rPr>
                <w:rFonts w:ascii="Times New Roman" w:hAnsi="Times New Roman"/>
                <w:color w:val="121212"/>
                <w:sz w:val="24"/>
                <w:szCs w:val="24"/>
              </w:rPr>
              <w:t>(0512) 67-49-64</w:t>
            </w:r>
          </w:p>
          <w:p w:rsidR="008C21C8" w:rsidRPr="008C21C8" w:rsidRDefault="008C21C8" w:rsidP="0051024A">
            <w:pPr>
              <w:pStyle w:val="afa"/>
              <w:spacing w:before="120" w:after="120"/>
              <w:ind w:right="113"/>
              <w:rPr>
                <w:rFonts w:ascii="Times New Roman" w:eastAsia="MS Mincho" w:hAnsi="Times New Roman"/>
                <w:bCs/>
                <w:color w:val="121212"/>
                <w:sz w:val="24"/>
                <w:szCs w:val="24"/>
              </w:rPr>
            </w:pPr>
            <w:r w:rsidRPr="008C21C8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8C21C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8C21C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8C21C8">
                <w:rPr>
                  <w:rStyle w:val="af"/>
                  <w:rFonts w:ascii="Times New Roman" w:hAnsi="Times New Roman"/>
                  <w:szCs w:val="24"/>
                </w:rPr>
                <w:t>Roman.Korkishko@mkgas.com.ua</w:t>
              </w:r>
            </w:hyperlink>
            <w:r w:rsidRPr="008C21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B7183" w:rsidRPr="00FE60F1" w:rsidTr="00EF1F19">
        <w:trPr>
          <w:gridAfter w:val="1"/>
          <w:wAfter w:w="11" w:type="dxa"/>
          <w:trHeight w:val="522"/>
          <w:jc w:val="center"/>
        </w:trPr>
        <w:tc>
          <w:tcPr>
            <w:tcW w:w="576" w:type="dxa"/>
          </w:tcPr>
          <w:p w:rsidR="006B7183" w:rsidRPr="00447DFD" w:rsidRDefault="006B38A1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E54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04" w:type="dxa"/>
          </w:tcPr>
          <w:p w:rsidR="006B7183" w:rsidRPr="00447DFD" w:rsidRDefault="006B7183" w:rsidP="0037067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продажу</w:t>
            </w:r>
          </w:p>
        </w:tc>
        <w:tc>
          <w:tcPr>
            <w:tcW w:w="5917" w:type="dxa"/>
            <w:vAlign w:val="center"/>
          </w:tcPr>
          <w:p w:rsidR="006B7183" w:rsidRPr="00447DFD" w:rsidRDefault="00EE57E2" w:rsidP="00EF1F1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Е</w:t>
            </w:r>
            <w:r w:rsidR="006B718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лектронний Аукціон</w:t>
            </w:r>
          </w:p>
        </w:tc>
      </w:tr>
      <w:tr w:rsidR="006B7183" w:rsidRPr="00FE60F1" w:rsidTr="001250D7">
        <w:trPr>
          <w:gridAfter w:val="1"/>
          <w:wAfter w:w="11" w:type="dxa"/>
          <w:trHeight w:val="522"/>
          <w:jc w:val="center"/>
        </w:trPr>
        <w:tc>
          <w:tcPr>
            <w:tcW w:w="576" w:type="dxa"/>
          </w:tcPr>
          <w:p w:rsidR="006B7183" w:rsidRPr="00447DFD" w:rsidRDefault="006B38A1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E54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04" w:type="dxa"/>
          </w:tcPr>
          <w:p w:rsidR="006B7183" w:rsidRPr="00447DFD" w:rsidRDefault="006B7183" w:rsidP="0037067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предмет продажу</w:t>
            </w:r>
          </w:p>
        </w:tc>
        <w:tc>
          <w:tcPr>
            <w:tcW w:w="5917" w:type="dxa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B7183" w:rsidRPr="008C21C8" w:rsidTr="001250D7">
        <w:trPr>
          <w:gridAfter w:val="1"/>
          <w:wAfter w:w="11" w:type="dxa"/>
          <w:trHeight w:val="1010"/>
          <w:jc w:val="center"/>
        </w:trPr>
        <w:tc>
          <w:tcPr>
            <w:tcW w:w="576" w:type="dxa"/>
          </w:tcPr>
          <w:p w:rsidR="006B7183" w:rsidRPr="00447DFD" w:rsidRDefault="006B38A1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6B718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  <w:r w:rsidR="00F036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04" w:type="dxa"/>
          </w:tcPr>
          <w:p w:rsidR="006B7183" w:rsidRPr="00447DFD" w:rsidRDefault="006B7183" w:rsidP="00581CB0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</w:t>
            </w:r>
            <w:r w:rsidR="0037067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581CB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технічний опис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предмета продажу</w:t>
            </w:r>
          </w:p>
        </w:tc>
        <w:tc>
          <w:tcPr>
            <w:tcW w:w="5917" w:type="dxa"/>
          </w:tcPr>
          <w:p w:rsidR="00D97E6E" w:rsidRDefault="005038FE" w:rsidP="003353A4">
            <w:pPr>
              <w:spacing w:after="0" w:line="240" w:lineRule="auto"/>
              <w:jc w:val="both"/>
              <w:rPr>
                <w:rFonts w:ascii="Times New Roman" w:eastAsia="Arimo" w:hAnsi="Times New Roman" w:cs="Arimo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mo" w:hAnsi="Times New Roman" w:cs="Arimo"/>
                <w:color w:val="000000"/>
                <w:sz w:val="24"/>
                <w:szCs w:val="24"/>
                <w:lang w:val="uk-UA" w:eastAsia="ru-RU"/>
              </w:rPr>
              <w:t>ДК 021:2015</w:t>
            </w:r>
            <w:r w:rsidR="004E3C3C" w:rsidRPr="004E3C3C">
              <w:rPr>
                <w:rFonts w:ascii="Times New Roman" w:eastAsia="Arimo" w:hAnsi="Times New Roman" w:cs="Arimo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Arimo" w:hAnsi="Times New Roman" w:cs="Arimo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5038FE">
              <w:rPr>
                <w:rFonts w:ascii="Times New Roman" w:eastAsia="Arimo" w:hAnsi="Times New Roman" w:cs="Arimo"/>
                <w:color w:val="000000"/>
                <w:sz w:val="24"/>
                <w:szCs w:val="24"/>
                <w:lang w:val="uk-UA" w:eastAsia="ru-RU"/>
              </w:rPr>
              <w:t>70120000-8</w:t>
            </w:r>
            <w:r w:rsidRPr="005038FE">
              <w:rPr>
                <w:rFonts w:ascii="Times New Roman" w:eastAsia="Arimo" w:hAnsi="Times New Roman" w:cs="Arimo"/>
                <w:color w:val="000000"/>
                <w:sz w:val="24"/>
                <w:szCs w:val="24"/>
                <w:lang w:eastAsia="ru-RU"/>
              </w:rPr>
              <w:t> </w:t>
            </w:r>
            <w:r w:rsidRPr="005038FE">
              <w:rPr>
                <w:rFonts w:ascii="Times New Roman" w:eastAsia="Arimo" w:hAnsi="Times New Roman" w:cs="Arimo"/>
                <w:color w:val="000000"/>
                <w:sz w:val="24"/>
                <w:szCs w:val="24"/>
                <w:lang w:val="uk-UA" w:eastAsia="ru-RU"/>
              </w:rPr>
              <w:t>Купівля і продаж</w:t>
            </w:r>
            <w:r>
              <w:rPr>
                <w:rFonts w:ascii="Times New Roman" w:eastAsia="Arimo" w:hAnsi="Times New Roman" w:cs="Arimo"/>
                <w:color w:val="000000"/>
                <w:sz w:val="24"/>
                <w:szCs w:val="24"/>
                <w:lang w:val="uk-UA" w:eastAsia="ru-RU"/>
              </w:rPr>
              <w:t xml:space="preserve"> нерухомості</w:t>
            </w:r>
            <w:r w:rsidRPr="005038FE">
              <w:rPr>
                <w:rFonts w:ascii="Times New Roman" w:eastAsia="Arimo" w:hAnsi="Times New Roman" w:cs="Arimo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Arimo" w:hAnsi="Times New Roman" w:cs="Arimo"/>
                <w:color w:val="000000"/>
                <w:sz w:val="24"/>
                <w:szCs w:val="24"/>
                <w:lang w:val="uk-UA" w:eastAsia="ru-RU"/>
              </w:rPr>
              <w:t>(</w:t>
            </w:r>
            <w:r w:rsidR="00E10FA8">
              <w:rPr>
                <w:rFonts w:ascii="Times New Roman" w:eastAsia="Arimo" w:hAnsi="Times New Roman" w:cs="Arimo"/>
                <w:color w:val="000000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Arimo" w:hAnsi="Times New Roman" w:cs="Arimo"/>
                <w:color w:val="000000"/>
                <w:sz w:val="24"/>
                <w:szCs w:val="24"/>
                <w:lang w:val="uk-UA" w:eastAsia="ru-RU"/>
              </w:rPr>
              <w:t xml:space="preserve">риміщення магазину, загальною площею 162,1 </w:t>
            </w:r>
            <w:proofErr w:type="spellStart"/>
            <w:r>
              <w:rPr>
                <w:rFonts w:ascii="Times New Roman" w:eastAsia="Arimo" w:hAnsi="Times New Roman" w:cs="Arimo"/>
                <w:color w:val="000000"/>
                <w:sz w:val="24"/>
                <w:szCs w:val="24"/>
                <w:lang w:val="uk-UA" w:eastAsia="ru-RU"/>
              </w:rPr>
              <w:t>м.кв</w:t>
            </w:r>
            <w:proofErr w:type="spellEnd"/>
            <w:r>
              <w:rPr>
                <w:rFonts w:ascii="Times New Roman" w:eastAsia="Arimo" w:hAnsi="Times New Roman" w:cs="Arimo"/>
                <w:color w:val="000000"/>
                <w:sz w:val="24"/>
                <w:szCs w:val="24"/>
                <w:lang w:val="uk-UA" w:eastAsia="ru-RU"/>
              </w:rPr>
              <w:t>., розташован</w:t>
            </w:r>
            <w:r w:rsidR="00196F75">
              <w:rPr>
                <w:rFonts w:ascii="Times New Roman" w:eastAsia="Arimo" w:hAnsi="Times New Roman" w:cs="Arimo"/>
                <w:color w:val="000000"/>
                <w:sz w:val="24"/>
                <w:szCs w:val="24"/>
                <w:lang w:val="uk-UA" w:eastAsia="ru-RU"/>
              </w:rPr>
              <w:t>е</w:t>
            </w:r>
            <w:r>
              <w:rPr>
                <w:rFonts w:ascii="Times New Roman" w:eastAsia="Arimo" w:hAnsi="Times New Roman" w:cs="Arimo"/>
                <w:color w:val="000000"/>
                <w:sz w:val="24"/>
                <w:szCs w:val="24"/>
                <w:lang w:val="uk-UA" w:eastAsia="ru-RU"/>
              </w:rPr>
              <w:t xml:space="preserve"> за </w:t>
            </w:r>
            <w:proofErr w:type="spellStart"/>
            <w:r>
              <w:rPr>
                <w:rFonts w:ascii="Times New Roman" w:eastAsia="Arimo" w:hAnsi="Times New Roman" w:cs="Arimo"/>
                <w:color w:val="000000"/>
                <w:sz w:val="24"/>
                <w:szCs w:val="24"/>
                <w:lang w:val="uk-UA" w:eastAsia="ru-RU"/>
              </w:rPr>
              <w:t>адресою</w:t>
            </w:r>
            <w:proofErr w:type="spellEnd"/>
            <w:r>
              <w:rPr>
                <w:rFonts w:ascii="Times New Roman" w:eastAsia="Arimo" w:hAnsi="Times New Roman" w:cs="Arimo"/>
                <w:color w:val="000000"/>
                <w:sz w:val="24"/>
                <w:szCs w:val="24"/>
                <w:lang w:val="uk-UA" w:eastAsia="ru-RU"/>
              </w:rPr>
              <w:t xml:space="preserve">: Миколаївська область, </w:t>
            </w:r>
            <w:proofErr w:type="spellStart"/>
            <w:r>
              <w:rPr>
                <w:rFonts w:ascii="Times New Roman" w:eastAsia="Arimo" w:hAnsi="Times New Roman" w:cs="Arimo"/>
                <w:color w:val="000000"/>
                <w:sz w:val="24"/>
                <w:szCs w:val="24"/>
                <w:lang w:val="uk-UA" w:eastAsia="ru-RU"/>
              </w:rPr>
              <w:t>Новоодеський</w:t>
            </w:r>
            <w:proofErr w:type="spellEnd"/>
            <w:r>
              <w:rPr>
                <w:rFonts w:ascii="Times New Roman" w:eastAsia="Arimo" w:hAnsi="Times New Roman" w:cs="Arimo"/>
                <w:color w:val="000000"/>
                <w:sz w:val="24"/>
                <w:szCs w:val="24"/>
                <w:lang w:val="uk-UA" w:eastAsia="ru-RU"/>
              </w:rPr>
              <w:t xml:space="preserve"> р-н, м. Нова Одеса, вул. Торгова, 2-Г</w:t>
            </w:r>
            <w:r w:rsidR="00C142AF" w:rsidRPr="00C142AF">
              <w:rPr>
                <w:rFonts w:ascii="Times New Roman" w:eastAsia="Arimo" w:hAnsi="Times New Roman" w:cs="Arimo"/>
                <w:color w:val="000000"/>
                <w:sz w:val="24"/>
                <w:szCs w:val="24"/>
                <w:lang w:val="uk-UA" w:eastAsia="ru-RU"/>
              </w:rPr>
              <w:t>)</w:t>
            </w:r>
            <w:r w:rsidR="00D97E6E">
              <w:rPr>
                <w:rFonts w:ascii="Times New Roman" w:eastAsia="Arimo" w:hAnsi="Times New Roman" w:cs="Arimo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F03681" w:rsidRPr="00D97E6E" w:rsidRDefault="00D97E6E" w:rsidP="003353A4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  <w:lang w:val="uk-UA" w:eastAsia="uk-UA"/>
              </w:rPr>
            </w:pPr>
            <w:r w:rsidRPr="00196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Технічні, якісні та кількісні характеристики предмета продажу викладені в Додатку 1 до цього Оголошення</w:t>
            </w:r>
            <w:r w:rsidRPr="00D97E6E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.</w:t>
            </w:r>
          </w:p>
        </w:tc>
      </w:tr>
      <w:tr w:rsidR="001F7D30" w:rsidRPr="00066B28" w:rsidTr="001250D7">
        <w:trPr>
          <w:gridAfter w:val="1"/>
          <w:wAfter w:w="11" w:type="dxa"/>
          <w:trHeight w:val="522"/>
          <w:jc w:val="center"/>
        </w:trPr>
        <w:tc>
          <w:tcPr>
            <w:tcW w:w="576" w:type="dxa"/>
          </w:tcPr>
          <w:p w:rsidR="001F7D30" w:rsidRDefault="00B33BA7" w:rsidP="00196F7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="00196F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1F7D3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04" w:type="dxa"/>
          </w:tcPr>
          <w:p w:rsidR="001F7D30" w:rsidRPr="001F7D30" w:rsidRDefault="001F7D30" w:rsidP="00223E6F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Порядок оплати товару</w:t>
            </w:r>
          </w:p>
        </w:tc>
        <w:tc>
          <w:tcPr>
            <w:tcW w:w="5917" w:type="dxa"/>
          </w:tcPr>
          <w:p w:rsidR="001F7D30" w:rsidRPr="00F062CF" w:rsidRDefault="001F7D30" w:rsidP="00CB0C71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8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Покупець здійснює </w:t>
            </w:r>
            <w:r w:rsidR="005102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100 % попередню</w:t>
            </w:r>
            <w:r w:rsidR="0051024A" w:rsidRPr="005102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038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оплату</w:t>
            </w:r>
            <w:r w:rsidR="00196F75" w:rsidRPr="00196F7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F0786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 підписання д</w:t>
            </w:r>
            <w:r w:rsidR="00196F75" w:rsidRPr="00196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оговору купівлі-продажу </w:t>
            </w:r>
            <w:r w:rsidR="0051024A" w:rsidRPr="0051024A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в безготівковому порядку шляхом перерахування грошових коштів на поточний рахунок </w:t>
            </w:r>
            <w:r w:rsidR="0051024A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</w:t>
            </w:r>
            <w:r w:rsidR="0051024A" w:rsidRPr="0051024A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остачальника</w:t>
            </w:r>
            <w:r w:rsidR="0051024A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6B7183" w:rsidRPr="00066B28" w:rsidTr="001250D7">
        <w:trPr>
          <w:gridAfter w:val="1"/>
          <w:wAfter w:w="11" w:type="dxa"/>
          <w:trHeight w:val="522"/>
          <w:jc w:val="center"/>
        </w:trPr>
        <w:tc>
          <w:tcPr>
            <w:tcW w:w="576" w:type="dxa"/>
          </w:tcPr>
          <w:p w:rsidR="006B7183" w:rsidRPr="00447DFD" w:rsidRDefault="00F03681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E54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04" w:type="dxa"/>
          </w:tcPr>
          <w:p w:rsidR="006B7183" w:rsidRPr="00447DFD" w:rsidRDefault="006B7183" w:rsidP="006F0C63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5917" w:type="dxa"/>
          </w:tcPr>
          <w:p w:rsidR="006B7183" w:rsidRPr="00447DFD" w:rsidRDefault="00F062CF" w:rsidP="006326A6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="006B718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</w:p>
        </w:tc>
      </w:tr>
      <w:tr w:rsidR="006B7183" w:rsidRPr="00066B28" w:rsidTr="001250D7">
        <w:trPr>
          <w:gridAfter w:val="1"/>
          <w:wAfter w:w="11" w:type="dxa"/>
          <w:trHeight w:val="522"/>
          <w:jc w:val="center"/>
        </w:trPr>
        <w:tc>
          <w:tcPr>
            <w:tcW w:w="576" w:type="dxa"/>
          </w:tcPr>
          <w:p w:rsidR="006B7183" w:rsidRPr="00447DFD" w:rsidRDefault="00F03681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="00E54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04" w:type="dxa"/>
          </w:tcPr>
          <w:p w:rsidR="006B7183" w:rsidRPr="00447DFD" w:rsidRDefault="006B7183" w:rsidP="00844236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5917" w:type="dxa"/>
          </w:tcPr>
          <w:p w:rsidR="006B7183" w:rsidRPr="00447DFD" w:rsidRDefault="006B7183" w:rsidP="006F0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Валют</w:t>
            </w:r>
            <w:r w:rsidR="001027A9">
              <w:rPr>
                <w:rFonts w:ascii="Times New Roman" w:hAnsi="Times New Roman"/>
                <w:sz w:val="24"/>
                <w:szCs w:val="24"/>
                <w:lang w:val="uk-UA"/>
              </w:rPr>
              <w:t>ою</w:t>
            </w:r>
            <w:r w:rsidR="00AC20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оплати за </w:t>
            </w:r>
            <w:r w:rsidR="001027A9">
              <w:rPr>
                <w:rFonts w:ascii="Times New Roman" w:hAnsi="Times New Roman"/>
                <w:sz w:val="24"/>
                <w:szCs w:val="24"/>
                <w:lang w:val="uk-UA"/>
              </w:rPr>
              <w:t>товар</w:t>
            </w: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 національна валюта України – гривня.</w:t>
            </w:r>
          </w:p>
          <w:p w:rsidR="006B7183" w:rsidRPr="00447DFD" w:rsidRDefault="006B7183" w:rsidP="0088458D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Розрахунки за </w:t>
            </w:r>
            <w:r w:rsidR="001027A9">
              <w:rPr>
                <w:rFonts w:ascii="Times New Roman" w:hAnsi="Times New Roman"/>
                <w:sz w:val="24"/>
                <w:szCs w:val="24"/>
                <w:lang w:val="uk-UA"/>
              </w:rPr>
              <w:t>поставлений товар повинні здійснюватися</w:t>
            </w: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національній в</w:t>
            </w:r>
            <w:r w:rsidR="00F03681">
              <w:rPr>
                <w:rFonts w:ascii="Times New Roman" w:hAnsi="Times New Roman"/>
                <w:sz w:val="24"/>
                <w:szCs w:val="24"/>
                <w:lang w:val="uk-UA"/>
              </w:rPr>
              <w:t>алюті України</w:t>
            </w:r>
            <w:r w:rsidR="008845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згідно умов Договору</w:t>
            </w: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250D7" w:rsidRPr="005038FE" w:rsidTr="00787505">
        <w:trPr>
          <w:gridAfter w:val="1"/>
          <w:wAfter w:w="11" w:type="dxa"/>
          <w:trHeight w:val="983"/>
          <w:jc w:val="center"/>
        </w:trPr>
        <w:tc>
          <w:tcPr>
            <w:tcW w:w="576" w:type="dxa"/>
          </w:tcPr>
          <w:p w:rsidR="001250D7" w:rsidRDefault="001250D7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104" w:type="dxa"/>
          </w:tcPr>
          <w:p w:rsidR="001250D7" w:rsidRPr="00447DFD" w:rsidRDefault="001250D7" w:rsidP="00196F75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Розрахунок ціни</w:t>
            </w:r>
            <w:r w:rsidR="004903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 початкова ц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предмета продажу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5917" w:type="dxa"/>
          </w:tcPr>
          <w:p w:rsidR="0049033A" w:rsidRPr="0049033A" w:rsidRDefault="00196F75" w:rsidP="00DA054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Ціна (п</w:t>
            </w:r>
            <w:r w:rsidR="0049033A">
              <w:rPr>
                <w:rFonts w:ascii="Times New Roman" w:hAnsi="Times New Roman"/>
                <w:sz w:val="24"/>
                <w:szCs w:val="24"/>
                <w:lang w:val="uk-UA"/>
              </w:rPr>
              <w:t>очаткова ціна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4903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предмета продажу </w:t>
            </w:r>
            <w:r w:rsidR="003276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становить </w:t>
            </w:r>
            <w:r w:rsidR="00DA054B" w:rsidRPr="00DA05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52032</w:t>
            </w:r>
            <w:r w:rsidRPr="00196F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2768C" w:rsidRPr="003276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,00</w:t>
            </w:r>
            <w:r w:rsidR="003276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грн.</w:t>
            </w:r>
            <w:r w:rsidR="003276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2768C" w:rsidRPr="003276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="00DA05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П’ятсот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DA05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дцять </w:t>
            </w:r>
            <w:r w:rsidR="003276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тисяч</w:t>
            </w:r>
            <w:r w:rsidR="0032768C" w:rsidRPr="003276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DA05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триста двадцять</w:t>
            </w:r>
            <w:r w:rsidR="00B468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32768C" w:rsidRPr="003276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гривень 00 копійо</w:t>
            </w:r>
            <w:bookmarkStart w:id="0" w:name="_GoBack"/>
            <w:bookmarkEnd w:id="0"/>
            <w:r w:rsidR="0032768C" w:rsidRPr="003276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к) з ПДВ.</w:t>
            </w:r>
          </w:p>
        </w:tc>
      </w:tr>
      <w:tr w:rsidR="001250D7" w:rsidRPr="00DA054B" w:rsidTr="0032768C">
        <w:trPr>
          <w:gridAfter w:val="1"/>
          <w:wAfter w:w="11" w:type="dxa"/>
          <w:trHeight w:val="715"/>
          <w:jc w:val="center"/>
        </w:trPr>
        <w:tc>
          <w:tcPr>
            <w:tcW w:w="576" w:type="dxa"/>
          </w:tcPr>
          <w:p w:rsidR="001250D7" w:rsidRDefault="001250D7" w:rsidP="0057283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3104" w:type="dxa"/>
          </w:tcPr>
          <w:p w:rsidR="001250D7" w:rsidRDefault="001250D7" w:rsidP="002764E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Мінімальний крок аукціону, грн. (1%)</w:t>
            </w:r>
          </w:p>
        </w:tc>
        <w:tc>
          <w:tcPr>
            <w:tcW w:w="5917" w:type="dxa"/>
            <w:vAlign w:val="center"/>
          </w:tcPr>
          <w:p w:rsidR="001250D7" w:rsidRPr="00374AAB" w:rsidRDefault="00DA054B" w:rsidP="00DA05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5203</w:t>
            </w:r>
            <w:r w:rsidR="001250D7" w:rsidRPr="001250D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</w:t>
            </w:r>
            <w:r w:rsidR="00D22F7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  <w:r w:rsidR="001250D7" w:rsidRPr="001250D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П’ять</w:t>
            </w:r>
            <w:r w:rsidR="00196F7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тисяч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двісті т</w:t>
            </w:r>
            <w:r w:rsidR="00D22F7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1250D7" w:rsidRPr="001250D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гривн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</w:t>
            </w:r>
            <w:r w:rsidR="001250D7" w:rsidRPr="001250D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D22F7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00</w:t>
            </w:r>
            <w:r w:rsidR="001250D7" w:rsidRPr="001250D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копійок) з ПДВ.</w:t>
            </w:r>
          </w:p>
        </w:tc>
      </w:tr>
      <w:tr w:rsidR="001250D7" w:rsidRPr="00EE57E2" w:rsidTr="001250D7">
        <w:trPr>
          <w:gridAfter w:val="1"/>
          <w:wAfter w:w="11" w:type="dxa"/>
          <w:trHeight w:val="1185"/>
          <w:jc w:val="center"/>
        </w:trPr>
        <w:tc>
          <w:tcPr>
            <w:tcW w:w="576" w:type="dxa"/>
          </w:tcPr>
          <w:p w:rsidR="001250D7" w:rsidRDefault="001250D7" w:rsidP="0057283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8.</w:t>
            </w:r>
          </w:p>
        </w:tc>
        <w:tc>
          <w:tcPr>
            <w:tcW w:w="3104" w:type="dxa"/>
          </w:tcPr>
          <w:p w:rsidR="001250D7" w:rsidRDefault="001250D7" w:rsidP="0057283B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Інформація про Учасника</w:t>
            </w:r>
          </w:p>
        </w:tc>
        <w:tc>
          <w:tcPr>
            <w:tcW w:w="5917" w:type="dxa"/>
          </w:tcPr>
          <w:p w:rsidR="001250D7" w:rsidRDefault="00075642" w:rsidP="00572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Документи, що вимагаються цим Оголошенням,</w:t>
            </w:r>
            <w:r w:rsidRPr="0007564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1250D7" w:rsidRPr="00DB61A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Учасники повинні подати (завантажити в електронну систему </w:t>
            </w:r>
            <w:proofErr w:type="spellStart"/>
            <w:r w:rsidR="001250D7" w:rsidRPr="00DB61A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="001250D7" w:rsidRPr="00DB61A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 до закінчення терміну подання пропозицій, встановленого Замовником під час оголошення аукціону, у сканованому вигляді формату PDF (</w:t>
            </w:r>
            <w:proofErr w:type="spellStart"/>
            <w:r w:rsidR="001250D7" w:rsidRPr="00DB61A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Portable</w:t>
            </w:r>
            <w:proofErr w:type="spellEnd"/>
            <w:r w:rsidR="001250D7" w:rsidRPr="00DB61A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250D7" w:rsidRPr="00DB61A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Document</w:t>
            </w:r>
            <w:proofErr w:type="spellEnd"/>
            <w:r w:rsidR="001250D7" w:rsidRPr="00DB61A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250D7" w:rsidRPr="00DB61A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Format</w:t>
            </w:r>
            <w:proofErr w:type="spellEnd"/>
            <w:r w:rsidR="001250D7" w:rsidRPr="00DB61A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 Скановані копії документів</w:t>
            </w:r>
            <w:r w:rsidR="001250D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які</w:t>
            </w:r>
            <w:r w:rsidR="001250D7" w:rsidRPr="00DB61A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мають містити якісні, розбірливі зображення.</w:t>
            </w:r>
          </w:p>
          <w:p w:rsidR="001250D7" w:rsidRDefault="001250D7" w:rsidP="00473792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C211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Учасник повинен подати окремими файлами наведені нижче документи:</w:t>
            </w:r>
          </w:p>
          <w:p w:rsidR="00473792" w:rsidRDefault="00473792" w:rsidP="00572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F25EFB" w:rsidRPr="00473792" w:rsidRDefault="00F25EFB" w:rsidP="008C5D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379" w:hanging="37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47379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Юридичні особи:</w:t>
            </w:r>
          </w:p>
          <w:p w:rsidR="00F25EFB" w:rsidRPr="00F25EFB" w:rsidRDefault="00F25EFB" w:rsidP="008C5D13">
            <w:pPr>
              <w:pStyle w:val="a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25E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Статут або інший установчий документу;</w:t>
            </w:r>
          </w:p>
          <w:p w:rsidR="00F25EFB" w:rsidRPr="00F25EFB" w:rsidRDefault="00F25EFB" w:rsidP="008C5D13">
            <w:pPr>
              <w:pStyle w:val="a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25E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– підприємців або виписки з Єдиного державного реєстру юридичних осіб, фізичних осіб – підприємців та громадських формувань;</w:t>
            </w:r>
          </w:p>
          <w:p w:rsidR="00F25EFB" w:rsidRPr="00473792" w:rsidRDefault="00F25EFB" w:rsidP="008C5D13">
            <w:pPr>
              <w:pStyle w:val="a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7379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встановлений чинним законодавством документ, який підтверджує, що учасника зареєстровано платником податку на додану вартість</w:t>
            </w:r>
            <w:r w:rsidR="00473792" w:rsidRPr="0047379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/</w:t>
            </w:r>
            <w:r w:rsidRPr="0047379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платником єдиного податку;</w:t>
            </w:r>
          </w:p>
          <w:p w:rsidR="00F25EFB" w:rsidRPr="00F25EFB" w:rsidRDefault="00F25EFB" w:rsidP="008C5D13">
            <w:pPr>
              <w:pStyle w:val="a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25E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документ (протокол загальних зборів засновників, довіреність, тощо), що визначає повноваження особи, яка підписує договір;</w:t>
            </w:r>
          </w:p>
          <w:p w:rsidR="00473792" w:rsidRDefault="00473792" w:rsidP="008C5D1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F25EFB" w:rsidRPr="00473792" w:rsidRDefault="00473792" w:rsidP="008C5D1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47379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2.  </w:t>
            </w:r>
            <w:r w:rsidR="00F25EFB" w:rsidRPr="0047379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Фізичні особи – підприємці:</w:t>
            </w:r>
          </w:p>
          <w:p w:rsidR="00F25EFB" w:rsidRPr="00F25EFB" w:rsidRDefault="00F25EFB" w:rsidP="008C5D13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25E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Витяг або виписка з Єдиного державного реєстру юридичних осіб, фізичних осіб – підприємців та громадських формувань;</w:t>
            </w:r>
          </w:p>
          <w:p w:rsidR="00F25EFB" w:rsidRPr="00F25EFB" w:rsidRDefault="00F25EFB" w:rsidP="008C5D13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25E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встановлений чинним законодавством документ, який підтверджує, що учасника зареєстровано платником податку на додану вартість;</w:t>
            </w:r>
          </w:p>
          <w:p w:rsidR="00F25EFB" w:rsidRPr="00F25EFB" w:rsidRDefault="00F25EFB" w:rsidP="008C5D13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25E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встановлений чинним законодавством документ, який підтверджує, що учасника зареєстровано </w:t>
            </w:r>
            <w:r w:rsidR="00473792" w:rsidRPr="0047379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платником податку на додану вартість/платником єдиного податку</w:t>
            </w:r>
            <w:r w:rsidRPr="00F25E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F25EFB" w:rsidRPr="00F25EFB" w:rsidRDefault="00F25EFB" w:rsidP="008C5D13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25E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паспорт;</w:t>
            </w:r>
          </w:p>
          <w:p w:rsidR="00F25EFB" w:rsidRPr="00F25EFB" w:rsidRDefault="00F25EFB" w:rsidP="008C5D13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25E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довідка про присвоєння ідентифікаційного номеру або облікової картки платника податків;</w:t>
            </w:r>
          </w:p>
          <w:p w:rsidR="0051024A" w:rsidRDefault="0051024A" w:rsidP="00473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F25EFB" w:rsidRPr="00F25EFB" w:rsidRDefault="00F25EFB" w:rsidP="00473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25E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 випадку надання </w:t>
            </w:r>
            <w:r w:rsidR="00502E1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установч</w:t>
            </w:r>
            <w:r w:rsidRPr="00F25E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их</w:t>
            </w:r>
            <w:r w:rsidR="00502E1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/реєстраційних</w:t>
            </w:r>
            <w:r w:rsidRPr="00F25E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документів юридичної особи або фізичної особи-підприємця, вони повинні бути завірені наступним чином:</w:t>
            </w:r>
          </w:p>
          <w:p w:rsidR="00F25EFB" w:rsidRPr="00F25EFB" w:rsidRDefault="00F25EFB" w:rsidP="008C5D13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25E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підпис керівника юридичної особи (фізичної особи підприємця);</w:t>
            </w:r>
          </w:p>
          <w:p w:rsidR="00F25EFB" w:rsidRPr="00F25EFB" w:rsidRDefault="00F25EFB" w:rsidP="008C5D13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25E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прізвище, ініціали, посада керівника юридичної особи (фізичної особи – підприємця);</w:t>
            </w:r>
          </w:p>
          <w:p w:rsidR="00F25EFB" w:rsidRPr="00F25EFB" w:rsidRDefault="00F25EFB" w:rsidP="008C5D13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25E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печатка юридичної особи (фізичної особи-підприємця</w:t>
            </w:r>
            <w:r w:rsidR="0047379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– за наявності</w:t>
            </w:r>
            <w:r w:rsidRPr="00F25E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);</w:t>
            </w:r>
          </w:p>
          <w:p w:rsidR="00473792" w:rsidRDefault="00F25EFB" w:rsidP="000C74A9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25E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дата підпису.</w:t>
            </w:r>
          </w:p>
          <w:p w:rsidR="000C74A9" w:rsidRPr="000C74A9" w:rsidRDefault="000C74A9" w:rsidP="000C74A9">
            <w:pPr>
              <w:pStyle w:val="ae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F25EFB" w:rsidRPr="00473792" w:rsidRDefault="00473792" w:rsidP="008C5D1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47379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3.  </w:t>
            </w:r>
            <w:r w:rsidR="00F25EFB" w:rsidRPr="0047379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Фізичні особи:</w:t>
            </w:r>
          </w:p>
          <w:p w:rsidR="00F25EFB" w:rsidRPr="00F25EFB" w:rsidRDefault="00F25EFB" w:rsidP="008C5D13">
            <w:pPr>
              <w:pStyle w:val="a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25E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паспорт;</w:t>
            </w:r>
          </w:p>
          <w:p w:rsidR="00F25EFB" w:rsidRDefault="00F25EFB" w:rsidP="008C5D13">
            <w:pPr>
              <w:pStyle w:val="a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25E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довідка про присвоєння ідентифікаційного номеру або облікової картки платника податків;</w:t>
            </w:r>
          </w:p>
          <w:p w:rsidR="00473792" w:rsidRPr="00F25EFB" w:rsidRDefault="00473792" w:rsidP="00473792">
            <w:pPr>
              <w:pStyle w:val="ae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F25EFB" w:rsidRPr="00473792" w:rsidRDefault="00F25EFB" w:rsidP="00473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7379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 випадку надання документів </w:t>
            </w:r>
            <w:r w:rsidR="0047379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фізич</w:t>
            </w:r>
            <w:r w:rsidRPr="0047379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ної особи, вони повинні бути завірені наступним чином:</w:t>
            </w:r>
          </w:p>
          <w:p w:rsidR="00F25EFB" w:rsidRPr="00F25EFB" w:rsidRDefault="00F25EFB" w:rsidP="008C5D13">
            <w:pPr>
              <w:pStyle w:val="a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25E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особистий підпис;</w:t>
            </w:r>
          </w:p>
          <w:p w:rsidR="00F25EFB" w:rsidRPr="00F25EFB" w:rsidRDefault="00F25EFB" w:rsidP="008C5D13">
            <w:pPr>
              <w:pStyle w:val="a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25E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прізвище, ініціали; </w:t>
            </w:r>
          </w:p>
          <w:p w:rsidR="00BA406E" w:rsidRPr="00473792" w:rsidRDefault="00F25EFB" w:rsidP="008C5D13">
            <w:pPr>
              <w:pStyle w:val="a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дата підпису</w:t>
            </w:r>
            <w:r w:rsidR="0047379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6B7183" w:rsidRDefault="006B7183">
      <w:pPr>
        <w:rPr>
          <w:rFonts w:ascii="Times New Roman" w:hAnsi="Times New Roman"/>
          <w:lang w:val="uk-UA"/>
        </w:rPr>
      </w:pPr>
    </w:p>
    <w:p w:rsidR="00B72E8B" w:rsidRDefault="00B72E8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</w:p>
    <w:p w:rsidR="00B72E8B" w:rsidRPr="00B72E8B" w:rsidRDefault="00B72E8B" w:rsidP="00B72E8B">
      <w:pPr>
        <w:jc w:val="right"/>
        <w:rPr>
          <w:rFonts w:ascii="Times New Roman" w:hAnsi="Times New Roman"/>
          <w:b/>
          <w:lang w:val="uk-UA"/>
        </w:rPr>
      </w:pPr>
      <w:r w:rsidRPr="00B72E8B">
        <w:rPr>
          <w:rFonts w:ascii="Times New Roman" w:hAnsi="Times New Roman"/>
          <w:b/>
          <w:lang w:val="uk-UA"/>
        </w:rPr>
        <w:lastRenderedPageBreak/>
        <w:t xml:space="preserve">Додаток № </w:t>
      </w:r>
      <w:r>
        <w:rPr>
          <w:rFonts w:ascii="Times New Roman" w:hAnsi="Times New Roman"/>
          <w:b/>
          <w:lang w:val="uk-UA"/>
        </w:rPr>
        <w:t>1</w:t>
      </w:r>
      <w:r w:rsidRPr="00B72E8B">
        <w:rPr>
          <w:rFonts w:ascii="Times New Roman" w:hAnsi="Times New Roman"/>
          <w:b/>
          <w:lang w:val="uk-UA"/>
        </w:rPr>
        <w:t xml:space="preserve"> </w:t>
      </w:r>
      <w:r w:rsidR="00283BF8">
        <w:rPr>
          <w:rFonts w:ascii="Times New Roman" w:hAnsi="Times New Roman"/>
          <w:b/>
          <w:lang w:val="uk-UA"/>
        </w:rPr>
        <w:t xml:space="preserve">до </w:t>
      </w:r>
      <w:r w:rsidRPr="00B72E8B">
        <w:rPr>
          <w:rFonts w:ascii="Times New Roman" w:hAnsi="Times New Roman"/>
          <w:b/>
          <w:lang w:val="uk-UA"/>
        </w:rPr>
        <w:t>Оголошення</w:t>
      </w:r>
    </w:p>
    <w:p w:rsidR="00915453" w:rsidRDefault="00915453" w:rsidP="009154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F25EFB" w:rsidRDefault="00F25EFB" w:rsidP="009154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B72E8B" w:rsidRPr="00B72E8B" w:rsidRDefault="00B72E8B" w:rsidP="00915453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B72E8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Технічні, якісні та кількісні характеристики предмета </w:t>
      </w:r>
      <w:r w:rsidR="00E84DF6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продажу</w:t>
      </w:r>
    </w:p>
    <w:p w:rsidR="00B72E8B" w:rsidRDefault="00B72E8B" w:rsidP="00E84DF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val="uk-UA" w:eastAsia="ru-RU"/>
        </w:rPr>
      </w:pPr>
    </w:p>
    <w:p w:rsidR="00B9292C" w:rsidRDefault="00B72E8B" w:rsidP="00E84DF6">
      <w:pPr>
        <w:widowControl w:val="0"/>
        <w:spacing w:after="240" w:line="240" w:lineRule="auto"/>
        <w:jc w:val="both"/>
        <w:rPr>
          <w:rFonts w:ascii="Times New Roman" w:eastAsia="Times New Roman" w:hAnsi="Times New Roman"/>
          <w:color w:val="000000"/>
          <w:spacing w:val="-4"/>
          <w:szCs w:val="24"/>
          <w:lang w:val="uk-UA" w:eastAsia="ru-RU"/>
        </w:rPr>
      </w:pPr>
      <w:r w:rsidRPr="00B72E8B">
        <w:rPr>
          <w:rFonts w:ascii="Times New Roman" w:eastAsia="Times New Roman" w:hAnsi="Times New Roman"/>
          <w:b/>
          <w:color w:val="000000"/>
          <w:spacing w:val="-4"/>
          <w:szCs w:val="24"/>
          <w:lang w:val="uk-UA" w:eastAsia="ru-RU"/>
        </w:rPr>
        <w:t xml:space="preserve">Предмет </w:t>
      </w:r>
      <w:r w:rsidR="00E84DF6">
        <w:rPr>
          <w:rFonts w:ascii="Times New Roman" w:eastAsia="Times New Roman" w:hAnsi="Times New Roman"/>
          <w:b/>
          <w:color w:val="000000"/>
          <w:spacing w:val="-4"/>
          <w:szCs w:val="24"/>
          <w:lang w:val="uk-UA" w:eastAsia="ru-RU"/>
        </w:rPr>
        <w:t>продажу</w:t>
      </w:r>
      <w:r w:rsidRPr="00B72E8B">
        <w:rPr>
          <w:rFonts w:ascii="Times New Roman" w:eastAsia="Times New Roman" w:hAnsi="Times New Roman"/>
          <w:b/>
          <w:color w:val="000000"/>
          <w:spacing w:val="-4"/>
          <w:szCs w:val="24"/>
          <w:lang w:val="uk-UA" w:eastAsia="ru-RU"/>
        </w:rPr>
        <w:t>:</w:t>
      </w:r>
      <w:r w:rsidRPr="00B72E8B">
        <w:rPr>
          <w:rFonts w:ascii="Times New Roman" w:eastAsia="Times New Roman" w:hAnsi="Times New Roman"/>
          <w:color w:val="000000"/>
          <w:spacing w:val="-4"/>
          <w:szCs w:val="24"/>
          <w:lang w:val="uk-UA" w:eastAsia="ru-RU"/>
        </w:rPr>
        <w:t xml:space="preserve"> </w:t>
      </w:r>
    </w:p>
    <w:p w:rsidR="00B72E8B" w:rsidRPr="00B72E8B" w:rsidRDefault="00FD2158" w:rsidP="00E84DF6">
      <w:pPr>
        <w:widowControl w:val="0"/>
        <w:spacing w:after="240" w:line="240" w:lineRule="auto"/>
        <w:jc w:val="both"/>
        <w:rPr>
          <w:rFonts w:ascii="Times New Roman" w:eastAsia="Times New Roman" w:hAnsi="Times New Roman"/>
          <w:color w:val="000000"/>
          <w:spacing w:val="-4"/>
          <w:szCs w:val="24"/>
          <w:lang w:val="uk-UA" w:eastAsia="ru-RU"/>
        </w:rPr>
      </w:pPr>
      <w:r w:rsidRPr="00B9292C">
        <w:rPr>
          <w:rFonts w:ascii="Times New Roman" w:eastAsia="Times New Roman" w:hAnsi="Times New Roman"/>
          <w:b/>
          <w:color w:val="000000"/>
          <w:szCs w:val="24"/>
          <w:lang w:val="uk-UA" w:eastAsia="ru-RU"/>
        </w:rPr>
        <w:t xml:space="preserve">Приміщення магазину, загальною площею 162,1 </w:t>
      </w:r>
      <w:proofErr w:type="spellStart"/>
      <w:r w:rsidRPr="00B9292C">
        <w:rPr>
          <w:rFonts w:ascii="Times New Roman" w:eastAsia="Times New Roman" w:hAnsi="Times New Roman"/>
          <w:b/>
          <w:color w:val="000000"/>
          <w:szCs w:val="24"/>
          <w:lang w:val="uk-UA" w:eastAsia="ru-RU"/>
        </w:rPr>
        <w:t>м.кв</w:t>
      </w:r>
      <w:proofErr w:type="spellEnd"/>
      <w:r w:rsidRPr="00B9292C">
        <w:rPr>
          <w:rFonts w:ascii="Times New Roman" w:eastAsia="Times New Roman" w:hAnsi="Times New Roman"/>
          <w:b/>
          <w:color w:val="000000"/>
          <w:szCs w:val="24"/>
          <w:lang w:val="uk-UA" w:eastAsia="ru-RU"/>
        </w:rPr>
        <w:t xml:space="preserve">., розташоване за </w:t>
      </w:r>
      <w:proofErr w:type="spellStart"/>
      <w:r w:rsidRPr="00B9292C">
        <w:rPr>
          <w:rFonts w:ascii="Times New Roman" w:eastAsia="Times New Roman" w:hAnsi="Times New Roman"/>
          <w:b/>
          <w:color w:val="000000"/>
          <w:szCs w:val="24"/>
          <w:lang w:val="uk-UA" w:eastAsia="ru-RU"/>
        </w:rPr>
        <w:t>адресою</w:t>
      </w:r>
      <w:proofErr w:type="spellEnd"/>
      <w:r w:rsidRPr="00B9292C">
        <w:rPr>
          <w:rFonts w:ascii="Times New Roman" w:eastAsia="Times New Roman" w:hAnsi="Times New Roman"/>
          <w:b/>
          <w:color w:val="000000"/>
          <w:szCs w:val="24"/>
          <w:lang w:val="uk-UA" w:eastAsia="ru-RU"/>
        </w:rPr>
        <w:t xml:space="preserve">: Миколаївська область, </w:t>
      </w:r>
      <w:proofErr w:type="spellStart"/>
      <w:r w:rsidRPr="00B9292C">
        <w:rPr>
          <w:rFonts w:ascii="Times New Roman" w:eastAsia="Times New Roman" w:hAnsi="Times New Roman"/>
          <w:b/>
          <w:color w:val="000000"/>
          <w:szCs w:val="24"/>
          <w:lang w:val="uk-UA" w:eastAsia="ru-RU"/>
        </w:rPr>
        <w:t>Новоодеський</w:t>
      </w:r>
      <w:proofErr w:type="spellEnd"/>
      <w:r w:rsidRPr="00B9292C">
        <w:rPr>
          <w:rFonts w:ascii="Times New Roman" w:eastAsia="Times New Roman" w:hAnsi="Times New Roman"/>
          <w:b/>
          <w:color w:val="000000"/>
          <w:szCs w:val="24"/>
          <w:lang w:val="uk-UA" w:eastAsia="ru-RU"/>
        </w:rPr>
        <w:t xml:space="preserve"> р-н, м. Нова Одеса, вул. Торгова, 2-Г</w:t>
      </w:r>
      <w:r w:rsidR="00B72E8B" w:rsidRPr="00B72E8B">
        <w:rPr>
          <w:rFonts w:ascii="Times New Roman" w:hAnsi="Times New Roman"/>
          <w:szCs w:val="24"/>
          <w:lang w:val="uk-UA" w:eastAsia="ru-RU"/>
        </w:rPr>
        <w:t>.</w:t>
      </w:r>
    </w:p>
    <w:p w:rsidR="000C74A9" w:rsidRDefault="000C74A9" w:rsidP="00F030E8">
      <w:pPr>
        <w:spacing w:before="120" w:after="0" w:line="240" w:lineRule="auto"/>
        <w:jc w:val="both"/>
        <w:rPr>
          <w:rFonts w:ascii="Times New Roman" w:eastAsia="Times New Roman" w:hAnsi="Times New Roman"/>
          <w:b/>
          <w:szCs w:val="24"/>
          <w:lang w:val="uk-UA" w:eastAsia="uk-UA"/>
        </w:rPr>
      </w:pPr>
    </w:p>
    <w:p w:rsidR="00B72E8B" w:rsidRPr="004478D5" w:rsidRDefault="00B9292C" w:rsidP="00F030E8">
      <w:pPr>
        <w:spacing w:before="120" w:after="0" w:line="240" w:lineRule="auto"/>
        <w:jc w:val="both"/>
        <w:rPr>
          <w:rFonts w:ascii="Times New Roman" w:eastAsia="Times New Roman" w:hAnsi="Times New Roman"/>
          <w:b/>
          <w:szCs w:val="24"/>
          <w:lang w:val="uk-UA" w:eastAsia="uk-UA"/>
        </w:rPr>
      </w:pPr>
      <w:proofErr w:type="spellStart"/>
      <w:r w:rsidRPr="004478D5">
        <w:rPr>
          <w:rFonts w:ascii="Times New Roman" w:eastAsia="Times New Roman" w:hAnsi="Times New Roman"/>
          <w:b/>
          <w:szCs w:val="24"/>
          <w:lang w:val="uk-UA" w:eastAsia="uk-UA"/>
        </w:rPr>
        <w:t>Правовстановлювальні</w:t>
      </w:r>
      <w:proofErr w:type="spellEnd"/>
      <w:r w:rsidRPr="004478D5">
        <w:rPr>
          <w:rFonts w:ascii="Times New Roman" w:eastAsia="Times New Roman" w:hAnsi="Times New Roman"/>
          <w:b/>
          <w:szCs w:val="24"/>
          <w:lang w:val="uk-UA" w:eastAsia="uk-UA"/>
        </w:rPr>
        <w:t xml:space="preserve"> </w:t>
      </w:r>
      <w:r w:rsidR="008D31FE" w:rsidRPr="004478D5">
        <w:rPr>
          <w:rFonts w:ascii="Times New Roman" w:eastAsia="Times New Roman" w:hAnsi="Times New Roman"/>
          <w:b/>
          <w:szCs w:val="24"/>
          <w:lang w:val="uk-UA" w:eastAsia="uk-UA"/>
        </w:rPr>
        <w:t xml:space="preserve">та технічні </w:t>
      </w:r>
      <w:r w:rsidRPr="004478D5">
        <w:rPr>
          <w:rFonts w:ascii="Times New Roman" w:eastAsia="Times New Roman" w:hAnsi="Times New Roman"/>
          <w:b/>
          <w:szCs w:val="24"/>
          <w:lang w:val="uk-UA" w:eastAsia="uk-UA"/>
        </w:rPr>
        <w:t>документи:</w:t>
      </w:r>
    </w:p>
    <w:p w:rsidR="008D31FE" w:rsidRDefault="008D31FE" w:rsidP="008D31FE">
      <w:pPr>
        <w:pStyle w:val="ae"/>
        <w:spacing w:after="0" w:line="240" w:lineRule="auto"/>
        <w:jc w:val="both"/>
        <w:rPr>
          <w:rFonts w:ascii="Times New Roman" w:eastAsia="Times New Roman" w:hAnsi="Times New Roman"/>
          <w:szCs w:val="24"/>
          <w:lang w:val="uk-UA" w:eastAsia="uk-UA"/>
        </w:rPr>
      </w:pPr>
    </w:p>
    <w:p w:rsidR="00F0786F" w:rsidRPr="00F0786F" w:rsidRDefault="00F0786F" w:rsidP="00F0786F">
      <w:pPr>
        <w:pStyle w:val="ae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val="uk-UA" w:eastAsia="uk-UA"/>
        </w:rPr>
      </w:pPr>
      <w:r w:rsidRPr="00F0786F">
        <w:rPr>
          <w:rFonts w:ascii="Times New Roman" w:eastAsia="Times New Roman" w:hAnsi="Times New Roman"/>
          <w:lang w:val="uk-UA" w:eastAsia="uk-UA"/>
        </w:rPr>
        <w:t xml:space="preserve">Договір купівлі-продажу № </w:t>
      </w:r>
      <w:r w:rsidRPr="00F0786F">
        <w:rPr>
          <w:rFonts w:ascii="Times New Roman" w:hAnsi="Times New Roman"/>
          <w:lang w:val="uk-UA"/>
        </w:rPr>
        <w:t>2</w:t>
      </w:r>
      <w:r>
        <w:rPr>
          <w:rFonts w:ascii="Times New Roman" w:hAnsi="Times New Roman"/>
          <w:lang w:val="uk-UA"/>
        </w:rPr>
        <w:t>–</w:t>
      </w:r>
      <w:r w:rsidRPr="00F0786F">
        <w:rPr>
          <w:rFonts w:ascii="Times New Roman" w:hAnsi="Times New Roman"/>
          <w:lang w:val="uk-UA"/>
        </w:rPr>
        <w:t xml:space="preserve">24 </w:t>
      </w:r>
      <w:r w:rsidRPr="00F0786F">
        <w:rPr>
          <w:rFonts w:ascii="Times New Roman" w:eastAsia="Times New Roman" w:hAnsi="Times New Roman"/>
          <w:lang w:val="uk-UA" w:eastAsia="uk-UA"/>
        </w:rPr>
        <w:t xml:space="preserve">від </w:t>
      </w:r>
      <w:r w:rsidRPr="00F0786F">
        <w:rPr>
          <w:rFonts w:ascii="Times New Roman" w:hAnsi="Times New Roman"/>
          <w:lang w:val="uk-UA"/>
        </w:rPr>
        <w:t>14.04.1998</w:t>
      </w:r>
      <w:r w:rsidR="00B37AB8">
        <w:rPr>
          <w:rFonts w:ascii="Times New Roman" w:hAnsi="Times New Roman"/>
          <w:lang w:val="uk-UA"/>
        </w:rPr>
        <w:t xml:space="preserve"> </w:t>
      </w:r>
      <w:r w:rsidRPr="00F0786F">
        <w:rPr>
          <w:rFonts w:ascii="Times New Roman" w:hAnsi="Times New Roman"/>
          <w:lang w:val="uk-UA"/>
        </w:rPr>
        <w:t>р</w:t>
      </w:r>
      <w:r w:rsidRPr="00F0786F">
        <w:rPr>
          <w:rFonts w:ascii="Times New Roman" w:eastAsia="Times New Roman" w:hAnsi="Times New Roman"/>
          <w:lang w:val="uk-UA" w:eastAsia="uk-UA"/>
        </w:rPr>
        <w:t>;</w:t>
      </w:r>
    </w:p>
    <w:p w:rsidR="00F0786F" w:rsidRPr="00F0786F" w:rsidRDefault="00F0786F" w:rsidP="00F0786F">
      <w:pPr>
        <w:pStyle w:val="ae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val="uk-UA" w:eastAsia="uk-UA"/>
        </w:rPr>
      </w:pPr>
      <w:r w:rsidRPr="00F0786F">
        <w:rPr>
          <w:rFonts w:ascii="Times New Roman" w:eastAsia="Times New Roman" w:hAnsi="Times New Roman"/>
          <w:lang w:val="uk-UA" w:eastAsia="uk-UA"/>
        </w:rPr>
        <w:t>Витяг про реєстрацію права власності на нерухоме майно № 189351734 від 19.11.2019</w:t>
      </w:r>
      <w:r w:rsidR="00B37AB8">
        <w:rPr>
          <w:rFonts w:ascii="Times New Roman" w:eastAsia="Times New Roman" w:hAnsi="Times New Roman"/>
          <w:lang w:val="uk-UA" w:eastAsia="uk-UA"/>
        </w:rPr>
        <w:t xml:space="preserve"> </w:t>
      </w:r>
      <w:r w:rsidRPr="00F0786F">
        <w:rPr>
          <w:rFonts w:ascii="Times New Roman" w:eastAsia="Times New Roman" w:hAnsi="Times New Roman"/>
          <w:lang w:val="uk-UA" w:eastAsia="uk-UA"/>
        </w:rPr>
        <w:t>р.</w:t>
      </w:r>
      <w:r w:rsidR="006B231D">
        <w:rPr>
          <w:rFonts w:ascii="Times New Roman" w:eastAsia="Times New Roman" w:hAnsi="Times New Roman"/>
          <w:lang w:val="uk-UA" w:eastAsia="uk-UA"/>
        </w:rPr>
        <w:t xml:space="preserve"> </w:t>
      </w:r>
      <w:r w:rsidRPr="00F0786F">
        <w:rPr>
          <w:rFonts w:ascii="Times New Roman" w:eastAsia="Times New Roman" w:hAnsi="Times New Roman"/>
          <w:lang w:val="uk-UA" w:eastAsia="uk-UA"/>
        </w:rPr>
        <w:t>(№ запису про право власності 34210197 від 13.11.2019</w:t>
      </w:r>
      <w:r w:rsidR="006B231D">
        <w:rPr>
          <w:rFonts w:ascii="Times New Roman" w:eastAsia="Times New Roman" w:hAnsi="Times New Roman"/>
          <w:lang w:val="uk-UA" w:eastAsia="uk-UA"/>
        </w:rPr>
        <w:t xml:space="preserve"> </w:t>
      </w:r>
      <w:r w:rsidRPr="00F0786F">
        <w:rPr>
          <w:rFonts w:ascii="Times New Roman" w:eastAsia="Times New Roman" w:hAnsi="Times New Roman"/>
          <w:lang w:val="uk-UA" w:eastAsia="uk-UA"/>
        </w:rPr>
        <w:t>р.);</w:t>
      </w:r>
    </w:p>
    <w:p w:rsidR="00F0786F" w:rsidRPr="00F0786F" w:rsidRDefault="00F0786F" w:rsidP="00F0786F">
      <w:pPr>
        <w:pStyle w:val="ae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val="uk-UA" w:eastAsia="uk-UA"/>
        </w:rPr>
      </w:pPr>
      <w:r w:rsidRPr="00F0786F">
        <w:rPr>
          <w:rFonts w:ascii="Times New Roman" w:hAnsi="Times New Roman"/>
          <w:lang w:val="uk-UA"/>
        </w:rPr>
        <w:t>Договір оренди землі</w:t>
      </w:r>
      <w:r w:rsidRPr="00F0786F">
        <w:rPr>
          <w:rFonts w:ascii="Times New Roman" w:eastAsia="Times New Roman" w:hAnsi="Times New Roman"/>
          <w:lang w:val="uk-UA" w:eastAsia="uk-UA"/>
        </w:rPr>
        <w:t xml:space="preserve"> № 13 </w:t>
      </w:r>
      <w:r w:rsidRPr="00F0786F">
        <w:rPr>
          <w:rFonts w:ascii="Times New Roman" w:hAnsi="Times New Roman"/>
          <w:lang w:val="uk-UA"/>
        </w:rPr>
        <w:t>10.06.2014р</w:t>
      </w:r>
      <w:r w:rsidRPr="00F0786F">
        <w:rPr>
          <w:rFonts w:ascii="Times New Roman" w:eastAsia="Times New Roman" w:hAnsi="Times New Roman"/>
          <w:lang w:val="uk-UA" w:eastAsia="uk-UA"/>
        </w:rPr>
        <w:t xml:space="preserve"> від </w:t>
      </w:r>
      <w:r w:rsidRPr="00F0786F">
        <w:rPr>
          <w:rFonts w:ascii="Times New Roman" w:hAnsi="Times New Roman"/>
          <w:lang w:val="uk-UA"/>
        </w:rPr>
        <w:t>10.06.2014</w:t>
      </w:r>
      <w:r w:rsidR="00B37AB8">
        <w:rPr>
          <w:rFonts w:ascii="Times New Roman" w:hAnsi="Times New Roman"/>
          <w:lang w:val="uk-UA"/>
        </w:rPr>
        <w:t xml:space="preserve"> </w:t>
      </w:r>
      <w:r w:rsidRPr="00F0786F">
        <w:rPr>
          <w:rFonts w:ascii="Times New Roman" w:hAnsi="Times New Roman"/>
          <w:lang w:val="uk-UA"/>
        </w:rPr>
        <w:t>р.</w:t>
      </w:r>
      <w:r w:rsidRPr="00F0786F">
        <w:rPr>
          <w:rFonts w:ascii="Times New Roman" w:eastAsia="Times New Roman" w:hAnsi="Times New Roman"/>
          <w:lang w:val="uk-UA" w:eastAsia="uk-UA"/>
        </w:rPr>
        <w:t xml:space="preserve">; План земельної ділянки. Кадастровий номер </w:t>
      </w:r>
      <w:r w:rsidRPr="00F0786F">
        <w:rPr>
          <w:rFonts w:ascii="Times New Roman" w:hAnsi="Times New Roman"/>
          <w:lang w:val="uk-UA"/>
        </w:rPr>
        <w:t>4824810100:04:070:0021</w:t>
      </w:r>
      <w:r w:rsidRPr="00F0786F">
        <w:rPr>
          <w:rFonts w:ascii="Times New Roman" w:eastAsia="Times New Roman" w:hAnsi="Times New Roman"/>
          <w:lang w:val="uk-UA" w:eastAsia="uk-UA"/>
        </w:rPr>
        <w:t>;</w:t>
      </w:r>
    </w:p>
    <w:p w:rsidR="008D31FE" w:rsidRPr="00F0786F" w:rsidRDefault="00F0786F" w:rsidP="00F0786F">
      <w:pPr>
        <w:pStyle w:val="ae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Cs w:val="24"/>
          <w:lang w:val="uk-UA" w:eastAsia="uk-UA"/>
        </w:rPr>
      </w:pPr>
      <w:r w:rsidRPr="00F0786F">
        <w:rPr>
          <w:rFonts w:ascii="Times New Roman" w:eastAsia="Times New Roman" w:hAnsi="Times New Roman"/>
          <w:lang w:val="uk-UA" w:eastAsia="uk-UA"/>
        </w:rPr>
        <w:t>Технічний паспорт на нежитлове приміщення Магазину.</w:t>
      </w:r>
    </w:p>
    <w:p w:rsidR="008D31FE" w:rsidRDefault="008D31FE" w:rsidP="008D31FE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val="uk-UA" w:eastAsia="uk-UA"/>
        </w:rPr>
      </w:pPr>
    </w:p>
    <w:p w:rsidR="008D31FE" w:rsidRPr="00620B59" w:rsidRDefault="008D31FE" w:rsidP="008D31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val="uk-UA" w:eastAsia="uk-UA"/>
        </w:rPr>
      </w:pPr>
      <w:r w:rsidRPr="00620B59">
        <w:rPr>
          <w:rFonts w:ascii="Times New Roman" w:eastAsia="Times New Roman" w:hAnsi="Times New Roman"/>
          <w:b/>
          <w:bCs/>
          <w:szCs w:val="24"/>
          <w:lang w:val="uk-UA" w:eastAsia="uk-UA"/>
        </w:rPr>
        <w:t>З</w:t>
      </w:r>
      <w:proofErr w:type="spellStart"/>
      <w:r w:rsidRPr="00620B59">
        <w:rPr>
          <w:rFonts w:ascii="Times New Roman" w:eastAsia="Times New Roman" w:hAnsi="Times New Roman"/>
          <w:b/>
          <w:bCs/>
          <w:szCs w:val="24"/>
          <w:lang w:eastAsia="uk-UA"/>
        </w:rPr>
        <w:t>абезпечення</w:t>
      </w:r>
      <w:proofErr w:type="spellEnd"/>
      <w:r w:rsidRPr="00620B59">
        <w:rPr>
          <w:rFonts w:ascii="Times New Roman" w:eastAsia="Times New Roman" w:hAnsi="Times New Roman"/>
          <w:b/>
          <w:bCs/>
          <w:szCs w:val="24"/>
          <w:lang w:eastAsia="uk-UA"/>
        </w:rPr>
        <w:t xml:space="preserve"> </w:t>
      </w:r>
      <w:proofErr w:type="spellStart"/>
      <w:r w:rsidRPr="00620B59">
        <w:rPr>
          <w:rFonts w:ascii="Times New Roman" w:eastAsia="Times New Roman" w:hAnsi="Times New Roman"/>
          <w:b/>
          <w:bCs/>
          <w:szCs w:val="24"/>
          <w:lang w:eastAsia="uk-UA"/>
        </w:rPr>
        <w:t>об'єкта</w:t>
      </w:r>
      <w:proofErr w:type="spellEnd"/>
      <w:r w:rsidRPr="00620B59">
        <w:rPr>
          <w:rFonts w:ascii="Times New Roman" w:eastAsia="Times New Roman" w:hAnsi="Times New Roman"/>
          <w:b/>
          <w:bCs/>
          <w:szCs w:val="24"/>
          <w:lang w:eastAsia="uk-UA"/>
        </w:rPr>
        <w:t xml:space="preserve"> </w:t>
      </w:r>
      <w:proofErr w:type="spellStart"/>
      <w:r w:rsidRPr="00620B59">
        <w:rPr>
          <w:rFonts w:ascii="Times New Roman" w:eastAsia="Times New Roman" w:hAnsi="Times New Roman"/>
          <w:b/>
          <w:bCs/>
          <w:szCs w:val="24"/>
          <w:lang w:eastAsia="uk-UA"/>
        </w:rPr>
        <w:t>елементами</w:t>
      </w:r>
      <w:proofErr w:type="spellEnd"/>
      <w:r w:rsidRPr="00620B59">
        <w:rPr>
          <w:rFonts w:ascii="Times New Roman" w:eastAsia="Times New Roman" w:hAnsi="Times New Roman"/>
          <w:b/>
          <w:bCs/>
          <w:szCs w:val="24"/>
          <w:lang w:eastAsia="uk-UA"/>
        </w:rPr>
        <w:t xml:space="preserve"> </w:t>
      </w:r>
      <w:proofErr w:type="spellStart"/>
      <w:r w:rsidRPr="00620B59">
        <w:rPr>
          <w:rFonts w:ascii="Times New Roman" w:eastAsia="Times New Roman" w:hAnsi="Times New Roman"/>
          <w:b/>
          <w:bCs/>
          <w:szCs w:val="24"/>
          <w:lang w:eastAsia="uk-UA"/>
        </w:rPr>
        <w:t>інфраструктури</w:t>
      </w:r>
      <w:proofErr w:type="spellEnd"/>
      <w:r w:rsidRPr="00620B59">
        <w:rPr>
          <w:rFonts w:ascii="Times New Roman" w:eastAsia="Times New Roman" w:hAnsi="Times New Roman"/>
          <w:b/>
          <w:bCs/>
          <w:szCs w:val="24"/>
          <w:lang w:val="uk-UA" w:eastAsia="uk-UA"/>
        </w:rPr>
        <w:t>:</w:t>
      </w:r>
    </w:p>
    <w:p w:rsidR="008D31FE" w:rsidRDefault="008D31FE" w:rsidP="008D31FE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val="uk-UA" w:eastAsia="uk-UA"/>
        </w:rPr>
      </w:pPr>
    </w:p>
    <w:p w:rsidR="008D31FE" w:rsidRPr="000C245E" w:rsidRDefault="008D31FE" w:rsidP="00502E1B">
      <w:pPr>
        <w:pStyle w:val="ae"/>
        <w:numPr>
          <w:ilvl w:val="0"/>
          <w:numId w:val="8"/>
        </w:numPr>
        <w:spacing w:before="60" w:after="120" w:line="240" w:lineRule="auto"/>
        <w:ind w:left="284" w:hanging="284"/>
        <w:jc w:val="both"/>
        <w:rPr>
          <w:rFonts w:ascii="Times New Roman" w:eastAsia="Times New Roman" w:hAnsi="Times New Roman"/>
          <w:bCs/>
          <w:szCs w:val="24"/>
          <w:lang w:val="uk-UA" w:eastAsia="uk-UA"/>
        </w:rPr>
      </w:pPr>
      <w:r w:rsidRPr="000C245E">
        <w:rPr>
          <w:rFonts w:ascii="Times New Roman" w:eastAsia="Times New Roman" w:hAnsi="Times New Roman"/>
          <w:bCs/>
          <w:szCs w:val="24"/>
          <w:lang w:val="uk-UA" w:eastAsia="uk-UA"/>
        </w:rPr>
        <w:t xml:space="preserve">Електропостачання </w:t>
      </w:r>
      <w:r w:rsidR="00620B59" w:rsidRPr="000C245E">
        <w:rPr>
          <w:rFonts w:ascii="Times New Roman" w:eastAsia="Times New Roman" w:hAnsi="Times New Roman"/>
          <w:bCs/>
          <w:szCs w:val="24"/>
          <w:lang w:val="uk-UA" w:eastAsia="uk-UA"/>
        </w:rPr>
        <w:t>–</w:t>
      </w:r>
      <w:r w:rsidRPr="000C245E">
        <w:rPr>
          <w:rFonts w:ascii="Times New Roman" w:eastAsia="Times New Roman" w:hAnsi="Times New Roman"/>
          <w:bCs/>
          <w:szCs w:val="24"/>
          <w:lang w:val="uk-UA" w:eastAsia="uk-UA"/>
        </w:rPr>
        <w:t xml:space="preserve"> </w:t>
      </w:r>
      <w:r w:rsidR="000C245E" w:rsidRPr="000C245E">
        <w:rPr>
          <w:rFonts w:ascii="Times New Roman" w:eastAsia="Times New Roman" w:hAnsi="Times New Roman"/>
          <w:bCs/>
          <w:szCs w:val="24"/>
          <w:lang w:val="uk-UA" w:eastAsia="uk-UA"/>
        </w:rPr>
        <w:t>відсутнє;</w:t>
      </w:r>
    </w:p>
    <w:p w:rsidR="00620B59" w:rsidRPr="000C245E" w:rsidRDefault="00620B59" w:rsidP="00502E1B">
      <w:pPr>
        <w:pStyle w:val="ae"/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/>
          <w:bCs/>
          <w:szCs w:val="24"/>
          <w:lang w:val="uk-UA" w:eastAsia="uk-UA"/>
        </w:rPr>
      </w:pPr>
      <w:r w:rsidRPr="000C245E">
        <w:rPr>
          <w:rFonts w:ascii="Times New Roman" w:eastAsia="Times New Roman" w:hAnsi="Times New Roman"/>
          <w:bCs/>
          <w:szCs w:val="24"/>
          <w:lang w:val="uk-UA" w:eastAsia="uk-UA"/>
        </w:rPr>
        <w:t>Газопостачання – ві</w:t>
      </w:r>
      <w:r w:rsidR="000C245E" w:rsidRPr="000C245E">
        <w:rPr>
          <w:rFonts w:ascii="Times New Roman" w:eastAsia="Times New Roman" w:hAnsi="Times New Roman"/>
          <w:bCs/>
          <w:szCs w:val="24"/>
          <w:lang w:val="uk-UA" w:eastAsia="uk-UA"/>
        </w:rPr>
        <w:t>дсутнє</w:t>
      </w:r>
      <w:r w:rsidRPr="000C245E">
        <w:rPr>
          <w:rFonts w:ascii="Times New Roman" w:eastAsia="Times New Roman" w:hAnsi="Times New Roman"/>
          <w:bCs/>
          <w:szCs w:val="24"/>
          <w:lang w:val="uk-UA" w:eastAsia="uk-UA"/>
        </w:rPr>
        <w:t>;</w:t>
      </w:r>
    </w:p>
    <w:p w:rsidR="00620B59" w:rsidRPr="000C245E" w:rsidRDefault="000C245E" w:rsidP="00502E1B">
      <w:pPr>
        <w:pStyle w:val="ae"/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/>
          <w:bCs/>
          <w:szCs w:val="24"/>
          <w:lang w:val="uk-UA" w:eastAsia="uk-UA"/>
        </w:rPr>
      </w:pPr>
      <w:r w:rsidRPr="000C245E">
        <w:rPr>
          <w:rFonts w:ascii="Times New Roman" w:eastAsia="Times New Roman" w:hAnsi="Times New Roman"/>
          <w:bCs/>
          <w:szCs w:val="24"/>
          <w:lang w:val="uk-UA" w:eastAsia="uk-UA"/>
        </w:rPr>
        <w:t>Централізоване в</w:t>
      </w:r>
      <w:r w:rsidR="00620B59" w:rsidRPr="000C245E">
        <w:rPr>
          <w:rFonts w:ascii="Times New Roman" w:eastAsia="Times New Roman" w:hAnsi="Times New Roman"/>
          <w:bCs/>
          <w:szCs w:val="24"/>
          <w:lang w:val="uk-UA" w:eastAsia="uk-UA"/>
        </w:rPr>
        <w:t>одопостачання</w:t>
      </w:r>
      <w:r w:rsidR="006B231D">
        <w:rPr>
          <w:rFonts w:ascii="Times New Roman" w:eastAsia="Times New Roman" w:hAnsi="Times New Roman"/>
          <w:bCs/>
          <w:szCs w:val="24"/>
          <w:lang w:val="uk-UA" w:eastAsia="uk-UA"/>
        </w:rPr>
        <w:t>, каналізація</w:t>
      </w:r>
      <w:r w:rsidRPr="000C245E">
        <w:rPr>
          <w:rFonts w:ascii="Times New Roman" w:eastAsia="Times New Roman" w:hAnsi="Times New Roman"/>
          <w:bCs/>
          <w:szCs w:val="24"/>
          <w:lang w:val="uk-UA" w:eastAsia="uk-UA"/>
        </w:rPr>
        <w:t xml:space="preserve"> </w:t>
      </w:r>
      <w:r w:rsidR="00620B59" w:rsidRPr="000C245E">
        <w:rPr>
          <w:rFonts w:ascii="Times New Roman" w:eastAsia="Times New Roman" w:hAnsi="Times New Roman"/>
          <w:bCs/>
          <w:szCs w:val="24"/>
          <w:lang w:val="uk-UA" w:eastAsia="uk-UA"/>
        </w:rPr>
        <w:t xml:space="preserve">– </w:t>
      </w:r>
      <w:r w:rsidRPr="000C245E">
        <w:rPr>
          <w:rFonts w:ascii="Times New Roman" w:eastAsia="Times New Roman" w:hAnsi="Times New Roman"/>
          <w:bCs/>
          <w:szCs w:val="24"/>
          <w:lang w:val="uk-UA" w:eastAsia="uk-UA"/>
        </w:rPr>
        <w:t>відсутнє;</w:t>
      </w:r>
    </w:p>
    <w:p w:rsidR="00620B59" w:rsidRPr="000C245E" w:rsidRDefault="00620B59" w:rsidP="00502E1B">
      <w:pPr>
        <w:pStyle w:val="ae"/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/>
          <w:bCs/>
          <w:szCs w:val="24"/>
          <w:lang w:val="uk-UA" w:eastAsia="uk-UA"/>
        </w:rPr>
      </w:pPr>
      <w:r w:rsidRPr="000C245E">
        <w:rPr>
          <w:rFonts w:ascii="Times New Roman" w:eastAsia="Times New Roman" w:hAnsi="Times New Roman"/>
          <w:bCs/>
          <w:szCs w:val="24"/>
          <w:lang w:val="uk-UA" w:eastAsia="uk-UA"/>
        </w:rPr>
        <w:t>Вентиляція – ві</w:t>
      </w:r>
      <w:r w:rsidR="000C245E" w:rsidRPr="000C245E">
        <w:rPr>
          <w:rFonts w:ascii="Times New Roman" w:eastAsia="Times New Roman" w:hAnsi="Times New Roman"/>
          <w:bCs/>
          <w:szCs w:val="24"/>
          <w:lang w:val="uk-UA" w:eastAsia="uk-UA"/>
        </w:rPr>
        <w:t>дсутнє</w:t>
      </w:r>
      <w:r w:rsidRPr="000C245E">
        <w:rPr>
          <w:rFonts w:ascii="Times New Roman" w:eastAsia="Times New Roman" w:hAnsi="Times New Roman"/>
          <w:bCs/>
          <w:szCs w:val="24"/>
          <w:lang w:val="uk-UA" w:eastAsia="uk-UA"/>
        </w:rPr>
        <w:t>;</w:t>
      </w:r>
    </w:p>
    <w:p w:rsidR="00620B59" w:rsidRPr="000C245E" w:rsidRDefault="00620B59" w:rsidP="00502E1B">
      <w:pPr>
        <w:pStyle w:val="ae"/>
        <w:numPr>
          <w:ilvl w:val="0"/>
          <w:numId w:val="8"/>
        </w:numPr>
        <w:spacing w:before="60" w:after="120" w:line="240" w:lineRule="auto"/>
        <w:ind w:left="284" w:hanging="284"/>
        <w:jc w:val="both"/>
        <w:rPr>
          <w:rFonts w:ascii="Times New Roman" w:eastAsia="Times New Roman" w:hAnsi="Times New Roman"/>
          <w:bCs/>
          <w:szCs w:val="24"/>
          <w:lang w:val="uk-UA" w:eastAsia="uk-UA"/>
        </w:rPr>
      </w:pPr>
      <w:r w:rsidRPr="000C245E">
        <w:rPr>
          <w:rFonts w:ascii="Times New Roman" w:eastAsia="Times New Roman" w:hAnsi="Times New Roman"/>
          <w:bCs/>
          <w:szCs w:val="24"/>
          <w:lang w:val="uk-UA" w:eastAsia="uk-UA"/>
        </w:rPr>
        <w:t xml:space="preserve">Опалення – </w:t>
      </w:r>
      <w:r w:rsidR="000C245E" w:rsidRPr="000C245E">
        <w:rPr>
          <w:rFonts w:ascii="Times New Roman" w:eastAsia="Times New Roman" w:hAnsi="Times New Roman"/>
          <w:bCs/>
          <w:szCs w:val="24"/>
          <w:lang w:val="uk-UA" w:eastAsia="uk-UA"/>
        </w:rPr>
        <w:t>відсутнє</w:t>
      </w:r>
      <w:r w:rsidRPr="000C245E">
        <w:rPr>
          <w:rFonts w:ascii="Times New Roman" w:eastAsia="Times New Roman" w:hAnsi="Times New Roman"/>
          <w:bCs/>
          <w:szCs w:val="24"/>
          <w:lang w:val="uk-UA" w:eastAsia="uk-UA"/>
        </w:rPr>
        <w:t>.</w:t>
      </w:r>
    </w:p>
    <w:p w:rsidR="00620B59" w:rsidRPr="000C245E" w:rsidRDefault="00620B59" w:rsidP="00620B59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val="uk-UA" w:eastAsia="uk-UA"/>
        </w:rPr>
      </w:pPr>
    </w:p>
    <w:p w:rsidR="00620B59" w:rsidRDefault="00620B59" w:rsidP="00620B59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val="uk-UA" w:eastAsia="uk-UA"/>
        </w:rPr>
      </w:pPr>
      <w:r w:rsidRPr="000C245E">
        <w:rPr>
          <w:rFonts w:ascii="Times New Roman" w:eastAsia="Times New Roman" w:hAnsi="Times New Roman"/>
          <w:b/>
          <w:bCs/>
          <w:szCs w:val="24"/>
          <w:lang w:val="uk-UA" w:eastAsia="uk-UA"/>
        </w:rPr>
        <w:t>Технічний стан приміщення:</w:t>
      </w:r>
      <w:r w:rsidRPr="000C245E">
        <w:rPr>
          <w:rFonts w:ascii="Times New Roman" w:eastAsia="Times New Roman" w:hAnsi="Times New Roman"/>
          <w:bCs/>
          <w:szCs w:val="24"/>
          <w:lang w:val="uk-UA" w:eastAsia="uk-UA"/>
        </w:rPr>
        <w:t xml:space="preserve"> потребує </w:t>
      </w:r>
      <w:r w:rsidR="00F0786F" w:rsidRPr="000C245E">
        <w:rPr>
          <w:rFonts w:ascii="Times New Roman" w:eastAsia="Times New Roman" w:hAnsi="Times New Roman"/>
          <w:bCs/>
          <w:szCs w:val="24"/>
          <w:lang w:val="uk-UA" w:eastAsia="uk-UA"/>
        </w:rPr>
        <w:t>капітального</w:t>
      </w:r>
      <w:r w:rsidRPr="000C245E">
        <w:rPr>
          <w:rFonts w:ascii="Times New Roman" w:eastAsia="Times New Roman" w:hAnsi="Times New Roman"/>
          <w:bCs/>
          <w:szCs w:val="24"/>
          <w:lang w:val="uk-UA" w:eastAsia="uk-UA"/>
        </w:rPr>
        <w:t xml:space="preserve"> ремонту.</w:t>
      </w:r>
    </w:p>
    <w:p w:rsidR="00620B59" w:rsidRDefault="00620B59" w:rsidP="00620B59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val="uk-UA" w:eastAsia="uk-UA"/>
        </w:rPr>
      </w:pPr>
    </w:p>
    <w:p w:rsidR="00620B59" w:rsidRDefault="00620B59" w:rsidP="00620B59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val="uk-UA" w:eastAsia="uk-UA"/>
        </w:rPr>
      </w:pPr>
    </w:p>
    <w:p w:rsidR="00620B59" w:rsidRPr="00620B59" w:rsidRDefault="00620B59" w:rsidP="00620B59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Cs w:val="24"/>
          <w:lang w:val="uk-UA" w:eastAsia="uk-UA"/>
        </w:rPr>
      </w:pPr>
      <w:r w:rsidRPr="00620B59">
        <w:rPr>
          <w:rFonts w:ascii="Times New Roman" w:eastAsia="Times New Roman" w:hAnsi="Times New Roman"/>
          <w:i/>
          <w:szCs w:val="24"/>
          <w:lang w:val="uk-UA" w:eastAsia="uk-UA"/>
        </w:rPr>
        <w:t>Фото предмета продажу додаються</w:t>
      </w:r>
      <w:r>
        <w:rPr>
          <w:rFonts w:ascii="Times New Roman" w:eastAsia="Times New Roman" w:hAnsi="Times New Roman"/>
          <w:i/>
          <w:szCs w:val="24"/>
          <w:lang w:val="uk-UA" w:eastAsia="uk-UA"/>
        </w:rPr>
        <w:t>.</w:t>
      </w:r>
    </w:p>
    <w:p w:rsidR="004C29E5" w:rsidRDefault="004C29E5" w:rsidP="00CB0C71">
      <w:pPr>
        <w:spacing w:after="0" w:line="240" w:lineRule="auto"/>
        <w:rPr>
          <w:rFonts w:ascii="Times New Roman" w:hAnsi="Times New Roman"/>
          <w:b/>
          <w:noProof/>
          <w:lang w:val="uk-UA" w:eastAsia="ru-RU"/>
        </w:rPr>
      </w:pPr>
    </w:p>
    <w:p w:rsidR="004C29E5" w:rsidRDefault="004C29E5" w:rsidP="006F3F41">
      <w:pPr>
        <w:spacing w:after="0" w:line="240" w:lineRule="auto"/>
        <w:jc w:val="center"/>
        <w:rPr>
          <w:rFonts w:ascii="Times New Roman" w:hAnsi="Times New Roman"/>
          <w:b/>
          <w:noProof/>
          <w:lang w:val="uk-UA" w:eastAsia="ru-RU"/>
        </w:rPr>
      </w:pPr>
    </w:p>
    <w:p w:rsidR="004C29E5" w:rsidRDefault="004C29E5" w:rsidP="006F3F41">
      <w:pPr>
        <w:spacing w:after="0" w:line="240" w:lineRule="auto"/>
        <w:jc w:val="center"/>
        <w:rPr>
          <w:rFonts w:ascii="Times New Roman" w:hAnsi="Times New Roman"/>
          <w:b/>
          <w:noProof/>
          <w:lang w:val="uk-UA" w:eastAsia="ru-RU"/>
        </w:rPr>
      </w:pPr>
    </w:p>
    <w:p w:rsidR="004C29E5" w:rsidRDefault="004C29E5" w:rsidP="006F3F41">
      <w:pPr>
        <w:spacing w:after="0" w:line="240" w:lineRule="auto"/>
        <w:jc w:val="center"/>
        <w:rPr>
          <w:rFonts w:ascii="Times New Roman" w:hAnsi="Times New Roman"/>
          <w:b/>
          <w:noProof/>
          <w:lang w:val="uk-UA" w:eastAsia="ru-RU"/>
        </w:rPr>
      </w:pPr>
    </w:p>
    <w:p w:rsidR="004C29E5" w:rsidRDefault="004C29E5" w:rsidP="006F3F41">
      <w:pPr>
        <w:spacing w:after="0" w:line="240" w:lineRule="auto"/>
        <w:jc w:val="center"/>
        <w:rPr>
          <w:rFonts w:ascii="Times New Roman" w:hAnsi="Times New Roman"/>
          <w:b/>
          <w:noProof/>
          <w:lang w:val="uk-UA" w:eastAsia="ru-RU"/>
        </w:rPr>
      </w:pPr>
    </w:p>
    <w:p w:rsidR="004C29E5" w:rsidRDefault="004C29E5" w:rsidP="006F3F41">
      <w:pPr>
        <w:spacing w:after="0" w:line="240" w:lineRule="auto"/>
        <w:jc w:val="center"/>
        <w:rPr>
          <w:rFonts w:ascii="Times New Roman" w:hAnsi="Times New Roman"/>
          <w:b/>
          <w:noProof/>
          <w:lang w:val="uk-UA" w:eastAsia="ru-RU"/>
        </w:rPr>
      </w:pPr>
    </w:p>
    <w:p w:rsidR="004C29E5" w:rsidRDefault="004C29E5" w:rsidP="006F3F41">
      <w:pPr>
        <w:spacing w:after="0" w:line="240" w:lineRule="auto"/>
        <w:jc w:val="center"/>
        <w:rPr>
          <w:rFonts w:ascii="Times New Roman" w:hAnsi="Times New Roman"/>
          <w:b/>
          <w:noProof/>
          <w:lang w:val="uk-UA" w:eastAsia="ru-RU"/>
        </w:rPr>
      </w:pPr>
    </w:p>
    <w:p w:rsidR="004C29E5" w:rsidRDefault="004C29E5" w:rsidP="006F3F41">
      <w:pPr>
        <w:spacing w:after="0" w:line="240" w:lineRule="auto"/>
        <w:jc w:val="center"/>
        <w:rPr>
          <w:rFonts w:ascii="Times New Roman" w:hAnsi="Times New Roman"/>
          <w:b/>
          <w:noProof/>
          <w:lang w:val="uk-UA" w:eastAsia="ru-RU"/>
        </w:rPr>
      </w:pPr>
    </w:p>
    <w:p w:rsidR="004C29E5" w:rsidRDefault="004C29E5" w:rsidP="006F3F41">
      <w:pPr>
        <w:spacing w:after="0" w:line="240" w:lineRule="auto"/>
        <w:jc w:val="center"/>
        <w:rPr>
          <w:rFonts w:ascii="Times New Roman" w:hAnsi="Times New Roman"/>
          <w:b/>
          <w:noProof/>
          <w:lang w:val="uk-UA" w:eastAsia="ru-RU"/>
        </w:rPr>
      </w:pPr>
    </w:p>
    <w:p w:rsidR="004C29E5" w:rsidRDefault="004C29E5" w:rsidP="006F3F41">
      <w:pPr>
        <w:spacing w:after="0" w:line="240" w:lineRule="auto"/>
        <w:jc w:val="center"/>
        <w:rPr>
          <w:rFonts w:ascii="Times New Roman" w:hAnsi="Times New Roman"/>
          <w:b/>
          <w:noProof/>
          <w:lang w:val="uk-UA" w:eastAsia="ru-RU"/>
        </w:rPr>
      </w:pPr>
    </w:p>
    <w:p w:rsidR="004C29E5" w:rsidRDefault="004C29E5" w:rsidP="006F3F41">
      <w:pPr>
        <w:spacing w:after="0" w:line="240" w:lineRule="auto"/>
        <w:jc w:val="center"/>
        <w:rPr>
          <w:rFonts w:ascii="Times New Roman" w:hAnsi="Times New Roman"/>
          <w:b/>
          <w:noProof/>
          <w:lang w:val="uk-UA" w:eastAsia="ru-RU"/>
        </w:rPr>
      </w:pPr>
    </w:p>
    <w:p w:rsidR="004C29E5" w:rsidRDefault="004C29E5" w:rsidP="006F3F41">
      <w:pPr>
        <w:spacing w:after="0" w:line="240" w:lineRule="auto"/>
        <w:jc w:val="center"/>
        <w:rPr>
          <w:rFonts w:ascii="Times New Roman" w:hAnsi="Times New Roman"/>
          <w:b/>
          <w:noProof/>
          <w:lang w:val="uk-UA" w:eastAsia="ru-RU"/>
        </w:rPr>
      </w:pPr>
    </w:p>
    <w:p w:rsidR="004C29E5" w:rsidRDefault="004C29E5" w:rsidP="006F3F41">
      <w:pPr>
        <w:spacing w:after="0" w:line="240" w:lineRule="auto"/>
        <w:jc w:val="center"/>
        <w:rPr>
          <w:rFonts w:ascii="Times New Roman" w:hAnsi="Times New Roman"/>
          <w:b/>
          <w:noProof/>
          <w:lang w:val="uk-UA" w:eastAsia="ru-RU"/>
        </w:rPr>
      </w:pPr>
    </w:p>
    <w:p w:rsidR="00502E1B" w:rsidRDefault="00502E1B" w:rsidP="006F3F41">
      <w:pPr>
        <w:spacing w:after="0" w:line="240" w:lineRule="auto"/>
        <w:jc w:val="center"/>
        <w:rPr>
          <w:rFonts w:ascii="Times New Roman" w:hAnsi="Times New Roman"/>
          <w:b/>
          <w:noProof/>
          <w:lang w:val="uk-UA" w:eastAsia="ru-RU"/>
        </w:rPr>
      </w:pPr>
    </w:p>
    <w:p w:rsidR="004C29E5" w:rsidRDefault="004C29E5" w:rsidP="006F3F41">
      <w:pPr>
        <w:spacing w:after="0" w:line="240" w:lineRule="auto"/>
        <w:jc w:val="center"/>
        <w:rPr>
          <w:rFonts w:ascii="Times New Roman" w:hAnsi="Times New Roman"/>
          <w:b/>
          <w:noProof/>
          <w:lang w:val="uk-UA" w:eastAsia="ru-RU"/>
        </w:rPr>
      </w:pPr>
    </w:p>
    <w:p w:rsidR="004478D5" w:rsidRDefault="004478D5" w:rsidP="006F3F41">
      <w:pPr>
        <w:spacing w:after="0" w:line="240" w:lineRule="auto"/>
        <w:jc w:val="center"/>
        <w:rPr>
          <w:rFonts w:ascii="Times New Roman" w:hAnsi="Times New Roman"/>
          <w:b/>
          <w:noProof/>
          <w:lang w:val="uk-UA" w:eastAsia="ru-RU"/>
        </w:rPr>
      </w:pPr>
    </w:p>
    <w:p w:rsidR="004478D5" w:rsidRDefault="004478D5" w:rsidP="006F3F41">
      <w:pPr>
        <w:spacing w:after="0" w:line="240" w:lineRule="auto"/>
        <w:jc w:val="center"/>
        <w:rPr>
          <w:rFonts w:ascii="Times New Roman" w:hAnsi="Times New Roman"/>
          <w:b/>
          <w:noProof/>
          <w:lang w:val="uk-UA" w:eastAsia="ru-RU"/>
        </w:rPr>
      </w:pPr>
    </w:p>
    <w:p w:rsidR="004478D5" w:rsidRDefault="004478D5" w:rsidP="006F3F41">
      <w:pPr>
        <w:spacing w:after="0" w:line="240" w:lineRule="auto"/>
        <w:jc w:val="center"/>
        <w:rPr>
          <w:rFonts w:ascii="Times New Roman" w:hAnsi="Times New Roman"/>
          <w:b/>
          <w:noProof/>
          <w:lang w:val="uk-UA" w:eastAsia="ru-RU"/>
        </w:rPr>
      </w:pPr>
    </w:p>
    <w:p w:rsidR="004478D5" w:rsidRDefault="004478D5" w:rsidP="006F3F41">
      <w:pPr>
        <w:spacing w:after="0" w:line="240" w:lineRule="auto"/>
        <w:jc w:val="center"/>
        <w:rPr>
          <w:rFonts w:ascii="Times New Roman" w:hAnsi="Times New Roman"/>
          <w:b/>
          <w:noProof/>
          <w:lang w:val="uk-UA" w:eastAsia="ru-RU"/>
        </w:rPr>
      </w:pPr>
    </w:p>
    <w:p w:rsidR="004478D5" w:rsidRDefault="004478D5" w:rsidP="006F3F41">
      <w:pPr>
        <w:spacing w:after="0" w:line="240" w:lineRule="auto"/>
        <w:jc w:val="center"/>
        <w:rPr>
          <w:rFonts w:ascii="Times New Roman" w:hAnsi="Times New Roman"/>
          <w:b/>
          <w:noProof/>
          <w:lang w:val="uk-UA" w:eastAsia="ru-RU"/>
        </w:rPr>
      </w:pPr>
    </w:p>
    <w:p w:rsidR="004C29E5" w:rsidRDefault="004C29E5" w:rsidP="006F3F41">
      <w:pPr>
        <w:spacing w:after="0" w:line="240" w:lineRule="auto"/>
        <w:jc w:val="center"/>
        <w:rPr>
          <w:rFonts w:ascii="Times New Roman" w:hAnsi="Times New Roman"/>
          <w:b/>
          <w:noProof/>
          <w:lang w:val="uk-UA" w:eastAsia="ru-RU"/>
        </w:rPr>
      </w:pPr>
    </w:p>
    <w:sectPr w:rsidR="004C29E5" w:rsidSect="00CB0C71">
      <w:footerReference w:type="default" r:id="rId10"/>
      <w:pgSz w:w="11910" w:h="16840"/>
      <w:pgMar w:top="851" w:right="700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57" w:rsidRDefault="009F6857" w:rsidP="00850BEE">
      <w:pPr>
        <w:spacing w:after="0" w:line="240" w:lineRule="auto"/>
      </w:pPr>
      <w:r>
        <w:separator/>
      </w:r>
    </w:p>
  </w:endnote>
  <w:endnote w:type="continuationSeparator" w:id="0">
    <w:p w:rsidR="009F6857" w:rsidRDefault="009F6857" w:rsidP="0085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mo">
    <w:altName w:val="Times New Roman"/>
    <w:charset w:val="CC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AB" w:rsidRDefault="00603E25">
    <w:pPr>
      <w:pStyle w:val="a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98C808" wp14:editId="6E3EC574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346075" cy="158750"/>
              <wp:effectExtent l="0" t="635" r="0" b="254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5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CAB" w:rsidRDefault="00EB6CAB">
                          <w:pPr>
                            <w:pStyle w:val="af5"/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DA054B">
                            <w:rPr>
                              <w:rStyle w:val="af7"/>
                              <w:noProof/>
                            </w:rPr>
                            <w:t>1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60.9pt;margin-top:.05pt;width:27.25pt;height:12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" stroked="f">
              <v:textbox inset="0,0,0,0">
                <w:txbxContent>
                  <w:p w:rsidR="00EB6CAB" w:rsidRDefault="00EB6CAB">
                    <w:pPr>
                      <w:pStyle w:val="af5"/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DA054B">
                      <w:rPr>
                        <w:rStyle w:val="af7"/>
                        <w:noProof/>
                      </w:rPr>
                      <w:t>1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57" w:rsidRDefault="009F6857" w:rsidP="00850BEE">
      <w:pPr>
        <w:spacing w:after="0" w:line="240" w:lineRule="auto"/>
      </w:pPr>
      <w:r>
        <w:separator/>
      </w:r>
    </w:p>
  </w:footnote>
  <w:footnote w:type="continuationSeparator" w:id="0">
    <w:p w:rsidR="009F6857" w:rsidRDefault="009F6857" w:rsidP="00850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726385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hint="default"/>
        <w:b w:val="0"/>
        <w:bCs w:val="0"/>
        <w:sz w:val="22"/>
        <w:szCs w:val="22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bCs w:val="0"/>
        <w:sz w:val="22"/>
        <w:szCs w:val="22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hint="default"/>
        <w:b w:val="0"/>
        <w:bCs w:val="0"/>
        <w:sz w:val="22"/>
        <w:szCs w:val="22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hint="default"/>
        <w:b w:val="0"/>
        <w:bCs w:val="0"/>
        <w:sz w:val="22"/>
        <w:szCs w:val="22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  <w:b w:val="0"/>
        <w:bCs w:val="0"/>
        <w:sz w:val="22"/>
        <w:szCs w:val="22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  <w:b w:val="0"/>
        <w:bCs w:val="0"/>
        <w:sz w:val="22"/>
        <w:szCs w:val="22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  <w:b w:val="0"/>
        <w:bCs w:val="0"/>
        <w:sz w:val="22"/>
        <w:szCs w:val="22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  <w:b w:val="0"/>
        <w:bCs w:val="0"/>
        <w:sz w:val="22"/>
        <w:szCs w:val="22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  <w:b w:val="0"/>
        <w:bCs w:val="0"/>
        <w:sz w:val="22"/>
        <w:szCs w:val="22"/>
        <w:lang w:val="uk-UA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A922B3"/>
    <w:multiLevelType w:val="hybridMultilevel"/>
    <w:tmpl w:val="12B6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66E84"/>
    <w:multiLevelType w:val="hybridMultilevel"/>
    <w:tmpl w:val="0E18FE5A"/>
    <w:lvl w:ilvl="0" w:tplc="8E3E6A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05146"/>
    <w:multiLevelType w:val="hybridMultilevel"/>
    <w:tmpl w:val="83AE4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A8"/>
    <w:multiLevelType w:val="hybridMultilevel"/>
    <w:tmpl w:val="8A4E5B02"/>
    <w:lvl w:ilvl="0" w:tplc="F46087E2">
      <w:numFmt w:val="bullet"/>
      <w:lvlText w:val="-"/>
      <w:lvlJc w:val="left"/>
      <w:pPr>
        <w:ind w:left="21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uk-UA" w:bidi="uk-UA"/>
      </w:rPr>
    </w:lvl>
    <w:lvl w:ilvl="1" w:tplc="69D69094">
      <w:numFmt w:val="bullet"/>
      <w:lvlText w:val="•"/>
      <w:lvlJc w:val="left"/>
      <w:pPr>
        <w:ind w:left="1198" w:hanging="116"/>
      </w:pPr>
      <w:rPr>
        <w:rFonts w:hint="default"/>
        <w:lang w:val="uk-UA" w:eastAsia="uk-UA" w:bidi="uk-UA"/>
      </w:rPr>
    </w:lvl>
    <w:lvl w:ilvl="2" w:tplc="F70AE5A8">
      <w:numFmt w:val="bullet"/>
      <w:lvlText w:val="•"/>
      <w:lvlJc w:val="left"/>
      <w:pPr>
        <w:ind w:left="2177" w:hanging="116"/>
      </w:pPr>
      <w:rPr>
        <w:rFonts w:hint="default"/>
        <w:lang w:val="uk-UA" w:eastAsia="uk-UA" w:bidi="uk-UA"/>
      </w:rPr>
    </w:lvl>
    <w:lvl w:ilvl="3" w:tplc="EA6CCB1E">
      <w:numFmt w:val="bullet"/>
      <w:lvlText w:val="•"/>
      <w:lvlJc w:val="left"/>
      <w:pPr>
        <w:ind w:left="3155" w:hanging="116"/>
      </w:pPr>
      <w:rPr>
        <w:rFonts w:hint="default"/>
        <w:lang w:val="uk-UA" w:eastAsia="uk-UA" w:bidi="uk-UA"/>
      </w:rPr>
    </w:lvl>
    <w:lvl w:ilvl="4" w:tplc="FA426D04">
      <w:numFmt w:val="bullet"/>
      <w:lvlText w:val="•"/>
      <w:lvlJc w:val="left"/>
      <w:pPr>
        <w:ind w:left="4134" w:hanging="116"/>
      </w:pPr>
      <w:rPr>
        <w:rFonts w:hint="default"/>
        <w:lang w:val="uk-UA" w:eastAsia="uk-UA" w:bidi="uk-UA"/>
      </w:rPr>
    </w:lvl>
    <w:lvl w:ilvl="5" w:tplc="8D9862B2">
      <w:numFmt w:val="bullet"/>
      <w:lvlText w:val="•"/>
      <w:lvlJc w:val="left"/>
      <w:pPr>
        <w:ind w:left="5113" w:hanging="116"/>
      </w:pPr>
      <w:rPr>
        <w:rFonts w:hint="default"/>
        <w:lang w:val="uk-UA" w:eastAsia="uk-UA" w:bidi="uk-UA"/>
      </w:rPr>
    </w:lvl>
    <w:lvl w:ilvl="6" w:tplc="D694737E">
      <w:numFmt w:val="bullet"/>
      <w:lvlText w:val="•"/>
      <w:lvlJc w:val="left"/>
      <w:pPr>
        <w:ind w:left="6091" w:hanging="116"/>
      </w:pPr>
      <w:rPr>
        <w:rFonts w:hint="default"/>
        <w:lang w:val="uk-UA" w:eastAsia="uk-UA" w:bidi="uk-UA"/>
      </w:rPr>
    </w:lvl>
    <w:lvl w:ilvl="7" w:tplc="2A66EE66">
      <w:numFmt w:val="bullet"/>
      <w:lvlText w:val="•"/>
      <w:lvlJc w:val="left"/>
      <w:pPr>
        <w:ind w:left="7070" w:hanging="116"/>
      </w:pPr>
      <w:rPr>
        <w:rFonts w:hint="default"/>
        <w:lang w:val="uk-UA" w:eastAsia="uk-UA" w:bidi="uk-UA"/>
      </w:rPr>
    </w:lvl>
    <w:lvl w:ilvl="8" w:tplc="606EBEFE">
      <w:numFmt w:val="bullet"/>
      <w:lvlText w:val="•"/>
      <w:lvlJc w:val="left"/>
      <w:pPr>
        <w:ind w:left="8049" w:hanging="116"/>
      </w:pPr>
      <w:rPr>
        <w:rFonts w:hint="default"/>
        <w:lang w:val="uk-UA" w:eastAsia="uk-UA" w:bidi="uk-UA"/>
      </w:rPr>
    </w:lvl>
  </w:abstractNum>
  <w:abstractNum w:abstractNumId="8">
    <w:nsid w:val="442B6AAB"/>
    <w:multiLevelType w:val="hybridMultilevel"/>
    <w:tmpl w:val="FA0E7C6A"/>
    <w:lvl w:ilvl="0" w:tplc="8E3E6A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31215"/>
    <w:multiLevelType w:val="hybridMultilevel"/>
    <w:tmpl w:val="D7346DBA"/>
    <w:lvl w:ilvl="0" w:tplc="8E3E6A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D002E"/>
    <w:multiLevelType w:val="multilevel"/>
    <w:tmpl w:val="676E7AF4"/>
    <w:lvl w:ilvl="0">
      <w:start w:val="1"/>
      <w:numFmt w:val="decimal"/>
      <w:lvlText w:val="%1."/>
      <w:lvlJc w:val="left"/>
      <w:pPr>
        <w:ind w:left="216" w:hanging="245"/>
        <w:jc w:val="right"/>
      </w:pPr>
      <w:rPr>
        <w:rFonts w:ascii="Times New Roman" w:eastAsia="Times New Roman" w:hAnsi="Times New Roman" w:cs="Times New Roman" w:hint="default"/>
        <w:b w:val="0"/>
        <w:spacing w:val="0"/>
        <w:w w:val="99"/>
        <w:sz w:val="22"/>
        <w:szCs w:val="20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276" w:hanging="352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0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216" w:hanging="50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3">
      <w:numFmt w:val="bullet"/>
      <w:lvlText w:val="•"/>
      <w:lvlJc w:val="left"/>
      <w:pPr>
        <w:ind w:left="3219" w:hanging="50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188" w:hanging="50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158" w:hanging="50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128" w:hanging="50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97" w:hanging="50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67" w:hanging="506"/>
      </w:pPr>
      <w:rPr>
        <w:rFonts w:hint="default"/>
        <w:lang w:val="uk-UA" w:eastAsia="uk-UA" w:bidi="uk-UA"/>
      </w:rPr>
    </w:lvl>
  </w:abstractNum>
  <w:abstractNum w:abstractNumId="11">
    <w:nsid w:val="79DD586E"/>
    <w:multiLevelType w:val="hybridMultilevel"/>
    <w:tmpl w:val="9CC0DC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DF"/>
    <w:rsid w:val="00002317"/>
    <w:rsid w:val="00005B1D"/>
    <w:rsid w:val="000073BD"/>
    <w:rsid w:val="000267BA"/>
    <w:rsid w:val="00030CDA"/>
    <w:rsid w:val="00053764"/>
    <w:rsid w:val="000556DD"/>
    <w:rsid w:val="000665B5"/>
    <w:rsid w:val="00066B28"/>
    <w:rsid w:val="000743BB"/>
    <w:rsid w:val="00075642"/>
    <w:rsid w:val="00076C3E"/>
    <w:rsid w:val="00077B00"/>
    <w:rsid w:val="0009109B"/>
    <w:rsid w:val="00093599"/>
    <w:rsid w:val="000A4F4C"/>
    <w:rsid w:val="000A6885"/>
    <w:rsid w:val="000B4D36"/>
    <w:rsid w:val="000B7B67"/>
    <w:rsid w:val="000C1C56"/>
    <w:rsid w:val="000C245E"/>
    <w:rsid w:val="000C74A9"/>
    <w:rsid w:val="000D2DBD"/>
    <w:rsid w:val="000E559A"/>
    <w:rsid w:val="000E6391"/>
    <w:rsid w:val="000E6CD1"/>
    <w:rsid w:val="000F0F29"/>
    <w:rsid w:val="001027A9"/>
    <w:rsid w:val="001066A2"/>
    <w:rsid w:val="00112D19"/>
    <w:rsid w:val="00121F16"/>
    <w:rsid w:val="0012274C"/>
    <w:rsid w:val="001250D7"/>
    <w:rsid w:val="001251DB"/>
    <w:rsid w:val="00125CB1"/>
    <w:rsid w:val="00131738"/>
    <w:rsid w:val="00142F5F"/>
    <w:rsid w:val="001505C7"/>
    <w:rsid w:val="001508D5"/>
    <w:rsid w:val="00163CB8"/>
    <w:rsid w:val="001749EF"/>
    <w:rsid w:val="0017672D"/>
    <w:rsid w:val="001818B0"/>
    <w:rsid w:val="00182030"/>
    <w:rsid w:val="0018482B"/>
    <w:rsid w:val="00196F75"/>
    <w:rsid w:val="001A3059"/>
    <w:rsid w:val="001A4AEE"/>
    <w:rsid w:val="001A5EB2"/>
    <w:rsid w:val="001A7D8E"/>
    <w:rsid w:val="001B1E42"/>
    <w:rsid w:val="001C118A"/>
    <w:rsid w:val="001D02EC"/>
    <w:rsid w:val="001D64CA"/>
    <w:rsid w:val="001F7D30"/>
    <w:rsid w:val="002038B3"/>
    <w:rsid w:val="00222F27"/>
    <w:rsid w:val="00223E6F"/>
    <w:rsid w:val="00226C8D"/>
    <w:rsid w:val="00235039"/>
    <w:rsid w:val="00235A79"/>
    <w:rsid w:val="00242654"/>
    <w:rsid w:val="0025208D"/>
    <w:rsid w:val="00262D5A"/>
    <w:rsid w:val="00271C4F"/>
    <w:rsid w:val="002764EE"/>
    <w:rsid w:val="00283BF8"/>
    <w:rsid w:val="00284DD3"/>
    <w:rsid w:val="00297B0D"/>
    <w:rsid w:val="002A2E54"/>
    <w:rsid w:val="002B0AB5"/>
    <w:rsid w:val="002B66F7"/>
    <w:rsid w:val="002B71DB"/>
    <w:rsid w:val="002C5999"/>
    <w:rsid w:val="002D3D0E"/>
    <w:rsid w:val="002D4137"/>
    <w:rsid w:val="002E1089"/>
    <w:rsid w:val="002F50DE"/>
    <w:rsid w:val="00302774"/>
    <w:rsid w:val="00303C0E"/>
    <w:rsid w:val="0031032E"/>
    <w:rsid w:val="003235EC"/>
    <w:rsid w:val="00326DBE"/>
    <w:rsid w:val="0032768C"/>
    <w:rsid w:val="003319E2"/>
    <w:rsid w:val="0033416D"/>
    <w:rsid w:val="003353A4"/>
    <w:rsid w:val="00340DCD"/>
    <w:rsid w:val="00341FD2"/>
    <w:rsid w:val="00342E45"/>
    <w:rsid w:val="0034739B"/>
    <w:rsid w:val="00360674"/>
    <w:rsid w:val="00360D79"/>
    <w:rsid w:val="00361A58"/>
    <w:rsid w:val="00370674"/>
    <w:rsid w:val="00370E3F"/>
    <w:rsid w:val="00374AAB"/>
    <w:rsid w:val="00374C96"/>
    <w:rsid w:val="00374E84"/>
    <w:rsid w:val="00376B67"/>
    <w:rsid w:val="00384180"/>
    <w:rsid w:val="0039119C"/>
    <w:rsid w:val="00392CC9"/>
    <w:rsid w:val="0039480E"/>
    <w:rsid w:val="003A3C48"/>
    <w:rsid w:val="003A4CA2"/>
    <w:rsid w:val="003A7A79"/>
    <w:rsid w:val="003B7C5A"/>
    <w:rsid w:val="003C754A"/>
    <w:rsid w:val="003D1026"/>
    <w:rsid w:val="003D1144"/>
    <w:rsid w:val="003E22C7"/>
    <w:rsid w:val="003E551E"/>
    <w:rsid w:val="003F2F3D"/>
    <w:rsid w:val="003F3E87"/>
    <w:rsid w:val="0040025D"/>
    <w:rsid w:val="00410680"/>
    <w:rsid w:val="004170B5"/>
    <w:rsid w:val="004209D3"/>
    <w:rsid w:val="00441A94"/>
    <w:rsid w:val="00442D20"/>
    <w:rsid w:val="004478D5"/>
    <w:rsid w:val="00447DFD"/>
    <w:rsid w:val="0045233D"/>
    <w:rsid w:val="004540DE"/>
    <w:rsid w:val="00460C4F"/>
    <w:rsid w:val="00467204"/>
    <w:rsid w:val="00472746"/>
    <w:rsid w:val="00473792"/>
    <w:rsid w:val="004773F2"/>
    <w:rsid w:val="00480004"/>
    <w:rsid w:val="00481EA2"/>
    <w:rsid w:val="00482553"/>
    <w:rsid w:val="00484BC5"/>
    <w:rsid w:val="0049033A"/>
    <w:rsid w:val="0049568F"/>
    <w:rsid w:val="00495E97"/>
    <w:rsid w:val="004961E9"/>
    <w:rsid w:val="004A1191"/>
    <w:rsid w:val="004A17FD"/>
    <w:rsid w:val="004A317F"/>
    <w:rsid w:val="004A3AA2"/>
    <w:rsid w:val="004A43C0"/>
    <w:rsid w:val="004A49E0"/>
    <w:rsid w:val="004A574C"/>
    <w:rsid w:val="004A6415"/>
    <w:rsid w:val="004B0144"/>
    <w:rsid w:val="004B1EF3"/>
    <w:rsid w:val="004C211E"/>
    <w:rsid w:val="004C29E5"/>
    <w:rsid w:val="004D2EE8"/>
    <w:rsid w:val="004E3C3C"/>
    <w:rsid w:val="004E6990"/>
    <w:rsid w:val="004E76FC"/>
    <w:rsid w:val="00502E1B"/>
    <w:rsid w:val="005038FE"/>
    <w:rsid w:val="00504C73"/>
    <w:rsid w:val="0051024A"/>
    <w:rsid w:val="00516A78"/>
    <w:rsid w:val="00521AD2"/>
    <w:rsid w:val="00525625"/>
    <w:rsid w:val="00530343"/>
    <w:rsid w:val="005315AD"/>
    <w:rsid w:val="005327CA"/>
    <w:rsid w:val="005449FE"/>
    <w:rsid w:val="00545EDF"/>
    <w:rsid w:val="00570303"/>
    <w:rsid w:val="0057283B"/>
    <w:rsid w:val="0057514F"/>
    <w:rsid w:val="0057698B"/>
    <w:rsid w:val="00580F6B"/>
    <w:rsid w:val="00581CB0"/>
    <w:rsid w:val="005821F1"/>
    <w:rsid w:val="00582FA6"/>
    <w:rsid w:val="00583099"/>
    <w:rsid w:val="00583E6E"/>
    <w:rsid w:val="0059247E"/>
    <w:rsid w:val="0059728A"/>
    <w:rsid w:val="005B5E17"/>
    <w:rsid w:val="005B68CF"/>
    <w:rsid w:val="005C715D"/>
    <w:rsid w:val="005D14C4"/>
    <w:rsid w:val="005D6AC2"/>
    <w:rsid w:val="005E2D5C"/>
    <w:rsid w:val="005E42A4"/>
    <w:rsid w:val="005E7A71"/>
    <w:rsid w:val="005F5DC0"/>
    <w:rsid w:val="00603440"/>
    <w:rsid w:val="00603E25"/>
    <w:rsid w:val="006064A6"/>
    <w:rsid w:val="00606A06"/>
    <w:rsid w:val="00606C65"/>
    <w:rsid w:val="00612D4F"/>
    <w:rsid w:val="00615716"/>
    <w:rsid w:val="00620B59"/>
    <w:rsid w:val="00623D68"/>
    <w:rsid w:val="00625734"/>
    <w:rsid w:val="006267B2"/>
    <w:rsid w:val="00627F8D"/>
    <w:rsid w:val="006326A6"/>
    <w:rsid w:val="00640230"/>
    <w:rsid w:val="006410FC"/>
    <w:rsid w:val="00644F82"/>
    <w:rsid w:val="00646DAE"/>
    <w:rsid w:val="0067485C"/>
    <w:rsid w:val="0067686E"/>
    <w:rsid w:val="00677140"/>
    <w:rsid w:val="00684050"/>
    <w:rsid w:val="00696C5A"/>
    <w:rsid w:val="00696F16"/>
    <w:rsid w:val="006A3824"/>
    <w:rsid w:val="006B08AD"/>
    <w:rsid w:val="006B231D"/>
    <w:rsid w:val="006B38A1"/>
    <w:rsid w:val="006B7183"/>
    <w:rsid w:val="006C43D7"/>
    <w:rsid w:val="006D197B"/>
    <w:rsid w:val="006E046C"/>
    <w:rsid w:val="006E2B61"/>
    <w:rsid w:val="006E4B31"/>
    <w:rsid w:val="006F0C63"/>
    <w:rsid w:val="006F3F41"/>
    <w:rsid w:val="00711C59"/>
    <w:rsid w:val="0071648B"/>
    <w:rsid w:val="007328A4"/>
    <w:rsid w:val="00733A33"/>
    <w:rsid w:val="00734770"/>
    <w:rsid w:val="0074009E"/>
    <w:rsid w:val="00746A51"/>
    <w:rsid w:val="00747139"/>
    <w:rsid w:val="00750BE7"/>
    <w:rsid w:val="0075367C"/>
    <w:rsid w:val="00767080"/>
    <w:rsid w:val="00770345"/>
    <w:rsid w:val="00772C5C"/>
    <w:rsid w:val="007825E5"/>
    <w:rsid w:val="00787505"/>
    <w:rsid w:val="007951E7"/>
    <w:rsid w:val="007A4E34"/>
    <w:rsid w:val="007B67CE"/>
    <w:rsid w:val="007C2B34"/>
    <w:rsid w:val="007C2CFE"/>
    <w:rsid w:val="007D1024"/>
    <w:rsid w:val="007E0DFE"/>
    <w:rsid w:val="007F6E49"/>
    <w:rsid w:val="008023B3"/>
    <w:rsid w:val="00812977"/>
    <w:rsid w:val="00812E8E"/>
    <w:rsid w:val="00834276"/>
    <w:rsid w:val="00844236"/>
    <w:rsid w:val="00847FF7"/>
    <w:rsid w:val="00850BEE"/>
    <w:rsid w:val="008522BB"/>
    <w:rsid w:val="00854E8A"/>
    <w:rsid w:val="008557D3"/>
    <w:rsid w:val="00856C7B"/>
    <w:rsid w:val="0088458D"/>
    <w:rsid w:val="008848BB"/>
    <w:rsid w:val="0089519F"/>
    <w:rsid w:val="00895786"/>
    <w:rsid w:val="008960F9"/>
    <w:rsid w:val="008A4ABB"/>
    <w:rsid w:val="008A578C"/>
    <w:rsid w:val="008B030E"/>
    <w:rsid w:val="008B6BE0"/>
    <w:rsid w:val="008C21C8"/>
    <w:rsid w:val="008C5D13"/>
    <w:rsid w:val="008D31FE"/>
    <w:rsid w:val="008D5D49"/>
    <w:rsid w:val="008E1450"/>
    <w:rsid w:val="008E2132"/>
    <w:rsid w:val="008F29BA"/>
    <w:rsid w:val="008F69C0"/>
    <w:rsid w:val="00900A38"/>
    <w:rsid w:val="00902F50"/>
    <w:rsid w:val="009037B5"/>
    <w:rsid w:val="009056B7"/>
    <w:rsid w:val="0091034D"/>
    <w:rsid w:val="00910FD0"/>
    <w:rsid w:val="00911F52"/>
    <w:rsid w:val="00914FF1"/>
    <w:rsid w:val="00915453"/>
    <w:rsid w:val="00921A6F"/>
    <w:rsid w:val="00927ECA"/>
    <w:rsid w:val="00933C5F"/>
    <w:rsid w:val="00935FFF"/>
    <w:rsid w:val="00936E5D"/>
    <w:rsid w:val="009516FF"/>
    <w:rsid w:val="009633B4"/>
    <w:rsid w:val="009641E7"/>
    <w:rsid w:val="0096769F"/>
    <w:rsid w:val="00973C92"/>
    <w:rsid w:val="00981279"/>
    <w:rsid w:val="00990D0F"/>
    <w:rsid w:val="009A05FA"/>
    <w:rsid w:val="009A26CD"/>
    <w:rsid w:val="009A5E23"/>
    <w:rsid w:val="009B21D6"/>
    <w:rsid w:val="009B3A7D"/>
    <w:rsid w:val="009B3D94"/>
    <w:rsid w:val="009C4C13"/>
    <w:rsid w:val="009C77E0"/>
    <w:rsid w:val="009D535F"/>
    <w:rsid w:val="009E545F"/>
    <w:rsid w:val="009E5D89"/>
    <w:rsid w:val="009E632D"/>
    <w:rsid w:val="009F6857"/>
    <w:rsid w:val="00A02E4B"/>
    <w:rsid w:val="00A176B4"/>
    <w:rsid w:val="00A25BF9"/>
    <w:rsid w:val="00A31F3E"/>
    <w:rsid w:val="00A34E55"/>
    <w:rsid w:val="00A45235"/>
    <w:rsid w:val="00A65058"/>
    <w:rsid w:val="00A6678F"/>
    <w:rsid w:val="00A66BE6"/>
    <w:rsid w:val="00A7236D"/>
    <w:rsid w:val="00A76CA9"/>
    <w:rsid w:val="00A77E99"/>
    <w:rsid w:val="00A87776"/>
    <w:rsid w:val="00A908C0"/>
    <w:rsid w:val="00A92611"/>
    <w:rsid w:val="00A96E76"/>
    <w:rsid w:val="00AA2E00"/>
    <w:rsid w:val="00AA4D9B"/>
    <w:rsid w:val="00AB2013"/>
    <w:rsid w:val="00AB39F4"/>
    <w:rsid w:val="00AC20D3"/>
    <w:rsid w:val="00AC54EE"/>
    <w:rsid w:val="00AD6596"/>
    <w:rsid w:val="00AE3DAE"/>
    <w:rsid w:val="00AF32E9"/>
    <w:rsid w:val="00AF42F6"/>
    <w:rsid w:val="00B00C8C"/>
    <w:rsid w:val="00B01202"/>
    <w:rsid w:val="00B10A44"/>
    <w:rsid w:val="00B10B09"/>
    <w:rsid w:val="00B120F2"/>
    <w:rsid w:val="00B33BA7"/>
    <w:rsid w:val="00B37AB8"/>
    <w:rsid w:val="00B42EE2"/>
    <w:rsid w:val="00B436B9"/>
    <w:rsid w:val="00B46802"/>
    <w:rsid w:val="00B61F6E"/>
    <w:rsid w:val="00B62F22"/>
    <w:rsid w:val="00B67816"/>
    <w:rsid w:val="00B72E8B"/>
    <w:rsid w:val="00B80781"/>
    <w:rsid w:val="00B82CBF"/>
    <w:rsid w:val="00B9292C"/>
    <w:rsid w:val="00B977BA"/>
    <w:rsid w:val="00BA134E"/>
    <w:rsid w:val="00BA406E"/>
    <w:rsid w:val="00BC0859"/>
    <w:rsid w:val="00BC1D6E"/>
    <w:rsid w:val="00BD1B01"/>
    <w:rsid w:val="00BD1B1D"/>
    <w:rsid w:val="00BD6948"/>
    <w:rsid w:val="00BE38B1"/>
    <w:rsid w:val="00BE5A74"/>
    <w:rsid w:val="00BF73CB"/>
    <w:rsid w:val="00C01A68"/>
    <w:rsid w:val="00C0461A"/>
    <w:rsid w:val="00C05852"/>
    <w:rsid w:val="00C142AF"/>
    <w:rsid w:val="00C2427E"/>
    <w:rsid w:val="00C268C0"/>
    <w:rsid w:val="00C34ACC"/>
    <w:rsid w:val="00C47533"/>
    <w:rsid w:val="00C5646A"/>
    <w:rsid w:val="00C61411"/>
    <w:rsid w:val="00C6153A"/>
    <w:rsid w:val="00C6275B"/>
    <w:rsid w:val="00C771ED"/>
    <w:rsid w:val="00C8563C"/>
    <w:rsid w:val="00C86C2E"/>
    <w:rsid w:val="00C93DEE"/>
    <w:rsid w:val="00C94E8A"/>
    <w:rsid w:val="00CB0C71"/>
    <w:rsid w:val="00CC697C"/>
    <w:rsid w:val="00CE6C3B"/>
    <w:rsid w:val="00CF271A"/>
    <w:rsid w:val="00CF4040"/>
    <w:rsid w:val="00CF4C8F"/>
    <w:rsid w:val="00CF75F1"/>
    <w:rsid w:val="00D07117"/>
    <w:rsid w:val="00D16DA9"/>
    <w:rsid w:val="00D20917"/>
    <w:rsid w:val="00D22F77"/>
    <w:rsid w:val="00D36AEA"/>
    <w:rsid w:val="00D40B69"/>
    <w:rsid w:val="00D53BE2"/>
    <w:rsid w:val="00D756F0"/>
    <w:rsid w:val="00D75F4C"/>
    <w:rsid w:val="00D765E5"/>
    <w:rsid w:val="00D76B11"/>
    <w:rsid w:val="00D77180"/>
    <w:rsid w:val="00D814CD"/>
    <w:rsid w:val="00D83741"/>
    <w:rsid w:val="00D842E6"/>
    <w:rsid w:val="00D86657"/>
    <w:rsid w:val="00D92196"/>
    <w:rsid w:val="00D965FB"/>
    <w:rsid w:val="00D97E6E"/>
    <w:rsid w:val="00DA054B"/>
    <w:rsid w:val="00DA1980"/>
    <w:rsid w:val="00DB61A9"/>
    <w:rsid w:val="00DB636C"/>
    <w:rsid w:val="00DC0830"/>
    <w:rsid w:val="00E040FD"/>
    <w:rsid w:val="00E067E3"/>
    <w:rsid w:val="00E07BDE"/>
    <w:rsid w:val="00E10FA8"/>
    <w:rsid w:val="00E12E03"/>
    <w:rsid w:val="00E20A0D"/>
    <w:rsid w:val="00E216E7"/>
    <w:rsid w:val="00E37C64"/>
    <w:rsid w:val="00E40481"/>
    <w:rsid w:val="00E4322A"/>
    <w:rsid w:val="00E54DF6"/>
    <w:rsid w:val="00E54EEB"/>
    <w:rsid w:val="00E7031A"/>
    <w:rsid w:val="00E70B02"/>
    <w:rsid w:val="00E759D0"/>
    <w:rsid w:val="00E84DF6"/>
    <w:rsid w:val="00E91416"/>
    <w:rsid w:val="00E932A3"/>
    <w:rsid w:val="00E93467"/>
    <w:rsid w:val="00E9713E"/>
    <w:rsid w:val="00EB6CAB"/>
    <w:rsid w:val="00ED0431"/>
    <w:rsid w:val="00ED3406"/>
    <w:rsid w:val="00EE0ACB"/>
    <w:rsid w:val="00EE0EFD"/>
    <w:rsid w:val="00EE4879"/>
    <w:rsid w:val="00EE57E2"/>
    <w:rsid w:val="00EF1F19"/>
    <w:rsid w:val="00EF3386"/>
    <w:rsid w:val="00EF363B"/>
    <w:rsid w:val="00EF6706"/>
    <w:rsid w:val="00F0127B"/>
    <w:rsid w:val="00F01FDB"/>
    <w:rsid w:val="00F030E8"/>
    <w:rsid w:val="00F03681"/>
    <w:rsid w:val="00F062CF"/>
    <w:rsid w:val="00F06FD4"/>
    <w:rsid w:val="00F0786F"/>
    <w:rsid w:val="00F114DF"/>
    <w:rsid w:val="00F15493"/>
    <w:rsid w:val="00F15896"/>
    <w:rsid w:val="00F25EFB"/>
    <w:rsid w:val="00F2600A"/>
    <w:rsid w:val="00F315B5"/>
    <w:rsid w:val="00F37CCA"/>
    <w:rsid w:val="00F44871"/>
    <w:rsid w:val="00F521C6"/>
    <w:rsid w:val="00F534D0"/>
    <w:rsid w:val="00F60361"/>
    <w:rsid w:val="00F65D06"/>
    <w:rsid w:val="00F66E50"/>
    <w:rsid w:val="00F70E78"/>
    <w:rsid w:val="00F71042"/>
    <w:rsid w:val="00F767A5"/>
    <w:rsid w:val="00F804FD"/>
    <w:rsid w:val="00F90C7F"/>
    <w:rsid w:val="00F93E3C"/>
    <w:rsid w:val="00F94A18"/>
    <w:rsid w:val="00FA2CF6"/>
    <w:rsid w:val="00FA5D3A"/>
    <w:rsid w:val="00FA6253"/>
    <w:rsid w:val="00FC5148"/>
    <w:rsid w:val="00FD2158"/>
    <w:rsid w:val="00FE1366"/>
    <w:rsid w:val="00FE1C15"/>
    <w:rsid w:val="00FE60F1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02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842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E4879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4">
    <w:name w:val="Название Знак"/>
    <w:link w:val="a3"/>
    <w:uiPriority w:val="99"/>
    <w:locked/>
    <w:rsid w:val="007D1024"/>
    <w:rPr>
      <w:rFonts w:ascii="Cambria" w:hAnsi="Cambria" w:cs="Times New Roman"/>
      <w:b/>
      <w:kern w:val="28"/>
      <w:sz w:val="32"/>
      <w:lang w:eastAsia="en-US"/>
    </w:rPr>
  </w:style>
  <w:style w:type="paragraph" w:styleId="a5">
    <w:name w:val="Subtitle"/>
    <w:basedOn w:val="a"/>
    <w:link w:val="a6"/>
    <w:uiPriority w:val="99"/>
    <w:qFormat/>
    <w:locked/>
    <w:rsid w:val="00EE4879"/>
    <w:pPr>
      <w:spacing w:after="0" w:line="240" w:lineRule="auto"/>
      <w:jc w:val="center"/>
    </w:pPr>
    <w:rPr>
      <w:rFonts w:ascii="Cambria" w:hAnsi="Cambria"/>
      <w:sz w:val="24"/>
      <w:szCs w:val="20"/>
    </w:rPr>
  </w:style>
  <w:style w:type="character" w:customStyle="1" w:styleId="a6">
    <w:name w:val="Подзаголовок Знак"/>
    <w:link w:val="a5"/>
    <w:uiPriority w:val="99"/>
    <w:locked/>
    <w:rsid w:val="007D1024"/>
    <w:rPr>
      <w:rFonts w:ascii="Cambria" w:hAnsi="Cambria" w:cs="Times New Roman"/>
      <w:sz w:val="24"/>
      <w:lang w:eastAsia="en-US"/>
    </w:rPr>
  </w:style>
  <w:style w:type="character" w:styleId="a7">
    <w:name w:val="annotation reference"/>
    <w:uiPriority w:val="99"/>
    <w:semiHidden/>
    <w:rsid w:val="001B1E42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1B1E4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1B1E42"/>
    <w:rPr>
      <w:rFonts w:cs="Times New Roman"/>
      <w:sz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1B1E42"/>
    <w:rPr>
      <w:b/>
    </w:rPr>
  </w:style>
  <w:style w:type="character" w:customStyle="1" w:styleId="ab">
    <w:name w:val="Тема примечания Знак"/>
    <w:link w:val="aa"/>
    <w:uiPriority w:val="99"/>
    <w:semiHidden/>
    <w:locked/>
    <w:rsid w:val="001B1E42"/>
    <w:rPr>
      <w:rFonts w:cs="Times New Roman"/>
      <w:b/>
      <w:sz w:val="20"/>
      <w:lang w:eastAsia="en-US"/>
    </w:rPr>
  </w:style>
  <w:style w:type="paragraph" w:styleId="ac">
    <w:name w:val="Balloon Text"/>
    <w:basedOn w:val="a"/>
    <w:link w:val="ad"/>
    <w:uiPriority w:val="99"/>
    <w:semiHidden/>
    <w:rsid w:val="001B1E4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1B1E42"/>
    <w:rPr>
      <w:rFonts w:ascii="Tahoma" w:hAnsi="Tahoma" w:cs="Times New Roman"/>
      <w:sz w:val="16"/>
      <w:lang w:eastAsia="en-US"/>
    </w:rPr>
  </w:style>
  <w:style w:type="paragraph" w:styleId="ae">
    <w:name w:val="List Paragraph"/>
    <w:basedOn w:val="a"/>
    <w:uiPriority w:val="99"/>
    <w:qFormat/>
    <w:rsid w:val="001B1E42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516A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16A78"/>
    <w:rPr>
      <w:rFonts w:ascii="Calibri" w:hAnsi="Calibri" w:cs="Times New Roman"/>
      <w:sz w:val="16"/>
      <w:szCs w:val="16"/>
      <w:lang w:val="ru-RU" w:eastAsia="en-US" w:bidi="ar-SA"/>
    </w:rPr>
  </w:style>
  <w:style w:type="character" w:customStyle="1" w:styleId="20">
    <w:name w:val="Заголовок 2 Знак"/>
    <w:link w:val="2"/>
    <w:rsid w:val="00D842E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9A26CD"/>
    <w:rPr>
      <w:color w:val="0000FF" w:themeColor="hyperlink"/>
      <w:u w:val="single"/>
    </w:rPr>
  </w:style>
  <w:style w:type="paragraph" w:customStyle="1" w:styleId="af0">
    <w:name w:val="Содержимое таблицы"/>
    <w:basedOn w:val="a"/>
    <w:rsid w:val="00F15896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val="uk-UA" w:eastAsia="ru-RU" w:bidi="ru-RU"/>
    </w:rPr>
  </w:style>
  <w:style w:type="paragraph" w:customStyle="1" w:styleId="af1">
    <w:name w:val="Стиль"/>
    <w:rsid w:val="00F15896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table" w:styleId="af2">
    <w:name w:val="Table Grid"/>
    <w:basedOn w:val="a1"/>
    <w:locked/>
    <w:rsid w:val="0029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02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1027A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027A9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C268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268C0"/>
    <w:rPr>
      <w:sz w:val="22"/>
      <w:szCs w:val="22"/>
      <w:lang w:eastAsia="en-US"/>
    </w:rPr>
  </w:style>
  <w:style w:type="character" w:styleId="af7">
    <w:name w:val="page number"/>
    <w:basedOn w:val="a0"/>
    <w:rsid w:val="00C268C0"/>
  </w:style>
  <w:style w:type="paragraph" w:styleId="af8">
    <w:name w:val="header"/>
    <w:basedOn w:val="a"/>
    <w:link w:val="af9"/>
    <w:uiPriority w:val="99"/>
    <w:unhideWhenUsed/>
    <w:rsid w:val="00850B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50BEE"/>
    <w:rPr>
      <w:sz w:val="22"/>
      <w:szCs w:val="22"/>
      <w:lang w:eastAsia="en-US"/>
    </w:rPr>
  </w:style>
  <w:style w:type="paragraph" w:styleId="afa">
    <w:name w:val="No Spacing"/>
    <w:uiPriority w:val="1"/>
    <w:qFormat/>
    <w:rsid w:val="008C21C8"/>
    <w:rPr>
      <w:sz w:val="22"/>
      <w:szCs w:val="22"/>
      <w:lang w:val="uk-UA" w:eastAsia="en-US"/>
    </w:rPr>
  </w:style>
  <w:style w:type="table" w:customStyle="1" w:styleId="11">
    <w:name w:val="Сетка таблицы1"/>
    <w:basedOn w:val="a1"/>
    <w:next w:val="af2"/>
    <w:uiPriority w:val="59"/>
    <w:rsid w:val="00EB6C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3E2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02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842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E4879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4">
    <w:name w:val="Название Знак"/>
    <w:link w:val="a3"/>
    <w:uiPriority w:val="99"/>
    <w:locked/>
    <w:rsid w:val="007D1024"/>
    <w:rPr>
      <w:rFonts w:ascii="Cambria" w:hAnsi="Cambria" w:cs="Times New Roman"/>
      <w:b/>
      <w:kern w:val="28"/>
      <w:sz w:val="32"/>
      <w:lang w:eastAsia="en-US"/>
    </w:rPr>
  </w:style>
  <w:style w:type="paragraph" w:styleId="a5">
    <w:name w:val="Subtitle"/>
    <w:basedOn w:val="a"/>
    <w:link w:val="a6"/>
    <w:uiPriority w:val="99"/>
    <w:qFormat/>
    <w:locked/>
    <w:rsid w:val="00EE4879"/>
    <w:pPr>
      <w:spacing w:after="0" w:line="240" w:lineRule="auto"/>
      <w:jc w:val="center"/>
    </w:pPr>
    <w:rPr>
      <w:rFonts w:ascii="Cambria" w:hAnsi="Cambria"/>
      <w:sz w:val="24"/>
      <w:szCs w:val="20"/>
    </w:rPr>
  </w:style>
  <w:style w:type="character" w:customStyle="1" w:styleId="a6">
    <w:name w:val="Подзаголовок Знак"/>
    <w:link w:val="a5"/>
    <w:uiPriority w:val="99"/>
    <w:locked/>
    <w:rsid w:val="007D1024"/>
    <w:rPr>
      <w:rFonts w:ascii="Cambria" w:hAnsi="Cambria" w:cs="Times New Roman"/>
      <w:sz w:val="24"/>
      <w:lang w:eastAsia="en-US"/>
    </w:rPr>
  </w:style>
  <w:style w:type="character" w:styleId="a7">
    <w:name w:val="annotation reference"/>
    <w:uiPriority w:val="99"/>
    <w:semiHidden/>
    <w:rsid w:val="001B1E42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1B1E4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1B1E42"/>
    <w:rPr>
      <w:rFonts w:cs="Times New Roman"/>
      <w:sz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1B1E42"/>
    <w:rPr>
      <w:b/>
    </w:rPr>
  </w:style>
  <w:style w:type="character" w:customStyle="1" w:styleId="ab">
    <w:name w:val="Тема примечания Знак"/>
    <w:link w:val="aa"/>
    <w:uiPriority w:val="99"/>
    <w:semiHidden/>
    <w:locked/>
    <w:rsid w:val="001B1E42"/>
    <w:rPr>
      <w:rFonts w:cs="Times New Roman"/>
      <w:b/>
      <w:sz w:val="20"/>
      <w:lang w:eastAsia="en-US"/>
    </w:rPr>
  </w:style>
  <w:style w:type="paragraph" w:styleId="ac">
    <w:name w:val="Balloon Text"/>
    <w:basedOn w:val="a"/>
    <w:link w:val="ad"/>
    <w:uiPriority w:val="99"/>
    <w:semiHidden/>
    <w:rsid w:val="001B1E4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1B1E42"/>
    <w:rPr>
      <w:rFonts w:ascii="Tahoma" w:hAnsi="Tahoma" w:cs="Times New Roman"/>
      <w:sz w:val="16"/>
      <w:lang w:eastAsia="en-US"/>
    </w:rPr>
  </w:style>
  <w:style w:type="paragraph" w:styleId="ae">
    <w:name w:val="List Paragraph"/>
    <w:basedOn w:val="a"/>
    <w:uiPriority w:val="99"/>
    <w:qFormat/>
    <w:rsid w:val="001B1E42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516A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16A78"/>
    <w:rPr>
      <w:rFonts w:ascii="Calibri" w:hAnsi="Calibri" w:cs="Times New Roman"/>
      <w:sz w:val="16"/>
      <w:szCs w:val="16"/>
      <w:lang w:val="ru-RU" w:eastAsia="en-US" w:bidi="ar-SA"/>
    </w:rPr>
  </w:style>
  <w:style w:type="character" w:customStyle="1" w:styleId="20">
    <w:name w:val="Заголовок 2 Знак"/>
    <w:link w:val="2"/>
    <w:rsid w:val="00D842E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9A26CD"/>
    <w:rPr>
      <w:color w:val="0000FF" w:themeColor="hyperlink"/>
      <w:u w:val="single"/>
    </w:rPr>
  </w:style>
  <w:style w:type="paragraph" w:customStyle="1" w:styleId="af0">
    <w:name w:val="Содержимое таблицы"/>
    <w:basedOn w:val="a"/>
    <w:rsid w:val="00F15896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val="uk-UA" w:eastAsia="ru-RU" w:bidi="ru-RU"/>
    </w:rPr>
  </w:style>
  <w:style w:type="paragraph" w:customStyle="1" w:styleId="af1">
    <w:name w:val="Стиль"/>
    <w:rsid w:val="00F15896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table" w:styleId="af2">
    <w:name w:val="Table Grid"/>
    <w:basedOn w:val="a1"/>
    <w:locked/>
    <w:rsid w:val="0029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02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1027A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027A9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C268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268C0"/>
    <w:rPr>
      <w:sz w:val="22"/>
      <w:szCs w:val="22"/>
      <w:lang w:eastAsia="en-US"/>
    </w:rPr>
  </w:style>
  <w:style w:type="character" w:styleId="af7">
    <w:name w:val="page number"/>
    <w:basedOn w:val="a0"/>
    <w:rsid w:val="00C268C0"/>
  </w:style>
  <w:style w:type="paragraph" w:styleId="af8">
    <w:name w:val="header"/>
    <w:basedOn w:val="a"/>
    <w:link w:val="af9"/>
    <w:uiPriority w:val="99"/>
    <w:unhideWhenUsed/>
    <w:rsid w:val="00850B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50BEE"/>
    <w:rPr>
      <w:sz w:val="22"/>
      <w:szCs w:val="22"/>
      <w:lang w:eastAsia="en-US"/>
    </w:rPr>
  </w:style>
  <w:style w:type="paragraph" w:styleId="afa">
    <w:name w:val="No Spacing"/>
    <w:uiPriority w:val="1"/>
    <w:qFormat/>
    <w:rsid w:val="008C21C8"/>
    <w:rPr>
      <w:sz w:val="22"/>
      <w:szCs w:val="22"/>
      <w:lang w:val="uk-UA" w:eastAsia="en-US"/>
    </w:rPr>
  </w:style>
  <w:style w:type="table" w:customStyle="1" w:styleId="11">
    <w:name w:val="Сетка таблицы1"/>
    <w:basedOn w:val="a1"/>
    <w:next w:val="af2"/>
    <w:uiPriority w:val="59"/>
    <w:rsid w:val="00EB6C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3E2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man.Korkishko@mkgas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1DF1-5733-412E-859A-0282A411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Лотоцький Віталій Олександрович</cp:lastModifiedBy>
  <cp:revision>114</cp:revision>
  <cp:lastPrinted>2018-02-16T07:19:00Z</cp:lastPrinted>
  <dcterms:created xsi:type="dcterms:W3CDTF">2018-06-14T14:45:00Z</dcterms:created>
  <dcterms:modified xsi:type="dcterms:W3CDTF">2020-10-23T08:10:00Z</dcterms:modified>
</cp:coreProperties>
</file>