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59" w:rsidRDefault="00BD4159" w:rsidP="00BD4159">
      <w:pPr>
        <w:ind w:right="-5"/>
        <w:jc w:val="righ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ПРОЕКТ</w:t>
      </w:r>
    </w:p>
    <w:p w:rsidR="00BD4159" w:rsidRDefault="00BD4159" w:rsidP="00BD4159">
      <w:pPr>
        <w:spacing w:line="240" w:lineRule="auto"/>
        <w:ind w:right="-5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ДОГОВІР</w:t>
      </w:r>
    </w:p>
    <w:p w:rsidR="00BD4159" w:rsidRDefault="00BD4159" w:rsidP="00BD4159">
      <w:pPr>
        <w:spacing w:line="240" w:lineRule="auto"/>
        <w:ind w:right="-5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Купівлі-продажу дебіторської заборгованості</w:t>
      </w:r>
    </w:p>
    <w:p w:rsidR="00BD4159" w:rsidRDefault="00BD4159" w:rsidP="00BD4159">
      <w:pPr>
        <w:spacing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(Відступлення права вимоги) </w:t>
      </w:r>
    </w:p>
    <w:p w:rsidR="00BD4159" w:rsidRDefault="00BD4159" w:rsidP="00BD4159">
      <w:pPr>
        <w:spacing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 процедурі банкрутства ТОВ «БУД М»</w:t>
      </w:r>
    </w:p>
    <w:tbl>
      <w:tblPr>
        <w:tblW w:w="0" w:type="auto"/>
        <w:tblInd w:w="36" w:type="dxa"/>
        <w:tblCellMar>
          <w:left w:w="36" w:type="dxa"/>
          <w:right w:w="36" w:type="dxa"/>
        </w:tblCellMar>
        <w:tblLook w:val="00A0" w:firstRow="1" w:lastRow="0" w:firstColumn="1" w:lastColumn="0" w:noHBand="0" w:noVBand="0"/>
      </w:tblPr>
      <w:tblGrid>
        <w:gridCol w:w="4513"/>
        <w:gridCol w:w="5373"/>
      </w:tblGrid>
      <w:tr w:rsidR="00BD4159" w:rsidTr="00471A5C">
        <w:tc>
          <w:tcPr>
            <w:tcW w:w="4530" w:type="dxa"/>
          </w:tcPr>
          <w:p w:rsidR="00BD4159" w:rsidRDefault="00BD4159" w:rsidP="00471A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м. Харків</w:t>
            </w:r>
          </w:p>
        </w:tc>
        <w:tc>
          <w:tcPr>
            <w:tcW w:w="5393" w:type="dxa"/>
          </w:tcPr>
          <w:p w:rsidR="00BD4159" w:rsidRDefault="00BD4159" w:rsidP="00471A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  «____» ________ 2020 року</w:t>
            </w:r>
          </w:p>
        </w:tc>
      </w:tr>
    </w:tbl>
    <w:p w:rsidR="00BD4159" w:rsidRPr="00645B8B" w:rsidRDefault="00BD4159" w:rsidP="00645B8B">
      <w:pPr>
        <w:ind w:right="-5" w:firstLine="720"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  <w:b/>
          <w:bCs/>
        </w:rPr>
        <w:t xml:space="preserve">Товариство з обмеженою відповідальністю «БУД М», </w:t>
      </w:r>
      <w:r w:rsidRPr="00645B8B">
        <w:rPr>
          <w:rFonts w:ascii="Times New Roman" w:hAnsi="Times New Roman"/>
          <w:bCs/>
        </w:rPr>
        <w:t>ідентифікаційний номер 36145692,</w:t>
      </w:r>
      <w:r w:rsidRPr="00645B8B">
        <w:rPr>
          <w:rFonts w:ascii="Times New Roman" w:hAnsi="Times New Roman"/>
          <w:b/>
          <w:bCs/>
        </w:rPr>
        <w:t xml:space="preserve"> </w:t>
      </w:r>
      <w:r w:rsidRPr="00645B8B">
        <w:rPr>
          <w:rFonts w:ascii="Times New Roman" w:hAnsi="Times New Roman"/>
        </w:rPr>
        <w:t xml:space="preserve"> в особі ліквідатора </w:t>
      </w:r>
      <w:proofErr w:type="spellStart"/>
      <w:r w:rsidRPr="00645B8B">
        <w:rPr>
          <w:rFonts w:ascii="Times New Roman" w:hAnsi="Times New Roman"/>
        </w:rPr>
        <w:t>Кучака</w:t>
      </w:r>
      <w:proofErr w:type="spellEnd"/>
      <w:r w:rsidRPr="00645B8B">
        <w:rPr>
          <w:rFonts w:ascii="Times New Roman" w:hAnsi="Times New Roman"/>
        </w:rPr>
        <w:t xml:space="preserve"> Юрія Федоровича (свідоцтво про право на здійснення діяльності арбітражного керуючого (розпорядника майна, керуючого санацією, ліквідатора) № 149, видано Міністерством юстиції України 18.02.2013 р.), який діє на підставі </w:t>
      </w:r>
      <w:r w:rsidRPr="00645B8B">
        <w:rPr>
          <w:rStyle w:val="1"/>
          <w:rFonts w:ascii="Times New Roman" w:hAnsi="Times New Roman"/>
          <w:color w:val="000000"/>
        </w:rPr>
        <w:t>ухвали господарського суду Запорізької області від 30.06.2016 року</w:t>
      </w:r>
      <w:r w:rsidRPr="00645B8B">
        <w:rPr>
          <w:rFonts w:ascii="Times New Roman" w:hAnsi="Times New Roman"/>
        </w:rPr>
        <w:t>, надалі -  ПРОДАВЕЦЬ (Первісний КРЕДИТОР),</w:t>
      </w:r>
    </w:p>
    <w:p w:rsidR="00BD4159" w:rsidRPr="00645B8B" w:rsidRDefault="00BD4159" w:rsidP="00645B8B">
      <w:pPr>
        <w:ind w:right="-5" w:firstLine="720"/>
        <w:jc w:val="both"/>
        <w:rPr>
          <w:rFonts w:ascii="Times New Roman" w:hAnsi="Times New Roman"/>
          <w:b/>
          <w:bCs/>
        </w:rPr>
      </w:pPr>
      <w:r w:rsidRPr="00645B8B">
        <w:rPr>
          <w:rFonts w:ascii="Times New Roman" w:hAnsi="Times New Roman"/>
        </w:rPr>
        <w:t xml:space="preserve"> з одного боку, та __________________________________________________________________</w:t>
      </w:r>
      <w:r w:rsidRPr="00645B8B">
        <w:rPr>
          <w:rFonts w:ascii="Times New Roman" w:hAnsi="Times New Roman"/>
          <w:b/>
          <w:bCs/>
        </w:rPr>
        <w:t xml:space="preserve">, </w:t>
      </w:r>
      <w:r w:rsidRPr="00645B8B">
        <w:rPr>
          <w:rFonts w:ascii="Times New Roman" w:hAnsi="Times New Roman"/>
        </w:rPr>
        <w:t>в особі ___________________________________, яка (</w:t>
      </w:r>
      <w:proofErr w:type="spellStart"/>
      <w:r w:rsidRPr="00645B8B">
        <w:rPr>
          <w:rFonts w:ascii="Times New Roman" w:hAnsi="Times New Roman"/>
        </w:rPr>
        <w:t>ий</w:t>
      </w:r>
      <w:proofErr w:type="spellEnd"/>
      <w:r w:rsidRPr="00645B8B">
        <w:rPr>
          <w:rFonts w:ascii="Times New Roman" w:hAnsi="Times New Roman"/>
        </w:rPr>
        <w:t>) діє на підставі ______________, надалі – ПОКУПЕЦЬ (НОВИЙ КРЕДИТОР), з другого боку, уклали цей Договір, надалі – Договір,  з метою оформлення результатів продажу майна Продавця шляхом проведення електронних торгів у формі аукціону відповідно до Протоколу  електронних торгів  по лоту №____________  від   _______про наступне.</w:t>
      </w:r>
    </w:p>
    <w:p w:rsidR="00BB1F4F" w:rsidRPr="00BB1F4F" w:rsidRDefault="00BD4159" w:rsidP="00645B8B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>Первісний КРЕДИТОР, на умовах даного Договору та на підставі  протоколу електронних торгів по лоту №___   від ___  ________ 2020 року,  відступає НОВОМУ КРЕДИТОРУ, а НОВИЙ КРЕДИТОР набуває права вимоги, належного Первісному КРЕДИТОРУ в обсязі та на умовах, що існує на момент підписання цього Договору,  і стає кредитором за дебіторською заборгованістю</w:t>
      </w:r>
      <w:r w:rsidRPr="00645B8B">
        <w:rPr>
          <w:rFonts w:ascii="Times New Roman" w:hAnsi="Times New Roman"/>
          <w:shd w:val="clear" w:color="auto" w:fill="FFFFFF"/>
          <w:lang w:eastAsia="en-US"/>
        </w:rPr>
        <w:t xml:space="preserve"> до </w:t>
      </w:r>
      <w:proofErr w:type="spellStart"/>
      <w:r w:rsidR="00BB1F4F">
        <w:rPr>
          <w:rFonts w:ascii="Times New Roman" w:hAnsi="Times New Roman"/>
          <w:shd w:val="clear" w:color="auto" w:fill="FFFFFF"/>
          <w:lang w:val="ru-RU" w:eastAsia="en-US"/>
        </w:rPr>
        <w:t>юридичних</w:t>
      </w:r>
      <w:proofErr w:type="spellEnd"/>
      <w:r w:rsidR="00BB1F4F">
        <w:rPr>
          <w:rFonts w:ascii="Times New Roman" w:hAnsi="Times New Roman"/>
          <w:shd w:val="clear" w:color="auto" w:fill="FFFFFF"/>
          <w:lang w:val="ru-RU" w:eastAsia="en-US"/>
        </w:rPr>
        <w:t xml:space="preserve"> </w:t>
      </w:r>
      <w:proofErr w:type="spellStart"/>
      <w:r w:rsidR="00BB1F4F">
        <w:rPr>
          <w:rFonts w:ascii="Times New Roman" w:hAnsi="Times New Roman"/>
          <w:shd w:val="clear" w:color="auto" w:fill="FFFFFF"/>
          <w:lang w:val="ru-RU" w:eastAsia="en-US"/>
        </w:rPr>
        <w:t>осіб</w:t>
      </w:r>
      <w:proofErr w:type="spellEnd"/>
      <w:r w:rsidR="00BB1F4F">
        <w:rPr>
          <w:rFonts w:ascii="Times New Roman" w:hAnsi="Times New Roman"/>
          <w:shd w:val="clear" w:color="auto" w:fill="FFFFFF"/>
          <w:lang w:val="ru-RU" w:eastAsia="en-US"/>
        </w:rPr>
        <w:t xml:space="preserve">, а </w:t>
      </w:r>
      <w:proofErr w:type="spellStart"/>
      <w:r w:rsidR="00BB1F4F">
        <w:rPr>
          <w:rFonts w:ascii="Times New Roman" w:hAnsi="Times New Roman"/>
          <w:shd w:val="clear" w:color="auto" w:fill="FFFFFF"/>
          <w:lang w:val="ru-RU" w:eastAsia="en-US"/>
        </w:rPr>
        <w:t>саме</w:t>
      </w:r>
      <w:proofErr w:type="spellEnd"/>
      <w:r w:rsidR="00BB1F4F">
        <w:rPr>
          <w:rFonts w:ascii="Times New Roman" w:hAnsi="Times New Roman"/>
          <w:shd w:val="clear" w:color="auto" w:fill="FFFFFF"/>
          <w:lang w:val="ru-RU" w:eastAsia="en-US"/>
        </w:rPr>
        <w:t>:</w:t>
      </w:r>
    </w:p>
    <w:p w:rsidR="00BB1F4F" w:rsidRDefault="00BB1F4F" w:rsidP="00BB1F4F">
      <w:pPr>
        <w:pStyle w:val="a3"/>
        <w:numPr>
          <w:ilvl w:val="0"/>
          <w:numId w:val="2"/>
        </w:numPr>
        <w:spacing w:after="0" w:line="252" w:lineRule="auto"/>
        <w:ind w:left="0" w:firstLine="709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E62F1C">
        <w:rPr>
          <w:rFonts w:ascii="Times New Roman" w:hAnsi="Times New Roman"/>
          <w:shd w:val="clear" w:color="auto" w:fill="FFFFFF"/>
          <w:lang w:eastAsia="en-US"/>
        </w:rPr>
        <w:t>Товариства з обмеженою відповідальністю «</w:t>
      </w:r>
      <w:proofErr w:type="spellStart"/>
      <w:r w:rsidRPr="00E62F1C">
        <w:rPr>
          <w:rFonts w:ascii="Times New Roman" w:hAnsi="Times New Roman"/>
          <w:shd w:val="clear" w:color="auto" w:fill="FFFFFF"/>
          <w:lang w:eastAsia="en-US"/>
        </w:rPr>
        <w:t>Нассерполіцістундальтекаркляке</w:t>
      </w:r>
      <w:proofErr w:type="spellEnd"/>
      <w:r w:rsidRPr="00E62F1C">
        <w:rPr>
          <w:rFonts w:ascii="Times New Roman" w:hAnsi="Times New Roman"/>
          <w:shd w:val="clear" w:color="auto" w:fill="FFFFFF"/>
          <w:lang w:eastAsia="en-US"/>
        </w:rPr>
        <w:t>» (колишня назва -  ТОВ «</w:t>
      </w:r>
      <w:proofErr w:type="spellStart"/>
      <w:r w:rsidRPr="00E62F1C">
        <w:rPr>
          <w:rFonts w:ascii="Times New Roman" w:hAnsi="Times New Roman"/>
          <w:shd w:val="clear" w:color="auto" w:fill="FFFFFF"/>
          <w:lang w:eastAsia="en-US"/>
        </w:rPr>
        <w:t>Глобал</w:t>
      </w:r>
      <w:proofErr w:type="spellEnd"/>
      <w:r w:rsidRPr="00E62F1C">
        <w:rPr>
          <w:rFonts w:ascii="Times New Roman" w:hAnsi="Times New Roman"/>
          <w:shd w:val="clear" w:color="auto" w:fill="FFFFFF"/>
          <w:lang w:eastAsia="en-US"/>
        </w:rPr>
        <w:t xml:space="preserve"> </w:t>
      </w:r>
      <w:proofErr w:type="spellStart"/>
      <w:r w:rsidRPr="00E62F1C">
        <w:rPr>
          <w:rFonts w:ascii="Times New Roman" w:hAnsi="Times New Roman"/>
          <w:shd w:val="clear" w:color="auto" w:fill="FFFFFF"/>
          <w:lang w:eastAsia="en-US"/>
        </w:rPr>
        <w:t>Фід</w:t>
      </w:r>
      <w:proofErr w:type="spellEnd"/>
      <w:r w:rsidRPr="00E62F1C">
        <w:rPr>
          <w:rFonts w:ascii="Times New Roman" w:hAnsi="Times New Roman"/>
          <w:shd w:val="clear" w:color="auto" w:fill="FFFFFF"/>
          <w:lang w:eastAsia="en-US"/>
        </w:rPr>
        <w:t xml:space="preserve">» (код ЄДРПОУ 39994244, місцезнаходження: </w:t>
      </w:r>
      <w:r w:rsidRPr="00E62F1C">
        <w:rPr>
          <w:rFonts w:ascii="Times New Roman" w:hAnsi="Times New Roman"/>
          <w:shd w:val="clear" w:color="auto" w:fill="FFFFFF"/>
        </w:rPr>
        <w:t>46008, Тернопільська обл., місто Тернопіль, ВУЛИЦЯ МИТРОПОЛИТА ШЕПТИЦЬКОГО, будинок 6, ПОВЕРХ 3</w:t>
      </w:r>
      <w:r w:rsidRPr="00E62F1C">
        <w:rPr>
          <w:rFonts w:ascii="Times New Roman" w:hAnsi="Times New Roman"/>
          <w:shd w:val="clear" w:color="auto" w:fill="FFFFFF"/>
          <w:lang w:eastAsia="en-US"/>
        </w:rPr>
        <w:t xml:space="preserve">) </w:t>
      </w:r>
      <w:r>
        <w:rPr>
          <w:rFonts w:ascii="Times New Roman" w:hAnsi="Times New Roman"/>
          <w:shd w:val="clear" w:color="auto" w:fill="FFFFFF"/>
          <w:lang w:eastAsia="en-US"/>
        </w:rPr>
        <w:t>на загальну  суму 21 698</w:t>
      </w:r>
      <w:r w:rsidRPr="00E62F1C">
        <w:rPr>
          <w:rFonts w:ascii="Times New Roman" w:hAnsi="Times New Roman"/>
          <w:shd w:val="clear" w:color="auto" w:fill="FFFFFF"/>
          <w:lang w:eastAsia="en-US"/>
        </w:rPr>
        <w:t>(</w:t>
      </w:r>
      <w:r>
        <w:rPr>
          <w:rFonts w:ascii="Times New Roman" w:hAnsi="Times New Roman"/>
          <w:shd w:val="clear" w:color="auto" w:fill="FFFFFF"/>
          <w:lang w:eastAsia="en-US"/>
        </w:rPr>
        <w:t xml:space="preserve">двадцять одна </w:t>
      </w:r>
      <w:bookmarkStart w:id="0" w:name="_GoBack"/>
      <w:bookmarkEnd w:id="0"/>
      <w:r>
        <w:rPr>
          <w:rFonts w:ascii="Times New Roman" w:hAnsi="Times New Roman"/>
          <w:shd w:val="clear" w:color="auto" w:fill="FFFFFF"/>
          <w:lang w:eastAsia="en-US"/>
        </w:rPr>
        <w:t>тисяча шістсот дев’яносто вісім</w:t>
      </w:r>
      <w:r w:rsidRPr="00E62F1C">
        <w:rPr>
          <w:rFonts w:ascii="Times New Roman" w:hAnsi="Times New Roman"/>
          <w:shd w:val="clear" w:color="auto" w:fill="FFFFFF"/>
          <w:lang w:eastAsia="en-US"/>
        </w:rPr>
        <w:t>) грн. 00 коп., що виникла на підставі ухвали господарського суду Запорізької області від 08.11.2017 року, справа №908/688/16 та наказу  господарського суду Запорізької області про примусове стягнення від 08.11.2017 року</w:t>
      </w:r>
      <w:r>
        <w:rPr>
          <w:rFonts w:ascii="Times New Roman" w:hAnsi="Times New Roman"/>
          <w:shd w:val="clear" w:color="auto" w:fill="FFFFFF"/>
          <w:lang w:eastAsia="en-US"/>
        </w:rPr>
        <w:t>, справа №908/688/16 та підтверджується ухвалою</w:t>
      </w:r>
      <w:r w:rsidRPr="00E62F1C">
        <w:rPr>
          <w:rFonts w:ascii="Times New Roman" w:hAnsi="Times New Roman"/>
          <w:shd w:val="clear" w:color="auto" w:fill="FFFFFF"/>
          <w:lang w:eastAsia="en-US"/>
        </w:rPr>
        <w:t xml:space="preserve"> господарського суду Запорізької області від 08.11.2017 року, </w:t>
      </w:r>
      <w:r>
        <w:rPr>
          <w:rFonts w:ascii="Times New Roman" w:hAnsi="Times New Roman"/>
          <w:shd w:val="clear" w:color="auto" w:fill="FFFFFF"/>
          <w:lang w:eastAsia="en-US"/>
        </w:rPr>
        <w:t>справа №908/688/16,  наказом</w:t>
      </w:r>
      <w:r w:rsidRPr="00E62F1C">
        <w:rPr>
          <w:rFonts w:ascii="Times New Roman" w:hAnsi="Times New Roman"/>
          <w:shd w:val="clear" w:color="auto" w:fill="FFFFFF"/>
          <w:lang w:eastAsia="en-US"/>
        </w:rPr>
        <w:t xml:space="preserve">  господарського суду Запорізької області про примусове стягнення від 08.11.2017 року</w:t>
      </w:r>
      <w:r>
        <w:rPr>
          <w:rFonts w:ascii="Times New Roman" w:hAnsi="Times New Roman"/>
          <w:shd w:val="clear" w:color="auto" w:fill="FFFFFF"/>
          <w:lang w:eastAsia="en-US"/>
        </w:rPr>
        <w:t xml:space="preserve">, справа №908/688/16, платіжним дорученням №1 від 27.12.2019р., повідомленням про результати розгляду грошових вимог </w:t>
      </w:r>
      <w:proofErr w:type="spellStart"/>
      <w:r>
        <w:rPr>
          <w:rFonts w:ascii="Times New Roman" w:hAnsi="Times New Roman"/>
          <w:shd w:val="clear" w:color="auto" w:fill="FFFFFF"/>
          <w:lang w:eastAsia="en-US"/>
        </w:rPr>
        <w:t>вих</w:t>
      </w:r>
      <w:proofErr w:type="spellEnd"/>
      <w:r>
        <w:rPr>
          <w:rFonts w:ascii="Times New Roman" w:hAnsi="Times New Roman"/>
          <w:shd w:val="clear" w:color="auto" w:fill="FFFFFF"/>
          <w:lang w:eastAsia="en-US"/>
        </w:rPr>
        <w:t>. №264 від 06.02.2020р.</w:t>
      </w:r>
      <w:r w:rsidRPr="00E62F1C">
        <w:rPr>
          <w:rFonts w:ascii="Times New Roman" w:hAnsi="Times New Roman"/>
          <w:shd w:val="clear" w:color="auto" w:fill="FFFFFF"/>
          <w:lang w:eastAsia="en-US"/>
        </w:rPr>
        <w:t xml:space="preserve"> По даній справі відкрито виконавче провадження  №АСВП 555502558. Ухвалою господарського суду Тернопільської обла</w:t>
      </w:r>
      <w:r>
        <w:rPr>
          <w:rFonts w:ascii="Times New Roman" w:hAnsi="Times New Roman"/>
          <w:shd w:val="clear" w:color="auto" w:fill="FFFFFF"/>
          <w:lang w:eastAsia="en-US"/>
        </w:rPr>
        <w:t>сті від 18.12.2019 року відкрито</w:t>
      </w:r>
      <w:r w:rsidRPr="00E62F1C">
        <w:rPr>
          <w:rFonts w:ascii="Times New Roman" w:hAnsi="Times New Roman"/>
          <w:shd w:val="clear" w:color="auto" w:fill="FFFFFF"/>
          <w:lang w:eastAsia="en-US"/>
        </w:rPr>
        <w:t xml:space="preserve"> провадження у справі №921/735/19 про банкрутство ТОВ «</w:t>
      </w:r>
      <w:proofErr w:type="spellStart"/>
      <w:r w:rsidRPr="00E62F1C">
        <w:rPr>
          <w:rFonts w:ascii="Times New Roman" w:hAnsi="Times New Roman"/>
          <w:shd w:val="clear" w:color="auto" w:fill="FFFFFF"/>
          <w:lang w:eastAsia="en-US"/>
        </w:rPr>
        <w:t>Нассерполіцістундальтукакерляки</w:t>
      </w:r>
      <w:proofErr w:type="spellEnd"/>
      <w:r w:rsidRPr="00E62F1C">
        <w:rPr>
          <w:rFonts w:ascii="Times New Roman" w:hAnsi="Times New Roman"/>
          <w:shd w:val="clear" w:color="auto" w:fill="FFFFFF"/>
          <w:lang w:eastAsia="en-US"/>
        </w:rPr>
        <w:t>».</w:t>
      </w:r>
    </w:p>
    <w:p w:rsidR="00BB1F4F" w:rsidRPr="00E62F1C" w:rsidRDefault="00BB1F4F" w:rsidP="00BB1F4F">
      <w:pPr>
        <w:pStyle w:val="a3"/>
        <w:numPr>
          <w:ilvl w:val="0"/>
          <w:numId w:val="2"/>
        </w:numPr>
        <w:spacing w:after="0" w:line="252" w:lineRule="auto"/>
        <w:ind w:left="0" w:firstLine="709"/>
        <w:jc w:val="both"/>
        <w:rPr>
          <w:rFonts w:ascii="Times New Roman" w:hAnsi="Times New Roman"/>
          <w:shd w:val="clear" w:color="auto" w:fill="FFFFFF"/>
          <w:lang w:eastAsia="en-US"/>
        </w:rPr>
      </w:pPr>
      <w:r>
        <w:rPr>
          <w:rFonts w:ascii="Times New Roman" w:hAnsi="Times New Roman"/>
          <w:shd w:val="clear" w:color="auto" w:fill="FFFFFF"/>
          <w:lang w:eastAsia="en-US"/>
        </w:rPr>
        <w:t xml:space="preserve">Товариства з обмеженою відповідальністю «Наш Полюс» (код ЄДРПОУ 38601043, місцезнаходження: </w:t>
      </w:r>
      <w:r w:rsidRPr="007078F9">
        <w:rPr>
          <w:rFonts w:ascii="Times New Roman" w:hAnsi="Times New Roman"/>
          <w:shd w:val="clear" w:color="auto" w:fill="FFFFFF"/>
        </w:rPr>
        <w:t>03038, м.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7078F9">
        <w:rPr>
          <w:rFonts w:ascii="Times New Roman" w:hAnsi="Times New Roman"/>
          <w:shd w:val="clear" w:color="auto" w:fill="FFFFFF"/>
        </w:rPr>
        <w:t>Київ, ВУЛИЦЯ ГРІНЧЕНКА МИКОЛИ, будинок 8, офіс 1</w:t>
      </w:r>
      <w:r w:rsidRPr="007078F9">
        <w:rPr>
          <w:rFonts w:ascii="Times New Roman" w:hAnsi="Times New Roman"/>
          <w:shd w:val="clear" w:color="auto" w:fill="FFFFFF"/>
          <w:lang w:eastAsia="en-US"/>
        </w:rPr>
        <w:t xml:space="preserve">) </w:t>
      </w:r>
      <w:r>
        <w:rPr>
          <w:rFonts w:ascii="Times New Roman" w:hAnsi="Times New Roman"/>
          <w:shd w:val="clear" w:color="auto" w:fill="FFFFFF"/>
          <w:lang w:eastAsia="en-US"/>
        </w:rPr>
        <w:t>на загальну  суму 7 686 908(сім мільйонів шістсот вісімдесят шість тисяч дев’ятсот вісім) грн. 40 коп., що виникла на підставі постанови центрального апеляційного господарського суду від 30.01.2019 року, справа №908/688/16 та підтверджується  постановою центрального апеляційного господарського суду від 30.01.2019 року, справа №908/688/16, платіжним дорученням №№8,10 від 13.02.2020р.  По даній постанові відкриті виконавчі провадження  №АСВП 58891064 та №АСВП 59506220. Ухвалою господарського суду м. Києва від 04.03.2020р. відкрито провадження у справі №910/2128/20 про банкрутство ТОВ «Наш Полюс».</w:t>
      </w:r>
    </w:p>
    <w:p w:rsidR="00BD4159" w:rsidRPr="00645B8B" w:rsidRDefault="00BD4159" w:rsidP="00645B8B">
      <w:pPr>
        <w:pStyle w:val="a3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>Відповідно до протоколу електронних торгів по лоту №___   від ___  ________ 20___ року, дебіторська заборгованість (право вимоги) продане за ________________ (___________) гривні ___ копійок, без ПДВ. Зазначена ціна є остаточною та не підлягає будь-яким змінам.</w:t>
      </w:r>
    </w:p>
    <w:p w:rsidR="00BD4159" w:rsidRPr="00645B8B" w:rsidRDefault="00BD4159" w:rsidP="00645B8B">
      <w:pPr>
        <w:spacing w:line="240" w:lineRule="auto"/>
        <w:ind w:firstLine="720"/>
        <w:contextualSpacing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 xml:space="preserve">   3.  Гарантійний внесок у сумі ______________________(______________________________  гривень _______________ копійок, сплачений </w:t>
      </w:r>
      <w:r w:rsidRPr="00645B8B">
        <w:rPr>
          <w:rFonts w:ascii="Times New Roman" w:hAnsi="Times New Roman"/>
          <w:bCs/>
        </w:rPr>
        <w:t>НОВИМ КРЕДИТОРОМ, зараховується</w:t>
      </w:r>
      <w:r w:rsidRPr="00645B8B">
        <w:rPr>
          <w:rFonts w:ascii="Times New Roman" w:hAnsi="Times New Roman"/>
        </w:rPr>
        <w:t xml:space="preserve"> до ціни продажу права вимоги.</w:t>
      </w:r>
    </w:p>
    <w:p w:rsidR="00BD4159" w:rsidRPr="00645B8B" w:rsidRDefault="00BD4159" w:rsidP="00645B8B">
      <w:pPr>
        <w:tabs>
          <w:tab w:val="left" w:pos="360"/>
        </w:tabs>
        <w:spacing w:line="240" w:lineRule="auto"/>
        <w:ind w:firstLine="720"/>
        <w:contextualSpacing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>4.  НОВИЙ КРЕДИТОР</w:t>
      </w:r>
      <w:r w:rsidRPr="00645B8B">
        <w:rPr>
          <w:rFonts w:ascii="Times New Roman" w:hAnsi="Times New Roman"/>
          <w:b/>
          <w:bCs/>
        </w:rPr>
        <w:t xml:space="preserve"> </w:t>
      </w:r>
      <w:r w:rsidRPr="00645B8B">
        <w:rPr>
          <w:rFonts w:ascii="Times New Roman" w:hAnsi="Times New Roman"/>
          <w:bCs/>
        </w:rPr>
        <w:t xml:space="preserve">зобов’язується перерахувати </w:t>
      </w:r>
      <w:r w:rsidRPr="00645B8B">
        <w:rPr>
          <w:rFonts w:ascii="Times New Roman" w:hAnsi="Times New Roman"/>
        </w:rPr>
        <w:t>запропоновану ним ціну (з урахуванням різниці між розміром сплаченого гарантійного внеску і розміром винагороди оператора) за реквізитами: ТОВ «</w:t>
      </w:r>
      <w:r w:rsidR="008E1FDC">
        <w:rPr>
          <w:rFonts w:ascii="Times New Roman" w:hAnsi="Times New Roman"/>
        </w:rPr>
        <w:t>БУД М</w:t>
      </w:r>
      <w:r w:rsidRPr="00645B8B">
        <w:rPr>
          <w:rFonts w:ascii="Times New Roman" w:hAnsi="Times New Roman"/>
        </w:rPr>
        <w:t xml:space="preserve">» Ідентифікаційний код </w:t>
      </w:r>
      <w:r w:rsidR="008E1FDC">
        <w:rPr>
          <w:rFonts w:ascii="Times New Roman" w:hAnsi="Times New Roman"/>
        </w:rPr>
        <w:t>36145692</w:t>
      </w:r>
      <w:r w:rsidRPr="00645B8B">
        <w:rPr>
          <w:rFonts w:ascii="Times New Roman" w:hAnsi="Times New Roman"/>
        </w:rPr>
        <w:t xml:space="preserve">; рахунок </w:t>
      </w:r>
      <w:r w:rsidRPr="00645B8B">
        <w:rPr>
          <w:rFonts w:ascii="Times New Roman" w:hAnsi="Times New Roman"/>
          <w:color w:val="000000"/>
          <w:shd w:val="clear" w:color="auto" w:fill="FFFFFF"/>
        </w:rPr>
        <w:t>№</w:t>
      </w:r>
      <w:r w:rsidR="008E1FDC">
        <w:rPr>
          <w:rFonts w:ascii="Times New Roman" w:hAnsi="Times New Roman"/>
          <w:color w:val="000000"/>
          <w:shd w:val="clear" w:color="auto" w:fill="FFFFFF"/>
          <w:lang w:val="en-US"/>
        </w:rPr>
        <w:t>U</w:t>
      </w:r>
      <w:r w:rsidR="008E1FDC" w:rsidRPr="008E1FDC">
        <w:rPr>
          <w:rFonts w:ascii="Times New Roman" w:hAnsi="Times New Roman"/>
          <w:color w:val="000000"/>
          <w:shd w:val="clear" w:color="auto" w:fill="FFFFFF"/>
        </w:rPr>
        <w:t>А34 3206 4900 0002 6007 0527 14663,</w:t>
      </w:r>
      <w:r w:rsidR="008E1FDC">
        <w:rPr>
          <w:rFonts w:ascii="Times New Roman" w:hAnsi="Times New Roman"/>
          <w:color w:val="000000"/>
          <w:shd w:val="clear" w:color="auto" w:fill="FFFFFF"/>
        </w:rPr>
        <w:t xml:space="preserve"> АТ КБ </w:t>
      </w:r>
      <w:r w:rsidR="008E1FDC">
        <w:rPr>
          <w:rFonts w:ascii="Times New Roman" w:hAnsi="Times New Roman"/>
          <w:color w:val="000000"/>
          <w:shd w:val="clear" w:color="auto" w:fill="FFFFFF"/>
        </w:rPr>
        <w:lastRenderedPageBreak/>
        <w:t>«Приватбанк», МФО 320649,</w:t>
      </w:r>
      <w:r w:rsidR="008E1FDC">
        <w:rPr>
          <w:rFonts w:ascii="Times New Roman" w:hAnsi="Times New Roman"/>
        </w:rPr>
        <w:t xml:space="preserve"> </w:t>
      </w:r>
      <w:r w:rsidRPr="00645B8B">
        <w:rPr>
          <w:rFonts w:ascii="Times New Roman" w:hAnsi="Times New Roman"/>
          <w:bCs/>
        </w:rPr>
        <w:t>без ПДВ, у повному обсязі протягом</w:t>
      </w:r>
      <w:r w:rsidRPr="00645B8B">
        <w:rPr>
          <w:rFonts w:ascii="Times New Roman" w:hAnsi="Times New Roman"/>
        </w:rPr>
        <w:t xml:space="preserve">  10 (десяти) робочих днів з дня оприлюднення в електронній торговій системі інформації про результати аукціону.</w:t>
      </w:r>
    </w:p>
    <w:p w:rsidR="00BD4159" w:rsidRPr="00645B8B" w:rsidRDefault="00BD4159" w:rsidP="00645B8B">
      <w:pPr>
        <w:spacing w:line="240" w:lineRule="auto"/>
        <w:ind w:firstLine="720"/>
        <w:contextualSpacing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>5.  Строк оплати може бути продовжено, але не довше ніж на десять календарних днів, за умови сплати НОВИМ КРЕДИТОРОМ не менше як 50 відсотків ціни відступлення права вимоги.</w:t>
      </w:r>
    </w:p>
    <w:p w:rsidR="00BD4159" w:rsidRPr="00645B8B" w:rsidRDefault="00BD4159" w:rsidP="00645B8B">
      <w:pPr>
        <w:spacing w:line="240" w:lineRule="auto"/>
        <w:ind w:firstLine="720"/>
        <w:contextualSpacing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>6. Копії документів, підтверджуючих виникнення зобов’язання Боржника сплатити Первісному КРЕДИТОРУ заборгованість, та документована інформація, яка є важливою для здійснення права вимоги, що відступається за цим Договором, передаються Первісним КРЕДИТОРОМ НОВОМУ КРЕДИТОРУ лише після повної сплати ціни та оформлюється актом приймання-передачі.</w:t>
      </w:r>
    </w:p>
    <w:p w:rsidR="00BD4159" w:rsidRPr="00645B8B" w:rsidRDefault="00BD4159" w:rsidP="00645B8B">
      <w:pPr>
        <w:spacing w:line="240" w:lineRule="auto"/>
        <w:ind w:firstLine="720"/>
        <w:contextualSpacing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 xml:space="preserve">7. До НОВОГО КРЕДИТОРА переходять усі права, які забезпечують виконання обов’язків Боржника. </w:t>
      </w:r>
    </w:p>
    <w:p w:rsidR="00BD4159" w:rsidRPr="00645B8B" w:rsidRDefault="00BD4159" w:rsidP="00645B8B">
      <w:pPr>
        <w:spacing w:line="240" w:lineRule="auto"/>
        <w:ind w:firstLine="720"/>
        <w:contextualSpacing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>8. НОВИЙ КРЕДИТОР повідомляється про будь-які можливі заперечення, які може висувати проти його вимог Боржник, а також про зміст листування і переговорів між Первісним КРЕДИТОРОМ і Боржником.</w:t>
      </w:r>
    </w:p>
    <w:p w:rsidR="00BD4159" w:rsidRPr="00645B8B" w:rsidRDefault="00BD4159" w:rsidP="00645B8B">
      <w:pPr>
        <w:spacing w:line="240" w:lineRule="auto"/>
        <w:ind w:firstLine="720"/>
        <w:contextualSpacing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>9. Первісний КРЕДИТОР зобов’язаний письмово повідомити Боржника про відступлення права вимоги протягом п’яти календарних днів з моменту підписання акту приймання-передачі, обумовленої п.6. цього Договору.</w:t>
      </w:r>
    </w:p>
    <w:p w:rsidR="00BD4159" w:rsidRPr="00645B8B" w:rsidRDefault="00BD4159" w:rsidP="00645B8B">
      <w:pPr>
        <w:spacing w:line="240" w:lineRule="auto"/>
        <w:ind w:firstLine="720"/>
        <w:contextualSpacing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>10. Первісний КРЕДИТОР за цим Договором має право вимагати повної сплати НОВИМ КРЕДИТОРОМ суми, зазначеної п.2 Договору.</w:t>
      </w:r>
    </w:p>
    <w:p w:rsidR="00BD4159" w:rsidRPr="00645B8B" w:rsidRDefault="00BD4159" w:rsidP="00645B8B">
      <w:pPr>
        <w:spacing w:line="240" w:lineRule="auto"/>
        <w:ind w:firstLine="720"/>
        <w:contextualSpacing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 xml:space="preserve">11. НОВИЙ КРЕДИТОР має право вимагати від Первісного КРЕДИТОРА у передбачені Договором строки передати документацію, зазначену у п.6 Договору. </w:t>
      </w:r>
    </w:p>
    <w:p w:rsidR="00BD4159" w:rsidRPr="00645B8B" w:rsidRDefault="00BD4159" w:rsidP="00645B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 xml:space="preserve">12. У разі порушення строків розрахунків, передбачених п.2  цього Договору (або п.5 Договору за наявності укладеної додаткової угоди), гарантійний внесок, сплачений ПОКУПЦЕМ, у розмірі, зазначеним п.3 Договору, ПОКУПЦЮ не повертається, а Договір вважається розірваним. </w:t>
      </w:r>
    </w:p>
    <w:p w:rsidR="00BD4159" w:rsidRPr="00645B8B" w:rsidRDefault="00BD4159" w:rsidP="00645B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>13. Спори, що виникають під час виконання умов Договору або у зв’язку з тлумаченням його положень, вирішуються шляхом переговорів. Якщо сторони не досягли згоди, то спір вирішується у судовому порядку відповідно до чинного законодавства.</w:t>
      </w:r>
    </w:p>
    <w:p w:rsidR="00BD4159" w:rsidRPr="00350EB6" w:rsidRDefault="00BD4159" w:rsidP="00BD4159">
      <w:p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</w:rPr>
      </w:pPr>
    </w:p>
    <w:p w:rsidR="00BD4159" w:rsidRDefault="00BD4159" w:rsidP="00BD4159">
      <w:pPr>
        <w:spacing w:line="240" w:lineRule="auto"/>
        <w:ind w:right="-5" w:firstLine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Місцезнаходження і реквізити сторін:</w:t>
      </w:r>
    </w:p>
    <w:p w:rsidR="00BD4159" w:rsidRDefault="00BD4159" w:rsidP="00BD4159">
      <w:pPr>
        <w:spacing w:line="240" w:lineRule="auto"/>
        <w:ind w:right="-5"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" w:type="dxa"/>
        <w:tblCellMar>
          <w:left w:w="36" w:type="dxa"/>
          <w:right w:w="36" w:type="dxa"/>
        </w:tblCellMar>
        <w:tblLook w:val="00A0" w:firstRow="1" w:lastRow="0" w:firstColumn="1" w:lastColumn="0" w:noHBand="0" w:noVBand="0"/>
      </w:tblPr>
      <w:tblGrid>
        <w:gridCol w:w="5387"/>
        <w:gridCol w:w="4495"/>
      </w:tblGrid>
      <w:tr w:rsidR="00BD4159" w:rsidTr="00471A5C">
        <w:tc>
          <w:tcPr>
            <w:tcW w:w="5387" w:type="dxa"/>
          </w:tcPr>
          <w:p w:rsidR="00BD4159" w:rsidRDefault="00BD4159" w:rsidP="00471A5C">
            <w:pPr>
              <w:pStyle w:val="Iiacaa3"/>
              <w:spacing w:before="0" w:after="0" w:line="240" w:lineRule="auto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ПРОДАВЕЦЬ:</w:t>
            </w:r>
          </w:p>
          <w:p w:rsidR="00BD4159" w:rsidRDefault="00BD4159" w:rsidP="00471A5C">
            <w:pPr>
              <w:pStyle w:val="Iiacaa3"/>
              <w:spacing w:before="0" w:after="0" w:line="240" w:lineRule="auto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(Первісний КРЕДИТОР)</w:t>
            </w:r>
          </w:p>
          <w:p w:rsidR="00BD4159" w:rsidRPr="00405001" w:rsidRDefault="00BD4159" w:rsidP="00471A5C">
            <w:pPr>
              <w:tabs>
                <w:tab w:val="left" w:pos="360"/>
              </w:tabs>
              <w:snapToGrid w:val="0"/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05001">
              <w:rPr>
                <w:rFonts w:ascii="Times New Roman" w:hAnsi="Times New Roman"/>
                <w:b/>
              </w:rPr>
              <w:t>ТОВ «</w:t>
            </w:r>
            <w:r>
              <w:rPr>
                <w:rFonts w:ascii="Times New Roman" w:hAnsi="Times New Roman"/>
                <w:b/>
              </w:rPr>
              <w:t>БУД М</w:t>
            </w:r>
            <w:r w:rsidRPr="00405001">
              <w:rPr>
                <w:rFonts w:ascii="Times New Roman" w:hAnsi="Times New Roman"/>
                <w:b/>
              </w:rPr>
              <w:t>»</w:t>
            </w:r>
          </w:p>
          <w:p w:rsidR="00BD4159" w:rsidRPr="00405001" w:rsidRDefault="00BD4159" w:rsidP="00471A5C">
            <w:pPr>
              <w:tabs>
                <w:tab w:val="left" w:pos="360"/>
              </w:tabs>
              <w:snapToGri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ЄДРПОУ 36145692</w:t>
            </w:r>
          </w:p>
          <w:p w:rsidR="00BD4159" w:rsidRPr="00405001" w:rsidRDefault="00BD4159" w:rsidP="00BD4159">
            <w:pPr>
              <w:tabs>
                <w:tab w:val="left" w:pos="360"/>
              </w:tabs>
              <w:snapToGri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405001">
              <w:rPr>
                <w:rFonts w:ascii="Times New Roman" w:hAnsi="Times New Roman"/>
              </w:rPr>
              <w:t xml:space="preserve">Місцезнаходження: </w:t>
            </w:r>
            <w:r>
              <w:rPr>
                <w:rFonts w:ascii="Times New Roman" w:hAnsi="Times New Roman"/>
              </w:rPr>
              <w:t>69035, м. Запоріжжя, вул. Горького, буд.1</w:t>
            </w:r>
          </w:p>
          <w:p w:rsidR="00BD4159" w:rsidRPr="00405001" w:rsidRDefault="00BD4159" w:rsidP="00471A5C">
            <w:pPr>
              <w:tabs>
                <w:tab w:val="left" w:pos="360"/>
              </w:tabs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0500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рахунок № </w:t>
            </w:r>
            <w:r w:rsidR="008E1FDC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</w:t>
            </w:r>
            <w:r w:rsidR="008E1FDC" w:rsidRPr="008E1FDC">
              <w:rPr>
                <w:rFonts w:ascii="Times New Roman" w:hAnsi="Times New Roman"/>
                <w:color w:val="000000"/>
                <w:shd w:val="clear" w:color="auto" w:fill="FFFFFF"/>
              </w:rPr>
              <w:t>А34 3206 4900 0002 6007 0527 14663,</w:t>
            </w:r>
            <w:r w:rsidR="008E1FD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АТ КБ «Приватбанк», МФО 320649</w:t>
            </w:r>
            <w:r w:rsidR="008E1FDC">
              <w:rPr>
                <w:rFonts w:ascii="Times New Roman" w:hAnsi="Times New Roman"/>
              </w:rPr>
              <w:t xml:space="preserve"> </w:t>
            </w:r>
          </w:p>
          <w:p w:rsidR="008E1FDC" w:rsidRDefault="008E1FDC" w:rsidP="00471A5C">
            <w:pPr>
              <w:tabs>
                <w:tab w:val="left" w:pos="360"/>
              </w:tabs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D4159" w:rsidRPr="00405001" w:rsidRDefault="00BD4159" w:rsidP="00471A5C">
            <w:pPr>
              <w:tabs>
                <w:tab w:val="left" w:pos="360"/>
              </w:tabs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05001">
              <w:rPr>
                <w:rFonts w:ascii="Times New Roman" w:hAnsi="Times New Roman"/>
                <w:b/>
              </w:rPr>
              <w:t>Ліквідатор</w:t>
            </w:r>
          </w:p>
          <w:p w:rsidR="00BD4159" w:rsidRPr="00405001" w:rsidRDefault="00BD4159" w:rsidP="00471A5C">
            <w:pPr>
              <w:tabs>
                <w:tab w:val="left" w:pos="360"/>
              </w:tabs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D4159" w:rsidRPr="00405001" w:rsidRDefault="00BD4159" w:rsidP="00471A5C">
            <w:pPr>
              <w:tabs>
                <w:tab w:val="left" w:pos="360"/>
              </w:tabs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05001">
              <w:rPr>
                <w:rFonts w:ascii="Times New Roman" w:hAnsi="Times New Roman"/>
                <w:b/>
              </w:rPr>
              <w:t>__</w:t>
            </w:r>
            <w:r w:rsidR="00645B8B">
              <w:rPr>
                <w:rFonts w:ascii="Times New Roman" w:hAnsi="Times New Roman"/>
                <w:b/>
              </w:rPr>
              <w:t xml:space="preserve">_________________ Ю.Ф. </w:t>
            </w:r>
            <w:proofErr w:type="spellStart"/>
            <w:r w:rsidR="00645B8B">
              <w:rPr>
                <w:rFonts w:ascii="Times New Roman" w:hAnsi="Times New Roman"/>
                <w:b/>
              </w:rPr>
              <w:t>Кучак</w:t>
            </w:r>
            <w:proofErr w:type="spellEnd"/>
          </w:p>
          <w:p w:rsidR="00BD4159" w:rsidRDefault="00BD4159" w:rsidP="00471A5C">
            <w:pPr>
              <w:pStyle w:val="2"/>
              <w:ind w:firstLine="0"/>
              <w:contextualSpacing/>
              <w:jc w:val="left"/>
            </w:pPr>
          </w:p>
        </w:tc>
        <w:tc>
          <w:tcPr>
            <w:tcW w:w="4495" w:type="dxa"/>
          </w:tcPr>
          <w:p w:rsidR="00BD4159" w:rsidRDefault="00BD4159" w:rsidP="00471A5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BD4159" w:rsidRDefault="00BD4159" w:rsidP="00471A5C">
            <w:pPr>
              <w:spacing w:line="240" w:lineRule="auto"/>
              <w:ind w:right="-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05001">
              <w:rPr>
                <w:rFonts w:ascii="Times New Roman" w:hAnsi="Times New Roman"/>
                <w:b/>
                <w:sz w:val="24"/>
                <w:szCs w:val="24"/>
              </w:rPr>
              <w:t>НОВИЙ КРЕДИТОР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4159" w:rsidRDefault="00BD4159" w:rsidP="00471A5C">
            <w:pPr>
              <w:spacing w:line="240" w:lineRule="auto"/>
              <w:ind w:right="-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159" w:rsidRDefault="00BD4159" w:rsidP="00471A5C">
            <w:pPr>
              <w:spacing w:line="240" w:lineRule="auto"/>
              <w:ind w:right="-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 </w:t>
            </w:r>
          </w:p>
          <w:p w:rsidR="00BD4159" w:rsidRDefault="00BD4159" w:rsidP="00471A5C">
            <w:pPr>
              <w:spacing w:line="240" w:lineRule="auto"/>
              <w:ind w:right="-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 </w:t>
            </w:r>
          </w:p>
          <w:p w:rsidR="00BD4159" w:rsidRDefault="00BD4159" w:rsidP="00471A5C">
            <w:pPr>
              <w:spacing w:line="240" w:lineRule="auto"/>
              <w:ind w:right="-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 </w:t>
            </w:r>
          </w:p>
          <w:p w:rsidR="00BD4159" w:rsidRDefault="00BD4159" w:rsidP="00471A5C">
            <w:pPr>
              <w:spacing w:line="240" w:lineRule="auto"/>
              <w:ind w:right="-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159" w:rsidRDefault="00BD4159" w:rsidP="00471A5C">
            <w:pPr>
              <w:spacing w:line="240" w:lineRule="auto"/>
              <w:ind w:right="-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159" w:rsidRDefault="00BD4159" w:rsidP="00471A5C">
            <w:pPr>
              <w:spacing w:line="240" w:lineRule="auto"/>
              <w:ind w:right="-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159" w:rsidRDefault="00BD4159" w:rsidP="00471A5C">
            <w:pPr>
              <w:spacing w:line="240" w:lineRule="auto"/>
              <w:ind w:left="-388" w:right="-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_______________/____________________/</w:t>
            </w:r>
          </w:p>
        </w:tc>
      </w:tr>
    </w:tbl>
    <w:p w:rsidR="00BD4159" w:rsidRDefault="00BD4159" w:rsidP="00BD4159">
      <w:pPr>
        <w:jc w:val="both"/>
        <w:rPr>
          <w:rFonts w:ascii="Times New Roman" w:hAnsi="Times New Roman"/>
        </w:rPr>
      </w:pPr>
    </w:p>
    <w:p w:rsidR="00BD4159" w:rsidRDefault="00BD4159" w:rsidP="00BD4159"/>
    <w:p w:rsidR="00BD4159" w:rsidRDefault="00BD4159" w:rsidP="00BD4159"/>
    <w:p w:rsidR="00BD4159" w:rsidRDefault="00BD4159" w:rsidP="00BD4159"/>
    <w:p w:rsidR="00345703" w:rsidRDefault="00345703"/>
    <w:sectPr w:rsidR="00345703" w:rsidSect="008F1EA8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ACF"/>
    <w:multiLevelType w:val="multilevel"/>
    <w:tmpl w:val="6DC20E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2B1D3F32"/>
    <w:multiLevelType w:val="hybridMultilevel"/>
    <w:tmpl w:val="4ECECE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BE"/>
    <w:rsid w:val="00001324"/>
    <w:rsid w:val="00006641"/>
    <w:rsid w:val="00010045"/>
    <w:rsid w:val="000107D6"/>
    <w:rsid w:val="0001203B"/>
    <w:rsid w:val="000131B0"/>
    <w:rsid w:val="0001336C"/>
    <w:rsid w:val="00013643"/>
    <w:rsid w:val="00014373"/>
    <w:rsid w:val="00014414"/>
    <w:rsid w:val="000150A3"/>
    <w:rsid w:val="0001617E"/>
    <w:rsid w:val="000173DB"/>
    <w:rsid w:val="00017521"/>
    <w:rsid w:val="000178E8"/>
    <w:rsid w:val="000202F0"/>
    <w:rsid w:val="000204B0"/>
    <w:rsid w:val="000209ED"/>
    <w:rsid w:val="00022177"/>
    <w:rsid w:val="00022845"/>
    <w:rsid w:val="0002500D"/>
    <w:rsid w:val="000256B9"/>
    <w:rsid w:val="00025EA4"/>
    <w:rsid w:val="00026110"/>
    <w:rsid w:val="00026D02"/>
    <w:rsid w:val="000302B1"/>
    <w:rsid w:val="0003083B"/>
    <w:rsid w:val="00030D9D"/>
    <w:rsid w:val="00030FBD"/>
    <w:rsid w:val="00031C92"/>
    <w:rsid w:val="00032062"/>
    <w:rsid w:val="00032189"/>
    <w:rsid w:val="00032687"/>
    <w:rsid w:val="00032C28"/>
    <w:rsid w:val="000335B3"/>
    <w:rsid w:val="0003373D"/>
    <w:rsid w:val="00033982"/>
    <w:rsid w:val="00034183"/>
    <w:rsid w:val="00035C2A"/>
    <w:rsid w:val="00036654"/>
    <w:rsid w:val="00037285"/>
    <w:rsid w:val="000418AC"/>
    <w:rsid w:val="000427F0"/>
    <w:rsid w:val="000428E1"/>
    <w:rsid w:val="00043BAC"/>
    <w:rsid w:val="00044578"/>
    <w:rsid w:val="00045D67"/>
    <w:rsid w:val="00046352"/>
    <w:rsid w:val="00047A54"/>
    <w:rsid w:val="00047CD7"/>
    <w:rsid w:val="00047FCB"/>
    <w:rsid w:val="000509C5"/>
    <w:rsid w:val="00051D46"/>
    <w:rsid w:val="0005264B"/>
    <w:rsid w:val="00053A03"/>
    <w:rsid w:val="00055285"/>
    <w:rsid w:val="00055A63"/>
    <w:rsid w:val="00056428"/>
    <w:rsid w:val="0005665D"/>
    <w:rsid w:val="00057AEF"/>
    <w:rsid w:val="0006031C"/>
    <w:rsid w:val="0006215C"/>
    <w:rsid w:val="0006422E"/>
    <w:rsid w:val="00066996"/>
    <w:rsid w:val="000706AC"/>
    <w:rsid w:val="000709AD"/>
    <w:rsid w:val="00072479"/>
    <w:rsid w:val="00072FB9"/>
    <w:rsid w:val="000738B3"/>
    <w:rsid w:val="000742C3"/>
    <w:rsid w:val="0007518A"/>
    <w:rsid w:val="000754C7"/>
    <w:rsid w:val="00075DE9"/>
    <w:rsid w:val="00076710"/>
    <w:rsid w:val="000774BB"/>
    <w:rsid w:val="00077C04"/>
    <w:rsid w:val="00080F49"/>
    <w:rsid w:val="00082C63"/>
    <w:rsid w:val="0008332F"/>
    <w:rsid w:val="000833DC"/>
    <w:rsid w:val="000872A9"/>
    <w:rsid w:val="00087C37"/>
    <w:rsid w:val="00087D80"/>
    <w:rsid w:val="0009046E"/>
    <w:rsid w:val="00090E23"/>
    <w:rsid w:val="00091937"/>
    <w:rsid w:val="00091C4E"/>
    <w:rsid w:val="00091E7D"/>
    <w:rsid w:val="00092DB4"/>
    <w:rsid w:val="0009421C"/>
    <w:rsid w:val="000948DF"/>
    <w:rsid w:val="00094BA8"/>
    <w:rsid w:val="00094EFF"/>
    <w:rsid w:val="0009549D"/>
    <w:rsid w:val="0009794B"/>
    <w:rsid w:val="00097B52"/>
    <w:rsid w:val="000A0EBF"/>
    <w:rsid w:val="000A1445"/>
    <w:rsid w:val="000A1B23"/>
    <w:rsid w:val="000A36BA"/>
    <w:rsid w:val="000A49AB"/>
    <w:rsid w:val="000A56A0"/>
    <w:rsid w:val="000A606D"/>
    <w:rsid w:val="000B4376"/>
    <w:rsid w:val="000B455B"/>
    <w:rsid w:val="000B466B"/>
    <w:rsid w:val="000B47D3"/>
    <w:rsid w:val="000B5317"/>
    <w:rsid w:val="000B5C03"/>
    <w:rsid w:val="000B5D3C"/>
    <w:rsid w:val="000B5D95"/>
    <w:rsid w:val="000B62BE"/>
    <w:rsid w:val="000B6381"/>
    <w:rsid w:val="000B727D"/>
    <w:rsid w:val="000C0460"/>
    <w:rsid w:val="000C171C"/>
    <w:rsid w:val="000C3364"/>
    <w:rsid w:val="000C4E3B"/>
    <w:rsid w:val="000C5BA8"/>
    <w:rsid w:val="000C649E"/>
    <w:rsid w:val="000C657F"/>
    <w:rsid w:val="000C6C60"/>
    <w:rsid w:val="000C7AE5"/>
    <w:rsid w:val="000D2BB2"/>
    <w:rsid w:val="000D3411"/>
    <w:rsid w:val="000D3423"/>
    <w:rsid w:val="000D34D6"/>
    <w:rsid w:val="000D4244"/>
    <w:rsid w:val="000D5BD6"/>
    <w:rsid w:val="000D793D"/>
    <w:rsid w:val="000D7E77"/>
    <w:rsid w:val="000E20BC"/>
    <w:rsid w:val="000E279B"/>
    <w:rsid w:val="000E3696"/>
    <w:rsid w:val="000E3A15"/>
    <w:rsid w:val="000E48A1"/>
    <w:rsid w:val="000E4D68"/>
    <w:rsid w:val="000E56DA"/>
    <w:rsid w:val="000E5A44"/>
    <w:rsid w:val="000E70D9"/>
    <w:rsid w:val="000E790C"/>
    <w:rsid w:val="000F06EE"/>
    <w:rsid w:val="000F36A8"/>
    <w:rsid w:val="000F4C82"/>
    <w:rsid w:val="000F72A8"/>
    <w:rsid w:val="000F7429"/>
    <w:rsid w:val="00101ECB"/>
    <w:rsid w:val="001027B5"/>
    <w:rsid w:val="00102E7B"/>
    <w:rsid w:val="00103F3E"/>
    <w:rsid w:val="0010410E"/>
    <w:rsid w:val="001044BD"/>
    <w:rsid w:val="001056C2"/>
    <w:rsid w:val="00105865"/>
    <w:rsid w:val="0010604C"/>
    <w:rsid w:val="00110712"/>
    <w:rsid w:val="001111D3"/>
    <w:rsid w:val="00111AB4"/>
    <w:rsid w:val="001129BF"/>
    <w:rsid w:val="001133CD"/>
    <w:rsid w:val="00113A34"/>
    <w:rsid w:val="00113C64"/>
    <w:rsid w:val="00114DB4"/>
    <w:rsid w:val="001154AE"/>
    <w:rsid w:val="0011621B"/>
    <w:rsid w:val="00117571"/>
    <w:rsid w:val="00117C57"/>
    <w:rsid w:val="00117F41"/>
    <w:rsid w:val="001207A8"/>
    <w:rsid w:val="0012299E"/>
    <w:rsid w:val="00122AE5"/>
    <w:rsid w:val="00122D89"/>
    <w:rsid w:val="00123ED6"/>
    <w:rsid w:val="001241B0"/>
    <w:rsid w:val="001244BB"/>
    <w:rsid w:val="00124E14"/>
    <w:rsid w:val="00125460"/>
    <w:rsid w:val="00126D2E"/>
    <w:rsid w:val="001301C0"/>
    <w:rsid w:val="0013150A"/>
    <w:rsid w:val="0013154D"/>
    <w:rsid w:val="00131C84"/>
    <w:rsid w:val="00132FFF"/>
    <w:rsid w:val="00133053"/>
    <w:rsid w:val="0013344F"/>
    <w:rsid w:val="00133558"/>
    <w:rsid w:val="00134442"/>
    <w:rsid w:val="00134494"/>
    <w:rsid w:val="001345BB"/>
    <w:rsid w:val="0013519E"/>
    <w:rsid w:val="00136397"/>
    <w:rsid w:val="001367DF"/>
    <w:rsid w:val="00140A43"/>
    <w:rsid w:val="001411F1"/>
    <w:rsid w:val="001442CD"/>
    <w:rsid w:val="00151044"/>
    <w:rsid w:val="0015145A"/>
    <w:rsid w:val="0015460D"/>
    <w:rsid w:val="00154998"/>
    <w:rsid w:val="00154E33"/>
    <w:rsid w:val="00156E13"/>
    <w:rsid w:val="001574AE"/>
    <w:rsid w:val="00160180"/>
    <w:rsid w:val="00160AC1"/>
    <w:rsid w:val="00161B67"/>
    <w:rsid w:val="00161F17"/>
    <w:rsid w:val="001630E4"/>
    <w:rsid w:val="00163917"/>
    <w:rsid w:val="00164539"/>
    <w:rsid w:val="001645E5"/>
    <w:rsid w:val="00164FBD"/>
    <w:rsid w:val="00165994"/>
    <w:rsid w:val="001675C5"/>
    <w:rsid w:val="001718D3"/>
    <w:rsid w:val="0017271D"/>
    <w:rsid w:val="00174194"/>
    <w:rsid w:val="0017420D"/>
    <w:rsid w:val="001747F0"/>
    <w:rsid w:val="00175A47"/>
    <w:rsid w:val="001768B6"/>
    <w:rsid w:val="00177D41"/>
    <w:rsid w:val="0018015C"/>
    <w:rsid w:val="001809AE"/>
    <w:rsid w:val="00180B08"/>
    <w:rsid w:val="00180C15"/>
    <w:rsid w:val="00181EA5"/>
    <w:rsid w:val="001827A6"/>
    <w:rsid w:val="00182C66"/>
    <w:rsid w:val="00182F65"/>
    <w:rsid w:val="0018325D"/>
    <w:rsid w:val="00183596"/>
    <w:rsid w:val="001842D7"/>
    <w:rsid w:val="00190466"/>
    <w:rsid w:val="0019103B"/>
    <w:rsid w:val="00192933"/>
    <w:rsid w:val="001937B9"/>
    <w:rsid w:val="0019406D"/>
    <w:rsid w:val="00196BF9"/>
    <w:rsid w:val="001974D0"/>
    <w:rsid w:val="00197BED"/>
    <w:rsid w:val="001A0498"/>
    <w:rsid w:val="001A0753"/>
    <w:rsid w:val="001A0B79"/>
    <w:rsid w:val="001A105D"/>
    <w:rsid w:val="001A1268"/>
    <w:rsid w:val="001A13C9"/>
    <w:rsid w:val="001A26F6"/>
    <w:rsid w:val="001A290D"/>
    <w:rsid w:val="001A3AE1"/>
    <w:rsid w:val="001A3BBB"/>
    <w:rsid w:val="001A6755"/>
    <w:rsid w:val="001A67B3"/>
    <w:rsid w:val="001A75B5"/>
    <w:rsid w:val="001A76D5"/>
    <w:rsid w:val="001A789A"/>
    <w:rsid w:val="001B083E"/>
    <w:rsid w:val="001B084B"/>
    <w:rsid w:val="001B0DBB"/>
    <w:rsid w:val="001B30D4"/>
    <w:rsid w:val="001B4601"/>
    <w:rsid w:val="001B47B7"/>
    <w:rsid w:val="001B4C13"/>
    <w:rsid w:val="001B61DB"/>
    <w:rsid w:val="001B67B2"/>
    <w:rsid w:val="001B69A1"/>
    <w:rsid w:val="001C015A"/>
    <w:rsid w:val="001C05E9"/>
    <w:rsid w:val="001C125E"/>
    <w:rsid w:val="001C2FF3"/>
    <w:rsid w:val="001C3836"/>
    <w:rsid w:val="001C5023"/>
    <w:rsid w:val="001D025B"/>
    <w:rsid w:val="001D0915"/>
    <w:rsid w:val="001D0928"/>
    <w:rsid w:val="001D0DDF"/>
    <w:rsid w:val="001D19D6"/>
    <w:rsid w:val="001D34D5"/>
    <w:rsid w:val="001D3A23"/>
    <w:rsid w:val="001D4718"/>
    <w:rsid w:val="001D5475"/>
    <w:rsid w:val="001E0231"/>
    <w:rsid w:val="001E1C2C"/>
    <w:rsid w:val="001E340F"/>
    <w:rsid w:val="001E3F53"/>
    <w:rsid w:val="001E592F"/>
    <w:rsid w:val="001E6BD4"/>
    <w:rsid w:val="001E6E35"/>
    <w:rsid w:val="001F0097"/>
    <w:rsid w:val="001F31DF"/>
    <w:rsid w:val="001F4422"/>
    <w:rsid w:val="001F5E02"/>
    <w:rsid w:val="001F5F17"/>
    <w:rsid w:val="001F6FFD"/>
    <w:rsid w:val="001F7124"/>
    <w:rsid w:val="001F7EF9"/>
    <w:rsid w:val="0020088E"/>
    <w:rsid w:val="00202186"/>
    <w:rsid w:val="002025D7"/>
    <w:rsid w:val="0020264B"/>
    <w:rsid w:val="002027F3"/>
    <w:rsid w:val="00202AED"/>
    <w:rsid w:val="00202B6A"/>
    <w:rsid w:val="00203708"/>
    <w:rsid w:val="002071A7"/>
    <w:rsid w:val="002076FE"/>
    <w:rsid w:val="00212764"/>
    <w:rsid w:val="00212842"/>
    <w:rsid w:val="00213727"/>
    <w:rsid w:val="00215540"/>
    <w:rsid w:val="00215973"/>
    <w:rsid w:val="0021618E"/>
    <w:rsid w:val="00220A95"/>
    <w:rsid w:val="00220E3E"/>
    <w:rsid w:val="002213D6"/>
    <w:rsid w:val="00221B89"/>
    <w:rsid w:val="0022261E"/>
    <w:rsid w:val="00222C4D"/>
    <w:rsid w:val="00222EE7"/>
    <w:rsid w:val="002232D8"/>
    <w:rsid w:val="00224247"/>
    <w:rsid w:val="00224F25"/>
    <w:rsid w:val="00225327"/>
    <w:rsid w:val="0022552D"/>
    <w:rsid w:val="002262EA"/>
    <w:rsid w:val="002267E6"/>
    <w:rsid w:val="002268E2"/>
    <w:rsid w:val="00226C82"/>
    <w:rsid w:val="00226E39"/>
    <w:rsid w:val="00226FEA"/>
    <w:rsid w:val="00227A45"/>
    <w:rsid w:val="00232053"/>
    <w:rsid w:val="0023225A"/>
    <w:rsid w:val="0023247B"/>
    <w:rsid w:val="002334CB"/>
    <w:rsid w:val="00235922"/>
    <w:rsid w:val="00237429"/>
    <w:rsid w:val="002376CD"/>
    <w:rsid w:val="00237B62"/>
    <w:rsid w:val="00237DB3"/>
    <w:rsid w:val="00240798"/>
    <w:rsid w:val="0024185D"/>
    <w:rsid w:val="00242232"/>
    <w:rsid w:val="0024253A"/>
    <w:rsid w:val="00243E74"/>
    <w:rsid w:val="002459A2"/>
    <w:rsid w:val="002461E6"/>
    <w:rsid w:val="0024627E"/>
    <w:rsid w:val="0025028B"/>
    <w:rsid w:val="0025103A"/>
    <w:rsid w:val="00251EAA"/>
    <w:rsid w:val="002527A0"/>
    <w:rsid w:val="00252B2C"/>
    <w:rsid w:val="00252B3F"/>
    <w:rsid w:val="00252EF6"/>
    <w:rsid w:val="00254263"/>
    <w:rsid w:val="0025478C"/>
    <w:rsid w:val="00255027"/>
    <w:rsid w:val="00255E92"/>
    <w:rsid w:val="00255ED2"/>
    <w:rsid w:val="002577E6"/>
    <w:rsid w:val="002578EB"/>
    <w:rsid w:val="00257DE8"/>
    <w:rsid w:val="002616DC"/>
    <w:rsid w:val="00262DE4"/>
    <w:rsid w:val="002648D6"/>
    <w:rsid w:val="00264C99"/>
    <w:rsid w:val="00265BBD"/>
    <w:rsid w:val="0026691D"/>
    <w:rsid w:val="00266A8E"/>
    <w:rsid w:val="0027044E"/>
    <w:rsid w:val="002706DA"/>
    <w:rsid w:val="0027444E"/>
    <w:rsid w:val="00274490"/>
    <w:rsid w:val="00276DE8"/>
    <w:rsid w:val="00277907"/>
    <w:rsid w:val="002800D9"/>
    <w:rsid w:val="002811F1"/>
    <w:rsid w:val="0028146B"/>
    <w:rsid w:val="00281708"/>
    <w:rsid w:val="00282498"/>
    <w:rsid w:val="00284507"/>
    <w:rsid w:val="00285073"/>
    <w:rsid w:val="0028573B"/>
    <w:rsid w:val="002861E1"/>
    <w:rsid w:val="0028703E"/>
    <w:rsid w:val="00290021"/>
    <w:rsid w:val="002900F3"/>
    <w:rsid w:val="00290230"/>
    <w:rsid w:val="0029203F"/>
    <w:rsid w:val="00292590"/>
    <w:rsid w:val="002925E1"/>
    <w:rsid w:val="00294F71"/>
    <w:rsid w:val="00295533"/>
    <w:rsid w:val="0029580C"/>
    <w:rsid w:val="00295A27"/>
    <w:rsid w:val="0029619D"/>
    <w:rsid w:val="002968A7"/>
    <w:rsid w:val="002974E4"/>
    <w:rsid w:val="002A0AC5"/>
    <w:rsid w:val="002A121E"/>
    <w:rsid w:val="002A17E0"/>
    <w:rsid w:val="002A1D9A"/>
    <w:rsid w:val="002A346A"/>
    <w:rsid w:val="002A39FD"/>
    <w:rsid w:val="002A4E8B"/>
    <w:rsid w:val="002A6293"/>
    <w:rsid w:val="002A6AF9"/>
    <w:rsid w:val="002B0DE7"/>
    <w:rsid w:val="002B114C"/>
    <w:rsid w:val="002B1B7F"/>
    <w:rsid w:val="002B1DC8"/>
    <w:rsid w:val="002B28D4"/>
    <w:rsid w:val="002B309F"/>
    <w:rsid w:val="002B38C3"/>
    <w:rsid w:val="002B4029"/>
    <w:rsid w:val="002B41AD"/>
    <w:rsid w:val="002B4D5C"/>
    <w:rsid w:val="002B56E9"/>
    <w:rsid w:val="002B72FF"/>
    <w:rsid w:val="002B74A7"/>
    <w:rsid w:val="002B7752"/>
    <w:rsid w:val="002B777F"/>
    <w:rsid w:val="002C048D"/>
    <w:rsid w:val="002C1962"/>
    <w:rsid w:val="002C2452"/>
    <w:rsid w:val="002C2D47"/>
    <w:rsid w:val="002C2D54"/>
    <w:rsid w:val="002C3416"/>
    <w:rsid w:val="002C35E5"/>
    <w:rsid w:val="002C57B7"/>
    <w:rsid w:val="002C5C46"/>
    <w:rsid w:val="002C62BA"/>
    <w:rsid w:val="002C6F62"/>
    <w:rsid w:val="002D0766"/>
    <w:rsid w:val="002D0FBE"/>
    <w:rsid w:val="002D12A1"/>
    <w:rsid w:val="002D12F3"/>
    <w:rsid w:val="002D17A7"/>
    <w:rsid w:val="002D1C78"/>
    <w:rsid w:val="002D1F6A"/>
    <w:rsid w:val="002D3F20"/>
    <w:rsid w:val="002D54B5"/>
    <w:rsid w:val="002D639E"/>
    <w:rsid w:val="002D6A63"/>
    <w:rsid w:val="002D6AC8"/>
    <w:rsid w:val="002D7273"/>
    <w:rsid w:val="002D77C7"/>
    <w:rsid w:val="002E0558"/>
    <w:rsid w:val="002E077A"/>
    <w:rsid w:val="002E303F"/>
    <w:rsid w:val="002E3336"/>
    <w:rsid w:val="002E61CB"/>
    <w:rsid w:val="002E77AE"/>
    <w:rsid w:val="002E7EAF"/>
    <w:rsid w:val="002F05E2"/>
    <w:rsid w:val="002F29CA"/>
    <w:rsid w:val="002F2FCC"/>
    <w:rsid w:val="002F4E90"/>
    <w:rsid w:val="002F54B0"/>
    <w:rsid w:val="002F73FF"/>
    <w:rsid w:val="002F7461"/>
    <w:rsid w:val="00300B9A"/>
    <w:rsid w:val="00303F7D"/>
    <w:rsid w:val="003066AB"/>
    <w:rsid w:val="00307361"/>
    <w:rsid w:val="00307757"/>
    <w:rsid w:val="003078C7"/>
    <w:rsid w:val="00307909"/>
    <w:rsid w:val="00310801"/>
    <w:rsid w:val="003118FA"/>
    <w:rsid w:val="00312881"/>
    <w:rsid w:val="00312A15"/>
    <w:rsid w:val="00313E40"/>
    <w:rsid w:val="00313FF0"/>
    <w:rsid w:val="00314FB1"/>
    <w:rsid w:val="00315F93"/>
    <w:rsid w:val="0031607C"/>
    <w:rsid w:val="00316EF8"/>
    <w:rsid w:val="00317B93"/>
    <w:rsid w:val="0032080B"/>
    <w:rsid w:val="00321C6D"/>
    <w:rsid w:val="003229B6"/>
    <w:rsid w:val="003229BB"/>
    <w:rsid w:val="00323138"/>
    <w:rsid w:val="003235B9"/>
    <w:rsid w:val="00323665"/>
    <w:rsid w:val="00326121"/>
    <w:rsid w:val="00326136"/>
    <w:rsid w:val="003268DE"/>
    <w:rsid w:val="00332591"/>
    <w:rsid w:val="0033263C"/>
    <w:rsid w:val="00332BAF"/>
    <w:rsid w:val="00332C9D"/>
    <w:rsid w:val="003340B3"/>
    <w:rsid w:val="00334149"/>
    <w:rsid w:val="003343D6"/>
    <w:rsid w:val="0033445C"/>
    <w:rsid w:val="0033460C"/>
    <w:rsid w:val="00335BB2"/>
    <w:rsid w:val="00336B3D"/>
    <w:rsid w:val="00337C17"/>
    <w:rsid w:val="00337C85"/>
    <w:rsid w:val="003402C5"/>
    <w:rsid w:val="00341E7C"/>
    <w:rsid w:val="00341F6E"/>
    <w:rsid w:val="003422D2"/>
    <w:rsid w:val="00344863"/>
    <w:rsid w:val="003451FD"/>
    <w:rsid w:val="00345703"/>
    <w:rsid w:val="00350A93"/>
    <w:rsid w:val="003529EF"/>
    <w:rsid w:val="00352DD0"/>
    <w:rsid w:val="00352DDD"/>
    <w:rsid w:val="0035399D"/>
    <w:rsid w:val="00354773"/>
    <w:rsid w:val="00354F2B"/>
    <w:rsid w:val="003557C5"/>
    <w:rsid w:val="00356AB4"/>
    <w:rsid w:val="00356CD1"/>
    <w:rsid w:val="00356D18"/>
    <w:rsid w:val="00356FE2"/>
    <w:rsid w:val="00357574"/>
    <w:rsid w:val="00357FB5"/>
    <w:rsid w:val="00360C8D"/>
    <w:rsid w:val="00360D44"/>
    <w:rsid w:val="00360DD9"/>
    <w:rsid w:val="003616D2"/>
    <w:rsid w:val="00361F13"/>
    <w:rsid w:val="00362DF4"/>
    <w:rsid w:val="0036417E"/>
    <w:rsid w:val="00370370"/>
    <w:rsid w:val="003718D4"/>
    <w:rsid w:val="00372551"/>
    <w:rsid w:val="003725E4"/>
    <w:rsid w:val="00372E65"/>
    <w:rsid w:val="0037344E"/>
    <w:rsid w:val="00375DB8"/>
    <w:rsid w:val="00376526"/>
    <w:rsid w:val="00376E86"/>
    <w:rsid w:val="00376FD9"/>
    <w:rsid w:val="003770B1"/>
    <w:rsid w:val="00377114"/>
    <w:rsid w:val="0037740F"/>
    <w:rsid w:val="003775FB"/>
    <w:rsid w:val="00380142"/>
    <w:rsid w:val="00381718"/>
    <w:rsid w:val="003820E9"/>
    <w:rsid w:val="00383610"/>
    <w:rsid w:val="003843FD"/>
    <w:rsid w:val="003845CC"/>
    <w:rsid w:val="00384659"/>
    <w:rsid w:val="0038691F"/>
    <w:rsid w:val="0038779E"/>
    <w:rsid w:val="00390377"/>
    <w:rsid w:val="00392D69"/>
    <w:rsid w:val="003936B1"/>
    <w:rsid w:val="003941C6"/>
    <w:rsid w:val="00395169"/>
    <w:rsid w:val="00396391"/>
    <w:rsid w:val="003964CC"/>
    <w:rsid w:val="00396C92"/>
    <w:rsid w:val="003978F6"/>
    <w:rsid w:val="00397BEE"/>
    <w:rsid w:val="003A041E"/>
    <w:rsid w:val="003A26AE"/>
    <w:rsid w:val="003A3174"/>
    <w:rsid w:val="003A5D45"/>
    <w:rsid w:val="003A7AC1"/>
    <w:rsid w:val="003A7EF7"/>
    <w:rsid w:val="003B1D2B"/>
    <w:rsid w:val="003B1DAC"/>
    <w:rsid w:val="003B505F"/>
    <w:rsid w:val="003B5403"/>
    <w:rsid w:val="003B5FDC"/>
    <w:rsid w:val="003B622F"/>
    <w:rsid w:val="003B6D46"/>
    <w:rsid w:val="003B77EE"/>
    <w:rsid w:val="003B7D19"/>
    <w:rsid w:val="003C0CB6"/>
    <w:rsid w:val="003C2C00"/>
    <w:rsid w:val="003C40A6"/>
    <w:rsid w:val="003C431A"/>
    <w:rsid w:val="003C4454"/>
    <w:rsid w:val="003C63DB"/>
    <w:rsid w:val="003C6798"/>
    <w:rsid w:val="003C74D3"/>
    <w:rsid w:val="003D03BA"/>
    <w:rsid w:val="003D1973"/>
    <w:rsid w:val="003D3FEE"/>
    <w:rsid w:val="003D455C"/>
    <w:rsid w:val="003D5485"/>
    <w:rsid w:val="003D57ED"/>
    <w:rsid w:val="003D60C4"/>
    <w:rsid w:val="003D661A"/>
    <w:rsid w:val="003E00DD"/>
    <w:rsid w:val="003E096F"/>
    <w:rsid w:val="003E577C"/>
    <w:rsid w:val="003E6285"/>
    <w:rsid w:val="003E6C31"/>
    <w:rsid w:val="003E6D77"/>
    <w:rsid w:val="003E7F92"/>
    <w:rsid w:val="003E7FA1"/>
    <w:rsid w:val="003F067B"/>
    <w:rsid w:val="003F0EFC"/>
    <w:rsid w:val="003F14AC"/>
    <w:rsid w:val="003F14E3"/>
    <w:rsid w:val="003F304D"/>
    <w:rsid w:val="003F3605"/>
    <w:rsid w:val="003F3688"/>
    <w:rsid w:val="003F4193"/>
    <w:rsid w:val="003F463A"/>
    <w:rsid w:val="003F4B50"/>
    <w:rsid w:val="003F6953"/>
    <w:rsid w:val="003F6CBC"/>
    <w:rsid w:val="003F73FF"/>
    <w:rsid w:val="004002CA"/>
    <w:rsid w:val="004003CD"/>
    <w:rsid w:val="00401F86"/>
    <w:rsid w:val="00402472"/>
    <w:rsid w:val="00403847"/>
    <w:rsid w:val="0040435A"/>
    <w:rsid w:val="0040545A"/>
    <w:rsid w:val="00405607"/>
    <w:rsid w:val="00406A87"/>
    <w:rsid w:val="00412785"/>
    <w:rsid w:val="004127D9"/>
    <w:rsid w:val="00415954"/>
    <w:rsid w:val="00415F32"/>
    <w:rsid w:val="00417896"/>
    <w:rsid w:val="00420E7E"/>
    <w:rsid w:val="00424398"/>
    <w:rsid w:val="00425BC4"/>
    <w:rsid w:val="00427B0A"/>
    <w:rsid w:val="00427E12"/>
    <w:rsid w:val="00430D20"/>
    <w:rsid w:val="004319D5"/>
    <w:rsid w:val="00431A95"/>
    <w:rsid w:val="004331A9"/>
    <w:rsid w:val="00433521"/>
    <w:rsid w:val="00433B3B"/>
    <w:rsid w:val="004348DF"/>
    <w:rsid w:val="00434B0A"/>
    <w:rsid w:val="00436462"/>
    <w:rsid w:val="004373AE"/>
    <w:rsid w:val="0043742F"/>
    <w:rsid w:val="00437B85"/>
    <w:rsid w:val="00437D99"/>
    <w:rsid w:val="00440E33"/>
    <w:rsid w:val="004436FF"/>
    <w:rsid w:val="00443A30"/>
    <w:rsid w:val="00443AA0"/>
    <w:rsid w:val="00443AE9"/>
    <w:rsid w:val="004446AD"/>
    <w:rsid w:val="00445F2A"/>
    <w:rsid w:val="00445F52"/>
    <w:rsid w:val="00446C67"/>
    <w:rsid w:val="0045051F"/>
    <w:rsid w:val="00451E5A"/>
    <w:rsid w:val="00452BFE"/>
    <w:rsid w:val="004531B6"/>
    <w:rsid w:val="00454035"/>
    <w:rsid w:val="004545EC"/>
    <w:rsid w:val="004567E9"/>
    <w:rsid w:val="00456CD2"/>
    <w:rsid w:val="00457D98"/>
    <w:rsid w:val="00460F5C"/>
    <w:rsid w:val="00461F98"/>
    <w:rsid w:val="004624E9"/>
    <w:rsid w:val="004624F3"/>
    <w:rsid w:val="00462D70"/>
    <w:rsid w:val="00463AEA"/>
    <w:rsid w:val="00465873"/>
    <w:rsid w:val="00470C8F"/>
    <w:rsid w:val="00471E54"/>
    <w:rsid w:val="00472337"/>
    <w:rsid w:val="00473A5B"/>
    <w:rsid w:val="00473F7A"/>
    <w:rsid w:val="00474A7C"/>
    <w:rsid w:val="00477E7C"/>
    <w:rsid w:val="00481A55"/>
    <w:rsid w:val="004821F5"/>
    <w:rsid w:val="00482361"/>
    <w:rsid w:val="00483325"/>
    <w:rsid w:val="0048356F"/>
    <w:rsid w:val="00483FCA"/>
    <w:rsid w:val="004866BE"/>
    <w:rsid w:val="00486880"/>
    <w:rsid w:val="00486D33"/>
    <w:rsid w:val="00486E44"/>
    <w:rsid w:val="0048700B"/>
    <w:rsid w:val="004902C3"/>
    <w:rsid w:val="00490799"/>
    <w:rsid w:val="00491117"/>
    <w:rsid w:val="0049183F"/>
    <w:rsid w:val="004920AD"/>
    <w:rsid w:val="00492897"/>
    <w:rsid w:val="00495F56"/>
    <w:rsid w:val="004974C3"/>
    <w:rsid w:val="00497866"/>
    <w:rsid w:val="00497A19"/>
    <w:rsid w:val="00497DB4"/>
    <w:rsid w:val="004A0666"/>
    <w:rsid w:val="004A0669"/>
    <w:rsid w:val="004A16C3"/>
    <w:rsid w:val="004A1C30"/>
    <w:rsid w:val="004A1D01"/>
    <w:rsid w:val="004A2042"/>
    <w:rsid w:val="004A206A"/>
    <w:rsid w:val="004A20EA"/>
    <w:rsid w:val="004A23CD"/>
    <w:rsid w:val="004A26AC"/>
    <w:rsid w:val="004A2A48"/>
    <w:rsid w:val="004A3EEE"/>
    <w:rsid w:val="004A5D3B"/>
    <w:rsid w:val="004A7777"/>
    <w:rsid w:val="004B2453"/>
    <w:rsid w:val="004B2664"/>
    <w:rsid w:val="004B4B71"/>
    <w:rsid w:val="004B5939"/>
    <w:rsid w:val="004B5EDC"/>
    <w:rsid w:val="004B6764"/>
    <w:rsid w:val="004B7676"/>
    <w:rsid w:val="004B771B"/>
    <w:rsid w:val="004C0454"/>
    <w:rsid w:val="004C0E6A"/>
    <w:rsid w:val="004C14FF"/>
    <w:rsid w:val="004C2344"/>
    <w:rsid w:val="004C244A"/>
    <w:rsid w:val="004C24E8"/>
    <w:rsid w:val="004C2BC1"/>
    <w:rsid w:val="004C3734"/>
    <w:rsid w:val="004C5164"/>
    <w:rsid w:val="004C565A"/>
    <w:rsid w:val="004C7422"/>
    <w:rsid w:val="004C777A"/>
    <w:rsid w:val="004D022B"/>
    <w:rsid w:val="004D0497"/>
    <w:rsid w:val="004D2C09"/>
    <w:rsid w:val="004D2CD5"/>
    <w:rsid w:val="004D417B"/>
    <w:rsid w:val="004D47B3"/>
    <w:rsid w:val="004D55CB"/>
    <w:rsid w:val="004D6070"/>
    <w:rsid w:val="004D624C"/>
    <w:rsid w:val="004D6F71"/>
    <w:rsid w:val="004E0565"/>
    <w:rsid w:val="004E1508"/>
    <w:rsid w:val="004E22D8"/>
    <w:rsid w:val="004E2538"/>
    <w:rsid w:val="004E38F1"/>
    <w:rsid w:val="004E3B5D"/>
    <w:rsid w:val="004E47AE"/>
    <w:rsid w:val="004E5906"/>
    <w:rsid w:val="004E635D"/>
    <w:rsid w:val="004E7309"/>
    <w:rsid w:val="004F2AB6"/>
    <w:rsid w:val="004F34E3"/>
    <w:rsid w:val="004F4279"/>
    <w:rsid w:val="004F5E77"/>
    <w:rsid w:val="004F6403"/>
    <w:rsid w:val="004F7A7C"/>
    <w:rsid w:val="005000C3"/>
    <w:rsid w:val="00500688"/>
    <w:rsid w:val="00501117"/>
    <w:rsid w:val="00511234"/>
    <w:rsid w:val="00511599"/>
    <w:rsid w:val="005128A5"/>
    <w:rsid w:val="00512CE7"/>
    <w:rsid w:val="00513A93"/>
    <w:rsid w:val="00515C51"/>
    <w:rsid w:val="00515DB4"/>
    <w:rsid w:val="00516069"/>
    <w:rsid w:val="005170E4"/>
    <w:rsid w:val="00520CE7"/>
    <w:rsid w:val="00521262"/>
    <w:rsid w:val="005212F1"/>
    <w:rsid w:val="005213E8"/>
    <w:rsid w:val="00521C59"/>
    <w:rsid w:val="00523F78"/>
    <w:rsid w:val="00524CF6"/>
    <w:rsid w:val="0052719A"/>
    <w:rsid w:val="00530334"/>
    <w:rsid w:val="00530D7F"/>
    <w:rsid w:val="00531290"/>
    <w:rsid w:val="00531E72"/>
    <w:rsid w:val="00533AD0"/>
    <w:rsid w:val="00534456"/>
    <w:rsid w:val="00534624"/>
    <w:rsid w:val="005346F4"/>
    <w:rsid w:val="0053587B"/>
    <w:rsid w:val="005367E8"/>
    <w:rsid w:val="00537E3D"/>
    <w:rsid w:val="0054074E"/>
    <w:rsid w:val="00541AB6"/>
    <w:rsid w:val="00542EBB"/>
    <w:rsid w:val="00544894"/>
    <w:rsid w:val="0054626A"/>
    <w:rsid w:val="00546444"/>
    <w:rsid w:val="00546A9F"/>
    <w:rsid w:val="00546DE1"/>
    <w:rsid w:val="005501A3"/>
    <w:rsid w:val="005501BA"/>
    <w:rsid w:val="00550570"/>
    <w:rsid w:val="00550B95"/>
    <w:rsid w:val="0055250C"/>
    <w:rsid w:val="00552A30"/>
    <w:rsid w:val="00552AF5"/>
    <w:rsid w:val="005533AC"/>
    <w:rsid w:val="00554C0A"/>
    <w:rsid w:val="00555AC5"/>
    <w:rsid w:val="00556C52"/>
    <w:rsid w:val="005571F0"/>
    <w:rsid w:val="00561613"/>
    <w:rsid w:val="00561AF8"/>
    <w:rsid w:val="00561B5D"/>
    <w:rsid w:val="00561ECC"/>
    <w:rsid w:val="0056225E"/>
    <w:rsid w:val="00562B4F"/>
    <w:rsid w:val="005639CE"/>
    <w:rsid w:val="00564898"/>
    <w:rsid w:val="00571F57"/>
    <w:rsid w:val="00573467"/>
    <w:rsid w:val="00573A0B"/>
    <w:rsid w:val="00574E47"/>
    <w:rsid w:val="005760DB"/>
    <w:rsid w:val="00581E28"/>
    <w:rsid w:val="00582BCF"/>
    <w:rsid w:val="00583DDE"/>
    <w:rsid w:val="00584C05"/>
    <w:rsid w:val="00584CB2"/>
    <w:rsid w:val="005855EA"/>
    <w:rsid w:val="00585934"/>
    <w:rsid w:val="00585EC8"/>
    <w:rsid w:val="0058731C"/>
    <w:rsid w:val="00587606"/>
    <w:rsid w:val="00590939"/>
    <w:rsid w:val="005916A9"/>
    <w:rsid w:val="0059288E"/>
    <w:rsid w:val="00592DEB"/>
    <w:rsid w:val="005935E8"/>
    <w:rsid w:val="00593CF6"/>
    <w:rsid w:val="005A0FE5"/>
    <w:rsid w:val="005A23E5"/>
    <w:rsid w:val="005A259A"/>
    <w:rsid w:val="005A31FC"/>
    <w:rsid w:val="005A4938"/>
    <w:rsid w:val="005A4D4B"/>
    <w:rsid w:val="005A55CC"/>
    <w:rsid w:val="005A65C2"/>
    <w:rsid w:val="005A752C"/>
    <w:rsid w:val="005B0C0E"/>
    <w:rsid w:val="005B22DD"/>
    <w:rsid w:val="005B2FF8"/>
    <w:rsid w:val="005B42F4"/>
    <w:rsid w:val="005B5DF6"/>
    <w:rsid w:val="005B5E2F"/>
    <w:rsid w:val="005B66A8"/>
    <w:rsid w:val="005B6A26"/>
    <w:rsid w:val="005B6A72"/>
    <w:rsid w:val="005C05BA"/>
    <w:rsid w:val="005C0B30"/>
    <w:rsid w:val="005C0FB8"/>
    <w:rsid w:val="005C18D2"/>
    <w:rsid w:val="005C210E"/>
    <w:rsid w:val="005C2F43"/>
    <w:rsid w:val="005C3816"/>
    <w:rsid w:val="005C416B"/>
    <w:rsid w:val="005C53E3"/>
    <w:rsid w:val="005C58E1"/>
    <w:rsid w:val="005C5C91"/>
    <w:rsid w:val="005D002B"/>
    <w:rsid w:val="005D06A1"/>
    <w:rsid w:val="005D1A5B"/>
    <w:rsid w:val="005D31A2"/>
    <w:rsid w:val="005D472B"/>
    <w:rsid w:val="005D4E1A"/>
    <w:rsid w:val="005D50CC"/>
    <w:rsid w:val="005D5717"/>
    <w:rsid w:val="005D6E2E"/>
    <w:rsid w:val="005D737D"/>
    <w:rsid w:val="005D753E"/>
    <w:rsid w:val="005E10B6"/>
    <w:rsid w:val="005E5016"/>
    <w:rsid w:val="005E5778"/>
    <w:rsid w:val="005E737D"/>
    <w:rsid w:val="005E7C03"/>
    <w:rsid w:val="005F2B62"/>
    <w:rsid w:val="005F2F1F"/>
    <w:rsid w:val="005F330B"/>
    <w:rsid w:val="005F3889"/>
    <w:rsid w:val="005F3CC1"/>
    <w:rsid w:val="005F549F"/>
    <w:rsid w:val="005F54D0"/>
    <w:rsid w:val="005F5EA7"/>
    <w:rsid w:val="005F61FB"/>
    <w:rsid w:val="005F76E8"/>
    <w:rsid w:val="005F7C22"/>
    <w:rsid w:val="006000B6"/>
    <w:rsid w:val="00601631"/>
    <w:rsid w:val="00602375"/>
    <w:rsid w:val="00603CEC"/>
    <w:rsid w:val="0060483B"/>
    <w:rsid w:val="00605656"/>
    <w:rsid w:val="006057A2"/>
    <w:rsid w:val="00605DD9"/>
    <w:rsid w:val="00606D90"/>
    <w:rsid w:val="006104B5"/>
    <w:rsid w:val="0061088D"/>
    <w:rsid w:val="00614EF3"/>
    <w:rsid w:val="006154C1"/>
    <w:rsid w:val="00616392"/>
    <w:rsid w:val="006178BB"/>
    <w:rsid w:val="00617BD0"/>
    <w:rsid w:val="0062010E"/>
    <w:rsid w:val="006206EB"/>
    <w:rsid w:val="00620CA3"/>
    <w:rsid w:val="00621933"/>
    <w:rsid w:val="00621A98"/>
    <w:rsid w:val="00622837"/>
    <w:rsid w:val="00623860"/>
    <w:rsid w:val="00624AA4"/>
    <w:rsid w:val="00624E9D"/>
    <w:rsid w:val="00625511"/>
    <w:rsid w:val="00625A62"/>
    <w:rsid w:val="00626068"/>
    <w:rsid w:val="00627012"/>
    <w:rsid w:val="00627E82"/>
    <w:rsid w:val="00631B40"/>
    <w:rsid w:val="00632C4F"/>
    <w:rsid w:val="00632FC1"/>
    <w:rsid w:val="00633336"/>
    <w:rsid w:val="006344DD"/>
    <w:rsid w:val="00634C78"/>
    <w:rsid w:val="00635127"/>
    <w:rsid w:val="00635D57"/>
    <w:rsid w:val="00635F8C"/>
    <w:rsid w:val="00636890"/>
    <w:rsid w:val="00637656"/>
    <w:rsid w:val="006377C7"/>
    <w:rsid w:val="00640E95"/>
    <w:rsid w:val="006414DB"/>
    <w:rsid w:val="006417D5"/>
    <w:rsid w:val="00641E76"/>
    <w:rsid w:val="0064249B"/>
    <w:rsid w:val="006424AF"/>
    <w:rsid w:val="00642712"/>
    <w:rsid w:val="0064547F"/>
    <w:rsid w:val="00645B8B"/>
    <w:rsid w:val="00647509"/>
    <w:rsid w:val="006504DF"/>
    <w:rsid w:val="006515E9"/>
    <w:rsid w:val="00652DC4"/>
    <w:rsid w:val="00653DF1"/>
    <w:rsid w:val="006546F1"/>
    <w:rsid w:val="0065548C"/>
    <w:rsid w:val="0065651F"/>
    <w:rsid w:val="00660653"/>
    <w:rsid w:val="00660823"/>
    <w:rsid w:val="00660B5C"/>
    <w:rsid w:val="00660ED6"/>
    <w:rsid w:val="006614ED"/>
    <w:rsid w:val="00663B07"/>
    <w:rsid w:val="00665B22"/>
    <w:rsid w:val="00666E5A"/>
    <w:rsid w:val="00667246"/>
    <w:rsid w:val="006672AC"/>
    <w:rsid w:val="00667793"/>
    <w:rsid w:val="00667B27"/>
    <w:rsid w:val="00670526"/>
    <w:rsid w:val="00670ED2"/>
    <w:rsid w:val="0067151F"/>
    <w:rsid w:val="00671749"/>
    <w:rsid w:val="00671A93"/>
    <w:rsid w:val="00671FD7"/>
    <w:rsid w:val="006727A0"/>
    <w:rsid w:val="006727BB"/>
    <w:rsid w:val="006732B7"/>
    <w:rsid w:val="00673579"/>
    <w:rsid w:val="00673CCA"/>
    <w:rsid w:val="0067465F"/>
    <w:rsid w:val="00674FE4"/>
    <w:rsid w:val="00676C19"/>
    <w:rsid w:val="00677B44"/>
    <w:rsid w:val="00680231"/>
    <w:rsid w:val="00680DD0"/>
    <w:rsid w:val="0068135C"/>
    <w:rsid w:val="00682793"/>
    <w:rsid w:val="006838B0"/>
    <w:rsid w:val="00683A2F"/>
    <w:rsid w:val="00683AE1"/>
    <w:rsid w:val="006858DF"/>
    <w:rsid w:val="00685F63"/>
    <w:rsid w:val="00687052"/>
    <w:rsid w:val="0068717C"/>
    <w:rsid w:val="0068722C"/>
    <w:rsid w:val="0069094D"/>
    <w:rsid w:val="0069143C"/>
    <w:rsid w:val="0069160B"/>
    <w:rsid w:val="00692C76"/>
    <w:rsid w:val="00693DAA"/>
    <w:rsid w:val="00694F02"/>
    <w:rsid w:val="00695179"/>
    <w:rsid w:val="00695C6B"/>
    <w:rsid w:val="00696B12"/>
    <w:rsid w:val="00696FB8"/>
    <w:rsid w:val="00697AFD"/>
    <w:rsid w:val="006A0A75"/>
    <w:rsid w:val="006A25AA"/>
    <w:rsid w:val="006A31DD"/>
    <w:rsid w:val="006A4196"/>
    <w:rsid w:val="006A7046"/>
    <w:rsid w:val="006A7196"/>
    <w:rsid w:val="006A73BA"/>
    <w:rsid w:val="006B0581"/>
    <w:rsid w:val="006B4614"/>
    <w:rsid w:val="006B4FA9"/>
    <w:rsid w:val="006B567B"/>
    <w:rsid w:val="006B7D4B"/>
    <w:rsid w:val="006C02F9"/>
    <w:rsid w:val="006C07C7"/>
    <w:rsid w:val="006C0BBA"/>
    <w:rsid w:val="006C1C60"/>
    <w:rsid w:val="006C23BF"/>
    <w:rsid w:val="006C2888"/>
    <w:rsid w:val="006C3E76"/>
    <w:rsid w:val="006C4ECF"/>
    <w:rsid w:val="006C536E"/>
    <w:rsid w:val="006C5592"/>
    <w:rsid w:val="006C6FEA"/>
    <w:rsid w:val="006C7597"/>
    <w:rsid w:val="006C7608"/>
    <w:rsid w:val="006D02BF"/>
    <w:rsid w:val="006D0F5D"/>
    <w:rsid w:val="006D1E6A"/>
    <w:rsid w:val="006D1F10"/>
    <w:rsid w:val="006D226A"/>
    <w:rsid w:val="006D2985"/>
    <w:rsid w:val="006D4A9A"/>
    <w:rsid w:val="006D56B0"/>
    <w:rsid w:val="006D6BA4"/>
    <w:rsid w:val="006E0390"/>
    <w:rsid w:val="006E0818"/>
    <w:rsid w:val="006E0A22"/>
    <w:rsid w:val="006E1D8B"/>
    <w:rsid w:val="006E4A91"/>
    <w:rsid w:val="006E4CB8"/>
    <w:rsid w:val="006E53EB"/>
    <w:rsid w:val="006E63E4"/>
    <w:rsid w:val="006E674E"/>
    <w:rsid w:val="006E6E87"/>
    <w:rsid w:val="006E7AB4"/>
    <w:rsid w:val="006F0915"/>
    <w:rsid w:val="006F0FD3"/>
    <w:rsid w:val="006F1F27"/>
    <w:rsid w:val="006F2467"/>
    <w:rsid w:val="006F2E29"/>
    <w:rsid w:val="006F37E7"/>
    <w:rsid w:val="006F56F1"/>
    <w:rsid w:val="006F6981"/>
    <w:rsid w:val="006F7157"/>
    <w:rsid w:val="007000D6"/>
    <w:rsid w:val="007002AD"/>
    <w:rsid w:val="00700D86"/>
    <w:rsid w:val="00702BF5"/>
    <w:rsid w:val="007030EA"/>
    <w:rsid w:val="00704B0A"/>
    <w:rsid w:val="007054DB"/>
    <w:rsid w:val="0070551A"/>
    <w:rsid w:val="00705F3E"/>
    <w:rsid w:val="00707CDF"/>
    <w:rsid w:val="00707DB5"/>
    <w:rsid w:val="007102D2"/>
    <w:rsid w:val="00710686"/>
    <w:rsid w:val="007118D3"/>
    <w:rsid w:val="007134B3"/>
    <w:rsid w:val="00713CE7"/>
    <w:rsid w:val="00715054"/>
    <w:rsid w:val="0071535E"/>
    <w:rsid w:val="00715ED4"/>
    <w:rsid w:val="00715FDA"/>
    <w:rsid w:val="00720CE0"/>
    <w:rsid w:val="007217D7"/>
    <w:rsid w:val="00721F8C"/>
    <w:rsid w:val="007231F8"/>
    <w:rsid w:val="0072369F"/>
    <w:rsid w:val="00724646"/>
    <w:rsid w:val="00724DD1"/>
    <w:rsid w:val="007268A4"/>
    <w:rsid w:val="007275F5"/>
    <w:rsid w:val="0072797D"/>
    <w:rsid w:val="00727D76"/>
    <w:rsid w:val="007302B2"/>
    <w:rsid w:val="00730C0F"/>
    <w:rsid w:val="00731C64"/>
    <w:rsid w:val="00731EC3"/>
    <w:rsid w:val="00733057"/>
    <w:rsid w:val="00735848"/>
    <w:rsid w:val="00740437"/>
    <w:rsid w:val="00740853"/>
    <w:rsid w:val="00740F86"/>
    <w:rsid w:val="00741519"/>
    <w:rsid w:val="00742FCB"/>
    <w:rsid w:val="00744100"/>
    <w:rsid w:val="00744A5B"/>
    <w:rsid w:val="00744B7B"/>
    <w:rsid w:val="00746682"/>
    <w:rsid w:val="0074752F"/>
    <w:rsid w:val="00747C32"/>
    <w:rsid w:val="00747EBB"/>
    <w:rsid w:val="00750758"/>
    <w:rsid w:val="007509F7"/>
    <w:rsid w:val="00751B28"/>
    <w:rsid w:val="0075253F"/>
    <w:rsid w:val="00752B36"/>
    <w:rsid w:val="00754573"/>
    <w:rsid w:val="00755200"/>
    <w:rsid w:val="00755594"/>
    <w:rsid w:val="00755661"/>
    <w:rsid w:val="0075662B"/>
    <w:rsid w:val="007566A1"/>
    <w:rsid w:val="00756EAC"/>
    <w:rsid w:val="00761F22"/>
    <w:rsid w:val="00762041"/>
    <w:rsid w:val="00762C62"/>
    <w:rsid w:val="00762C65"/>
    <w:rsid w:val="00762DF9"/>
    <w:rsid w:val="00765AF9"/>
    <w:rsid w:val="00766147"/>
    <w:rsid w:val="00766549"/>
    <w:rsid w:val="0076707D"/>
    <w:rsid w:val="00770178"/>
    <w:rsid w:val="007709C9"/>
    <w:rsid w:val="00770F87"/>
    <w:rsid w:val="00772F6B"/>
    <w:rsid w:val="007734DD"/>
    <w:rsid w:val="0077421F"/>
    <w:rsid w:val="00775471"/>
    <w:rsid w:val="007759C5"/>
    <w:rsid w:val="0077653C"/>
    <w:rsid w:val="007771E2"/>
    <w:rsid w:val="007801DA"/>
    <w:rsid w:val="00780DDD"/>
    <w:rsid w:val="00781763"/>
    <w:rsid w:val="00781F4A"/>
    <w:rsid w:val="00782593"/>
    <w:rsid w:val="00782B73"/>
    <w:rsid w:val="0078307F"/>
    <w:rsid w:val="007836C6"/>
    <w:rsid w:val="00783A6F"/>
    <w:rsid w:val="0078425C"/>
    <w:rsid w:val="00784705"/>
    <w:rsid w:val="00785884"/>
    <w:rsid w:val="00785D77"/>
    <w:rsid w:val="007863A8"/>
    <w:rsid w:val="007863DE"/>
    <w:rsid w:val="00787F37"/>
    <w:rsid w:val="00787FD8"/>
    <w:rsid w:val="00790911"/>
    <w:rsid w:val="00790E10"/>
    <w:rsid w:val="00790EC6"/>
    <w:rsid w:val="00791EA8"/>
    <w:rsid w:val="007924CE"/>
    <w:rsid w:val="00793B31"/>
    <w:rsid w:val="00793FC9"/>
    <w:rsid w:val="007951CE"/>
    <w:rsid w:val="00796847"/>
    <w:rsid w:val="007970D5"/>
    <w:rsid w:val="00797649"/>
    <w:rsid w:val="007A0372"/>
    <w:rsid w:val="007A0B74"/>
    <w:rsid w:val="007A1014"/>
    <w:rsid w:val="007A1F96"/>
    <w:rsid w:val="007A2439"/>
    <w:rsid w:val="007A2653"/>
    <w:rsid w:val="007A2AEB"/>
    <w:rsid w:val="007A31B3"/>
    <w:rsid w:val="007A4529"/>
    <w:rsid w:val="007A4779"/>
    <w:rsid w:val="007A5087"/>
    <w:rsid w:val="007A611D"/>
    <w:rsid w:val="007A65E8"/>
    <w:rsid w:val="007A72B8"/>
    <w:rsid w:val="007B0180"/>
    <w:rsid w:val="007B09C6"/>
    <w:rsid w:val="007B1A6B"/>
    <w:rsid w:val="007B200C"/>
    <w:rsid w:val="007B3098"/>
    <w:rsid w:val="007B3365"/>
    <w:rsid w:val="007B4D14"/>
    <w:rsid w:val="007B5BB2"/>
    <w:rsid w:val="007B61EA"/>
    <w:rsid w:val="007B69E7"/>
    <w:rsid w:val="007B7FCB"/>
    <w:rsid w:val="007C1D05"/>
    <w:rsid w:val="007C22C6"/>
    <w:rsid w:val="007C2781"/>
    <w:rsid w:val="007C4011"/>
    <w:rsid w:val="007C528F"/>
    <w:rsid w:val="007D0616"/>
    <w:rsid w:val="007D07FC"/>
    <w:rsid w:val="007D0F44"/>
    <w:rsid w:val="007D1124"/>
    <w:rsid w:val="007D40DC"/>
    <w:rsid w:val="007D434F"/>
    <w:rsid w:val="007D43C8"/>
    <w:rsid w:val="007D53B8"/>
    <w:rsid w:val="007D5E48"/>
    <w:rsid w:val="007D68A6"/>
    <w:rsid w:val="007D711D"/>
    <w:rsid w:val="007D7712"/>
    <w:rsid w:val="007D7C77"/>
    <w:rsid w:val="007D7FB6"/>
    <w:rsid w:val="007E0DC5"/>
    <w:rsid w:val="007E1F78"/>
    <w:rsid w:val="007E2016"/>
    <w:rsid w:val="007E3404"/>
    <w:rsid w:val="007E5845"/>
    <w:rsid w:val="007E6667"/>
    <w:rsid w:val="007E6AFC"/>
    <w:rsid w:val="007F0A62"/>
    <w:rsid w:val="007F51AE"/>
    <w:rsid w:val="007F692C"/>
    <w:rsid w:val="007F6A8F"/>
    <w:rsid w:val="007F779D"/>
    <w:rsid w:val="008004F7"/>
    <w:rsid w:val="008011AB"/>
    <w:rsid w:val="008014D0"/>
    <w:rsid w:val="008021CE"/>
    <w:rsid w:val="00802411"/>
    <w:rsid w:val="008024D7"/>
    <w:rsid w:val="00802BA8"/>
    <w:rsid w:val="00803CC7"/>
    <w:rsid w:val="008047B0"/>
    <w:rsid w:val="008048F1"/>
    <w:rsid w:val="00805F0E"/>
    <w:rsid w:val="00807176"/>
    <w:rsid w:val="00807A9F"/>
    <w:rsid w:val="00810373"/>
    <w:rsid w:val="0081105D"/>
    <w:rsid w:val="008120C5"/>
    <w:rsid w:val="008122A5"/>
    <w:rsid w:val="00812A4E"/>
    <w:rsid w:val="00812CBE"/>
    <w:rsid w:val="00813CFC"/>
    <w:rsid w:val="008145F7"/>
    <w:rsid w:val="00815ADC"/>
    <w:rsid w:val="00816271"/>
    <w:rsid w:val="00817505"/>
    <w:rsid w:val="00817529"/>
    <w:rsid w:val="00817939"/>
    <w:rsid w:val="008230A4"/>
    <w:rsid w:val="00823674"/>
    <w:rsid w:val="008240C8"/>
    <w:rsid w:val="00825C4E"/>
    <w:rsid w:val="00830BF5"/>
    <w:rsid w:val="00830F36"/>
    <w:rsid w:val="00831706"/>
    <w:rsid w:val="00832CA0"/>
    <w:rsid w:val="008336EA"/>
    <w:rsid w:val="008350DB"/>
    <w:rsid w:val="00836662"/>
    <w:rsid w:val="00836ACB"/>
    <w:rsid w:val="00837D4E"/>
    <w:rsid w:val="00837DAB"/>
    <w:rsid w:val="008400BE"/>
    <w:rsid w:val="00841758"/>
    <w:rsid w:val="00841945"/>
    <w:rsid w:val="00843B58"/>
    <w:rsid w:val="00844F3C"/>
    <w:rsid w:val="008452F2"/>
    <w:rsid w:val="00845598"/>
    <w:rsid w:val="00846311"/>
    <w:rsid w:val="008476C3"/>
    <w:rsid w:val="00847999"/>
    <w:rsid w:val="008501AF"/>
    <w:rsid w:val="0085045C"/>
    <w:rsid w:val="00851876"/>
    <w:rsid w:val="00852097"/>
    <w:rsid w:val="00852468"/>
    <w:rsid w:val="00852F0D"/>
    <w:rsid w:val="0085402E"/>
    <w:rsid w:val="00855774"/>
    <w:rsid w:val="008579BF"/>
    <w:rsid w:val="00857B3D"/>
    <w:rsid w:val="008605D5"/>
    <w:rsid w:val="00860680"/>
    <w:rsid w:val="00862074"/>
    <w:rsid w:val="008621AC"/>
    <w:rsid w:val="0086294C"/>
    <w:rsid w:val="00863378"/>
    <w:rsid w:val="008642AE"/>
    <w:rsid w:val="00866DF6"/>
    <w:rsid w:val="008701E0"/>
    <w:rsid w:val="00870E03"/>
    <w:rsid w:val="00871C4D"/>
    <w:rsid w:val="00872273"/>
    <w:rsid w:val="008722DF"/>
    <w:rsid w:val="00873147"/>
    <w:rsid w:val="00874633"/>
    <w:rsid w:val="008764F4"/>
    <w:rsid w:val="0087726C"/>
    <w:rsid w:val="00877487"/>
    <w:rsid w:val="008777A4"/>
    <w:rsid w:val="00877A2C"/>
    <w:rsid w:val="00877EEC"/>
    <w:rsid w:val="0088020E"/>
    <w:rsid w:val="00880E70"/>
    <w:rsid w:val="0088170A"/>
    <w:rsid w:val="00881A63"/>
    <w:rsid w:val="00882106"/>
    <w:rsid w:val="008831D1"/>
    <w:rsid w:val="00883775"/>
    <w:rsid w:val="008838C7"/>
    <w:rsid w:val="0088425F"/>
    <w:rsid w:val="00884505"/>
    <w:rsid w:val="00884652"/>
    <w:rsid w:val="008849BC"/>
    <w:rsid w:val="00884A75"/>
    <w:rsid w:val="008853CA"/>
    <w:rsid w:val="0088559A"/>
    <w:rsid w:val="0088570C"/>
    <w:rsid w:val="00886047"/>
    <w:rsid w:val="00887CEB"/>
    <w:rsid w:val="008901DA"/>
    <w:rsid w:val="0089136C"/>
    <w:rsid w:val="008919C3"/>
    <w:rsid w:val="0089246F"/>
    <w:rsid w:val="00894078"/>
    <w:rsid w:val="008940D8"/>
    <w:rsid w:val="00895A5C"/>
    <w:rsid w:val="0089617E"/>
    <w:rsid w:val="00896DB4"/>
    <w:rsid w:val="008A00E5"/>
    <w:rsid w:val="008A1302"/>
    <w:rsid w:val="008A2CE3"/>
    <w:rsid w:val="008A3BF1"/>
    <w:rsid w:val="008A4FAD"/>
    <w:rsid w:val="008A59AB"/>
    <w:rsid w:val="008B160F"/>
    <w:rsid w:val="008B1B21"/>
    <w:rsid w:val="008B3D8D"/>
    <w:rsid w:val="008B7CAB"/>
    <w:rsid w:val="008B7D0A"/>
    <w:rsid w:val="008C00AA"/>
    <w:rsid w:val="008C0BF8"/>
    <w:rsid w:val="008C1353"/>
    <w:rsid w:val="008C2F57"/>
    <w:rsid w:val="008C3DFD"/>
    <w:rsid w:val="008C44A3"/>
    <w:rsid w:val="008C495B"/>
    <w:rsid w:val="008C577E"/>
    <w:rsid w:val="008C6C39"/>
    <w:rsid w:val="008D1874"/>
    <w:rsid w:val="008D2960"/>
    <w:rsid w:val="008D343F"/>
    <w:rsid w:val="008D345E"/>
    <w:rsid w:val="008D4138"/>
    <w:rsid w:val="008D4602"/>
    <w:rsid w:val="008D6109"/>
    <w:rsid w:val="008D6937"/>
    <w:rsid w:val="008E116F"/>
    <w:rsid w:val="008E1560"/>
    <w:rsid w:val="008E1FDC"/>
    <w:rsid w:val="008E2C78"/>
    <w:rsid w:val="008E3BE0"/>
    <w:rsid w:val="008E4F1A"/>
    <w:rsid w:val="008E5C34"/>
    <w:rsid w:val="008E6396"/>
    <w:rsid w:val="008E6B9E"/>
    <w:rsid w:val="008E741C"/>
    <w:rsid w:val="008E7451"/>
    <w:rsid w:val="008E7B0B"/>
    <w:rsid w:val="008F00F3"/>
    <w:rsid w:val="008F0413"/>
    <w:rsid w:val="008F0CC2"/>
    <w:rsid w:val="008F122D"/>
    <w:rsid w:val="008F1DA5"/>
    <w:rsid w:val="008F203C"/>
    <w:rsid w:val="008F24DF"/>
    <w:rsid w:val="008F2833"/>
    <w:rsid w:val="008F28D0"/>
    <w:rsid w:val="008F2910"/>
    <w:rsid w:val="008F2E98"/>
    <w:rsid w:val="008F44E8"/>
    <w:rsid w:val="008F5051"/>
    <w:rsid w:val="008F5DD1"/>
    <w:rsid w:val="008F6118"/>
    <w:rsid w:val="008F7570"/>
    <w:rsid w:val="00900D6A"/>
    <w:rsid w:val="009010B7"/>
    <w:rsid w:val="009021C9"/>
    <w:rsid w:val="00903170"/>
    <w:rsid w:val="009033EA"/>
    <w:rsid w:val="00903D5E"/>
    <w:rsid w:val="00904237"/>
    <w:rsid w:val="009044A1"/>
    <w:rsid w:val="00905AD7"/>
    <w:rsid w:val="009062B1"/>
    <w:rsid w:val="00912544"/>
    <w:rsid w:val="00912799"/>
    <w:rsid w:val="0091429A"/>
    <w:rsid w:val="0091588D"/>
    <w:rsid w:val="0091745F"/>
    <w:rsid w:val="0092079D"/>
    <w:rsid w:val="00921AA3"/>
    <w:rsid w:val="00921DFB"/>
    <w:rsid w:val="009225C9"/>
    <w:rsid w:val="00923247"/>
    <w:rsid w:val="009244D9"/>
    <w:rsid w:val="0092472E"/>
    <w:rsid w:val="0092571E"/>
    <w:rsid w:val="00932788"/>
    <w:rsid w:val="00933F2D"/>
    <w:rsid w:val="00934842"/>
    <w:rsid w:val="009363CE"/>
    <w:rsid w:val="00936433"/>
    <w:rsid w:val="00940883"/>
    <w:rsid w:val="00940B42"/>
    <w:rsid w:val="00945D20"/>
    <w:rsid w:val="00946A65"/>
    <w:rsid w:val="00947A3B"/>
    <w:rsid w:val="00947CED"/>
    <w:rsid w:val="009509B9"/>
    <w:rsid w:val="00950A65"/>
    <w:rsid w:val="00951B51"/>
    <w:rsid w:val="00951B97"/>
    <w:rsid w:val="0095386C"/>
    <w:rsid w:val="00953C22"/>
    <w:rsid w:val="00953F5A"/>
    <w:rsid w:val="00955C77"/>
    <w:rsid w:val="00956D2D"/>
    <w:rsid w:val="00957380"/>
    <w:rsid w:val="0096176D"/>
    <w:rsid w:val="00961ACB"/>
    <w:rsid w:val="00961E0D"/>
    <w:rsid w:val="00962465"/>
    <w:rsid w:val="00962720"/>
    <w:rsid w:val="009648D5"/>
    <w:rsid w:val="00965ECE"/>
    <w:rsid w:val="00966CAE"/>
    <w:rsid w:val="009670F7"/>
    <w:rsid w:val="009710EA"/>
    <w:rsid w:val="009717DE"/>
    <w:rsid w:val="00972625"/>
    <w:rsid w:val="009726A2"/>
    <w:rsid w:val="009739ED"/>
    <w:rsid w:val="009741F4"/>
    <w:rsid w:val="0097449F"/>
    <w:rsid w:val="0097466C"/>
    <w:rsid w:val="00974A3C"/>
    <w:rsid w:val="0097523E"/>
    <w:rsid w:val="00975307"/>
    <w:rsid w:val="0097595F"/>
    <w:rsid w:val="00977BEA"/>
    <w:rsid w:val="009801F2"/>
    <w:rsid w:val="00981268"/>
    <w:rsid w:val="00981984"/>
    <w:rsid w:val="0098227A"/>
    <w:rsid w:val="00982FBF"/>
    <w:rsid w:val="0098638C"/>
    <w:rsid w:val="00987987"/>
    <w:rsid w:val="00990D56"/>
    <w:rsid w:val="00991E91"/>
    <w:rsid w:val="00992423"/>
    <w:rsid w:val="009924D3"/>
    <w:rsid w:val="00992665"/>
    <w:rsid w:val="00993EBF"/>
    <w:rsid w:val="0099618A"/>
    <w:rsid w:val="00996602"/>
    <w:rsid w:val="00996AC5"/>
    <w:rsid w:val="009970DA"/>
    <w:rsid w:val="00997152"/>
    <w:rsid w:val="009973C0"/>
    <w:rsid w:val="009A0FFE"/>
    <w:rsid w:val="009A11AB"/>
    <w:rsid w:val="009A2216"/>
    <w:rsid w:val="009A31B8"/>
    <w:rsid w:val="009A46EF"/>
    <w:rsid w:val="009A48E1"/>
    <w:rsid w:val="009A5533"/>
    <w:rsid w:val="009A5956"/>
    <w:rsid w:val="009A5D04"/>
    <w:rsid w:val="009A7072"/>
    <w:rsid w:val="009A7940"/>
    <w:rsid w:val="009B1FCD"/>
    <w:rsid w:val="009B2672"/>
    <w:rsid w:val="009B3460"/>
    <w:rsid w:val="009B5382"/>
    <w:rsid w:val="009B703F"/>
    <w:rsid w:val="009B7AFB"/>
    <w:rsid w:val="009C0899"/>
    <w:rsid w:val="009C1C59"/>
    <w:rsid w:val="009C1DF1"/>
    <w:rsid w:val="009C24F8"/>
    <w:rsid w:val="009C2FA0"/>
    <w:rsid w:val="009C509C"/>
    <w:rsid w:val="009C5B2C"/>
    <w:rsid w:val="009C66A5"/>
    <w:rsid w:val="009D038E"/>
    <w:rsid w:val="009D0F2E"/>
    <w:rsid w:val="009D0FDB"/>
    <w:rsid w:val="009D1945"/>
    <w:rsid w:val="009D29AE"/>
    <w:rsid w:val="009D4F9B"/>
    <w:rsid w:val="009D501E"/>
    <w:rsid w:val="009D52FB"/>
    <w:rsid w:val="009D552A"/>
    <w:rsid w:val="009D63C1"/>
    <w:rsid w:val="009D6789"/>
    <w:rsid w:val="009D7677"/>
    <w:rsid w:val="009D7E94"/>
    <w:rsid w:val="009D7FEC"/>
    <w:rsid w:val="009E0581"/>
    <w:rsid w:val="009E0E29"/>
    <w:rsid w:val="009E2193"/>
    <w:rsid w:val="009E23FB"/>
    <w:rsid w:val="009E361C"/>
    <w:rsid w:val="009E39F3"/>
    <w:rsid w:val="009E3EBE"/>
    <w:rsid w:val="009E5108"/>
    <w:rsid w:val="009E54A7"/>
    <w:rsid w:val="009E56A5"/>
    <w:rsid w:val="009E590D"/>
    <w:rsid w:val="009E5B9D"/>
    <w:rsid w:val="009E70AB"/>
    <w:rsid w:val="009E79A8"/>
    <w:rsid w:val="009E7B63"/>
    <w:rsid w:val="009E7CEC"/>
    <w:rsid w:val="009F0361"/>
    <w:rsid w:val="009F26EE"/>
    <w:rsid w:val="009F26F8"/>
    <w:rsid w:val="009F2750"/>
    <w:rsid w:val="009F28AB"/>
    <w:rsid w:val="009F2A08"/>
    <w:rsid w:val="009F2C47"/>
    <w:rsid w:val="009F464A"/>
    <w:rsid w:val="009F491F"/>
    <w:rsid w:val="009F5894"/>
    <w:rsid w:val="009F5AD1"/>
    <w:rsid w:val="009F7B57"/>
    <w:rsid w:val="00A04BB5"/>
    <w:rsid w:val="00A055FC"/>
    <w:rsid w:val="00A058BE"/>
    <w:rsid w:val="00A05A07"/>
    <w:rsid w:val="00A05E51"/>
    <w:rsid w:val="00A12B72"/>
    <w:rsid w:val="00A15080"/>
    <w:rsid w:val="00A15A54"/>
    <w:rsid w:val="00A16DC1"/>
    <w:rsid w:val="00A173D7"/>
    <w:rsid w:val="00A17E09"/>
    <w:rsid w:val="00A208C9"/>
    <w:rsid w:val="00A22C4A"/>
    <w:rsid w:val="00A23378"/>
    <w:rsid w:val="00A237C9"/>
    <w:rsid w:val="00A24716"/>
    <w:rsid w:val="00A24A9B"/>
    <w:rsid w:val="00A253FD"/>
    <w:rsid w:val="00A263C2"/>
    <w:rsid w:val="00A277EC"/>
    <w:rsid w:val="00A27A7E"/>
    <w:rsid w:val="00A30730"/>
    <w:rsid w:val="00A30B11"/>
    <w:rsid w:val="00A3128D"/>
    <w:rsid w:val="00A31335"/>
    <w:rsid w:val="00A31C2A"/>
    <w:rsid w:val="00A351F6"/>
    <w:rsid w:val="00A356A6"/>
    <w:rsid w:val="00A358E6"/>
    <w:rsid w:val="00A37442"/>
    <w:rsid w:val="00A37740"/>
    <w:rsid w:val="00A40261"/>
    <w:rsid w:val="00A41ADE"/>
    <w:rsid w:val="00A423AF"/>
    <w:rsid w:val="00A42486"/>
    <w:rsid w:val="00A42B79"/>
    <w:rsid w:val="00A4398B"/>
    <w:rsid w:val="00A43A37"/>
    <w:rsid w:val="00A43F08"/>
    <w:rsid w:val="00A446C7"/>
    <w:rsid w:val="00A44764"/>
    <w:rsid w:val="00A4742C"/>
    <w:rsid w:val="00A500B2"/>
    <w:rsid w:val="00A50614"/>
    <w:rsid w:val="00A50960"/>
    <w:rsid w:val="00A51E8B"/>
    <w:rsid w:val="00A52100"/>
    <w:rsid w:val="00A528D7"/>
    <w:rsid w:val="00A52B1A"/>
    <w:rsid w:val="00A5329D"/>
    <w:rsid w:val="00A54938"/>
    <w:rsid w:val="00A56B95"/>
    <w:rsid w:val="00A61296"/>
    <w:rsid w:val="00A61BBF"/>
    <w:rsid w:val="00A64BBB"/>
    <w:rsid w:val="00A67297"/>
    <w:rsid w:val="00A67449"/>
    <w:rsid w:val="00A675E0"/>
    <w:rsid w:val="00A67CA8"/>
    <w:rsid w:val="00A7013E"/>
    <w:rsid w:val="00A702B2"/>
    <w:rsid w:val="00A703B5"/>
    <w:rsid w:val="00A70635"/>
    <w:rsid w:val="00A71028"/>
    <w:rsid w:val="00A77599"/>
    <w:rsid w:val="00A7763C"/>
    <w:rsid w:val="00A77B8F"/>
    <w:rsid w:val="00A80668"/>
    <w:rsid w:val="00A820DF"/>
    <w:rsid w:val="00A82D14"/>
    <w:rsid w:val="00A85B94"/>
    <w:rsid w:val="00A865DD"/>
    <w:rsid w:val="00A8687A"/>
    <w:rsid w:val="00A86EC3"/>
    <w:rsid w:val="00A9093B"/>
    <w:rsid w:val="00A92543"/>
    <w:rsid w:val="00A92F32"/>
    <w:rsid w:val="00A92F5B"/>
    <w:rsid w:val="00A93575"/>
    <w:rsid w:val="00A935E3"/>
    <w:rsid w:val="00A93CD6"/>
    <w:rsid w:val="00A9415E"/>
    <w:rsid w:val="00A941F4"/>
    <w:rsid w:val="00A94F95"/>
    <w:rsid w:val="00A95C00"/>
    <w:rsid w:val="00A964B3"/>
    <w:rsid w:val="00AA06C5"/>
    <w:rsid w:val="00AA08DF"/>
    <w:rsid w:val="00AA0C71"/>
    <w:rsid w:val="00AA0E3E"/>
    <w:rsid w:val="00AA148B"/>
    <w:rsid w:val="00AA1DA1"/>
    <w:rsid w:val="00AA2358"/>
    <w:rsid w:val="00AA4C12"/>
    <w:rsid w:val="00AA68D5"/>
    <w:rsid w:val="00AA6EEF"/>
    <w:rsid w:val="00AA735A"/>
    <w:rsid w:val="00AA7EDD"/>
    <w:rsid w:val="00AB0540"/>
    <w:rsid w:val="00AB1096"/>
    <w:rsid w:val="00AB3ED5"/>
    <w:rsid w:val="00AB5FDB"/>
    <w:rsid w:val="00AB6BCE"/>
    <w:rsid w:val="00AC0995"/>
    <w:rsid w:val="00AC132E"/>
    <w:rsid w:val="00AC613C"/>
    <w:rsid w:val="00AC6542"/>
    <w:rsid w:val="00AC7184"/>
    <w:rsid w:val="00AC7B0F"/>
    <w:rsid w:val="00AD05B7"/>
    <w:rsid w:val="00AD14DD"/>
    <w:rsid w:val="00AD320A"/>
    <w:rsid w:val="00AD3664"/>
    <w:rsid w:val="00AD3779"/>
    <w:rsid w:val="00AD51FC"/>
    <w:rsid w:val="00AD57D7"/>
    <w:rsid w:val="00AD6632"/>
    <w:rsid w:val="00AD788C"/>
    <w:rsid w:val="00AE0009"/>
    <w:rsid w:val="00AE0C84"/>
    <w:rsid w:val="00AE0EA2"/>
    <w:rsid w:val="00AE1030"/>
    <w:rsid w:val="00AE1718"/>
    <w:rsid w:val="00AE3391"/>
    <w:rsid w:val="00AE5AB9"/>
    <w:rsid w:val="00AE6C26"/>
    <w:rsid w:val="00AE7C2E"/>
    <w:rsid w:val="00AF1BD3"/>
    <w:rsid w:val="00AF1D4F"/>
    <w:rsid w:val="00AF1E7F"/>
    <w:rsid w:val="00AF206D"/>
    <w:rsid w:val="00AF2D8D"/>
    <w:rsid w:val="00AF30C7"/>
    <w:rsid w:val="00AF3618"/>
    <w:rsid w:val="00AF42B8"/>
    <w:rsid w:val="00AF4476"/>
    <w:rsid w:val="00AF4641"/>
    <w:rsid w:val="00AF479A"/>
    <w:rsid w:val="00AF47EE"/>
    <w:rsid w:val="00AF77B5"/>
    <w:rsid w:val="00B00061"/>
    <w:rsid w:val="00B017BE"/>
    <w:rsid w:val="00B02B5E"/>
    <w:rsid w:val="00B04595"/>
    <w:rsid w:val="00B04FC7"/>
    <w:rsid w:val="00B06AB8"/>
    <w:rsid w:val="00B076D1"/>
    <w:rsid w:val="00B10CD1"/>
    <w:rsid w:val="00B11FA4"/>
    <w:rsid w:val="00B1231C"/>
    <w:rsid w:val="00B15162"/>
    <w:rsid w:val="00B15496"/>
    <w:rsid w:val="00B15B9F"/>
    <w:rsid w:val="00B1617E"/>
    <w:rsid w:val="00B161AB"/>
    <w:rsid w:val="00B16A86"/>
    <w:rsid w:val="00B16CC3"/>
    <w:rsid w:val="00B215B0"/>
    <w:rsid w:val="00B219A2"/>
    <w:rsid w:val="00B238B2"/>
    <w:rsid w:val="00B23E8C"/>
    <w:rsid w:val="00B243C5"/>
    <w:rsid w:val="00B24C46"/>
    <w:rsid w:val="00B2565F"/>
    <w:rsid w:val="00B25FB9"/>
    <w:rsid w:val="00B26406"/>
    <w:rsid w:val="00B271B7"/>
    <w:rsid w:val="00B30858"/>
    <w:rsid w:val="00B3095B"/>
    <w:rsid w:val="00B31AAA"/>
    <w:rsid w:val="00B33626"/>
    <w:rsid w:val="00B34792"/>
    <w:rsid w:val="00B347EF"/>
    <w:rsid w:val="00B37A2B"/>
    <w:rsid w:val="00B404BF"/>
    <w:rsid w:val="00B4222C"/>
    <w:rsid w:val="00B427D5"/>
    <w:rsid w:val="00B44EBF"/>
    <w:rsid w:val="00B45919"/>
    <w:rsid w:val="00B45C28"/>
    <w:rsid w:val="00B461C6"/>
    <w:rsid w:val="00B4675D"/>
    <w:rsid w:val="00B54155"/>
    <w:rsid w:val="00B566B6"/>
    <w:rsid w:val="00B57118"/>
    <w:rsid w:val="00B57686"/>
    <w:rsid w:val="00B60DEF"/>
    <w:rsid w:val="00B60ED9"/>
    <w:rsid w:val="00B62297"/>
    <w:rsid w:val="00B6297C"/>
    <w:rsid w:val="00B64285"/>
    <w:rsid w:val="00B67450"/>
    <w:rsid w:val="00B674C9"/>
    <w:rsid w:val="00B70CA1"/>
    <w:rsid w:val="00B71CBA"/>
    <w:rsid w:val="00B72138"/>
    <w:rsid w:val="00B72C04"/>
    <w:rsid w:val="00B72F55"/>
    <w:rsid w:val="00B74DD4"/>
    <w:rsid w:val="00B74F44"/>
    <w:rsid w:val="00B75364"/>
    <w:rsid w:val="00B7621F"/>
    <w:rsid w:val="00B8205C"/>
    <w:rsid w:val="00B8250C"/>
    <w:rsid w:val="00B82E6F"/>
    <w:rsid w:val="00B83A07"/>
    <w:rsid w:val="00B84304"/>
    <w:rsid w:val="00B84505"/>
    <w:rsid w:val="00B8504B"/>
    <w:rsid w:val="00B8506B"/>
    <w:rsid w:val="00B851B1"/>
    <w:rsid w:val="00B866AA"/>
    <w:rsid w:val="00B866E8"/>
    <w:rsid w:val="00B87057"/>
    <w:rsid w:val="00B87BE9"/>
    <w:rsid w:val="00B87DCC"/>
    <w:rsid w:val="00B9179D"/>
    <w:rsid w:val="00B919B8"/>
    <w:rsid w:val="00B94FBC"/>
    <w:rsid w:val="00B95037"/>
    <w:rsid w:val="00B962E1"/>
    <w:rsid w:val="00B96AD6"/>
    <w:rsid w:val="00B97815"/>
    <w:rsid w:val="00BA06D7"/>
    <w:rsid w:val="00BA0C20"/>
    <w:rsid w:val="00BA14A8"/>
    <w:rsid w:val="00BA17FC"/>
    <w:rsid w:val="00BA30A9"/>
    <w:rsid w:val="00BA30D9"/>
    <w:rsid w:val="00BA30E8"/>
    <w:rsid w:val="00BA3CBF"/>
    <w:rsid w:val="00BA4AD8"/>
    <w:rsid w:val="00BA4D86"/>
    <w:rsid w:val="00BA543B"/>
    <w:rsid w:val="00BA5D23"/>
    <w:rsid w:val="00BA62AA"/>
    <w:rsid w:val="00BA6F4A"/>
    <w:rsid w:val="00BB002A"/>
    <w:rsid w:val="00BB04F8"/>
    <w:rsid w:val="00BB067E"/>
    <w:rsid w:val="00BB0A29"/>
    <w:rsid w:val="00BB1F4F"/>
    <w:rsid w:val="00BB22E7"/>
    <w:rsid w:val="00BB25A3"/>
    <w:rsid w:val="00BB29BB"/>
    <w:rsid w:val="00BB32C5"/>
    <w:rsid w:val="00BB3A64"/>
    <w:rsid w:val="00BB469A"/>
    <w:rsid w:val="00BB5EA6"/>
    <w:rsid w:val="00BB645D"/>
    <w:rsid w:val="00BC0F4F"/>
    <w:rsid w:val="00BC1C7C"/>
    <w:rsid w:val="00BC3463"/>
    <w:rsid w:val="00BC421E"/>
    <w:rsid w:val="00BC4706"/>
    <w:rsid w:val="00BC4E79"/>
    <w:rsid w:val="00BC5721"/>
    <w:rsid w:val="00BC61B8"/>
    <w:rsid w:val="00BC631D"/>
    <w:rsid w:val="00BC6582"/>
    <w:rsid w:val="00BC6E46"/>
    <w:rsid w:val="00BC6EE9"/>
    <w:rsid w:val="00BC7DDF"/>
    <w:rsid w:val="00BD0318"/>
    <w:rsid w:val="00BD0FEB"/>
    <w:rsid w:val="00BD1EBE"/>
    <w:rsid w:val="00BD2D75"/>
    <w:rsid w:val="00BD4118"/>
    <w:rsid w:val="00BD4159"/>
    <w:rsid w:val="00BD5391"/>
    <w:rsid w:val="00BD5A93"/>
    <w:rsid w:val="00BD5F41"/>
    <w:rsid w:val="00BD5FE5"/>
    <w:rsid w:val="00BE176B"/>
    <w:rsid w:val="00BE3C0A"/>
    <w:rsid w:val="00BE501B"/>
    <w:rsid w:val="00BE52EA"/>
    <w:rsid w:val="00BE7129"/>
    <w:rsid w:val="00BE76F6"/>
    <w:rsid w:val="00BF12AB"/>
    <w:rsid w:val="00BF1700"/>
    <w:rsid w:val="00BF25D9"/>
    <w:rsid w:val="00BF3DD9"/>
    <w:rsid w:val="00BF4449"/>
    <w:rsid w:val="00BF4D28"/>
    <w:rsid w:val="00BF5A92"/>
    <w:rsid w:val="00C007E0"/>
    <w:rsid w:val="00C0179D"/>
    <w:rsid w:val="00C030A3"/>
    <w:rsid w:val="00C04E59"/>
    <w:rsid w:val="00C05826"/>
    <w:rsid w:val="00C05A96"/>
    <w:rsid w:val="00C06AE7"/>
    <w:rsid w:val="00C072B5"/>
    <w:rsid w:val="00C07EC6"/>
    <w:rsid w:val="00C1020B"/>
    <w:rsid w:val="00C103CF"/>
    <w:rsid w:val="00C105DF"/>
    <w:rsid w:val="00C10FBD"/>
    <w:rsid w:val="00C13079"/>
    <w:rsid w:val="00C137FF"/>
    <w:rsid w:val="00C14932"/>
    <w:rsid w:val="00C15354"/>
    <w:rsid w:val="00C15D17"/>
    <w:rsid w:val="00C2056D"/>
    <w:rsid w:val="00C2084E"/>
    <w:rsid w:val="00C21177"/>
    <w:rsid w:val="00C21418"/>
    <w:rsid w:val="00C22F29"/>
    <w:rsid w:val="00C23739"/>
    <w:rsid w:val="00C243B7"/>
    <w:rsid w:val="00C25DE5"/>
    <w:rsid w:val="00C2734C"/>
    <w:rsid w:val="00C2798A"/>
    <w:rsid w:val="00C307F7"/>
    <w:rsid w:val="00C30E54"/>
    <w:rsid w:val="00C30E56"/>
    <w:rsid w:val="00C3260E"/>
    <w:rsid w:val="00C32A7C"/>
    <w:rsid w:val="00C331AF"/>
    <w:rsid w:val="00C33440"/>
    <w:rsid w:val="00C34464"/>
    <w:rsid w:val="00C35A96"/>
    <w:rsid w:val="00C35C8D"/>
    <w:rsid w:val="00C361F2"/>
    <w:rsid w:val="00C36606"/>
    <w:rsid w:val="00C3706E"/>
    <w:rsid w:val="00C40745"/>
    <w:rsid w:val="00C4162E"/>
    <w:rsid w:val="00C416FE"/>
    <w:rsid w:val="00C420EA"/>
    <w:rsid w:val="00C42A6C"/>
    <w:rsid w:val="00C4330A"/>
    <w:rsid w:val="00C435C3"/>
    <w:rsid w:val="00C44A46"/>
    <w:rsid w:val="00C44AD1"/>
    <w:rsid w:val="00C45C11"/>
    <w:rsid w:val="00C45E78"/>
    <w:rsid w:val="00C469E6"/>
    <w:rsid w:val="00C478E4"/>
    <w:rsid w:val="00C50EBC"/>
    <w:rsid w:val="00C51259"/>
    <w:rsid w:val="00C51543"/>
    <w:rsid w:val="00C516CD"/>
    <w:rsid w:val="00C547FB"/>
    <w:rsid w:val="00C56BD3"/>
    <w:rsid w:val="00C570D2"/>
    <w:rsid w:val="00C5776B"/>
    <w:rsid w:val="00C61914"/>
    <w:rsid w:val="00C6260D"/>
    <w:rsid w:val="00C629FB"/>
    <w:rsid w:val="00C65A78"/>
    <w:rsid w:val="00C666F1"/>
    <w:rsid w:val="00C66740"/>
    <w:rsid w:val="00C671A7"/>
    <w:rsid w:val="00C72751"/>
    <w:rsid w:val="00C72C7D"/>
    <w:rsid w:val="00C74080"/>
    <w:rsid w:val="00C74A29"/>
    <w:rsid w:val="00C74CFC"/>
    <w:rsid w:val="00C777C2"/>
    <w:rsid w:val="00C77864"/>
    <w:rsid w:val="00C82F3C"/>
    <w:rsid w:val="00C84170"/>
    <w:rsid w:val="00C8472A"/>
    <w:rsid w:val="00C84C8D"/>
    <w:rsid w:val="00C84CC5"/>
    <w:rsid w:val="00C84EA1"/>
    <w:rsid w:val="00C86CB0"/>
    <w:rsid w:val="00C87292"/>
    <w:rsid w:val="00C8737E"/>
    <w:rsid w:val="00C875F8"/>
    <w:rsid w:val="00C9063E"/>
    <w:rsid w:val="00C90BDC"/>
    <w:rsid w:val="00C9117E"/>
    <w:rsid w:val="00C942E2"/>
    <w:rsid w:val="00C948A7"/>
    <w:rsid w:val="00C95433"/>
    <w:rsid w:val="00C96442"/>
    <w:rsid w:val="00C967EC"/>
    <w:rsid w:val="00C968AF"/>
    <w:rsid w:val="00C96B64"/>
    <w:rsid w:val="00C96E5B"/>
    <w:rsid w:val="00C97F56"/>
    <w:rsid w:val="00CA0276"/>
    <w:rsid w:val="00CA0AC7"/>
    <w:rsid w:val="00CA3B24"/>
    <w:rsid w:val="00CA4625"/>
    <w:rsid w:val="00CA4826"/>
    <w:rsid w:val="00CA4B84"/>
    <w:rsid w:val="00CA612E"/>
    <w:rsid w:val="00CB03EB"/>
    <w:rsid w:val="00CB0822"/>
    <w:rsid w:val="00CB0CB1"/>
    <w:rsid w:val="00CB1E5B"/>
    <w:rsid w:val="00CB2BC0"/>
    <w:rsid w:val="00CB2CD0"/>
    <w:rsid w:val="00CB2E3D"/>
    <w:rsid w:val="00CB401D"/>
    <w:rsid w:val="00CB41B3"/>
    <w:rsid w:val="00CB431E"/>
    <w:rsid w:val="00CB4F45"/>
    <w:rsid w:val="00CB4FA1"/>
    <w:rsid w:val="00CB53B1"/>
    <w:rsid w:val="00CB584F"/>
    <w:rsid w:val="00CB5978"/>
    <w:rsid w:val="00CB5B45"/>
    <w:rsid w:val="00CB6189"/>
    <w:rsid w:val="00CB636A"/>
    <w:rsid w:val="00CB7F6E"/>
    <w:rsid w:val="00CC0D32"/>
    <w:rsid w:val="00CC19E2"/>
    <w:rsid w:val="00CC28DB"/>
    <w:rsid w:val="00CC4AAB"/>
    <w:rsid w:val="00CC4DC6"/>
    <w:rsid w:val="00CC502C"/>
    <w:rsid w:val="00CC54A5"/>
    <w:rsid w:val="00CC5701"/>
    <w:rsid w:val="00CC7F48"/>
    <w:rsid w:val="00CD097F"/>
    <w:rsid w:val="00CD1318"/>
    <w:rsid w:val="00CD18C4"/>
    <w:rsid w:val="00CD1D47"/>
    <w:rsid w:val="00CD1E20"/>
    <w:rsid w:val="00CD21C2"/>
    <w:rsid w:val="00CD342E"/>
    <w:rsid w:val="00CD42E9"/>
    <w:rsid w:val="00CD5ECE"/>
    <w:rsid w:val="00CE09FD"/>
    <w:rsid w:val="00CE0C86"/>
    <w:rsid w:val="00CE2163"/>
    <w:rsid w:val="00CE270A"/>
    <w:rsid w:val="00CE2B4E"/>
    <w:rsid w:val="00CE373C"/>
    <w:rsid w:val="00CE37CA"/>
    <w:rsid w:val="00CE465F"/>
    <w:rsid w:val="00CE4BAC"/>
    <w:rsid w:val="00CE78E2"/>
    <w:rsid w:val="00CF0C12"/>
    <w:rsid w:val="00CF16D6"/>
    <w:rsid w:val="00CF1756"/>
    <w:rsid w:val="00CF1A38"/>
    <w:rsid w:val="00CF1D29"/>
    <w:rsid w:val="00CF2284"/>
    <w:rsid w:val="00CF287A"/>
    <w:rsid w:val="00CF2E11"/>
    <w:rsid w:val="00CF38BF"/>
    <w:rsid w:val="00CF4679"/>
    <w:rsid w:val="00CF542C"/>
    <w:rsid w:val="00CF69C5"/>
    <w:rsid w:val="00CF6B82"/>
    <w:rsid w:val="00CF7A3D"/>
    <w:rsid w:val="00CF7A47"/>
    <w:rsid w:val="00D0049C"/>
    <w:rsid w:val="00D01159"/>
    <w:rsid w:val="00D0136A"/>
    <w:rsid w:val="00D01CF0"/>
    <w:rsid w:val="00D02C13"/>
    <w:rsid w:val="00D040B9"/>
    <w:rsid w:val="00D049D2"/>
    <w:rsid w:val="00D05BE2"/>
    <w:rsid w:val="00D06B23"/>
    <w:rsid w:val="00D073CF"/>
    <w:rsid w:val="00D07420"/>
    <w:rsid w:val="00D07B0F"/>
    <w:rsid w:val="00D07F6B"/>
    <w:rsid w:val="00D101B7"/>
    <w:rsid w:val="00D11232"/>
    <w:rsid w:val="00D120DB"/>
    <w:rsid w:val="00D17A6D"/>
    <w:rsid w:val="00D201DD"/>
    <w:rsid w:val="00D20683"/>
    <w:rsid w:val="00D20A45"/>
    <w:rsid w:val="00D234E4"/>
    <w:rsid w:val="00D2426E"/>
    <w:rsid w:val="00D248C1"/>
    <w:rsid w:val="00D26F47"/>
    <w:rsid w:val="00D27122"/>
    <w:rsid w:val="00D27261"/>
    <w:rsid w:val="00D27FEF"/>
    <w:rsid w:val="00D31B90"/>
    <w:rsid w:val="00D31EBE"/>
    <w:rsid w:val="00D325EA"/>
    <w:rsid w:val="00D32961"/>
    <w:rsid w:val="00D32B2F"/>
    <w:rsid w:val="00D34768"/>
    <w:rsid w:val="00D37BEA"/>
    <w:rsid w:val="00D40E39"/>
    <w:rsid w:val="00D442BB"/>
    <w:rsid w:val="00D460DD"/>
    <w:rsid w:val="00D461CA"/>
    <w:rsid w:val="00D4648B"/>
    <w:rsid w:val="00D4697A"/>
    <w:rsid w:val="00D46B5E"/>
    <w:rsid w:val="00D473F4"/>
    <w:rsid w:val="00D507F5"/>
    <w:rsid w:val="00D50F50"/>
    <w:rsid w:val="00D51FF2"/>
    <w:rsid w:val="00D52769"/>
    <w:rsid w:val="00D5336D"/>
    <w:rsid w:val="00D53B7B"/>
    <w:rsid w:val="00D53E8E"/>
    <w:rsid w:val="00D5460C"/>
    <w:rsid w:val="00D54F44"/>
    <w:rsid w:val="00D569BD"/>
    <w:rsid w:val="00D6000A"/>
    <w:rsid w:val="00D60F07"/>
    <w:rsid w:val="00D6125E"/>
    <w:rsid w:val="00D6140D"/>
    <w:rsid w:val="00D63635"/>
    <w:rsid w:val="00D663FA"/>
    <w:rsid w:val="00D66894"/>
    <w:rsid w:val="00D70C64"/>
    <w:rsid w:val="00D71CA1"/>
    <w:rsid w:val="00D72D8A"/>
    <w:rsid w:val="00D74476"/>
    <w:rsid w:val="00D7452C"/>
    <w:rsid w:val="00D74649"/>
    <w:rsid w:val="00D758EF"/>
    <w:rsid w:val="00D76207"/>
    <w:rsid w:val="00D76BA0"/>
    <w:rsid w:val="00D77637"/>
    <w:rsid w:val="00D7779F"/>
    <w:rsid w:val="00D8181F"/>
    <w:rsid w:val="00D82E4D"/>
    <w:rsid w:val="00D83D6C"/>
    <w:rsid w:val="00D85707"/>
    <w:rsid w:val="00D87268"/>
    <w:rsid w:val="00D9148D"/>
    <w:rsid w:val="00D92880"/>
    <w:rsid w:val="00D92AD5"/>
    <w:rsid w:val="00D92FC8"/>
    <w:rsid w:val="00D93924"/>
    <w:rsid w:val="00D94F6C"/>
    <w:rsid w:val="00D954A7"/>
    <w:rsid w:val="00D957E7"/>
    <w:rsid w:val="00D97999"/>
    <w:rsid w:val="00DA10DA"/>
    <w:rsid w:val="00DA1B8F"/>
    <w:rsid w:val="00DA2D20"/>
    <w:rsid w:val="00DA3DCF"/>
    <w:rsid w:val="00DA3E64"/>
    <w:rsid w:val="00DA5893"/>
    <w:rsid w:val="00DA6292"/>
    <w:rsid w:val="00DA6BCC"/>
    <w:rsid w:val="00DA775A"/>
    <w:rsid w:val="00DA7FA8"/>
    <w:rsid w:val="00DB0CFC"/>
    <w:rsid w:val="00DB0D78"/>
    <w:rsid w:val="00DB3E89"/>
    <w:rsid w:val="00DB4183"/>
    <w:rsid w:val="00DB4210"/>
    <w:rsid w:val="00DB4699"/>
    <w:rsid w:val="00DB4CBD"/>
    <w:rsid w:val="00DB4D2A"/>
    <w:rsid w:val="00DB4E5E"/>
    <w:rsid w:val="00DB511C"/>
    <w:rsid w:val="00DB56A2"/>
    <w:rsid w:val="00DB6AE7"/>
    <w:rsid w:val="00DC068C"/>
    <w:rsid w:val="00DC2CEB"/>
    <w:rsid w:val="00DC4D1A"/>
    <w:rsid w:val="00DC5195"/>
    <w:rsid w:val="00DC617E"/>
    <w:rsid w:val="00DC61E3"/>
    <w:rsid w:val="00DC674F"/>
    <w:rsid w:val="00DD05FB"/>
    <w:rsid w:val="00DD1440"/>
    <w:rsid w:val="00DD2525"/>
    <w:rsid w:val="00DD31D7"/>
    <w:rsid w:val="00DD38D8"/>
    <w:rsid w:val="00DD406B"/>
    <w:rsid w:val="00DD49F0"/>
    <w:rsid w:val="00DD4E97"/>
    <w:rsid w:val="00DD55EB"/>
    <w:rsid w:val="00DD5B7E"/>
    <w:rsid w:val="00DD6119"/>
    <w:rsid w:val="00DE1568"/>
    <w:rsid w:val="00DE244F"/>
    <w:rsid w:val="00DE25B8"/>
    <w:rsid w:val="00DE2D6D"/>
    <w:rsid w:val="00DE2F5F"/>
    <w:rsid w:val="00DE6770"/>
    <w:rsid w:val="00DE67C8"/>
    <w:rsid w:val="00DF0B3F"/>
    <w:rsid w:val="00DF1049"/>
    <w:rsid w:val="00DF2256"/>
    <w:rsid w:val="00DF4B4F"/>
    <w:rsid w:val="00DF6597"/>
    <w:rsid w:val="00DF6DD7"/>
    <w:rsid w:val="00DF6E1F"/>
    <w:rsid w:val="00DF766F"/>
    <w:rsid w:val="00DF78A8"/>
    <w:rsid w:val="00E0095B"/>
    <w:rsid w:val="00E018B2"/>
    <w:rsid w:val="00E01B87"/>
    <w:rsid w:val="00E028B0"/>
    <w:rsid w:val="00E0586C"/>
    <w:rsid w:val="00E05A64"/>
    <w:rsid w:val="00E06605"/>
    <w:rsid w:val="00E06C25"/>
    <w:rsid w:val="00E07281"/>
    <w:rsid w:val="00E0735D"/>
    <w:rsid w:val="00E07AF0"/>
    <w:rsid w:val="00E10A87"/>
    <w:rsid w:val="00E12A86"/>
    <w:rsid w:val="00E13EF0"/>
    <w:rsid w:val="00E14F0A"/>
    <w:rsid w:val="00E15F75"/>
    <w:rsid w:val="00E162A6"/>
    <w:rsid w:val="00E2006B"/>
    <w:rsid w:val="00E209CD"/>
    <w:rsid w:val="00E20E01"/>
    <w:rsid w:val="00E21120"/>
    <w:rsid w:val="00E212EE"/>
    <w:rsid w:val="00E227E3"/>
    <w:rsid w:val="00E22C96"/>
    <w:rsid w:val="00E23B41"/>
    <w:rsid w:val="00E23C57"/>
    <w:rsid w:val="00E252A5"/>
    <w:rsid w:val="00E26849"/>
    <w:rsid w:val="00E27500"/>
    <w:rsid w:val="00E300E2"/>
    <w:rsid w:val="00E305FA"/>
    <w:rsid w:val="00E31B61"/>
    <w:rsid w:val="00E32161"/>
    <w:rsid w:val="00E32FE9"/>
    <w:rsid w:val="00E344CE"/>
    <w:rsid w:val="00E34DB5"/>
    <w:rsid w:val="00E36401"/>
    <w:rsid w:val="00E368A8"/>
    <w:rsid w:val="00E377C7"/>
    <w:rsid w:val="00E37A2C"/>
    <w:rsid w:val="00E423B5"/>
    <w:rsid w:val="00E43A61"/>
    <w:rsid w:val="00E4418D"/>
    <w:rsid w:val="00E45901"/>
    <w:rsid w:val="00E46EB2"/>
    <w:rsid w:val="00E47FB6"/>
    <w:rsid w:val="00E5017F"/>
    <w:rsid w:val="00E50798"/>
    <w:rsid w:val="00E52B16"/>
    <w:rsid w:val="00E53007"/>
    <w:rsid w:val="00E56FC8"/>
    <w:rsid w:val="00E60383"/>
    <w:rsid w:val="00E60944"/>
    <w:rsid w:val="00E6111E"/>
    <w:rsid w:val="00E61452"/>
    <w:rsid w:val="00E622D4"/>
    <w:rsid w:val="00E633C6"/>
    <w:rsid w:val="00E63B83"/>
    <w:rsid w:val="00E659EE"/>
    <w:rsid w:val="00E65B94"/>
    <w:rsid w:val="00E672B0"/>
    <w:rsid w:val="00E675B6"/>
    <w:rsid w:val="00E70167"/>
    <w:rsid w:val="00E7075F"/>
    <w:rsid w:val="00E713E7"/>
    <w:rsid w:val="00E72A9A"/>
    <w:rsid w:val="00E739A7"/>
    <w:rsid w:val="00E75BF0"/>
    <w:rsid w:val="00E764D4"/>
    <w:rsid w:val="00E77D58"/>
    <w:rsid w:val="00E77EA5"/>
    <w:rsid w:val="00E80502"/>
    <w:rsid w:val="00E82B6B"/>
    <w:rsid w:val="00E82E37"/>
    <w:rsid w:val="00E8341E"/>
    <w:rsid w:val="00E8407A"/>
    <w:rsid w:val="00E849D9"/>
    <w:rsid w:val="00E85294"/>
    <w:rsid w:val="00E8562F"/>
    <w:rsid w:val="00E90B56"/>
    <w:rsid w:val="00E90C8D"/>
    <w:rsid w:val="00E91819"/>
    <w:rsid w:val="00E91C1D"/>
    <w:rsid w:val="00E924F9"/>
    <w:rsid w:val="00E94D8C"/>
    <w:rsid w:val="00E960B6"/>
    <w:rsid w:val="00E9651E"/>
    <w:rsid w:val="00E9668F"/>
    <w:rsid w:val="00E968D1"/>
    <w:rsid w:val="00EA0D4B"/>
    <w:rsid w:val="00EA10A9"/>
    <w:rsid w:val="00EA1816"/>
    <w:rsid w:val="00EA1C72"/>
    <w:rsid w:val="00EA2009"/>
    <w:rsid w:val="00EA21EB"/>
    <w:rsid w:val="00EA27E1"/>
    <w:rsid w:val="00EA3841"/>
    <w:rsid w:val="00EA4178"/>
    <w:rsid w:val="00EA459E"/>
    <w:rsid w:val="00EA467A"/>
    <w:rsid w:val="00EA50E6"/>
    <w:rsid w:val="00EA513A"/>
    <w:rsid w:val="00EA5702"/>
    <w:rsid w:val="00EA63C9"/>
    <w:rsid w:val="00EA67D6"/>
    <w:rsid w:val="00EA6E94"/>
    <w:rsid w:val="00EA72FF"/>
    <w:rsid w:val="00EA79F0"/>
    <w:rsid w:val="00EB057A"/>
    <w:rsid w:val="00EB4A8B"/>
    <w:rsid w:val="00EB6F7A"/>
    <w:rsid w:val="00EB7034"/>
    <w:rsid w:val="00EB72BD"/>
    <w:rsid w:val="00EB7C7B"/>
    <w:rsid w:val="00EC0522"/>
    <w:rsid w:val="00EC084D"/>
    <w:rsid w:val="00EC087C"/>
    <w:rsid w:val="00EC2FD5"/>
    <w:rsid w:val="00EC3465"/>
    <w:rsid w:val="00EC45C5"/>
    <w:rsid w:val="00EC5279"/>
    <w:rsid w:val="00EC57CB"/>
    <w:rsid w:val="00EC5F2B"/>
    <w:rsid w:val="00ED0D31"/>
    <w:rsid w:val="00ED1FE5"/>
    <w:rsid w:val="00ED3603"/>
    <w:rsid w:val="00ED430C"/>
    <w:rsid w:val="00ED4745"/>
    <w:rsid w:val="00ED4762"/>
    <w:rsid w:val="00ED47DF"/>
    <w:rsid w:val="00ED64A3"/>
    <w:rsid w:val="00ED69CD"/>
    <w:rsid w:val="00ED70C6"/>
    <w:rsid w:val="00ED714E"/>
    <w:rsid w:val="00ED7465"/>
    <w:rsid w:val="00EE00EE"/>
    <w:rsid w:val="00EE04B7"/>
    <w:rsid w:val="00EE1506"/>
    <w:rsid w:val="00EE153D"/>
    <w:rsid w:val="00EE2A56"/>
    <w:rsid w:val="00EE3DD8"/>
    <w:rsid w:val="00EE4318"/>
    <w:rsid w:val="00EE4933"/>
    <w:rsid w:val="00EE4A3A"/>
    <w:rsid w:val="00EE4E6B"/>
    <w:rsid w:val="00EF03E0"/>
    <w:rsid w:val="00EF13B0"/>
    <w:rsid w:val="00EF17BF"/>
    <w:rsid w:val="00EF1FC2"/>
    <w:rsid w:val="00EF430F"/>
    <w:rsid w:val="00EF5668"/>
    <w:rsid w:val="00EF5AD4"/>
    <w:rsid w:val="00EF6CF0"/>
    <w:rsid w:val="00EF6E33"/>
    <w:rsid w:val="00EF708C"/>
    <w:rsid w:val="00F0163D"/>
    <w:rsid w:val="00F01ACC"/>
    <w:rsid w:val="00F026EE"/>
    <w:rsid w:val="00F0284E"/>
    <w:rsid w:val="00F034EA"/>
    <w:rsid w:val="00F04312"/>
    <w:rsid w:val="00F04583"/>
    <w:rsid w:val="00F04B35"/>
    <w:rsid w:val="00F052CE"/>
    <w:rsid w:val="00F056E5"/>
    <w:rsid w:val="00F07760"/>
    <w:rsid w:val="00F1076B"/>
    <w:rsid w:val="00F11A35"/>
    <w:rsid w:val="00F11BBF"/>
    <w:rsid w:val="00F11D68"/>
    <w:rsid w:val="00F12018"/>
    <w:rsid w:val="00F12200"/>
    <w:rsid w:val="00F132EE"/>
    <w:rsid w:val="00F134B4"/>
    <w:rsid w:val="00F139BD"/>
    <w:rsid w:val="00F13DBF"/>
    <w:rsid w:val="00F1447F"/>
    <w:rsid w:val="00F14BCD"/>
    <w:rsid w:val="00F160F6"/>
    <w:rsid w:val="00F16287"/>
    <w:rsid w:val="00F202B1"/>
    <w:rsid w:val="00F20B19"/>
    <w:rsid w:val="00F212B9"/>
    <w:rsid w:val="00F22BA8"/>
    <w:rsid w:val="00F2354D"/>
    <w:rsid w:val="00F238FB"/>
    <w:rsid w:val="00F23904"/>
    <w:rsid w:val="00F24B84"/>
    <w:rsid w:val="00F24DCE"/>
    <w:rsid w:val="00F2538C"/>
    <w:rsid w:val="00F25455"/>
    <w:rsid w:val="00F256C8"/>
    <w:rsid w:val="00F258C6"/>
    <w:rsid w:val="00F26866"/>
    <w:rsid w:val="00F27F82"/>
    <w:rsid w:val="00F31E80"/>
    <w:rsid w:val="00F33451"/>
    <w:rsid w:val="00F33905"/>
    <w:rsid w:val="00F33D9D"/>
    <w:rsid w:val="00F34678"/>
    <w:rsid w:val="00F34CC5"/>
    <w:rsid w:val="00F353B9"/>
    <w:rsid w:val="00F35FDA"/>
    <w:rsid w:val="00F36383"/>
    <w:rsid w:val="00F37611"/>
    <w:rsid w:val="00F413C0"/>
    <w:rsid w:val="00F416F2"/>
    <w:rsid w:val="00F41D5E"/>
    <w:rsid w:val="00F42F74"/>
    <w:rsid w:val="00F432F5"/>
    <w:rsid w:val="00F43E50"/>
    <w:rsid w:val="00F43F44"/>
    <w:rsid w:val="00F452B3"/>
    <w:rsid w:val="00F45933"/>
    <w:rsid w:val="00F45FF7"/>
    <w:rsid w:val="00F46821"/>
    <w:rsid w:val="00F46CD1"/>
    <w:rsid w:val="00F4702A"/>
    <w:rsid w:val="00F503E6"/>
    <w:rsid w:val="00F53574"/>
    <w:rsid w:val="00F54353"/>
    <w:rsid w:val="00F54CE1"/>
    <w:rsid w:val="00F55583"/>
    <w:rsid w:val="00F57945"/>
    <w:rsid w:val="00F60F5E"/>
    <w:rsid w:val="00F61067"/>
    <w:rsid w:val="00F62AAB"/>
    <w:rsid w:val="00F64102"/>
    <w:rsid w:val="00F643BC"/>
    <w:rsid w:val="00F645A4"/>
    <w:rsid w:val="00F6593C"/>
    <w:rsid w:val="00F65B4D"/>
    <w:rsid w:val="00F66884"/>
    <w:rsid w:val="00F66BD5"/>
    <w:rsid w:val="00F670E7"/>
    <w:rsid w:val="00F67A6B"/>
    <w:rsid w:val="00F70C24"/>
    <w:rsid w:val="00F70ED4"/>
    <w:rsid w:val="00F72252"/>
    <w:rsid w:val="00F729B0"/>
    <w:rsid w:val="00F73187"/>
    <w:rsid w:val="00F73614"/>
    <w:rsid w:val="00F73E98"/>
    <w:rsid w:val="00F74450"/>
    <w:rsid w:val="00F75657"/>
    <w:rsid w:val="00F75B89"/>
    <w:rsid w:val="00F760E2"/>
    <w:rsid w:val="00F779C0"/>
    <w:rsid w:val="00F80D7B"/>
    <w:rsid w:val="00F84453"/>
    <w:rsid w:val="00F84C1A"/>
    <w:rsid w:val="00F84FD9"/>
    <w:rsid w:val="00F86A66"/>
    <w:rsid w:val="00F87601"/>
    <w:rsid w:val="00F87C96"/>
    <w:rsid w:val="00F90D82"/>
    <w:rsid w:val="00F923B9"/>
    <w:rsid w:val="00F92603"/>
    <w:rsid w:val="00F93130"/>
    <w:rsid w:val="00F93F48"/>
    <w:rsid w:val="00F9493E"/>
    <w:rsid w:val="00F96BC3"/>
    <w:rsid w:val="00F96F0A"/>
    <w:rsid w:val="00F97B58"/>
    <w:rsid w:val="00FA09FE"/>
    <w:rsid w:val="00FA2566"/>
    <w:rsid w:val="00FA454C"/>
    <w:rsid w:val="00FA5562"/>
    <w:rsid w:val="00FA6DF7"/>
    <w:rsid w:val="00FB09BF"/>
    <w:rsid w:val="00FB13FD"/>
    <w:rsid w:val="00FB21CE"/>
    <w:rsid w:val="00FB28D1"/>
    <w:rsid w:val="00FB2A19"/>
    <w:rsid w:val="00FB2CB6"/>
    <w:rsid w:val="00FB428A"/>
    <w:rsid w:val="00FB4637"/>
    <w:rsid w:val="00FB4EB7"/>
    <w:rsid w:val="00FB5248"/>
    <w:rsid w:val="00FB5FDE"/>
    <w:rsid w:val="00FB6B5C"/>
    <w:rsid w:val="00FB7154"/>
    <w:rsid w:val="00FC0B03"/>
    <w:rsid w:val="00FC1678"/>
    <w:rsid w:val="00FC266E"/>
    <w:rsid w:val="00FC33FD"/>
    <w:rsid w:val="00FC4B97"/>
    <w:rsid w:val="00FC5096"/>
    <w:rsid w:val="00FC5389"/>
    <w:rsid w:val="00FC6B13"/>
    <w:rsid w:val="00FC6D47"/>
    <w:rsid w:val="00FC7181"/>
    <w:rsid w:val="00FC7320"/>
    <w:rsid w:val="00FC7FDE"/>
    <w:rsid w:val="00FD2A64"/>
    <w:rsid w:val="00FD2D07"/>
    <w:rsid w:val="00FD30EA"/>
    <w:rsid w:val="00FD35F2"/>
    <w:rsid w:val="00FD4782"/>
    <w:rsid w:val="00FD5617"/>
    <w:rsid w:val="00FD5D25"/>
    <w:rsid w:val="00FD679A"/>
    <w:rsid w:val="00FE1391"/>
    <w:rsid w:val="00FE1429"/>
    <w:rsid w:val="00FE167D"/>
    <w:rsid w:val="00FE19F0"/>
    <w:rsid w:val="00FE3369"/>
    <w:rsid w:val="00FE3471"/>
    <w:rsid w:val="00FE35AE"/>
    <w:rsid w:val="00FE3D11"/>
    <w:rsid w:val="00FE410E"/>
    <w:rsid w:val="00FE5CEE"/>
    <w:rsid w:val="00FE5EA3"/>
    <w:rsid w:val="00FE60E7"/>
    <w:rsid w:val="00FE7DFA"/>
    <w:rsid w:val="00FF1C3D"/>
    <w:rsid w:val="00FF2EDA"/>
    <w:rsid w:val="00FF58B0"/>
    <w:rsid w:val="00FF58E2"/>
    <w:rsid w:val="00FF664B"/>
    <w:rsid w:val="00FF70F0"/>
    <w:rsid w:val="00FF718E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5B9E"/>
  <w15:chartTrackingRefBased/>
  <w15:docId w15:val="{B0180D8A-8B4D-4E95-95E8-3B8218B7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59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acaa3">
    <w:name w:val="Iiacaa3"/>
    <w:basedOn w:val="a"/>
    <w:uiPriority w:val="99"/>
    <w:rsid w:val="00BD4159"/>
    <w:pPr>
      <w:widowControl w:val="0"/>
      <w:suppressAutoHyphens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rsid w:val="00BD4159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D4159"/>
    <w:rPr>
      <w:rFonts w:ascii="Times New Roman" w:eastAsia="Times New Roman" w:hAnsi="Times New Roman" w:cs="Times New Roman"/>
      <w:i/>
      <w:iCs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BD4159"/>
    <w:pPr>
      <w:ind w:left="720"/>
      <w:contextualSpacing/>
    </w:pPr>
  </w:style>
  <w:style w:type="character" w:customStyle="1" w:styleId="1">
    <w:name w:val="Основной шрифт абзаца1"/>
    <w:rsid w:val="00BD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2020-02-10T15:31:00Z</dcterms:created>
  <dcterms:modified xsi:type="dcterms:W3CDTF">2020-04-24T11:24:00Z</dcterms:modified>
</cp:coreProperties>
</file>