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7B" w:rsidRDefault="00261C7B" w:rsidP="00632F86">
      <w:pPr>
        <w:rPr>
          <w:rFonts w:cstheme="minorHAnsi"/>
          <w:sz w:val="24"/>
          <w:szCs w:val="24"/>
        </w:rPr>
      </w:pPr>
    </w:p>
    <w:p w:rsidR="004B2EC4" w:rsidRDefault="004B2EC4" w:rsidP="00632F86">
      <w:pPr>
        <w:rPr>
          <w:rFonts w:cstheme="minorHAnsi"/>
          <w:sz w:val="24"/>
          <w:szCs w:val="24"/>
        </w:rPr>
      </w:pPr>
    </w:p>
    <w:p w:rsidR="004B2EC4" w:rsidRPr="00632F86" w:rsidRDefault="004B2EC4" w:rsidP="00632F86">
      <w:pPr>
        <w:rPr>
          <w:rFonts w:cstheme="minorHAnsi"/>
          <w:sz w:val="24"/>
          <w:szCs w:val="24"/>
        </w:rPr>
      </w:pPr>
    </w:p>
    <w:p w:rsidR="00BA57D7" w:rsidRDefault="00BA57D7" w:rsidP="00632F86">
      <w:pPr>
        <w:jc w:val="center"/>
        <w:rPr>
          <w:rFonts w:cstheme="minorHAnsi"/>
          <w:sz w:val="24"/>
          <w:szCs w:val="24"/>
        </w:rPr>
      </w:pPr>
    </w:p>
    <w:p w:rsidR="00632F86" w:rsidRPr="00F0701D" w:rsidRDefault="00D701B0" w:rsidP="00632F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 про відміну</w:t>
      </w:r>
      <w:r w:rsidR="00632F86" w:rsidRPr="00F0701D">
        <w:rPr>
          <w:rFonts w:ascii="Times New Roman" w:hAnsi="Times New Roman"/>
          <w:b/>
          <w:sz w:val="28"/>
          <w:szCs w:val="28"/>
        </w:rPr>
        <w:t xml:space="preserve"> електронн</w:t>
      </w:r>
      <w:r w:rsidR="00AA13C0">
        <w:rPr>
          <w:rFonts w:ascii="Times New Roman" w:hAnsi="Times New Roman"/>
          <w:b/>
          <w:sz w:val="28"/>
          <w:szCs w:val="28"/>
        </w:rPr>
        <w:t>ого аукціону</w:t>
      </w:r>
    </w:p>
    <w:p w:rsidR="00965393" w:rsidRPr="00F0701D" w:rsidRDefault="00965393" w:rsidP="00965393">
      <w:pPr>
        <w:rPr>
          <w:rFonts w:ascii="Times New Roman" w:hAnsi="Times New Roman"/>
          <w:sz w:val="28"/>
          <w:szCs w:val="28"/>
        </w:rPr>
      </w:pPr>
    </w:p>
    <w:tbl>
      <w:tblPr>
        <w:tblStyle w:val="ae"/>
        <w:tblW w:w="9763" w:type="dxa"/>
        <w:tblLook w:val="04A0" w:firstRow="1" w:lastRow="0" w:firstColumn="1" w:lastColumn="0" w:noHBand="0" w:noVBand="1"/>
      </w:tblPr>
      <w:tblGrid>
        <w:gridCol w:w="3936"/>
        <w:gridCol w:w="5827"/>
      </w:tblGrid>
      <w:tr w:rsidR="00965393" w:rsidRPr="00F0701D" w:rsidTr="00D701B0">
        <w:trPr>
          <w:trHeight w:val="459"/>
        </w:trPr>
        <w:tc>
          <w:tcPr>
            <w:tcW w:w="3936" w:type="dxa"/>
            <w:vAlign w:val="center"/>
          </w:tcPr>
          <w:p w:rsidR="00965393" w:rsidRPr="00F0701D" w:rsidRDefault="00412762" w:rsidP="009653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рішення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vAlign w:val="center"/>
          </w:tcPr>
          <w:p w:rsidR="00965393" w:rsidRPr="00F0701D" w:rsidRDefault="00AA13C0" w:rsidP="00E87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E874C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412762" w:rsidRPr="00F0701D" w:rsidTr="00D701B0">
        <w:trPr>
          <w:trHeight w:val="423"/>
        </w:trPr>
        <w:tc>
          <w:tcPr>
            <w:tcW w:w="3936" w:type="dxa"/>
            <w:vAlign w:val="center"/>
          </w:tcPr>
          <w:p w:rsidR="00412762" w:rsidRPr="00F0701D" w:rsidRDefault="00412762" w:rsidP="00412762">
            <w:pPr>
              <w:rPr>
                <w:rFonts w:ascii="Times New Roman" w:hAnsi="Times New Roman"/>
                <w:sz w:val="28"/>
                <w:szCs w:val="28"/>
              </w:rPr>
            </w:pPr>
            <w:r w:rsidRPr="00F0701D">
              <w:rPr>
                <w:rFonts w:ascii="Times New Roman" w:hAnsi="Times New Roman"/>
                <w:sz w:val="28"/>
                <w:szCs w:val="28"/>
              </w:rPr>
              <w:t>Організатор</w:t>
            </w:r>
          </w:p>
        </w:tc>
        <w:tc>
          <w:tcPr>
            <w:tcW w:w="5827" w:type="dxa"/>
            <w:tcBorders>
              <w:top w:val="single" w:sz="4" w:space="0" w:color="auto"/>
            </w:tcBorders>
            <w:vAlign w:val="center"/>
          </w:tcPr>
          <w:p w:rsidR="00412762" w:rsidRPr="00F0701D" w:rsidRDefault="00412762" w:rsidP="00412762">
            <w:pPr>
              <w:rPr>
                <w:rFonts w:ascii="Times New Roman" w:hAnsi="Times New Roman"/>
                <w:sz w:val="28"/>
                <w:szCs w:val="28"/>
              </w:rPr>
            </w:pPr>
            <w:r w:rsidRPr="00F0701D">
              <w:rPr>
                <w:rFonts w:ascii="Times New Roman" w:hAnsi="Times New Roman"/>
                <w:sz w:val="28"/>
                <w:szCs w:val="28"/>
              </w:rPr>
              <w:t>АТ «Укрпошта»</w:t>
            </w:r>
          </w:p>
        </w:tc>
      </w:tr>
      <w:tr w:rsidR="00412762" w:rsidRPr="00F0701D" w:rsidTr="00D701B0">
        <w:trPr>
          <w:trHeight w:val="416"/>
        </w:trPr>
        <w:tc>
          <w:tcPr>
            <w:tcW w:w="3936" w:type="dxa"/>
            <w:vAlign w:val="center"/>
          </w:tcPr>
          <w:p w:rsidR="00412762" w:rsidRPr="00F0701D" w:rsidRDefault="00412762" w:rsidP="00FB1E57">
            <w:pPr>
              <w:rPr>
                <w:rFonts w:ascii="Times New Roman" w:hAnsi="Times New Roman"/>
                <w:sz w:val="28"/>
                <w:szCs w:val="28"/>
              </w:rPr>
            </w:pPr>
            <w:r w:rsidRPr="00F0701D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5827" w:type="dxa"/>
            <w:vAlign w:val="center"/>
          </w:tcPr>
          <w:p w:rsidR="00412762" w:rsidRPr="00F0701D" w:rsidRDefault="00412762" w:rsidP="00FB1E57">
            <w:pPr>
              <w:rPr>
                <w:rFonts w:ascii="Times New Roman" w:hAnsi="Times New Roman"/>
                <w:sz w:val="28"/>
                <w:szCs w:val="28"/>
              </w:rPr>
            </w:pPr>
            <w:r w:rsidRPr="00F0701D">
              <w:rPr>
                <w:rFonts w:ascii="Times New Roman" w:hAnsi="Times New Roman"/>
                <w:sz w:val="28"/>
                <w:szCs w:val="28"/>
              </w:rPr>
              <w:t>вул. Хрещатик, 22, м. Київ, 01001</w:t>
            </w:r>
          </w:p>
        </w:tc>
      </w:tr>
      <w:tr w:rsidR="004F6071" w:rsidRPr="004F6071" w:rsidTr="00D701B0">
        <w:trPr>
          <w:trHeight w:val="394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6071" w:rsidRPr="004F6071" w:rsidRDefault="004F6071" w:rsidP="00FB1E57">
            <w:pPr>
              <w:rPr>
                <w:rFonts w:ascii="Times New Roman" w:hAnsi="Times New Roman"/>
                <w:sz w:val="28"/>
                <w:szCs w:val="28"/>
              </w:rPr>
            </w:pPr>
            <w:r w:rsidRPr="004F6071">
              <w:rPr>
                <w:rFonts w:ascii="Times New Roman" w:hAnsi="Times New Roman"/>
                <w:sz w:val="28"/>
                <w:szCs w:val="28"/>
              </w:rPr>
              <w:t xml:space="preserve">Номер лоту в системі </w:t>
            </w:r>
            <w:proofErr w:type="spellStart"/>
            <w:r w:rsidRPr="004F6071">
              <w:rPr>
                <w:rFonts w:ascii="Times New Roman" w:hAnsi="Times New Roman"/>
                <w:sz w:val="28"/>
                <w:szCs w:val="28"/>
                <w:lang w:val="en-US"/>
              </w:rPr>
              <w:t>Prozorro</w:t>
            </w:r>
            <w:proofErr w:type="spellEnd"/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4F6071" w:rsidRPr="00E874CF" w:rsidRDefault="00E874CF" w:rsidP="00E874CF">
            <w:pPr>
              <w:rPr>
                <w:rFonts w:ascii="Times New Roman" w:hAnsi="Times New Roman"/>
                <w:sz w:val="27"/>
                <w:szCs w:val="27"/>
              </w:rPr>
            </w:pPr>
            <w:r w:rsidRPr="00E874CF">
              <w:rPr>
                <w:rFonts w:ascii="Times New Roman" w:hAnsi="Times New Roman"/>
                <w:sz w:val="28"/>
                <w:szCs w:val="28"/>
              </w:rPr>
              <w:t>UA-PS-2021-05-07-000054-1</w:t>
            </w:r>
          </w:p>
        </w:tc>
      </w:tr>
      <w:tr w:rsidR="00FB1E57" w:rsidRPr="004F6071" w:rsidTr="00D701B0">
        <w:trPr>
          <w:trHeight w:val="42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1E57" w:rsidRPr="004F6071" w:rsidRDefault="00FB1E57" w:rsidP="00FB1E57">
            <w:pPr>
              <w:rPr>
                <w:rFonts w:ascii="Times New Roman" w:hAnsi="Times New Roman"/>
                <w:sz w:val="28"/>
                <w:szCs w:val="28"/>
              </w:rPr>
            </w:pPr>
            <w:r w:rsidRPr="004F6071">
              <w:rPr>
                <w:rFonts w:ascii="Times New Roman" w:hAnsi="Times New Roman"/>
                <w:sz w:val="28"/>
                <w:szCs w:val="28"/>
              </w:rPr>
              <w:t>Номер лоту у Замовника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FB1E57" w:rsidRPr="00DB351C" w:rsidRDefault="00E874CF" w:rsidP="00FB1E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256</w:t>
            </w:r>
            <w:r w:rsidR="00FB1E57" w:rsidRPr="007449B6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</w:tr>
      <w:tr w:rsidR="00FB1E57" w:rsidRPr="004F6071" w:rsidTr="00D701B0">
        <w:trPr>
          <w:trHeight w:val="1398"/>
        </w:trPr>
        <w:tc>
          <w:tcPr>
            <w:tcW w:w="393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B1E57" w:rsidRPr="004F6071" w:rsidRDefault="00FB1E57" w:rsidP="00FB1E57">
            <w:pPr>
              <w:rPr>
                <w:rFonts w:ascii="Times New Roman" w:hAnsi="Times New Roman"/>
                <w:sz w:val="28"/>
                <w:szCs w:val="28"/>
              </w:rPr>
            </w:pPr>
            <w:r w:rsidRPr="004F6071">
              <w:rPr>
                <w:rFonts w:ascii="Times New Roman" w:hAnsi="Times New Roman"/>
                <w:sz w:val="28"/>
                <w:szCs w:val="28"/>
              </w:rPr>
              <w:t>Інформація про лот</w:t>
            </w:r>
          </w:p>
        </w:tc>
        <w:tc>
          <w:tcPr>
            <w:tcW w:w="5827" w:type="dxa"/>
            <w:shd w:val="clear" w:color="auto" w:fill="FFFFFF" w:themeFill="background1"/>
            <w:vAlign w:val="center"/>
          </w:tcPr>
          <w:p w:rsidR="00FB1E57" w:rsidRPr="007449B6" w:rsidRDefault="00E874CF" w:rsidP="00FB1E57">
            <w:pPr>
              <w:rPr>
                <w:rFonts w:ascii="Times New Roman" w:hAnsi="Times New Roman"/>
                <w:sz w:val="28"/>
                <w:szCs w:val="28"/>
              </w:rPr>
            </w:pPr>
            <w:r w:rsidRPr="00E874CF">
              <w:rPr>
                <w:rFonts w:ascii="Times New Roman" w:hAnsi="Times New Roman"/>
                <w:sz w:val="28"/>
                <w:szCs w:val="28"/>
              </w:rPr>
              <w:t xml:space="preserve">Нежитлова будівля (4/5 частки), загальною площею 190,7 м² за адресою: </w:t>
            </w:r>
            <w:bookmarkStart w:id="0" w:name="_GoBack"/>
            <w:r w:rsidRPr="00E874CF">
              <w:rPr>
                <w:rFonts w:ascii="Times New Roman" w:hAnsi="Times New Roman"/>
                <w:sz w:val="28"/>
                <w:szCs w:val="28"/>
              </w:rPr>
              <w:t xml:space="preserve">Чернігівська область, </w:t>
            </w:r>
            <w:proofErr w:type="spellStart"/>
            <w:r w:rsidRPr="00E874CF">
              <w:rPr>
                <w:rFonts w:ascii="Times New Roman" w:hAnsi="Times New Roman"/>
                <w:sz w:val="28"/>
                <w:szCs w:val="28"/>
              </w:rPr>
              <w:t>Козелецький</w:t>
            </w:r>
            <w:proofErr w:type="spellEnd"/>
            <w:r w:rsidRPr="00E874CF">
              <w:rPr>
                <w:rFonts w:ascii="Times New Roman" w:hAnsi="Times New Roman"/>
                <w:sz w:val="28"/>
                <w:szCs w:val="28"/>
              </w:rPr>
              <w:t xml:space="preserve"> район, село Кіпті</w:t>
            </w:r>
            <w:bookmarkEnd w:id="0"/>
            <w:r w:rsidRPr="00E874CF">
              <w:rPr>
                <w:rFonts w:ascii="Times New Roman" w:hAnsi="Times New Roman"/>
                <w:sz w:val="28"/>
                <w:szCs w:val="28"/>
              </w:rPr>
              <w:t>, вул. Слов’янська, 36-а</w:t>
            </w:r>
          </w:p>
        </w:tc>
      </w:tr>
      <w:tr w:rsidR="00412762" w:rsidRPr="00F0701D" w:rsidTr="004B2EC4">
        <w:trPr>
          <w:trHeight w:val="7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412762" w:rsidRPr="00F0701D" w:rsidRDefault="00412762" w:rsidP="00FB1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7" w:type="dxa"/>
            <w:shd w:val="clear" w:color="auto" w:fill="DEEAF6" w:themeFill="accent1" w:themeFillTint="33"/>
            <w:vAlign w:val="center"/>
          </w:tcPr>
          <w:p w:rsidR="00412762" w:rsidRPr="00F0701D" w:rsidRDefault="00412762" w:rsidP="00FB1E5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762" w:rsidRPr="00F0701D" w:rsidTr="004B2EC4">
        <w:trPr>
          <w:trHeight w:val="70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412762" w:rsidRPr="00F0701D" w:rsidRDefault="00D701B0" w:rsidP="00D701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рішення про відміну</w:t>
            </w:r>
            <w:r w:rsidR="00412762" w:rsidRPr="00F0701D">
              <w:rPr>
                <w:rFonts w:ascii="Times New Roman" w:hAnsi="Times New Roman"/>
                <w:sz w:val="28"/>
                <w:szCs w:val="28"/>
              </w:rPr>
              <w:t xml:space="preserve"> електронних торгів</w:t>
            </w:r>
          </w:p>
        </w:tc>
        <w:tc>
          <w:tcPr>
            <w:tcW w:w="5827" w:type="dxa"/>
            <w:vAlign w:val="center"/>
          </w:tcPr>
          <w:p w:rsidR="00412762" w:rsidRPr="00BA57D7" w:rsidRDefault="00E874CF" w:rsidP="002839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="00412762" w:rsidRPr="00BA57D7">
              <w:rPr>
                <w:rFonts w:ascii="Times New Roman" w:hAnsi="Times New Roman"/>
                <w:sz w:val="28"/>
                <w:szCs w:val="28"/>
              </w:rPr>
              <w:t>.202</w:t>
            </w:r>
            <w:r w:rsidR="0028395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2762" w:rsidRPr="00F0701D" w:rsidTr="004B2EC4">
        <w:trPr>
          <w:trHeight w:val="1923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412762" w:rsidRPr="00F0701D" w:rsidRDefault="00412762" w:rsidP="00924A29">
            <w:pPr>
              <w:rPr>
                <w:rFonts w:ascii="Times New Roman" w:hAnsi="Times New Roman"/>
                <w:sz w:val="28"/>
                <w:szCs w:val="28"/>
              </w:rPr>
            </w:pPr>
            <w:r w:rsidRPr="00F0701D">
              <w:rPr>
                <w:rFonts w:ascii="Times New Roman" w:hAnsi="Times New Roman"/>
                <w:sz w:val="28"/>
                <w:szCs w:val="28"/>
              </w:rPr>
              <w:t xml:space="preserve">Підстава для </w:t>
            </w:r>
            <w:r w:rsidR="00924A29" w:rsidRPr="00F0701D">
              <w:rPr>
                <w:rFonts w:ascii="Times New Roman" w:hAnsi="Times New Roman"/>
                <w:sz w:val="28"/>
                <w:szCs w:val="28"/>
              </w:rPr>
              <w:t>відмін</w:t>
            </w:r>
            <w:r w:rsidR="00924A29">
              <w:rPr>
                <w:rFonts w:ascii="Times New Roman" w:hAnsi="Times New Roman"/>
                <w:sz w:val="28"/>
                <w:szCs w:val="28"/>
              </w:rPr>
              <w:t>и</w:t>
            </w:r>
            <w:r w:rsidR="00924A29" w:rsidRPr="00F0701D">
              <w:rPr>
                <w:rFonts w:ascii="Times New Roman" w:hAnsi="Times New Roman"/>
                <w:sz w:val="28"/>
                <w:szCs w:val="28"/>
              </w:rPr>
              <w:t xml:space="preserve"> (скасування)</w:t>
            </w:r>
            <w:r w:rsidRPr="00F0701D">
              <w:rPr>
                <w:rFonts w:ascii="Times New Roman" w:hAnsi="Times New Roman"/>
                <w:sz w:val="28"/>
                <w:szCs w:val="28"/>
              </w:rPr>
              <w:t xml:space="preserve"> електронних торгів</w:t>
            </w:r>
          </w:p>
        </w:tc>
        <w:tc>
          <w:tcPr>
            <w:tcW w:w="5827" w:type="dxa"/>
            <w:vAlign w:val="center"/>
          </w:tcPr>
          <w:p w:rsidR="00924A29" w:rsidRPr="00BA57D7" w:rsidRDefault="00412762" w:rsidP="00412762">
            <w:pPr>
              <w:rPr>
                <w:rFonts w:ascii="Times New Roman" w:hAnsi="Times New Roman"/>
                <w:sz w:val="28"/>
                <w:szCs w:val="28"/>
              </w:rPr>
            </w:pPr>
            <w:r w:rsidRPr="00BA57D7">
              <w:rPr>
                <w:rFonts w:ascii="Times New Roman" w:hAnsi="Times New Roman"/>
                <w:sz w:val="28"/>
                <w:szCs w:val="28"/>
              </w:rPr>
              <w:t xml:space="preserve">Відповідно до п. 7.3. Регламенту роботи електронної торгової системи </w:t>
            </w:r>
            <w:proofErr w:type="spellStart"/>
            <w:r w:rsidRPr="00BA57D7">
              <w:rPr>
                <w:rFonts w:ascii="Times New Roman" w:hAnsi="Times New Roman"/>
                <w:sz w:val="28"/>
                <w:szCs w:val="28"/>
              </w:rPr>
              <w:t>Prozorro.Продажі</w:t>
            </w:r>
            <w:proofErr w:type="spellEnd"/>
            <w:r w:rsidRPr="00BA57D7">
              <w:rPr>
                <w:rFonts w:ascii="Times New Roman" w:hAnsi="Times New Roman"/>
                <w:sz w:val="28"/>
                <w:szCs w:val="28"/>
              </w:rPr>
              <w:t xml:space="preserve"> ЦБД2</w:t>
            </w:r>
            <w:r w:rsidR="00924A29" w:rsidRPr="00BA57D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F6071" w:rsidRPr="00BA57D7" w:rsidRDefault="00924A29" w:rsidP="00412762">
            <w:pPr>
              <w:rPr>
                <w:rFonts w:ascii="Times New Roman" w:hAnsi="Times New Roman"/>
                <w:sz w:val="28"/>
                <w:szCs w:val="28"/>
              </w:rPr>
            </w:pPr>
            <w:r w:rsidRPr="00BA57D7">
              <w:rPr>
                <w:rFonts w:ascii="Times New Roman" w:hAnsi="Times New Roman"/>
                <w:sz w:val="28"/>
                <w:szCs w:val="28"/>
              </w:rPr>
              <w:t>У</w:t>
            </w:r>
            <w:r w:rsidR="00412762" w:rsidRPr="00BA57D7">
              <w:rPr>
                <w:rFonts w:ascii="Times New Roman" w:hAnsi="Times New Roman"/>
                <w:sz w:val="28"/>
                <w:szCs w:val="28"/>
              </w:rPr>
              <w:t xml:space="preserve"> зв’язку </w:t>
            </w:r>
            <w:r w:rsidR="00BA57D7" w:rsidRPr="00BA57D7">
              <w:rPr>
                <w:rFonts w:ascii="Times New Roman" w:hAnsi="Times New Roman"/>
                <w:sz w:val="28"/>
                <w:szCs w:val="28"/>
              </w:rPr>
              <w:t>із затвердженням нових умов продажу</w:t>
            </w:r>
            <w:r w:rsidRPr="00BA57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65393" w:rsidRDefault="00965393" w:rsidP="00632F86">
      <w:pPr>
        <w:rPr>
          <w:rFonts w:ascii="Times New Roman" w:hAnsi="Times New Roman"/>
          <w:sz w:val="28"/>
          <w:szCs w:val="28"/>
        </w:rPr>
      </w:pPr>
    </w:p>
    <w:p w:rsidR="00924A29" w:rsidRDefault="00924A29" w:rsidP="00632F86">
      <w:pPr>
        <w:rPr>
          <w:rFonts w:ascii="Times New Roman" w:hAnsi="Times New Roman"/>
          <w:sz w:val="28"/>
          <w:szCs w:val="28"/>
        </w:rPr>
      </w:pPr>
    </w:p>
    <w:p w:rsidR="00924A29" w:rsidRPr="00F0701D" w:rsidRDefault="00924A29" w:rsidP="00632F86">
      <w:pPr>
        <w:rPr>
          <w:rFonts w:ascii="Times New Roman" w:hAnsi="Times New Roman"/>
          <w:sz w:val="28"/>
          <w:szCs w:val="28"/>
        </w:rPr>
      </w:pPr>
    </w:p>
    <w:p w:rsidR="00D701B0" w:rsidRPr="00D701B0" w:rsidRDefault="00D701B0" w:rsidP="00D701B0">
      <w:pPr>
        <w:rPr>
          <w:rFonts w:ascii="Times New Roman" w:hAnsi="Times New Roman"/>
          <w:sz w:val="28"/>
          <w:szCs w:val="28"/>
        </w:rPr>
      </w:pPr>
      <w:r w:rsidRPr="00D701B0">
        <w:rPr>
          <w:rFonts w:ascii="Times New Roman" w:hAnsi="Times New Roman"/>
          <w:sz w:val="28"/>
          <w:szCs w:val="28"/>
        </w:rPr>
        <w:t>Начальник управління активами</w:t>
      </w:r>
      <w:r w:rsidRPr="00D701B0">
        <w:rPr>
          <w:rFonts w:ascii="Times New Roman" w:hAnsi="Times New Roman"/>
          <w:sz w:val="28"/>
          <w:szCs w:val="28"/>
        </w:rPr>
        <w:tab/>
      </w:r>
      <w:r w:rsidRPr="00D701B0">
        <w:rPr>
          <w:rFonts w:ascii="Times New Roman" w:hAnsi="Times New Roman"/>
          <w:sz w:val="28"/>
          <w:szCs w:val="28"/>
        </w:rPr>
        <w:tab/>
      </w:r>
      <w:r w:rsidRPr="00D701B0">
        <w:rPr>
          <w:rFonts w:ascii="Times New Roman" w:hAnsi="Times New Roman"/>
          <w:sz w:val="28"/>
          <w:szCs w:val="28"/>
        </w:rPr>
        <w:tab/>
      </w:r>
      <w:r w:rsidRPr="00D701B0">
        <w:rPr>
          <w:rFonts w:ascii="Times New Roman" w:hAnsi="Times New Roman"/>
          <w:sz w:val="28"/>
          <w:szCs w:val="28"/>
        </w:rPr>
        <w:tab/>
      </w:r>
      <w:r w:rsidRPr="00D701B0">
        <w:rPr>
          <w:rFonts w:ascii="Times New Roman" w:hAnsi="Times New Roman"/>
          <w:sz w:val="28"/>
          <w:szCs w:val="28"/>
        </w:rPr>
        <w:tab/>
      </w:r>
      <w:r w:rsidRPr="00D701B0">
        <w:rPr>
          <w:rFonts w:ascii="Times New Roman" w:hAnsi="Times New Roman"/>
          <w:sz w:val="28"/>
          <w:szCs w:val="28"/>
        </w:rPr>
        <w:tab/>
        <w:t>С.Д. Савчук</w:t>
      </w:r>
    </w:p>
    <w:p w:rsidR="00D701B0" w:rsidRPr="00D3298F" w:rsidRDefault="00D701B0" w:rsidP="00D701B0">
      <w:pPr>
        <w:ind w:right="5244"/>
        <w:rPr>
          <w:rFonts w:ascii="Times New Roman" w:hAnsi="Times New Roman"/>
          <w:sz w:val="10"/>
          <w:szCs w:val="10"/>
        </w:rPr>
      </w:pPr>
    </w:p>
    <w:p w:rsidR="00D701B0" w:rsidRPr="00D701B0" w:rsidRDefault="00D701B0" w:rsidP="00D701B0">
      <w:pPr>
        <w:ind w:right="5244"/>
        <w:rPr>
          <w:rFonts w:ascii="Times New Roman" w:hAnsi="Times New Roman"/>
          <w:i/>
          <w:sz w:val="28"/>
          <w:szCs w:val="28"/>
        </w:rPr>
      </w:pPr>
      <w:r w:rsidRPr="00D701B0">
        <w:rPr>
          <w:rFonts w:ascii="Times New Roman" w:hAnsi="Times New Roman"/>
          <w:i/>
          <w:sz w:val="28"/>
          <w:szCs w:val="28"/>
        </w:rPr>
        <w:t>На підставі довіреності від 25.11.2020 № 251120-07/Р-114</w:t>
      </w:r>
    </w:p>
    <w:p w:rsidR="00965393" w:rsidRPr="00F0701D" w:rsidRDefault="00965393" w:rsidP="00924A29">
      <w:pPr>
        <w:tabs>
          <w:tab w:val="left" w:pos="4200"/>
        </w:tabs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sectPr w:rsidR="00965393" w:rsidRPr="00F0701D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0C" w:rsidRDefault="001E250C" w:rsidP="00261C7B">
      <w:r>
        <w:separator/>
      </w:r>
    </w:p>
  </w:endnote>
  <w:endnote w:type="continuationSeparator" w:id="0">
    <w:p w:rsidR="001E250C" w:rsidRDefault="001E250C" w:rsidP="0026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68" w:rsidRDefault="000B6E68">
    <w:pPr>
      <w:pStyle w:val="a5"/>
    </w:pPr>
    <w:r w:rsidRPr="00261C7B">
      <w:rPr>
        <w:rFonts w:ascii="Times New Roman" w:eastAsia="Times New Roman" w:hAnsi="Times New Roman"/>
        <w:noProof/>
        <w:color w:val="000000"/>
        <w:sz w:val="28"/>
        <w:szCs w:val="28"/>
        <w:lang w:eastAsia="uk-UA"/>
      </w:rPr>
      <w:drawing>
        <wp:anchor distT="0" distB="0" distL="114300" distR="114300" simplePos="0" relativeHeight="251661312" behindDoc="1" locked="0" layoutInCell="1" allowOverlap="1" wp14:anchorId="1E3DF329" wp14:editId="49A63A32">
          <wp:simplePos x="0" y="0"/>
          <wp:positionH relativeFrom="page">
            <wp:align>center</wp:align>
          </wp:positionH>
          <wp:positionV relativeFrom="paragraph">
            <wp:posOffset>-114300</wp:posOffset>
          </wp:positionV>
          <wp:extent cx="7017145" cy="786256"/>
          <wp:effectExtent l="0" t="0" r="0" b="0"/>
          <wp:wrapNone/>
          <wp:docPr id="2" name="Рисунок 2" descr="D:\Полина\podpis'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Полина\podpis'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145" cy="786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0C" w:rsidRDefault="001E250C" w:rsidP="00261C7B">
      <w:r>
        <w:separator/>
      </w:r>
    </w:p>
  </w:footnote>
  <w:footnote w:type="continuationSeparator" w:id="0">
    <w:p w:rsidR="001E250C" w:rsidRDefault="001E250C" w:rsidP="0026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C7B" w:rsidRDefault="00261C7B">
    <w:pPr>
      <w:pStyle w:val="a3"/>
    </w:pPr>
    <w:r w:rsidRPr="00261C7B">
      <w:rPr>
        <w:rFonts w:ascii="Times New Roman" w:eastAsia="Times New Roman" w:hAnsi="Times New Roman"/>
        <w:noProof/>
        <w:color w:val="000000"/>
        <w:sz w:val="28"/>
        <w:szCs w:val="28"/>
        <w:lang w:eastAsia="uk-UA"/>
      </w:rPr>
      <w:drawing>
        <wp:anchor distT="0" distB="0" distL="114300" distR="114300" simplePos="0" relativeHeight="251659264" behindDoc="1" locked="1" layoutInCell="1" allowOverlap="1" wp14:anchorId="1EEA31F8" wp14:editId="198BAB79">
          <wp:simplePos x="0" y="0"/>
          <wp:positionH relativeFrom="page">
            <wp:align>left</wp:align>
          </wp:positionH>
          <wp:positionV relativeFrom="page">
            <wp:posOffset>-189230</wp:posOffset>
          </wp:positionV>
          <wp:extent cx="7559675" cy="1050925"/>
          <wp:effectExtent l="0" t="0" r="3175" b="0"/>
          <wp:wrapNone/>
          <wp:docPr id="1" name="Рисунок 1" descr="D:\UkrPoshta\_ПОЛИГРАФИЯ_\Бланк\Blank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krPoshta\_ПОЛИГРАФИЯ_\Бланк\Blank_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B8"/>
    <w:rsid w:val="000954ED"/>
    <w:rsid w:val="000B6E68"/>
    <w:rsid w:val="000C0B2F"/>
    <w:rsid w:val="001327D7"/>
    <w:rsid w:val="001E250C"/>
    <w:rsid w:val="001F3CCB"/>
    <w:rsid w:val="002611A8"/>
    <w:rsid w:val="00261C7B"/>
    <w:rsid w:val="0028395B"/>
    <w:rsid w:val="002B4FAB"/>
    <w:rsid w:val="002D633C"/>
    <w:rsid w:val="00405081"/>
    <w:rsid w:val="00412762"/>
    <w:rsid w:val="004A4687"/>
    <w:rsid w:val="004B2EC4"/>
    <w:rsid w:val="004F6071"/>
    <w:rsid w:val="005B7DAD"/>
    <w:rsid w:val="005D4A5C"/>
    <w:rsid w:val="006015D5"/>
    <w:rsid w:val="00632F86"/>
    <w:rsid w:val="0065623A"/>
    <w:rsid w:val="00721EA6"/>
    <w:rsid w:val="007449B6"/>
    <w:rsid w:val="00777F74"/>
    <w:rsid w:val="007D1D3A"/>
    <w:rsid w:val="007F26C4"/>
    <w:rsid w:val="00820551"/>
    <w:rsid w:val="00834FBE"/>
    <w:rsid w:val="00874EAD"/>
    <w:rsid w:val="00924A29"/>
    <w:rsid w:val="00965393"/>
    <w:rsid w:val="00A137C9"/>
    <w:rsid w:val="00A2164C"/>
    <w:rsid w:val="00A54AAF"/>
    <w:rsid w:val="00A55D8A"/>
    <w:rsid w:val="00AA13C0"/>
    <w:rsid w:val="00BA57D7"/>
    <w:rsid w:val="00BC11CA"/>
    <w:rsid w:val="00C854FA"/>
    <w:rsid w:val="00D25250"/>
    <w:rsid w:val="00D701B0"/>
    <w:rsid w:val="00DB3071"/>
    <w:rsid w:val="00DC1B17"/>
    <w:rsid w:val="00DC6D5A"/>
    <w:rsid w:val="00DE6AB8"/>
    <w:rsid w:val="00E7451F"/>
    <w:rsid w:val="00E874CF"/>
    <w:rsid w:val="00E90164"/>
    <w:rsid w:val="00F0701D"/>
    <w:rsid w:val="00FB1E57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7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164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C7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C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1C7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C7B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0B6E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E6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E68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E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E68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E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E68"/>
    <w:rPr>
      <w:rFonts w:ascii="Segoe UI" w:eastAsia="Calibr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E7451F"/>
  </w:style>
  <w:style w:type="table" w:styleId="ae">
    <w:name w:val="Table Grid"/>
    <w:basedOn w:val="a1"/>
    <w:uiPriority w:val="39"/>
    <w:rsid w:val="0096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2164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uction-detail-number">
    <w:name w:val="auction-detail-number"/>
    <w:basedOn w:val="a0"/>
    <w:rsid w:val="00A21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C7B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2164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C7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1C7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1C7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1C7B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0B6E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6E6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B6E68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6E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B6E68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B6E6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B6E68"/>
    <w:rPr>
      <w:rFonts w:ascii="Segoe UI" w:eastAsia="Calibr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E7451F"/>
  </w:style>
  <w:style w:type="table" w:styleId="ae">
    <w:name w:val="Table Grid"/>
    <w:basedOn w:val="a1"/>
    <w:uiPriority w:val="39"/>
    <w:rsid w:val="0096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2164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auction-detail-number">
    <w:name w:val="auction-detail-number"/>
    <w:basedOn w:val="a0"/>
    <w:rsid w:val="00A21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92CF9-273D-4159-A2E8-725D791C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Голембовська Ганна Андріївна</dc:creator>
  <cp:lastModifiedBy>Виталий</cp:lastModifiedBy>
  <cp:revision>2</cp:revision>
  <dcterms:created xsi:type="dcterms:W3CDTF">2021-05-11T10:01:00Z</dcterms:created>
  <dcterms:modified xsi:type="dcterms:W3CDTF">2021-05-11T10:01:00Z</dcterms:modified>
</cp:coreProperties>
</file>