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FD" w:rsidRPr="009346BD" w:rsidRDefault="009346BD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46BD"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</w:p>
    <w:p w:rsidR="00F40E31" w:rsidRDefault="009346BD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46B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60A5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повторного аукціону </w:t>
      </w:r>
      <w:r w:rsidR="007563C5">
        <w:rPr>
          <w:rFonts w:ascii="Times New Roman" w:hAnsi="Times New Roman" w:cs="Times New Roman"/>
          <w:sz w:val="24"/>
          <w:szCs w:val="24"/>
          <w:lang w:val="uk-UA"/>
        </w:rPr>
        <w:t xml:space="preserve">із зниженням стартової орендної плати на 50% на </w:t>
      </w:r>
      <w:r w:rsidR="00285B15">
        <w:rPr>
          <w:rFonts w:ascii="Times New Roman" w:hAnsi="Times New Roman" w:cs="Times New Roman"/>
          <w:sz w:val="24"/>
          <w:szCs w:val="24"/>
          <w:lang w:val="uk-UA"/>
        </w:rPr>
        <w:t xml:space="preserve">оренду </w:t>
      </w:r>
      <w:r w:rsidR="00285B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будівлі</w:t>
      </w:r>
      <w:r w:rsidR="007563C5" w:rsidRPr="002F52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гаражу вантажних автомобілів </w:t>
      </w:r>
      <w:r w:rsidR="00756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(К-1(3),</w:t>
      </w:r>
      <w:r w:rsidR="00285B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будівля гаражу (И-1), майстерні</w:t>
      </w:r>
      <w:r w:rsidR="00756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ганками (Д-1) </w:t>
      </w:r>
      <w:r w:rsidR="007563C5" w:rsidRPr="002F52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proofErr w:type="spellStart"/>
      <w:r w:rsidR="007563C5" w:rsidRPr="002F52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7563C5" w:rsidRPr="002F52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м. </w:t>
      </w:r>
      <w:proofErr w:type="spellStart"/>
      <w:r w:rsidR="007563C5" w:rsidRPr="002F52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Курахове</w:t>
      </w:r>
      <w:proofErr w:type="spellEnd"/>
      <w:r w:rsidR="007563C5" w:rsidRPr="002F52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7563C5" w:rsidRPr="002F52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просп</w:t>
      </w:r>
      <w:proofErr w:type="spellEnd"/>
      <w:r w:rsidR="007563C5" w:rsidRPr="002F52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Запорізький, 37</w:t>
      </w:r>
    </w:p>
    <w:p w:rsidR="007563C5" w:rsidRDefault="007563C5" w:rsidP="007563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F40E31" w:rsidTr="00F40E31">
        <w:tc>
          <w:tcPr>
            <w:tcW w:w="2972" w:type="dxa"/>
          </w:tcPr>
          <w:p w:rsidR="00F40E31" w:rsidRDefault="00F40E31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373" w:type="dxa"/>
          </w:tcPr>
          <w:p w:rsidR="004C220D" w:rsidRPr="00594CBC" w:rsidRDefault="002F525D" w:rsidP="002F52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Будівля</w:t>
            </w:r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гаражу вантажних автомобілів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(К-1(3), будівля гаражу (И-1), майстерня з ганками (Д-1) </w:t>
            </w:r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м. </w:t>
            </w:r>
            <w:proofErr w:type="spellStart"/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Курахове</w:t>
            </w:r>
            <w:proofErr w:type="spellEnd"/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Запорізький, 37 </w:t>
            </w:r>
          </w:p>
        </w:tc>
      </w:tr>
      <w:tr w:rsidR="00594CBC" w:rsidTr="00F40E31">
        <w:tc>
          <w:tcPr>
            <w:tcW w:w="2972" w:type="dxa"/>
          </w:tcPr>
          <w:p w:rsidR="00594CBC" w:rsidRDefault="00594CBC" w:rsidP="002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  <w:r w:rsidR="0068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3" w:type="dxa"/>
          </w:tcPr>
          <w:p w:rsidR="00223F76" w:rsidRPr="00223F76" w:rsidRDefault="00BD5F5B" w:rsidP="00223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Курахівська</w:t>
            </w:r>
            <w:proofErr w:type="spellEnd"/>
            <w:r w:rsidR="002F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код ЄДРПОУ 040532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98, юридична адреса: 85612, Донецька область, </w:t>
            </w:r>
            <w:r w:rsidR="00677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Покровський район</w:t>
            </w:r>
            <w:r w:rsidR="008F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="008F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 w:rsidR="008F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пр. Миру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  <w:r w:rsid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="00223F76" w:rsidRPr="00223F76">
              <w:rPr>
                <w:rFonts w:ascii="Times New Roman" w:hAnsi="Times New Roman"/>
                <w:sz w:val="24"/>
                <w:szCs w:val="24"/>
              </w:rPr>
              <w:t>тел./факс: 0(6278) 3-11-73,</w:t>
            </w:r>
          </w:p>
          <w:p w:rsidR="00223F76" w:rsidRPr="002F525D" w:rsidRDefault="00223F76" w:rsidP="0022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04053298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223F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223F76" w:rsidRPr="00BD5F5B" w:rsidRDefault="00223F76" w:rsidP="00223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25D" w:rsidTr="00F40E31">
        <w:tc>
          <w:tcPr>
            <w:tcW w:w="2972" w:type="dxa"/>
          </w:tcPr>
          <w:p w:rsidR="002F525D" w:rsidRDefault="002F525D" w:rsidP="002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6373" w:type="dxa"/>
          </w:tcPr>
          <w:p w:rsidR="002F525D" w:rsidRPr="00344193" w:rsidRDefault="002F525D" w:rsidP="00223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«Міська служба єдиного замовника»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код ЄДРПОУ 32371188, юридична адреса: 85612, Донецька область, Покровський район,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Лермонтова, 4Б,  </w:t>
            </w:r>
            <w:r>
              <w:rPr>
                <w:rFonts w:ascii="Times New Roman" w:hAnsi="Times New Roman"/>
                <w:sz w:val="24"/>
                <w:szCs w:val="24"/>
              </w:rPr>
              <w:t>тел./факс: 0(6278) 3-38-77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F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secretar</w:t>
            </w:r>
            <w:proofErr w:type="spellEnd"/>
            <w:r w:rsidRPr="002F52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gsec</w:t>
            </w:r>
            <w:proofErr w:type="spellEnd"/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ukr</w:t>
            </w:r>
            <w:proofErr w:type="spellEnd"/>
            <w:r w:rsidRPr="002F52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net</w:t>
            </w:r>
          </w:p>
        </w:tc>
      </w:tr>
      <w:tr w:rsidR="00677C43" w:rsidTr="00D47EFF">
        <w:tc>
          <w:tcPr>
            <w:tcW w:w="9345" w:type="dxa"/>
            <w:gridSpan w:val="2"/>
          </w:tcPr>
          <w:p w:rsidR="00677C43" w:rsidRDefault="00677C43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7C43" w:rsidRPr="00677C43" w:rsidRDefault="00677C43" w:rsidP="00677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C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  <w:p w:rsidR="00677C43" w:rsidRDefault="00677C43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Default="00A47ADF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</w:p>
        </w:tc>
        <w:tc>
          <w:tcPr>
            <w:tcW w:w="6373" w:type="dxa"/>
          </w:tcPr>
          <w:p w:rsidR="00594CBC" w:rsidRDefault="00A47ADF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  <w:p w:rsidR="007E40B0" w:rsidRDefault="007E40B0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Pr="00A47ADF" w:rsidRDefault="00A47ADF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</w:t>
            </w:r>
          </w:p>
        </w:tc>
        <w:tc>
          <w:tcPr>
            <w:tcW w:w="6373" w:type="dxa"/>
          </w:tcPr>
          <w:p w:rsidR="00594CBC" w:rsidRDefault="00344193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</w:t>
            </w:r>
            <w:r w:rsidR="003C4961" w:rsidRPr="003C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566,07</w:t>
            </w:r>
            <w:r w:rsidR="00A47ADF" w:rsidRPr="003C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7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</w:p>
        </w:tc>
      </w:tr>
      <w:tr w:rsidR="00594CBC" w:rsidTr="00F40E31">
        <w:tc>
          <w:tcPr>
            <w:tcW w:w="2972" w:type="dxa"/>
          </w:tcPr>
          <w:p w:rsidR="00594CBC" w:rsidRDefault="00A47ADF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</w:t>
            </w:r>
          </w:p>
        </w:tc>
        <w:tc>
          <w:tcPr>
            <w:tcW w:w="6373" w:type="dxa"/>
          </w:tcPr>
          <w:p w:rsidR="00594CBC" w:rsidRDefault="001F0DFD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132 967,15</w:t>
            </w:r>
            <w:r w:rsidR="00A47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</w:t>
            </w:r>
          </w:p>
        </w:tc>
      </w:tr>
      <w:tr w:rsidR="00594CBC" w:rsidTr="00F40E31">
        <w:tc>
          <w:tcPr>
            <w:tcW w:w="2972" w:type="dxa"/>
          </w:tcPr>
          <w:p w:rsidR="00594CBC" w:rsidRPr="00583C6B" w:rsidRDefault="00583C6B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об’єкта </w:t>
            </w:r>
          </w:p>
        </w:tc>
        <w:tc>
          <w:tcPr>
            <w:tcW w:w="6373" w:type="dxa"/>
          </w:tcPr>
          <w:p w:rsidR="00594CBC" w:rsidRDefault="00583C6B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  <w:p w:rsidR="007E40B0" w:rsidRDefault="007E40B0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Default="00583C6B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6373" w:type="dxa"/>
          </w:tcPr>
          <w:p w:rsidR="00594CBC" w:rsidRDefault="00EE49A1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 11 місяців</w:t>
            </w:r>
          </w:p>
        </w:tc>
      </w:tr>
      <w:tr w:rsidR="00594CBC" w:rsidTr="00F40E31">
        <w:tc>
          <w:tcPr>
            <w:tcW w:w="2972" w:type="dxa"/>
          </w:tcPr>
          <w:p w:rsidR="00594CBC" w:rsidRDefault="004B4A4E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373" w:type="dxa"/>
          </w:tcPr>
          <w:p w:rsidR="00594CBC" w:rsidRDefault="00F41F92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 проведення інвестиційного конкурсу або про включення об’єкта до переліку майна, що підлягає приватизації не приймалось</w:t>
            </w:r>
          </w:p>
          <w:p w:rsidR="00F41F92" w:rsidRDefault="00F41F92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RPr="00EE49A1" w:rsidTr="00F40E31">
        <w:tc>
          <w:tcPr>
            <w:tcW w:w="2972" w:type="dxa"/>
          </w:tcPr>
          <w:p w:rsidR="00594CBC" w:rsidRDefault="00683926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отримання погодження органу управління </w:t>
            </w:r>
          </w:p>
        </w:tc>
        <w:tc>
          <w:tcPr>
            <w:tcW w:w="6373" w:type="dxa"/>
          </w:tcPr>
          <w:p w:rsidR="00594CBC" w:rsidRPr="00683926" w:rsidRDefault="00683926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</w:t>
            </w:r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21.04.2021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І/9-43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намір передачі майна в оренду та включення об’єкта оренди до Переліку першого типу</w:t>
            </w:r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(м. </w:t>
            </w:r>
            <w:proofErr w:type="spellStart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Запорізькій, 37)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94CBC" w:rsidTr="00F40E31">
        <w:tc>
          <w:tcPr>
            <w:tcW w:w="2972" w:type="dxa"/>
          </w:tcPr>
          <w:p w:rsidR="00594CBC" w:rsidRDefault="00683926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 майна</w:t>
            </w:r>
          </w:p>
        </w:tc>
        <w:tc>
          <w:tcPr>
            <w:tcW w:w="6373" w:type="dxa"/>
          </w:tcPr>
          <w:p w:rsidR="00594CBC" w:rsidRDefault="00EE49A1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д</w:t>
            </w:r>
            <w:r w:rsidR="0068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одається </w:t>
            </w:r>
          </w:p>
        </w:tc>
      </w:tr>
      <w:tr w:rsidR="00594CBC" w:rsidTr="00F40E31">
        <w:tc>
          <w:tcPr>
            <w:tcW w:w="2972" w:type="dxa"/>
          </w:tcPr>
          <w:p w:rsidR="00594CBC" w:rsidRDefault="00012A70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об’єкта </w:t>
            </w:r>
          </w:p>
        </w:tc>
        <w:tc>
          <w:tcPr>
            <w:tcW w:w="6373" w:type="dxa"/>
          </w:tcPr>
          <w:p w:rsidR="00012A70" w:rsidRDefault="00012A70" w:rsidP="00012A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85612, Донецька область, Покровський </w:t>
            </w:r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район, м. </w:t>
            </w:r>
            <w:proofErr w:type="spellStart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EE4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Запорізький, 37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94CBC" w:rsidRDefault="00594CBC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CBC" w:rsidTr="00F40E31">
        <w:tc>
          <w:tcPr>
            <w:tcW w:w="2972" w:type="dxa"/>
          </w:tcPr>
          <w:p w:rsidR="00594CBC" w:rsidRDefault="001E264C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</w:p>
        </w:tc>
        <w:tc>
          <w:tcPr>
            <w:tcW w:w="6373" w:type="dxa"/>
          </w:tcPr>
          <w:p w:rsidR="00594CBC" w:rsidRDefault="007F3EB3" w:rsidP="00594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234,6</w:t>
            </w:r>
            <w:r w:rsidR="001E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E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1E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94CBC" w:rsidRPr="002F525D" w:rsidTr="00F40E31">
        <w:tc>
          <w:tcPr>
            <w:tcW w:w="2972" w:type="dxa"/>
          </w:tcPr>
          <w:p w:rsidR="00594CBC" w:rsidRDefault="001E264C" w:rsidP="00677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</w:t>
            </w:r>
          </w:p>
        </w:tc>
        <w:tc>
          <w:tcPr>
            <w:tcW w:w="6373" w:type="dxa"/>
          </w:tcPr>
          <w:p w:rsidR="00594CBC" w:rsidRPr="00EE469C" w:rsidRDefault="00497FEA" w:rsidP="00497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Площа </w:t>
            </w:r>
            <w:r w:rsidR="00EE46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одноповерхової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EE46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удівлі</w:t>
            </w:r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гаражу вантажних автомобілів 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(К-1(3)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- 54,6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EE46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одноповерхової будівлі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гаражу (И-1)</w:t>
            </w:r>
            <w:r w:rsidR="00EE46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33,5 м</w:t>
            </w:r>
            <w:r w:rsidR="00EE46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61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площа одноповерхової будівлі </w:t>
            </w:r>
            <w:r w:rsidR="0061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майстерні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ганками (Д-1</w:t>
            </w:r>
            <w:r w:rsidR="00A55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(№ 6,7,9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="0061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146,8 м</w:t>
            </w:r>
            <w:r w:rsidR="00610B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  <w:r w:rsidR="0061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547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Курахове</w:t>
            </w:r>
            <w:proofErr w:type="spellEnd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661FD8"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Запорізький, 37</w:t>
            </w:r>
            <w:r w:rsidR="00661F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16D4C" w:rsidRPr="002F525D" w:rsidTr="009D168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4C" w:rsidRPr="00D16D4C" w:rsidRDefault="00D16D4C" w:rsidP="00D16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373" w:type="dxa"/>
          </w:tcPr>
          <w:p w:rsidR="004C220D" w:rsidRDefault="00915861" w:rsidP="00915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Задовільний. </w:t>
            </w:r>
            <w:r w:rsidR="00D9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Потужність електромережі понад</w:t>
            </w:r>
            <w:r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9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  <w:r w:rsidR="004C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кВт.</w:t>
            </w:r>
          </w:p>
          <w:p w:rsidR="00915861" w:rsidRPr="00915861" w:rsidRDefault="004C220D" w:rsidP="004C22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="00D9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аявне в будівлях </w:t>
            </w:r>
            <w:r w:rsidR="00915861"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водозабезпечення, каналізація, опалення цен</w:t>
            </w:r>
            <w:r w:rsidR="00D95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тралізоване від зовнішніх мереж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="00915861" w:rsidRPr="0091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D16D4C" w:rsidRDefault="00D16D4C" w:rsidP="00D16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Поверховий план об’єкта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Додається</w:t>
            </w:r>
          </w:p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є пам’яткою культурної спадщини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потребує.</w:t>
            </w:r>
          </w:p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74B2D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2D" w:rsidRPr="00C667C5" w:rsidRDefault="00D74B2D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2D" w:rsidRPr="00C667C5" w:rsidRDefault="00E56CAA" w:rsidP="00547AC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Будівля</w:t>
            </w:r>
            <w:r w:rsidRPr="002F52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гаражу вантажних автомобілів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(К-1(3), будівля гаражу (И-1), майстерня з ганками (Д-1)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D74B2D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про </w:t>
            </w:r>
            <w:r w:rsidR="00D74B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участі орендаря у компе</w:t>
            </w:r>
            <w:r w:rsidR="00353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нсації балансоутримувачу витрат</w:t>
            </w:r>
            <w:r w:rsidR="00D74B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оплату  комунальних послуг та утримання </w:t>
            </w:r>
            <w:r w:rsidR="003539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орендованого майна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667C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Порядок компенсації балансоутримувачу оплати комунальних послуг </w:t>
            </w:r>
            <w:r w:rsidR="00C866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утримання орендованого майна </w:t>
            </w:r>
            <w:r w:rsidRPr="00C667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буде впорядковано окремим договором.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Pr="00C667C5" w:rsidRDefault="00C85C35" w:rsidP="00C667C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</w:t>
            </w:r>
            <w:r w:rsidR="00D74B2D"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кт</w:t>
            </w:r>
            <w:proofErr w:type="spellEnd"/>
            <w:r w:rsidR="00D74B2D" w:rsidRPr="00D16D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7C5" w:rsidRDefault="00C85C3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Додається</w:t>
            </w:r>
          </w:p>
          <w:p w:rsidR="00C85C35" w:rsidRPr="00C667C5" w:rsidRDefault="00C85C35" w:rsidP="00C667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5057" w:rsidTr="00462A08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57" w:rsidRPr="006D7B65" w:rsidRDefault="00E75057" w:rsidP="006D7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057" w:rsidRPr="00C667C5" w:rsidRDefault="00E75057" w:rsidP="006D7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Умови та додаткові умови оренди </w:t>
            </w:r>
          </w:p>
        </w:tc>
      </w:tr>
      <w:tr w:rsidR="00C667C5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4" w:rsidRPr="00F47D74" w:rsidRDefault="00F47D74" w:rsidP="00740E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Стартова орендна плата</w:t>
            </w:r>
          </w:p>
          <w:p w:rsidR="00C667C5" w:rsidRPr="00F47D74" w:rsidRDefault="00C667C5" w:rsidP="00740E6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1D" w:rsidRPr="00DD161D" w:rsidRDefault="00DD161D" w:rsidP="00DD161D">
            <w:pPr>
              <w:numPr>
                <w:ilvl w:val="0"/>
                <w:numId w:val="1"/>
              </w:numPr>
              <w:tabs>
                <w:tab w:val="left" w:pos="426"/>
              </w:tabs>
              <w:ind w:left="176" w:right="-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електронного аукціону із зниженням стартової ціни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50 % </w:t>
            </w:r>
            <w:r w:rsidR="00547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- 664,83</w:t>
            </w: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гривень;</w:t>
            </w:r>
          </w:p>
          <w:p w:rsidR="00C667C5" w:rsidRDefault="00DD161D" w:rsidP="00DD161D">
            <w:pPr>
              <w:numPr>
                <w:ilvl w:val="0"/>
                <w:numId w:val="1"/>
              </w:numPr>
              <w:tabs>
                <w:tab w:val="left" w:pos="426"/>
              </w:tabs>
              <w:ind w:left="176" w:right="-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електронного аукціону за методом покрокового зниження стартової орендної плати та подальшого по</w:t>
            </w:r>
            <w:r w:rsidR="00547A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дання цінових пропозицій – 664,83</w:t>
            </w:r>
            <w:r w:rsidRPr="00DD16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гривень.</w:t>
            </w:r>
          </w:p>
          <w:p w:rsidR="00B95EB3" w:rsidRPr="00DD161D" w:rsidRDefault="00B95EB3" w:rsidP="00B95EB3">
            <w:pPr>
              <w:tabs>
                <w:tab w:val="left" w:pos="426"/>
              </w:tabs>
              <w:ind w:left="176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7D74" w:rsidTr="00C556BF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4" w:rsidRPr="00F47D74" w:rsidRDefault="00F47D74" w:rsidP="00740E64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D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оренди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74" w:rsidRDefault="00547ACB" w:rsidP="00F4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 роки 11 місяців</w:t>
            </w:r>
          </w:p>
          <w:p w:rsidR="00B95EB3" w:rsidRPr="00C667C5" w:rsidRDefault="00B95EB3" w:rsidP="00F47D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47D74" w:rsidTr="00F40E31">
        <w:tc>
          <w:tcPr>
            <w:tcW w:w="2972" w:type="dxa"/>
          </w:tcPr>
          <w:p w:rsidR="00F47D74" w:rsidRPr="00D16D4C" w:rsidRDefault="00C808FE" w:rsidP="00740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рішення уповноваженого органу про затвердження додаткових умов оренди майна</w:t>
            </w:r>
          </w:p>
        </w:tc>
        <w:tc>
          <w:tcPr>
            <w:tcW w:w="6373" w:type="dxa"/>
          </w:tcPr>
          <w:p w:rsidR="00F47D74" w:rsidRDefault="00740E64" w:rsidP="00F47D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 w:rsidR="00E3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Курахівської</w:t>
            </w:r>
            <w:proofErr w:type="spellEnd"/>
            <w:r w:rsidR="00E3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21.04.2021                                 № </w:t>
            </w:r>
            <w:r w:rsidR="00E31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E3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І/9-43 «Про намір передачі майна в оренду та включення об’єкта оренди до Переліку першого типу (м. </w:t>
            </w:r>
            <w:proofErr w:type="spellStart"/>
            <w:r w:rsidR="00E3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 w:rsidR="00E3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3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E31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Запорізькій, 37)»</w:t>
            </w:r>
          </w:p>
        </w:tc>
      </w:tr>
      <w:tr w:rsidR="007921B1" w:rsidTr="00F40E31">
        <w:tc>
          <w:tcPr>
            <w:tcW w:w="2972" w:type="dxa"/>
          </w:tcPr>
          <w:p w:rsidR="007921B1" w:rsidRPr="00740E64" w:rsidRDefault="007921B1" w:rsidP="007921B1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4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Обмеження щодо цільового призначення об’єкта оренди, </w:t>
            </w:r>
            <w:r w:rsidRPr="0074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встановлені відповідно до п. 29 Порядку</w:t>
            </w:r>
          </w:p>
        </w:tc>
        <w:tc>
          <w:tcPr>
            <w:tcW w:w="6373" w:type="dxa"/>
          </w:tcPr>
          <w:p w:rsidR="007921B1" w:rsidRDefault="00126024" w:rsidP="001260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Не застосовується</w:t>
            </w:r>
          </w:p>
        </w:tc>
      </w:tr>
      <w:tr w:rsidR="00E32874" w:rsidTr="00F40E31">
        <w:tc>
          <w:tcPr>
            <w:tcW w:w="2972" w:type="dxa"/>
          </w:tcPr>
          <w:p w:rsidR="00E32874" w:rsidRPr="00740E64" w:rsidRDefault="001C41A0" w:rsidP="007921B1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Вимоги до орендаря</w:t>
            </w:r>
          </w:p>
        </w:tc>
        <w:tc>
          <w:tcPr>
            <w:tcW w:w="6373" w:type="dxa"/>
          </w:tcPr>
          <w:p w:rsidR="00B95EB3" w:rsidRDefault="00193731" w:rsidP="007921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E32874" w:rsidTr="00F40E31">
        <w:tc>
          <w:tcPr>
            <w:tcW w:w="2972" w:type="dxa"/>
          </w:tcPr>
          <w:p w:rsidR="00E32874" w:rsidRPr="00B95EB3" w:rsidRDefault="00E32874" w:rsidP="00E328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5E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373" w:type="dxa"/>
          </w:tcPr>
          <w:p w:rsidR="00E32874" w:rsidRPr="00B95EB3" w:rsidRDefault="00E32874" w:rsidP="00E32874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права передачі в суборенду.</w:t>
            </w:r>
          </w:p>
          <w:p w:rsidR="00E32874" w:rsidRPr="00B95EB3" w:rsidRDefault="00E32874" w:rsidP="00E32874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2874" w:rsidTr="00F40E31">
        <w:tc>
          <w:tcPr>
            <w:tcW w:w="2972" w:type="dxa"/>
          </w:tcPr>
          <w:p w:rsidR="00E32874" w:rsidRPr="0046360F" w:rsidRDefault="00B95EB3" w:rsidP="00E32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6373" w:type="dxa"/>
          </w:tcPr>
          <w:p w:rsidR="00B95EB3" w:rsidRP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E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робочі дні</w:t>
            </w: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08:00 до 17:15</w:t>
            </w:r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понеділка по п’ятницю за </w:t>
            </w:r>
            <w:proofErr w:type="spellStart"/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B9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85612, Донецька область, Покровський район,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пр. Миру, 4,  ПІБ контактної особи: Матюха Катерина Олександрівна, 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+38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0(6278) 3-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23F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:rsid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5E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t xml:space="preserve"> </w:t>
            </w:r>
            <w:r w:rsidRPr="00B95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prodagikmr@ukr.net</w:t>
            </w:r>
          </w:p>
          <w:p w:rsid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5EB3" w:rsidRDefault="00B95EB3" w:rsidP="00B95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2874" w:rsidRDefault="00E32874" w:rsidP="00B95EB3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74" w:rsidTr="00F40E31">
        <w:tc>
          <w:tcPr>
            <w:tcW w:w="2972" w:type="dxa"/>
          </w:tcPr>
          <w:p w:rsidR="00202048" w:rsidRPr="00202048" w:rsidRDefault="00202048" w:rsidP="0020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Інформація про аукціон (спосіб та дата)</w:t>
            </w:r>
          </w:p>
          <w:p w:rsidR="00E32874" w:rsidRDefault="00202048" w:rsidP="002020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373" w:type="dxa"/>
          </w:tcPr>
          <w:p w:rsidR="00202048" w:rsidRDefault="00202048" w:rsidP="00202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 електронного аукціону</w:t>
            </w:r>
            <w:r w:rsidR="001260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22 червня 2021</w:t>
            </w:r>
            <w:r w:rsidR="005E6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року</w:t>
            </w: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F6243D" w:rsidRPr="00202048" w:rsidRDefault="00F6243D" w:rsidP="00202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32874" w:rsidRPr="005E6C77" w:rsidRDefault="00202048" w:rsidP="00202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20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Кінцевий строк подання заяви на участь в аукціоні </w:t>
            </w:r>
            <w:r w:rsidR="005E6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</w:t>
            </w:r>
            <w:r w:rsidR="001260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21 червня 2021</w:t>
            </w:r>
            <w:r w:rsidR="005E6C77" w:rsidRPr="005E6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року</w:t>
            </w:r>
            <w:r w:rsidR="005E6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E6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6373" w:type="dxa"/>
          </w:tcPr>
          <w:p w:rsidR="00576A2C" w:rsidRPr="00576A2C" w:rsidRDefault="00576A2C" w:rsidP="00576A2C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EA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6,65</w:t>
            </w:r>
            <w:bookmarkStart w:id="0" w:name="_GoBack"/>
            <w:bookmarkEnd w:id="0"/>
            <w:r w:rsidR="0090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гривень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576A2C" w:rsidRPr="00576A2C" w:rsidRDefault="00576A2C" w:rsidP="00576A2C">
            <w:pPr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Розмір гарантійного внеску – </w:t>
            </w:r>
            <w:r w:rsidR="00D2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26627,10</w:t>
            </w:r>
            <w:r w:rsidR="0061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гривень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576A2C" w:rsidRPr="00576A2C" w:rsidRDefault="00576A2C" w:rsidP="00576A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Розмір реє</w:t>
            </w:r>
            <w:r w:rsidR="00D2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страційного внеску – 600,00</w:t>
            </w:r>
            <w:r w:rsidR="0090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гривень, що становить 0,1 мінімальної заробітної плати станом на 1 січня поточного року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BC43F1" w:rsidRDefault="00576A2C" w:rsidP="00576A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="0061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–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1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 кроки</w:t>
            </w:r>
            <w:r w:rsidRPr="00576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6373" w:type="dxa"/>
          </w:tcPr>
          <w:p w:rsidR="00293234" w:rsidRPr="007A1A25" w:rsidRDefault="00293234" w:rsidP="0029323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A1A2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293234" w:rsidRDefault="00293234" w:rsidP="002932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національній валюті:</w:t>
            </w:r>
          </w:p>
          <w:p w:rsidR="00293234" w:rsidRPr="0084211A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Отримувач Донецьке ГУК/</w:t>
            </w:r>
            <w:proofErr w:type="spellStart"/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Курахівська</w:t>
            </w:r>
            <w:proofErr w:type="spellEnd"/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МТГ/21081700</w:t>
            </w:r>
          </w:p>
          <w:p w:rsidR="00293234" w:rsidRPr="0084211A" w:rsidRDefault="00293234" w:rsidP="002932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Рахунок </w:t>
            </w: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</w:t>
            </w: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308999980314080593000005682,</w:t>
            </w:r>
          </w:p>
          <w:p w:rsidR="00293234" w:rsidRPr="0084211A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згідно з ЄДРПОУ</w:t>
            </w: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37967785,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Казначейство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293234" w:rsidRDefault="00293234" w:rsidP="00293234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(для перерахування реєстраційного внеску)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93234" w:rsidRDefault="00293234" w:rsidP="00293234">
            <w:pPr>
              <w:tabs>
                <w:tab w:val="left" w:pos="57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Донецьке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ГУК/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Курахівська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МТГ/21081700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UA308999980314080593000005682,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ЄДРПОУ 37967785,</w:t>
            </w:r>
          </w:p>
          <w:p w:rsidR="00293234" w:rsidRPr="00F22806" w:rsidRDefault="00293234" w:rsidP="0029323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Казначейство </w:t>
            </w:r>
            <w:proofErr w:type="spellStart"/>
            <w:r w:rsidRPr="00F2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293234" w:rsidRPr="00486559" w:rsidRDefault="00293234" w:rsidP="00293234">
            <w:pPr>
              <w:tabs>
                <w:tab w:val="left" w:pos="5760"/>
              </w:tabs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48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(для перерахування гарантійного внеску)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93234" w:rsidRDefault="00293234" w:rsidP="00293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BC43F1" w:rsidRDefault="00293234" w:rsidP="002932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платежу: (обов’язково вказати за що)</w:t>
            </w: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Інша додаткова інформація</w:t>
            </w:r>
          </w:p>
        </w:tc>
        <w:tc>
          <w:tcPr>
            <w:tcW w:w="6373" w:type="dxa"/>
          </w:tcPr>
          <w:p w:rsidR="00402D84" w:rsidRPr="00402D84" w:rsidRDefault="00402D84" w:rsidP="00402D84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02D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  <w:p w:rsidR="00BC43F1" w:rsidRDefault="00BC43F1" w:rsidP="00BC4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43F1" w:rsidTr="00BE7DD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F1" w:rsidRPr="00BC43F1" w:rsidRDefault="00BC43F1" w:rsidP="00BC43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C43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6373" w:type="dxa"/>
          </w:tcPr>
          <w:p w:rsidR="0062006F" w:rsidRDefault="0062006F" w:rsidP="00620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 </w:t>
            </w:r>
            <w:r w:rsidRPr="0062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календарних днів з дати оприлюднення оголошення електронною торговою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ою про передачу майна в оренду.</w:t>
            </w:r>
          </w:p>
          <w:p w:rsidR="008C7A7F" w:rsidRPr="0062006F" w:rsidRDefault="008C7A7F" w:rsidP="006200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5" w:history="1">
              <w:r w:rsidRPr="00A470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https://prozorro.sale/info/elektronni-majdanchiki-ets-prozorroprodazhi-cbd2</w:t>
              </w:r>
            </w:hyperlink>
          </w:p>
          <w:p w:rsidR="00BC43F1" w:rsidRDefault="00BC43F1" w:rsidP="00BC4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46BD" w:rsidRPr="009346BD" w:rsidRDefault="009346BD" w:rsidP="00934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4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346BD" w:rsidRPr="0093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75296"/>
    <w:multiLevelType w:val="hybridMultilevel"/>
    <w:tmpl w:val="2364F9A0"/>
    <w:lvl w:ilvl="0" w:tplc="057EFD6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FE"/>
    <w:rsid w:val="00012A70"/>
    <w:rsid w:val="00071078"/>
    <w:rsid w:val="00095F11"/>
    <w:rsid w:val="000B0C06"/>
    <w:rsid w:val="00126024"/>
    <w:rsid w:val="00136E57"/>
    <w:rsid w:val="00153AC3"/>
    <w:rsid w:val="00193731"/>
    <w:rsid w:val="001C41A0"/>
    <w:rsid w:val="001C5139"/>
    <w:rsid w:val="001E264C"/>
    <w:rsid w:val="001F0DFD"/>
    <w:rsid w:val="00202048"/>
    <w:rsid w:val="002179F7"/>
    <w:rsid w:val="00223F76"/>
    <w:rsid w:val="002317FD"/>
    <w:rsid w:val="002600E9"/>
    <w:rsid w:val="00260A5E"/>
    <w:rsid w:val="00285B15"/>
    <w:rsid w:val="00293234"/>
    <w:rsid w:val="002F525D"/>
    <w:rsid w:val="00327934"/>
    <w:rsid w:val="00344193"/>
    <w:rsid w:val="00353909"/>
    <w:rsid w:val="00382EAC"/>
    <w:rsid w:val="003C4961"/>
    <w:rsid w:val="00402D84"/>
    <w:rsid w:val="00486559"/>
    <w:rsid w:val="00497FEA"/>
    <w:rsid w:val="004B4A4E"/>
    <w:rsid w:val="004C220D"/>
    <w:rsid w:val="00500CF6"/>
    <w:rsid w:val="00547ACB"/>
    <w:rsid w:val="00576A2C"/>
    <w:rsid w:val="00583C6B"/>
    <w:rsid w:val="00594CBC"/>
    <w:rsid w:val="005E162A"/>
    <w:rsid w:val="005E6C77"/>
    <w:rsid w:val="00605C59"/>
    <w:rsid w:val="00610B06"/>
    <w:rsid w:val="00614248"/>
    <w:rsid w:val="0062006F"/>
    <w:rsid w:val="00661FD8"/>
    <w:rsid w:val="00677C43"/>
    <w:rsid w:val="00683926"/>
    <w:rsid w:val="006B3AD8"/>
    <w:rsid w:val="006D7B65"/>
    <w:rsid w:val="00740E64"/>
    <w:rsid w:val="007563C5"/>
    <w:rsid w:val="007921B1"/>
    <w:rsid w:val="007A1A25"/>
    <w:rsid w:val="007E40B0"/>
    <w:rsid w:val="007F3EB3"/>
    <w:rsid w:val="0081279F"/>
    <w:rsid w:val="008A48C9"/>
    <w:rsid w:val="008C7A7F"/>
    <w:rsid w:val="008F5958"/>
    <w:rsid w:val="009067B9"/>
    <w:rsid w:val="00915861"/>
    <w:rsid w:val="009346BD"/>
    <w:rsid w:val="00967FE0"/>
    <w:rsid w:val="009B691D"/>
    <w:rsid w:val="00A47ADF"/>
    <w:rsid w:val="00A556D3"/>
    <w:rsid w:val="00B3432C"/>
    <w:rsid w:val="00B95EB3"/>
    <w:rsid w:val="00BC43F1"/>
    <w:rsid w:val="00BD5F5B"/>
    <w:rsid w:val="00C667C5"/>
    <w:rsid w:val="00C808FE"/>
    <w:rsid w:val="00C85C35"/>
    <w:rsid w:val="00C866D1"/>
    <w:rsid w:val="00C8685C"/>
    <w:rsid w:val="00D16D4C"/>
    <w:rsid w:val="00D2042D"/>
    <w:rsid w:val="00D548FE"/>
    <w:rsid w:val="00D71E77"/>
    <w:rsid w:val="00D74B2D"/>
    <w:rsid w:val="00D95337"/>
    <w:rsid w:val="00DD161D"/>
    <w:rsid w:val="00E3153B"/>
    <w:rsid w:val="00E32874"/>
    <w:rsid w:val="00E56CAA"/>
    <w:rsid w:val="00E75057"/>
    <w:rsid w:val="00EA5409"/>
    <w:rsid w:val="00EB7E35"/>
    <w:rsid w:val="00EE469C"/>
    <w:rsid w:val="00EE49A1"/>
    <w:rsid w:val="00EE7D76"/>
    <w:rsid w:val="00F11087"/>
    <w:rsid w:val="00F40E31"/>
    <w:rsid w:val="00F41F92"/>
    <w:rsid w:val="00F47D74"/>
    <w:rsid w:val="00F6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0DD0-5383-424D-9DC7-9AF50F58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3F7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8C7A7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96</cp:revision>
  <dcterms:created xsi:type="dcterms:W3CDTF">2020-11-02T06:14:00Z</dcterms:created>
  <dcterms:modified xsi:type="dcterms:W3CDTF">2021-05-31T13:59:00Z</dcterms:modified>
</cp:coreProperties>
</file>