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0" w:type="dxa"/>
        <w:tblLook w:val="04A0" w:firstRow="1" w:lastRow="0" w:firstColumn="1" w:lastColumn="0" w:noHBand="0" w:noVBand="1"/>
      </w:tblPr>
      <w:tblGrid>
        <w:gridCol w:w="4433"/>
        <w:gridCol w:w="5755"/>
        <w:gridCol w:w="7"/>
      </w:tblGrid>
      <w:tr w:rsidR="00FC1ECA" w:rsidRPr="00FC1ECA" w:rsidTr="00F7215F">
        <w:trPr>
          <w:gridAfter w:val="1"/>
          <w:wAfter w:w="7" w:type="dxa"/>
          <w:trHeight w:val="255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  <w:t>ОГОЛОШЕННЯ про передачу в оренду через аукціон нерухомого майна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F3F3F3" w:fill="F3F3F3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Ключ об'єкта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C9DAF8" w:fill="C9DAF8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5204</w:t>
            </w:r>
          </w:p>
        </w:tc>
      </w:tr>
      <w:tr w:rsidR="00F7215F" w:rsidRPr="00FC1ECA" w:rsidTr="00F7215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Назва аукціону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ind w:right="1344"/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  <w:t>Оренда нерухомого майна</w:t>
            </w:r>
            <w:r w:rsidR="003961F5"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  <w:t xml:space="preserve"> (погодинне використання)</w:t>
            </w:r>
            <w:r w:rsidRPr="00F7215F"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  <w:t xml:space="preserve"> – нежитлового вбудованого приміщення,  площею 64,0 </w:t>
            </w:r>
            <w:proofErr w:type="spellStart"/>
            <w:r w:rsidRPr="00F7215F"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F7215F"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  <w:t xml:space="preserve">, на 1-му поверсі навчального корпусу №3 (літ. А), за </w:t>
            </w:r>
            <w:proofErr w:type="spellStart"/>
            <w:r w:rsidRPr="00F7215F"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  <w:t>адресою</w:t>
            </w:r>
            <w:proofErr w:type="spellEnd"/>
            <w:r w:rsidRPr="00F7215F"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  <w:t xml:space="preserve">: 21000, </w:t>
            </w:r>
            <w:proofErr w:type="spellStart"/>
            <w:r w:rsidRPr="00F7215F"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  <w:t>м.Вінниця</w:t>
            </w:r>
            <w:proofErr w:type="spellEnd"/>
            <w:r w:rsidRPr="00F7215F"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  <w:t>, вул. Воїнів-Інтернаціоналістів, 7</w:t>
            </w:r>
          </w:p>
        </w:tc>
      </w:tr>
      <w:tr w:rsidR="00F7215F" w:rsidRPr="00FC1ECA" w:rsidTr="00F7215F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Повне найменування орендодавця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ind w:right="1202"/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  <w:t>Регіональне відділення ФДМУ  по Вінницькій та Хмельницькій областях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Адреса орендодавця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FFF2CC" w:fill="FFF2CC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21018, м. Вінниця, вул. Гоголя, 10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Повне найменування балансоутримувача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Вінницький національний технічний університет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Код за ЄДРПОУ балансоутримувача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ind w:right="1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02070693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Адреса балансоутримувача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21021, м. Вінниця, Хмельницьке шосе, 95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Назва об'єкта оренди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7215F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r w:rsidRPr="00F721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нерухоме майно – нежитлове вбудоване приміщення (№16 (64,0 </w:t>
            </w:r>
            <w:proofErr w:type="spellStart"/>
            <w:r w:rsidRPr="00F721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F721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за даними БТІ),  площею 64,0 </w:t>
            </w:r>
            <w:proofErr w:type="spellStart"/>
            <w:r w:rsidRPr="00F721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F721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на 1-му поверсі навчального корпусу №3 (літ. А), за </w:t>
            </w:r>
            <w:proofErr w:type="spellStart"/>
            <w:r w:rsidRPr="00F721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F721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21000, </w:t>
            </w:r>
            <w:proofErr w:type="spellStart"/>
            <w:r w:rsidRPr="00F721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м.Вінниця</w:t>
            </w:r>
            <w:proofErr w:type="spellEnd"/>
            <w:r w:rsidRPr="00F721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Воїнів-Інтернаціоналістів, 7</w:t>
            </w:r>
            <w:bookmarkEnd w:id="0"/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Тип переліку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Перелік першого типу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Залишкова балансова вартість, грн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11 522,02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Первісна балансова вартість, грн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25 343,79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Тип об’єкта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нерухоме майно</w:t>
            </w:r>
          </w:p>
        </w:tc>
      </w:tr>
      <w:tr w:rsidR="00F7215F" w:rsidRPr="003961F5" w:rsidTr="00F7215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Фотографічне зображення майна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https://drive.google.com/open?id=1pQjLsPetajYz9bAIM4cYbikszd4lWuOF, https://drive.google.com/open?id=1YHX-fk_2VxUOVU6jCSfgyMLZkvEIY8zw, https://drive.google.com/open?id=1umT4ygpdKUYk2DelE5Leg6CbzWfgafdJ, https://drive.google.com/open?id=1LSPNoszz5lX4i9BcYr5AomyNQ_VzAmOM</w:t>
            </w:r>
          </w:p>
        </w:tc>
      </w:tr>
      <w:tr w:rsidR="00F7215F" w:rsidRPr="003961F5" w:rsidTr="00F7215F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Місцезнаходження об’єкта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2767F8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 xml:space="preserve">21000, </w:t>
            </w:r>
            <w:proofErr w:type="spellStart"/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м.Вінниця</w:t>
            </w:r>
            <w:proofErr w:type="spellEnd"/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, вул. Воїнів-Інтернаціоналістів, 7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 xml:space="preserve">Загальна площа об’єкта, </w:t>
            </w:r>
            <w:proofErr w:type="spellStart"/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. м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64</w:t>
            </w:r>
            <w:r w:rsidR="00603776"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,0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 xml:space="preserve">Корисна площа об’єкта, </w:t>
            </w:r>
            <w:proofErr w:type="spellStart"/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кв</w:t>
            </w:r>
            <w:proofErr w:type="spellEnd"/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. м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64</w:t>
            </w:r>
            <w:r w:rsidR="00603776"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,0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Характеристика об’єкта оренди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ind w:right="1265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частина будівлі</w:t>
            </w:r>
          </w:p>
        </w:tc>
      </w:tr>
      <w:tr w:rsidR="00F7215F" w:rsidRPr="003961F5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Поверховий план об’єкта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u w:val="single"/>
                <w:lang w:val="uk-UA" w:eastAsia="uk-UA"/>
              </w:rPr>
              <w:t>https://drive.google.com/open?id=1lBrrREeQ_NGQ7lFOoamSosBaH43-Vfw1, https://drive.google.com/open?id=1CNJgbew9rrJsnLzIGBmcAqzg0_4W1bpz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ind w:right="777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19-авг-2020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882</w:t>
            </w:r>
          </w:p>
        </w:tc>
      </w:tr>
      <w:tr w:rsidR="00F7215F" w:rsidRPr="00FC1ECA" w:rsidTr="00F7215F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F3F3F3" w:fill="F3F3F3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F3F3F3" w:fill="F3F3F3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Технічний стан об'єкта оренди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задовільний</w:t>
            </w:r>
          </w:p>
        </w:tc>
      </w:tr>
      <w:tr w:rsidR="00F7215F" w:rsidRPr="00FC1ECA" w:rsidTr="00F7215F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Чи приєднаний об'єкт оренди до електромережі?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так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Потужність електромережі (кВт)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Ступінь потужності електромережі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Другий ступінь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Водозабезпечення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Каналізація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Газифікація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ind w:right="1202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немає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Опалення (централізоване від зовнішніх мереж)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Опалення (автономне)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немає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Лічильник на тепло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Вентиляція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немає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Кондиціонування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немає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Телекомунікації (телефонізація)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немає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lastRenderedPageBreak/>
              <w:t>Телекомунікації (телебачення)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немає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Телекомунікації (Інтернет)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немає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Ліфт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немає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Охоронна сигналізація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немає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Пожежна сигналізація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немає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F3F3F3" w:fill="F3F3F3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  <w:t>Умови та додаткові умови оренди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F3F3F3" w:fill="F3F3F3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ind w:right="1202"/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Строк оренди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5 років</w:t>
            </w:r>
          </w:p>
        </w:tc>
      </w:tr>
      <w:tr w:rsidR="00F7215F" w:rsidRPr="00FC1ECA" w:rsidTr="00F7215F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603776" w:rsidP="00F7215F">
            <w:pPr>
              <w:spacing w:after="0" w:line="240" w:lineRule="auto"/>
              <w:ind w:right="1061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7215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ні</w:t>
            </w:r>
            <w:proofErr w:type="spellEnd"/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7215F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31,2</w:t>
            </w:r>
          </w:p>
        </w:tc>
      </w:tr>
      <w:tr w:rsidR="00F7215F" w:rsidRPr="00FC1ECA" w:rsidTr="00F7215F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7215F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15,60</w:t>
            </w:r>
          </w:p>
        </w:tc>
      </w:tr>
      <w:tr w:rsidR="00F7215F" w:rsidRPr="00FC1ECA" w:rsidTr="00F7215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7215F" w:rsidP="00F7215F">
            <w:pPr>
              <w:spacing w:after="0" w:line="240" w:lineRule="auto"/>
              <w:ind w:right="777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15,60</w:t>
            </w:r>
          </w:p>
        </w:tc>
      </w:tr>
      <w:tr w:rsidR="00F7215F" w:rsidRPr="00FC1ECA" w:rsidTr="00F7215F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ind w:right="919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так, є обмеження</w:t>
            </w:r>
          </w:p>
        </w:tc>
      </w:tr>
      <w:tr w:rsidR="00F7215F" w:rsidRPr="003961F5" w:rsidTr="00F7215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center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F7215F" w:rsidRPr="00FC1ECA" w:rsidTr="00F7215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center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Розміщення курсів з навчання водіїв автомобілів (із погодинним режимом використання)</w:t>
            </w:r>
          </w:p>
        </w:tc>
      </w:tr>
      <w:tr w:rsidR="00F7215F" w:rsidRPr="00FC1ECA" w:rsidTr="00F7215F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Ні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ні, оскільки об'єкт оренди не підлягає приватизації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EAD1DC" w:fill="EAD1DC"/>
            <w:vAlign w:val="center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Погодинне використання майна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603776" w:rsidRPr="00F7215F" w:rsidRDefault="00603776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Понеділок  з 17-00 до 21-00</w:t>
            </w:r>
          </w:p>
          <w:p w:rsidR="00603776" w:rsidRPr="00F7215F" w:rsidRDefault="00603776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Вівторок з 17-00 до 21-00</w:t>
            </w:r>
          </w:p>
          <w:p w:rsidR="00603776" w:rsidRPr="00F7215F" w:rsidRDefault="00603776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Середа з 1</w:t>
            </w:r>
            <w:r w:rsidR="00F7215F"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-00 до 2</w:t>
            </w:r>
            <w:r w:rsidR="00F7215F"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-00</w:t>
            </w:r>
          </w:p>
          <w:p w:rsidR="00603776" w:rsidRPr="00F7215F" w:rsidRDefault="00603776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Четвер з 17-00 до 21-00</w:t>
            </w:r>
          </w:p>
          <w:p w:rsidR="00FC1ECA" w:rsidRPr="00F7215F" w:rsidRDefault="00603776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П’ятниця з 1</w:t>
            </w:r>
            <w:r w:rsidR="00F7215F"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-00 до 2</w:t>
            </w:r>
            <w:r w:rsidR="00F7215F"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-00</w:t>
            </w:r>
          </w:p>
        </w:tc>
      </w:tr>
      <w:tr w:rsidR="00F7215F" w:rsidRPr="00FC1ECA" w:rsidTr="00F7215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Вимоги до орендаря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7215F" w:rsidRPr="00FC1ECA" w:rsidTr="00F7215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center"/>
            <w:hideMark/>
          </w:tcPr>
          <w:p w:rsidR="00FC1ECA" w:rsidRPr="00F7215F" w:rsidRDefault="00307302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робочі</w:t>
            </w:r>
            <w:proofErr w:type="spellEnd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</w:t>
            </w:r>
            <w:proofErr w:type="spellEnd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 09:00 до 16:00 з </w:t>
            </w:r>
            <w:proofErr w:type="spellStart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понеділка</w:t>
            </w:r>
            <w:proofErr w:type="spellEnd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п’ятницю</w:t>
            </w:r>
            <w:proofErr w:type="spellEnd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місцезнаходженням</w:t>
            </w:r>
            <w:proofErr w:type="spellEnd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 </w:t>
            </w:r>
            <w:proofErr w:type="spellStart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21021, м. </w:t>
            </w:r>
            <w:proofErr w:type="spellStart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Вінниця</w:t>
            </w:r>
            <w:proofErr w:type="spellEnd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Хмельницьке</w:t>
            </w:r>
            <w:proofErr w:type="spellEnd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шосе</w:t>
            </w:r>
            <w:proofErr w:type="spellEnd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95</w:t>
            </w:r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proofErr w:type="spellStart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56-05-94</w:t>
            </w:r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контактна особа: </w:t>
            </w:r>
            <w:proofErr w:type="spellStart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Циркун</w:t>
            </w:r>
            <w:proofErr w:type="spellEnd"/>
            <w:r w:rsidRPr="00F721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Віктор Євгенович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F3F3F3" w:fill="F3F3F3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  <w:t>Інформація про аукціон та його умови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F7215F" w:rsidRPr="00FC1ECA" w:rsidTr="00F7215F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noWrap/>
            <w:vAlign w:val="center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lastRenderedPageBreak/>
              <w:t>Дата аукціону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  <w:t>Дата аукціону 03 червня 2021 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Спосіб аукціону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FFF2CC" w:fill="FFF2CC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  <w:t>Аукціон</w:t>
            </w:r>
          </w:p>
        </w:tc>
      </w:tr>
      <w:tr w:rsidR="00F7215F" w:rsidRPr="00FC1ECA" w:rsidTr="00F7215F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Кінцевий строк подання заяви на участь в аукціоні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FFF2CC" w:fill="FFF2CC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ind w:right="1265"/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  <w:t>Кінцевий строк подання заяви на участь в аукціоні  02 червня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7215F" w:rsidRPr="00FC1ECA" w:rsidTr="00F7215F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bottom"/>
            <w:hideMark/>
          </w:tcPr>
          <w:p w:rsidR="00FC1ECA" w:rsidRPr="00F7215F" w:rsidRDefault="003D47C3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0,31</w:t>
            </w:r>
          </w:p>
        </w:tc>
      </w:tr>
      <w:tr w:rsidR="00F7215F" w:rsidRPr="00FC1ECA" w:rsidTr="00F7215F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EAD1DC" w:fill="EAD1DC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Розмір гарантійного внеску, грн</w:t>
            </w:r>
          </w:p>
        </w:tc>
        <w:tc>
          <w:tcPr>
            <w:tcW w:w="5762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FFF2CC" w:fill="FFF2CC"/>
            <w:vAlign w:val="bottom"/>
            <w:hideMark/>
          </w:tcPr>
          <w:p w:rsidR="00FC1ECA" w:rsidRPr="00F7215F" w:rsidRDefault="00F7215F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EA4335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EA4335"/>
                <w:sz w:val="20"/>
                <w:szCs w:val="20"/>
                <w:lang w:val="uk-UA" w:eastAsia="uk-UA"/>
              </w:rPr>
              <w:t>242,13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Розмір реєстраційного внеску, грн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600,00</w:t>
            </w:r>
          </w:p>
        </w:tc>
      </w:tr>
      <w:tr w:rsidR="00F7215F" w:rsidRPr="00FC1ECA" w:rsidTr="00F7215F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99</w:t>
            </w:r>
          </w:p>
        </w:tc>
      </w:tr>
      <w:tr w:rsidR="00F7215F" w:rsidRPr="003961F5" w:rsidTr="00F7215F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Посилання на сторінку офіційного веб-</w:t>
            </w:r>
            <w:proofErr w:type="spellStart"/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сайта</w:t>
            </w:r>
            <w:proofErr w:type="spellEnd"/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hideMark/>
          </w:tcPr>
          <w:p w:rsidR="00FC1ECA" w:rsidRPr="00F7215F" w:rsidRDefault="003961F5" w:rsidP="00F7215F">
            <w:pPr>
              <w:spacing w:after="0" w:line="240" w:lineRule="auto"/>
              <w:ind w:right="2860"/>
              <w:rPr>
                <w:rFonts w:ascii="&quot;Times New Roman&quot;" w:eastAsia="Times New Roman" w:hAnsi="&quot;Times New Roman&quot;" w:cs="Arial"/>
                <w:color w:val="0000FF"/>
                <w:sz w:val="20"/>
                <w:szCs w:val="20"/>
                <w:u w:val="single"/>
                <w:lang w:val="uk-UA" w:eastAsia="uk-UA"/>
              </w:rPr>
            </w:pPr>
            <w:hyperlink r:id="rId4" w:history="1">
              <w:r w:rsidR="00FC1ECA" w:rsidRPr="00F7215F">
                <w:rPr>
                  <w:rFonts w:ascii="&quot;Times New Roman&quot;" w:eastAsia="Times New Roman" w:hAnsi="&quot;Times New Roman&quot;" w:cs="Arial"/>
                  <w:color w:val="0000FF"/>
                  <w:sz w:val="20"/>
                  <w:szCs w:val="20"/>
                  <w:u w:val="single"/>
                  <w:lang w:val="uk-UA" w:eastAsia="uk-UA"/>
                </w:rPr>
                <w:t>https://prozorro.sale/info/elektronni-majdanchiki-ets-prozorroprodazhi-cbd2</w:t>
              </w:r>
            </w:hyperlink>
          </w:p>
        </w:tc>
      </w:tr>
      <w:tr w:rsidR="00F7215F" w:rsidRPr="003961F5" w:rsidTr="00F7215F">
        <w:trPr>
          <w:trHeight w:val="1930"/>
        </w:trPr>
        <w:tc>
          <w:tcPr>
            <w:tcW w:w="4248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FFF2CC" w:fill="FFF2CC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  <w:t>В національній валюті:</w:t>
            </w:r>
            <w:r w:rsidRPr="00F7215F"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  <w:br/>
              <w:t>Одержувач: Регіональне відділення ФДМ України</w:t>
            </w:r>
            <w:r w:rsidRPr="00F7215F"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  <w:br/>
              <w:t xml:space="preserve">по Вінницькій та Хмельницькій областях </w:t>
            </w:r>
            <w:r w:rsidRPr="00F7215F"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  <w:br/>
              <w:t>Рахунок № UA648201720355259001002156369 (для перерахування  реєстраційного та гарантійного внеску)</w:t>
            </w:r>
            <w:r w:rsidRPr="00F7215F"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  <w:br/>
              <w:t>Банк одержувача: ДКСУ  Код ЄДРПОУ 42964094</w:t>
            </w:r>
            <w:r w:rsidRPr="00F7215F">
              <w:rPr>
                <w:rFonts w:ascii="&quot;Times New Roman&quot;" w:eastAsia="Times New Roman" w:hAnsi="&quot;Times New Roman&quot;" w:cs="Arial"/>
                <w:color w:val="FF0000"/>
                <w:sz w:val="20"/>
                <w:szCs w:val="20"/>
                <w:lang w:val="uk-UA" w:eastAsia="uk-UA"/>
              </w:rPr>
              <w:br/>
              <w:t>Призначення платежу: (обов’язково вказати за що</w:t>
            </w:r>
          </w:p>
        </w:tc>
      </w:tr>
      <w:tr w:rsidR="00F7215F" w:rsidRPr="00FC1ECA" w:rsidTr="00F7215F">
        <w:trPr>
          <w:trHeight w:val="765"/>
        </w:trPr>
        <w:tc>
          <w:tcPr>
            <w:tcW w:w="4248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F7215F" w:rsidRPr="003961F5" w:rsidTr="00F7215F">
        <w:trPr>
          <w:trHeight w:val="1020"/>
        </w:trPr>
        <w:tc>
          <w:tcPr>
            <w:tcW w:w="4248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hideMark/>
          </w:tcPr>
          <w:p w:rsidR="00FC1ECA" w:rsidRPr="00F7215F" w:rsidRDefault="003961F5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1155CC"/>
                <w:sz w:val="20"/>
                <w:szCs w:val="20"/>
                <w:u w:val="single"/>
                <w:lang w:val="uk-UA" w:eastAsia="uk-UA"/>
              </w:rPr>
            </w:pPr>
            <w:hyperlink r:id="rId5" w:history="1">
              <w:r w:rsidR="00FC1ECA" w:rsidRPr="00F7215F">
                <w:rPr>
                  <w:rFonts w:ascii="&quot;Times New Roman&quot;" w:eastAsia="Times New Roman" w:hAnsi="&quot;Times New Roman&quot;" w:cs="Arial"/>
                  <w:color w:val="1155CC"/>
                  <w:sz w:val="20"/>
                  <w:szCs w:val="20"/>
                  <w:u w:val="single"/>
                  <w:lang w:val="uk-UA" w:eastAsia="uk-UA"/>
                </w:rPr>
                <w:t>https://prozorro.sale/info/elektronni-majdanchiki-ets-prozorroprodazhi-cbd2</w:t>
              </w:r>
            </w:hyperlink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Проєкт</w:t>
            </w:r>
            <w:proofErr w:type="spellEnd"/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 xml:space="preserve"> договору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sz w:val="20"/>
                <w:szCs w:val="20"/>
                <w:lang w:val="uk-UA" w:eastAsia="uk-UA"/>
              </w:rPr>
              <w:t>Додається до оголошення про передачу нерухомого майна в оренду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F3F3F3" w:fill="F3F3F3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  <w:t>Інша додаткова інформація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F3F3F3" w:fill="F3F3F3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F7215F" w:rsidRPr="00FC1ECA" w:rsidTr="00F7215F">
        <w:trPr>
          <w:trHeight w:val="510"/>
        </w:trPr>
        <w:tc>
          <w:tcPr>
            <w:tcW w:w="4248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FFF2CC" w:fill="FFF2CC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FF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bCs/>
                <w:color w:val="FF0000"/>
                <w:sz w:val="20"/>
                <w:szCs w:val="20"/>
                <w:lang w:val="uk-UA" w:eastAsia="uk-UA"/>
              </w:rPr>
              <w:t>ні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FFF2CC" w:fill="FFF2CC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FF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bCs/>
                <w:color w:val="FF0000"/>
                <w:sz w:val="20"/>
                <w:szCs w:val="20"/>
                <w:lang w:val="uk-UA" w:eastAsia="uk-UA"/>
              </w:rPr>
              <w:t>ні</w:t>
            </w:r>
          </w:p>
        </w:tc>
      </w:tr>
      <w:tr w:rsidR="00F7215F" w:rsidRPr="00FC1ECA" w:rsidTr="00F7215F">
        <w:trPr>
          <w:trHeight w:val="765"/>
        </w:trPr>
        <w:tc>
          <w:tcPr>
            <w:tcW w:w="4248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Розміщення курсів з навчання водіїв автомобілів (із погодинним режимом використання)</w:t>
            </w:r>
          </w:p>
        </w:tc>
      </w:tr>
      <w:tr w:rsidR="00F7215F" w:rsidRPr="00FC1ECA" w:rsidTr="00F7215F">
        <w:trPr>
          <w:trHeight w:val="765"/>
        </w:trPr>
        <w:tc>
          <w:tcPr>
            <w:tcW w:w="4248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так, але балансоутримувач звільнений від сплати податку</w:t>
            </w:r>
          </w:p>
        </w:tc>
      </w:tr>
      <w:tr w:rsidR="00F7215F" w:rsidRPr="00FC1ECA" w:rsidTr="00F7215F">
        <w:trPr>
          <w:trHeight w:val="510"/>
        </w:trPr>
        <w:tc>
          <w:tcPr>
            <w:tcW w:w="4248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1155CC"/>
                <w:sz w:val="20"/>
                <w:szCs w:val="20"/>
                <w:u w:val="single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1155CC"/>
                <w:sz w:val="20"/>
                <w:szCs w:val="20"/>
                <w:u w:val="single"/>
                <w:lang w:val="uk-UA" w:eastAsia="uk-UA"/>
              </w:rPr>
              <w:t>0</w:t>
            </w:r>
          </w:p>
        </w:tc>
      </w:tr>
      <w:tr w:rsidR="00F7215F" w:rsidRPr="00FC1ECA" w:rsidTr="00F7215F">
        <w:trPr>
          <w:trHeight w:val="510"/>
        </w:trPr>
        <w:tc>
          <w:tcPr>
            <w:tcW w:w="4248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F3F3F3" w:fill="F3F3F3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F3F3F3" w:fill="F3F3F3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F7215F" w:rsidRPr="00FC1ECA" w:rsidTr="00F7215F">
        <w:trPr>
          <w:trHeight w:val="510"/>
        </w:trPr>
        <w:tc>
          <w:tcPr>
            <w:tcW w:w="4248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hideMark/>
          </w:tcPr>
          <w:p w:rsidR="00FC1ECA" w:rsidRPr="00F7215F" w:rsidRDefault="003961F5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FF"/>
                <w:sz w:val="20"/>
                <w:szCs w:val="20"/>
                <w:u w:val="single"/>
                <w:lang w:val="uk-UA" w:eastAsia="uk-UA"/>
              </w:rPr>
            </w:pPr>
            <w:hyperlink r:id="rId6" w:anchor="gid=589654536" w:history="1">
              <w:r w:rsidR="00FC1ECA" w:rsidRPr="00F7215F">
                <w:rPr>
                  <w:rFonts w:ascii="&quot;Times New Roman&quot;" w:eastAsia="Times New Roman" w:hAnsi="&quot;Times New Roman&quot;" w:cs="Arial"/>
                  <w:color w:val="0000FF"/>
                  <w:sz w:val="20"/>
                  <w:szCs w:val="20"/>
                  <w:u w:val="single"/>
                  <w:lang w:val="uk-UA" w:eastAsia="uk-UA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76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&quot;Times New Roman&quot;" w:eastAsia="Times New Roman" w:hAnsi="&quot;Times New Roman&quot;" w:cs="Arial"/>
                <w:color w:val="000000"/>
                <w:sz w:val="20"/>
                <w:szCs w:val="20"/>
                <w:lang w:val="uk-UA" w:eastAsia="uk-UA"/>
              </w:rPr>
              <w:t>ключ об'єкта 5204</w:t>
            </w:r>
          </w:p>
        </w:tc>
      </w:tr>
      <w:tr w:rsidR="00FC1ECA" w:rsidRPr="00FC1ECA" w:rsidTr="00F7215F">
        <w:trPr>
          <w:gridAfter w:val="1"/>
          <w:wAfter w:w="7" w:type="dxa"/>
          <w:trHeight w:val="255"/>
        </w:trPr>
        <w:tc>
          <w:tcPr>
            <w:tcW w:w="10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Умовні скорочення:</w:t>
            </w:r>
            <w:r w:rsidRPr="00F72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 xml:space="preserve"> Закон - Закон України "Про оренду державного та комунального майна";</w:t>
            </w:r>
            <w:r w:rsidRPr="00F72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 xml:space="preserve"> Постанова - постанова Кабінету Міністрів України від 03.06.2020 № 483 "Деякі питання оренди державного та комунального майна";</w:t>
            </w:r>
            <w:r w:rsidRPr="00F72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br/>
              <w:t xml:space="preserve"> Порядок - Порядок передачі в оренду державного та комунального майна, затверджений Постановою.</w:t>
            </w:r>
          </w:p>
        </w:tc>
      </w:tr>
      <w:tr w:rsidR="00FC1ECA" w:rsidRPr="00FC1ECA" w:rsidTr="00F7215F">
        <w:trPr>
          <w:gridAfter w:val="1"/>
          <w:wAfter w:w="7" w:type="dxa"/>
          <w:trHeight w:val="255"/>
        </w:trPr>
        <w:tc>
          <w:tcPr>
            <w:tcW w:w="10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F721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F7215F" w:rsidRPr="00FC1ECA" w:rsidTr="00F7215F">
        <w:trPr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ECA" w:rsidRPr="00F7215F" w:rsidRDefault="00FC1ECA" w:rsidP="00F7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E76DC6" w:rsidRPr="00FC1ECA" w:rsidRDefault="003961F5" w:rsidP="00F7215F">
      <w:pPr>
        <w:rPr>
          <w:lang w:val="uk-UA"/>
        </w:rPr>
      </w:pPr>
    </w:p>
    <w:sectPr w:rsidR="00E76DC6" w:rsidRPr="00FC1ECA" w:rsidSect="0060377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A"/>
    <w:rsid w:val="00153FB1"/>
    <w:rsid w:val="001C1D0F"/>
    <w:rsid w:val="002767F8"/>
    <w:rsid w:val="00307302"/>
    <w:rsid w:val="00362889"/>
    <w:rsid w:val="003961F5"/>
    <w:rsid w:val="003D47C3"/>
    <w:rsid w:val="005E0A52"/>
    <w:rsid w:val="00603776"/>
    <w:rsid w:val="0069079E"/>
    <w:rsid w:val="00934531"/>
    <w:rsid w:val="00D309A9"/>
    <w:rsid w:val="00DD65B6"/>
    <w:rsid w:val="00E5671E"/>
    <w:rsid w:val="00F7215F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43D9"/>
  <w15:chartTrackingRefBased/>
  <w15:docId w15:val="{F552DEC5-F875-4EA3-8050-75334ADF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ECA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6230</Words>
  <Characters>3552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6</cp:revision>
  <cp:lastPrinted>2021-05-07T08:37:00Z</cp:lastPrinted>
  <dcterms:created xsi:type="dcterms:W3CDTF">2021-05-07T07:00:00Z</dcterms:created>
  <dcterms:modified xsi:type="dcterms:W3CDTF">2021-05-07T11:11:00Z</dcterms:modified>
</cp:coreProperties>
</file>