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FD29" w14:textId="77777777" w:rsidR="0023553B" w:rsidRPr="0023553B" w:rsidRDefault="0023553B" w:rsidP="0023553B">
      <w:pPr>
        <w:pStyle w:val="a7"/>
        <w:ind w:left="-142" w:right="-283" w:firstLine="142"/>
        <w:rPr>
          <w:b/>
          <w:bCs/>
          <w:sz w:val="18"/>
          <w:szCs w:val="18"/>
        </w:rPr>
      </w:pPr>
      <w:bookmarkStart w:id="0" w:name="_GoBack"/>
      <w:bookmarkEnd w:id="0"/>
      <w:r w:rsidRPr="0023553B">
        <w:rPr>
          <w:b/>
          <w:bCs/>
          <w:sz w:val="18"/>
          <w:szCs w:val="18"/>
        </w:rPr>
        <w:t xml:space="preserve">Інформаційне повідомлення </w:t>
      </w:r>
    </w:p>
    <w:p w14:paraId="036CF29A" w14:textId="77777777" w:rsidR="0023553B" w:rsidRPr="0023553B" w:rsidRDefault="0023553B" w:rsidP="0023553B">
      <w:pPr>
        <w:spacing w:after="0" w:line="240" w:lineRule="auto"/>
        <w:ind w:left="-142" w:right="-283" w:firstLine="142"/>
        <w:jc w:val="center"/>
        <w:rPr>
          <w:rFonts w:ascii="Times New Roman" w:hAnsi="Times New Roman" w:cs="Times New Roman"/>
          <w:b/>
          <w:bCs/>
          <w:sz w:val="18"/>
          <w:szCs w:val="18"/>
        </w:rPr>
      </w:pPr>
      <w:r w:rsidRPr="0023553B">
        <w:rPr>
          <w:rFonts w:ascii="Times New Roman" w:hAnsi="Times New Roman" w:cs="Times New Roman"/>
          <w:b/>
          <w:bCs/>
          <w:sz w:val="18"/>
          <w:szCs w:val="18"/>
        </w:rPr>
        <w:t>про проведення електронного аукціону з умовами з продажу об’єкта малої приватизації – нежитлових приміщень площею 104,0</w:t>
      </w:r>
      <w:r w:rsidRPr="0023553B">
        <w:rPr>
          <w:rFonts w:ascii="Times New Roman" w:hAnsi="Times New Roman" w:cs="Times New Roman"/>
          <w:b/>
          <w:sz w:val="18"/>
          <w:szCs w:val="18"/>
        </w:rPr>
        <w:t xml:space="preserve"> кв.м в будинку на вул. Сухомлинського, 6, корпус 2</w:t>
      </w:r>
      <w:r w:rsidRPr="0023553B">
        <w:rPr>
          <w:rFonts w:ascii="Times New Roman" w:hAnsi="Times New Roman" w:cs="Times New Roman"/>
          <w:b/>
          <w:bCs/>
          <w:sz w:val="18"/>
          <w:szCs w:val="18"/>
        </w:rPr>
        <w:t xml:space="preserve"> у м. Івано-Франківську</w:t>
      </w:r>
    </w:p>
    <w:p w14:paraId="05A3B638" w14:textId="77777777" w:rsidR="0023553B" w:rsidRPr="009A3A3D" w:rsidRDefault="0023553B" w:rsidP="0023553B">
      <w:pPr>
        <w:spacing w:after="0" w:line="240" w:lineRule="auto"/>
        <w:ind w:left="-142" w:right="-283" w:firstLine="142"/>
        <w:jc w:val="both"/>
        <w:rPr>
          <w:rFonts w:ascii="Times New Roman" w:hAnsi="Times New Roman" w:cs="Times New Roman"/>
          <w:b/>
          <w:sz w:val="18"/>
          <w:szCs w:val="18"/>
        </w:rPr>
      </w:pPr>
      <w:r w:rsidRPr="009A3A3D">
        <w:rPr>
          <w:rFonts w:ascii="Times New Roman" w:hAnsi="Times New Roman" w:cs="Times New Roman"/>
          <w:b/>
          <w:sz w:val="18"/>
          <w:szCs w:val="18"/>
        </w:rPr>
        <w:t>1. Інформація про об’єкт приватизації:</w:t>
      </w:r>
    </w:p>
    <w:p w14:paraId="749245A0" w14:textId="77777777" w:rsidR="0023553B" w:rsidRPr="0023553B" w:rsidRDefault="0023553B" w:rsidP="0023553B">
      <w:pPr>
        <w:spacing w:after="0" w:line="240" w:lineRule="auto"/>
        <w:ind w:left="-142" w:right="-283" w:firstLine="142"/>
        <w:jc w:val="both"/>
        <w:rPr>
          <w:rFonts w:ascii="Times New Roman" w:hAnsi="Times New Roman" w:cs="Times New Roman"/>
          <w:sz w:val="18"/>
          <w:szCs w:val="18"/>
        </w:rPr>
      </w:pPr>
      <w:r w:rsidRPr="0023553B">
        <w:rPr>
          <w:rFonts w:ascii="Times New Roman" w:hAnsi="Times New Roman" w:cs="Times New Roman"/>
          <w:bCs/>
          <w:sz w:val="18"/>
          <w:szCs w:val="18"/>
        </w:rPr>
        <w:t xml:space="preserve">Найменування об’єкта приватизації: </w:t>
      </w:r>
      <w:r w:rsidRPr="0023553B">
        <w:rPr>
          <w:rFonts w:ascii="Times New Roman" w:hAnsi="Times New Roman" w:cs="Times New Roman"/>
          <w:sz w:val="18"/>
          <w:szCs w:val="18"/>
        </w:rPr>
        <w:t>нежитлові приміщення площею 104,0 кв.м.</w:t>
      </w:r>
    </w:p>
    <w:p w14:paraId="2A860FAD" w14:textId="77777777" w:rsidR="0023553B" w:rsidRPr="0023553B" w:rsidRDefault="0023553B" w:rsidP="0023553B">
      <w:pPr>
        <w:spacing w:after="0" w:line="240" w:lineRule="auto"/>
        <w:ind w:left="-142" w:right="-283" w:firstLine="142"/>
        <w:jc w:val="both"/>
        <w:rPr>
          <w:rFonts w:ascii="Times New Roman" w:hAnsi="Times New Roman" w:cs="Times New Roman"/>
          <w:bCs/>
          <w:sz w:val="18"/>
          <w:szCs w:val="18"/>
        </w:rPr>
      </w:pPr>
      <w:r w:rsidRPr="0023553B">
        <w:rPr>
          <w:rFonts w:ascii="Times New Roman" w:hAnsi="Times New Roman" w:cs="Times New Roman"/>
          <w:bCs/>
          <w:sz w:val="18"/>
          <w:szCs w:val="18"/>
        </w:rPr>
        <w:t xml:space="preserve">Місцезнаходження: </w:t>
      </w:r>
      <w:r w:rsidRPr="0023553B">
        <w:rPr>
          <w:rFonts w:ascii="Times New Roman" w:hAnsi="Times New Roman" w:cs="Times New Roman"/>
          <w:sz w:val="18"/>
          <w:szCs w:val="18"/>
        </w:rPr>
        <w:t xml:space="preserve">76018, м. Івано-Франківськ, вул. </w:t>
      </w:r>
      <w:r w:rsidRPr="0023553B">
        <w:rPr>
          <w:rFonts w:ascii="Times New Roman" w:hAnsi="Times New Roman" w:cs="Times New Roman"/>
          <w:bCs/>
          <w:sz w:val="18"/>
          <w:szCs w:val="18"/>
        </w:rPr>
        <w:t>Сухомлинського, 6, корпус 2</w:t>
      </w:r>
      <w:r w:rsidRPr="0023553B">
        <w:rPr>
          <w:rFonts w:ascii="Times New Roman" w:hAnsi="Times New Roman" w:cs="Times New Roman"/>
          <w:sz w:val="18"/>
          <w:szCs w:val="18"/>
        </w:rPr>
        <w:t>.</w:t>
      </w:r>
    </w:p>
    <w:p w14:paraId="74141FC2" w14:textId="77777777" w:rsidR="0023553B" w:rsidRPr="0023553B" w:rsidRDefault="0023553B" w:rsidP="0023553B">
      <w:pPr>
        <w:shd w:val="clear" w:color="auto" w:fill="FFFFFF" w:themeFill="background1"/>
        <w:spacing w:after="0" w:line="240" w:lineRule="auto"/>
        <w:ind w:left="-142" w:right="-283" w:firstLine="142"/>
        <w:jc w:val="both"/>
        <w:rPr>
          <w:rFonts w:ascii="Times New Roman" w:hAnsi="Times New Roman" w:cs="Times New Roman"/>
          <w:color w:val="000000" w:themeColor="text1"/>
          <w:sz w:val="18"/>
          <w:szCs w:val="18"/>
          <w:shd w:val="clear" w:color="auto" w:fill="F0F5F2"/>
          <w:lang w:val="ru-RU"/>
        </w:rPr>
      </w:pPr>
      <w:r w:rsidRPr="0023553B">
        <w:rPr>
          <w:rFonts w:ascii="Times New Roman" w:hAnsi="Times New Roman" w:cs="Times New Roman"/>
          <w:bCs/>
          <w:color w:val="000000" w:themeColor="text1"/>
          <w:sz w:val="18"/>
          <w:szCs w:val="18"/>
        </w:rPr>
        <w:t>Інформація про об’єкт:</w:t>
      </w:r>
      <w:r w:rsidRPr="0023553B">
        <w:rPr>
          <w:rFonts w:ascii="Times New Roman" w:hAnsi="Times New Roman" w:cs="Times New Roman"/>
          <w:color w:val="000000" w:themeColor="text1"/>
          <w:sz w:val="18"/>
          <w:szCs w:val="18"/>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Нежитлові</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приміщення</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площею</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104,0 </w:t>
      </w:r>
      <w:proofErr w:type="spellStart"/>
      <w:r w:rsidRPr="0023553B">
        <w:rPr>
          <w:rFonts w:ascii="Times New Roman" w:hAnsi="Times New Roman" w:cs="Times New Roman"/>
          <w:color w:val="000000" w:themeColor="text1"/>
          <w:sz w:val="18"/>
          <w:szCs w:val="18"/>
          <w:shd w:val="clear" w:color="auto" w:fill="FFFFFF" w:themeFill="background1"/>
          <w:lang w:val="ru-RU"/>
        </w:rPr>
        <w:t>кв.м</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які</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розташовані</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в </w:t>
      </w:r>
      <w:proofErr w:type="spellStart"/>
      <w:r w:rsidRPr="0023553B">
        <w:rPr>
          <w:rFonts w:ascii="Times New Roman" w:hAnsi="Times New Roman" w:cs="Times New Roman"/>
          <w:color w:val="000000" w:themeColor="text1"/>
          <w:sz w:val="18"/>
          <w:szCs w:val="18"/>
          <w:shd w:val="clear" w:color="auto" w:fill="FFFFFF" w:themeFill="background1"/>
          <w:lang w:val="ru-RU"/>
        </w:rPr>
        <w:t>підвалі</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багатоквартирного</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житлового</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будинку</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за </w:t>
      </w:r>
      <w:proofErr w:type="spellStart"/>
      <w:r w:rsidRPr="0023553B">
        <w:rPr>
          <w:rFonts w:ascii="Times New Roman" w:hAnsi="Times New Roman" w:cs="Times New Roman"/>
          <w:color w:val="000000" w:themeColor="text1"/>
          <w:sz w:val="18"/>
          <w:szCs w:val="18"/>
          <w:shd w:val="clear" w:color="auto" w:fill="FFFFFF" w:themeFill="background1"/>
          <w:lang w:val="ru-RU"/>
        </w:rPr>
        <w:t>адресою</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м. Івано-Франківськ, вул. </w:t>
      </w:r>
      <w:proofErr w:type="spellStart"/>
      <w:r w:rsidRPr="0023553B">
        <w:rPr>
          <w:rFonts w:ascii="Times New Roman" w:hAnsi="Times New Roman" w:cs="Times New Roman"/>
          <w:color w:val="000000" w:themeColor="text1"/>
          <w:sz w:val="18"/>
          <w:szCs w:val="18"/>
          <w:shd w:val="clear" w:color="auto" w:fill="FFFFFF" w:themeFill="background1"/>
          <w:lang w:val="ru-RU"/>
        </w:rPr>
        <w:t>Сухомлинського</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6, корпус 2. </w:t>
      </w:r>
      <w:proofErr w:type="spellStart"/>
      <w:r w:rsidRPr="0023553B">
        <w:rPr>
          <w:rFonts w:ascii="Times New Roman" w:hAnsi="Times New Roman" w:cs="Times New Roman"/>
          <w:color w:val="000000" w:themeColor="text1"/>
          <w:sz w:val="18"/>
          <w:szCs w:val="18"/>
          <w:shd w:val="clear" w:color="auto" w:fill="FFFFFF" w:themeFill="background1"/>
          <w:lang w:val="ru-RU"/>
        </w:rPr>
        <w:t>Об’єкт</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приватизації</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знаходиться</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в </w:t>
      </w:r>
      <w:proofErr w:type="spellStart"/>
      <w:r w:rsidRPr="0023553B">
        <w:rPr>
          <w:rFonts w:ascii="Times New Roman" w:hAnsi="Times New Roman" w:cs="Times New Roman"/>
          <w:color w:val="000000" w:themeColor="text1"/>
          <w:sz w:val="18"/>
          <w:szCs w:val="18"/>
          <w:shd w:val="clear" w:color="auto" w:fill="FFFFFF" w:themeFill="background1"/>
          <w:lang w:val="ru-RU"/>
        </w:rPr>
        <w:t>густозаселеному</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районі</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міста</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Приміщення</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забезпечені</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окремим</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входом, </w:t>
      </w:r>
      <w:proofErr w:type="spellStart"/>
      <w:r w:rsidRPr="0023553B">
        <w:rPr>
          <w:rFonts w:ascii="Times New Roman" w:hAnsi="Times New Roman" w:cs="Times New Roman"/>
          <w:color w:val="000000" w:themeColor="text1"/>
          <w:sz w:val="18"/>
          <w:szCs w:val="18"/>
          <w:shd w:val="clear" w:color="auto" w:fill="FFFFFF" w:themeFill="background1"/>
          <w:lang w:val="ru-RU"/>
        </w:rPr>
        <w:t>ізольованим</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від</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житлової</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частини</w:t>
      </w:r>
      <w:proofErr w:type="spellEnd"/>
      <w:r w:rsidRPr="0023553B">
        <w:rPr>
          <w:rFonts w:ascii="Times New Roman" w:hAnsi="Times New Roman" w:cs="Times New Roman"/>
          <w:color w:val="000000" w:themeColor="text1"/>
          <w:sz w:val="18"/>
          <w:szCs w:val="18"/>
          <w:shd w:val="clear" w:color="auto" w:fill="FFFFFF" w:themeFill="background1"/>
          <w:lang w:val="ru-RU"/>
        </w:rPr>
        <w:t xml:space="preserve"> </w:t>
      </w:r>
      <w:proofErr w:type="spellStart"/>
      <w:r w:rsidRPr="0023553B">
        <w:rPr>
          <w:rFonts w:ascii="Times New Roman" w:hAnsi="Times New Roman" w:cs="Times New Roman"/>
          <w:color w:val="000000" w:themeColor="text1"/>
          <w:sz w:val="18"/>
          <w:szCs w:val="18"/>
          <w:shd w:val="clear" w:color="auto" w:fill="FFFFFF" w:themeFill="background1"/>
          <w:lang w:val="ru-RU"/>
        </w:rPr>
        <w:t>будинку</w:t>
      </w:r>
      <w:proofErr w:type="spellEnd"/>
      <w:r w:rsidRPr="0023553B">
        <w:rPr>
          <w:rFonts w:ascii="Times New Roman" w:hAnsi="Times New Roman" w:cs="Times New Roman"/>
          <w:color w:val="000000" w:themeColor="text1"/>
          <w:sz w:val="18"/>
          <w:szCs w:val="18"/>
          <w:shd w:val="clear" w:color="auto" w:fill="FFFFFF" w:themeFill="background1"/>
          <w:lang w:val="ru-RU"/>
        </w:rPr>
        <w:t>.</w:t>
      </w:r>
      <w:r w:rsidRPr="0023553B">
        <w:rPr>
          <w:rFonts w:ascii="Times New Roman" w:hAnsi="Times New Roman" w:cs="Times New Roman"/>
          <w:color w:val="000000" w:themeColor="text1"/>
          <w:sz w:val="18"/>
          <w:szCs w:val="18"/>
          <w:shd w:val="clear" w:color="auto" w:fill="F0F5F2"/>
          <w:lang w:val="ru-RU"/>
        </w:rPr>
        <w:t xml:space="preserve"> </w:t>
      </w:r>
      <w:proofErr w:type="spellStart"/>
      <w:r w:rsidRPr="0023553B">
        <w:rPr>
          <w:rFonts w:ascii="Times New Roman" w:hAnsi="Times New Roman" w:cs="Times New Roman"/>
          <w:color w:val="000000"/>
          <w:sz w:val="18"/>
          <w:szCs w:val="18"/>
          <w:shd w:val="clear" w:color="auto" w:fill="FFFFFF"/>
          <w:lang w:val="ru-RU"/>
        </w:rPr>
        <w:t>Щодо</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Об’єкта</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Приватизації</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ведеться</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претензійно-позовна</w:t>
      </w:r>
      <w:proofErr w:type="spellEnd"/>
      <w:r w:rsidRPr="0023553B">
        <w:rPr>
          <w:rFonts w:ascii="Times New Roman" w:hAnsi="Times New Roman" w:cs="Times New Roman"/>
          <w:color w:val="000000"/>
          <w:sz w:val="18"/>
          <w:szCs w:val="18"/>
          <w:shd w:val="clear" w:color="auto" w:fill="FFFFFF"/>
          <w:lang w:val="ru-RU"/>
        </w:rPr>
        <w:t xml:space="preserve"> робота з </w:t>
      </w:r>
      <w:proofErr w:type="spellStart"/>
      <w:r w:rsidRPr="0023553B">
        <w:rPr>
          <w:rFonts w:ascii="Times New Roman" w:hAnsi="Times New Roman" w:cs="Times New Roman"/>
          <w:color w:val="000000"/>
          <w:sz w:val="18"/>
          <w:szCs w:val="18"/>
          <w:shd w:val="clear" w:color="auto" w:fill="FFFFFF"/>
          <w:lang w:val="ru-RU"/>
        </w:rPr>
        <w:t>колишнім</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орендарем</w:t>
      </w:r>
      <w:proofErr w:type="spellEnd"/>
      <w:r w:rsidRPr="0023553B">
        <w:rPr>
          <w:rFonts w:ascii="Times New Roman" w:hAnsi="Times New Roman" w:cs="Times New Roman"/>
          <w:color w:val="000000"/>
          <w:sz w:val="18"/>
          <w:szCs w:val="18"/>
          <w:shd w:val="clear" w:color="auto" w:fill="FFFFFF"/>
          <w:lang w:val="ru-RU"/>
        </w:rPr>
        <w:t xml:space="preserve"> - ІВООВГО </w:t>
      </w:r>
      <w:proofErr w:type="spellStart"/>
      <w:r w:rsidRPr="0023553B">
        <w:rPr>
          <w:rFonts w:ascii="Times New Roman" w:hAnsi="Times New Roman" w:cs="Times New Roman"/>
          <w:color w:val="000000"/>
          <w:sz w:val="18"/>
          <w:szCs w:val="18"/>
          <w:shd w:val="clear" w:color="auto" w:fill="FFFFFF"/>
          <w:lang w:val="ru-RU"/>
        </w:rPr>
        <w:t>Української</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федерації</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Таїландського</w:t>
      </w:r>
      <w:proofErr w:type="spellEnd"/>
      <w:r w:rsidRPr="0023553B">
        <w:rPr>
          <w:rFonts w:ascii="Times New Roman" w:hAnsi="Times New Roman" w:cs="Times New Roman"/>
          <w:color w:val="000000"/>
          <w:sz w:val="18"/>
          <w:szCs w:val="18"/>
          <w:shd w:val="clear" w:color="auto" w:fill="FFFFFF"/>
          <w:lang w:val="ru-RU"/>
        </w:rPr>
        <w:t xml:space="preserve"> боксу </w:t>
      </w:r>
      <w:proofErr w:type="spellStart"/>
      <w:r w:rsidRPr="0023553B">
        <w:rPr>
          <w:rFonts w:ascii="Times New Roman" w:hAnsi="Times New Roman" w:cs="Times New Roman"/>
          <w:color w:val="000000"/>
          <w:sz w:val="18"/>
          <w:szCs w:val="18"/>
          <w:shd w:val="clear" w:color="auto" w:fill="FFFFFF"/>
          <w:lang w:val="ru-RU"/>
        </w:rPr>
        <w:t>Муей</w:t>
      </w:r>
      <w:proofErr w:type="spellEnd"/>
      <w:r w:rsidRPr="0023553B">
        <w:rPr>
          <w:rFonts w:ascii="Times New Roman" w:hAnsi="Times New Roman" w:cs="Times New Roman"/>
          <w:color w:val="000000"/>
          <w:sz w:val="18"/>
          <w:szCs w:val="18"/>
          <w:shd w:val="clear" w:color="auto" w:fill="FFFFFF"/>
          <w:lang w:val="ru-RU"/>
        </w:rPr>
        <w:t xml:space="preserve"> Тай, з метою </w:t>
      </w:r>
      <w:proofErr w:type="spellStart"/>
      <w:r w:rsidRPr="0023553B">
        <w:rPr>
          <w:rFonts w:ascii="Times New Roman" w:hAnsi="Times New Roman" w:cs="Times New Roman"/>
          <w:color w:val="000000"/>
          <w:sz w:val="18"/>
          <w:szCs w:val="18"/>
          <w:shd w:val="clear" w:color="auto" w:fill="FFFFFF"/>
          <w:lang w:val="ru-RU"/>
        </w:rPr>
        <w:t>звільнення</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приміщень</w:t>
      </w:r>
      <w:proofErr w:type="spellEnd"/>
      <w:r w:rsidRPr="0023553B">
        <w:rPr>
          <w:rFonts w:ascii="Times New Roman" w:hAnsi="Times New Roman" w:cs="Times New Roman"/>
          <w:color w:val="000000"/>
          <w:sz w:val="18"/>
          <w:szCs w:val="18"/>
          <w:shd w:val="clear" w:color="auto" w:fill="FFFFFF"/>
          <w:lang w:val="ru-RU"/>
        </w:rPr>
        <w:t xml:space="preserve"> в </w:t>
      </w:r>
      <w:proofErr w:type="spellStart"/>
      <w:r w:rsidRPr="0023553B">
        <w:rPr>
          <w:rFonts w:ascii="Times New Roman" w:hAnsi="Times New Roman" w:cs="Times New Roman"/>
          <w:color w:val="000000"/>
          <w:sz w:val="18"/>
          <w:szCs w:val="18"/>
          <w:shd w:val="clear" w:color="auto" w:fill="FFFFFF"/>
          <w:lang w:val="ru-RU"/>
        </w:rPr>
        <w:t>зв’язку</w:t>
      </w:r>
      <w:proofErr w:type="spellEnd"/>
      <w:r w:rsidRPr="0023553B">
        <w:rPr>
          <w:rFonts w:ascii="Times New Roman" w:hAnsi="Times New Roman" w:cs="Times New Roman"/>
          <w:color w:val="000000"/>
          <w:sz w:val="18"/>
          <w:szCs w:val="18"/>
          <w:shd w:val="clear" w:color="auto" w:fill="FFFFFF"/>
          <w:lang w:val="ru-RU"/>
        </w:rPr>
        <w:t xml:space="preserve"> з </w:t>
      </w:r>
      <w:proofErr w:type="spellStart"/>
      <w:r w:rsidRPr="0023553B">
        <w:rPr>
          <w:rFonts w:ascii="Times New Roman" w:hAnsi="Times New Roman" w:cs="Times New Roman"/>
          <w:color w:val="000000"/>
          <w:sz w:val="18"/>
          <w:szCs w:val="18"/>
          <w:shd w:val="clear" w:color="auto" w:fill="FFFFFF"/>
          <w:lang w:val="ru-RU"/>
        </w:rPr>
        <w:t>відмовою</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орендодавця</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від</w:t>
      </w:r>
      <w:proofErr w:type="spellEnd"/>
      <w:r w:rsidRPr="0023553B">
        <w:rPr>
          <w:rFonts w:ascii="Times New Roman" w:hAnsi="Times New Roman" w:cs="Times New Roman"/>
          <w:color w:val="000000"/>
          <w:sz w:val="18"/>
          <w:szCs w:val="18"/>
          <w:shd w:val="clear" w:color="auto" w:fill="FFFFFF"/>
          <w:lang w:val="ru-RU"/>
        </w:rPr>
        <w:t xml:space="preserve"> договору </w:t>
      </w:r>
      <w:proofErr w:type="spellStart"/>
      <w:r w:rsidRPr="0023553B">
        <w:rPr>
          <w:rFonts w:ascii="Times New Roman" w:hAnsi="Times New Roman" w:cs="Times New Roman"/>
          <w:color w:val="000000"/>
          <w:sz w:val="18"/>
          <w:szCs w:val="18"/>
          <w:shd w:val="clear" w:color="auto" w:fill="FFFFFF"/>
          <w:lang w:val="ru-RU"/>
        </w:rPr>
        <w:t>оренди</w:t>
      </w:r>
      <w:proofErr w:type="spellEnd"/>
      <w:r w:rsidRPr="0023553B">
        <w:rPr>
          <w:rFonts w:ascii="Times New Roman" w:hAnsi="Times New Roman" w:cs="Times New Roman"/>
          <w:color w:val="000000"/>
          <w:sz w:val="18"/>
          <w:szCs w:val="18"/>
          <w:shd w:val="clear" w:color="auto" w:fill="FFFFFF"/>
          <w:lang w:val="ru-RU"/>
        </w:rPr>
        <w:t xml:space="preserve"> </w:t>
      </w:r>
      <w:proofErr w:type="gramStart"/>
      <w:r w:rsidRPr="0023553B">
        <w:rPr>
          <w:rFonts w:ascii="Times New Roman" w:hAnsi="Times New Roman" w:cs="Times New Roman"/>
          <w:color w:val="000000"/>
          <w:sz w:val="18"/>
          <w:szCs w:val="18"/>
          <w:shd w:val="clear" w:color="auto" w:fill="FFFFFF"/>
          <w:lang w:val="ru-RU"/>
        </w:rPr>
        <w:t>в порядку</w:t>
      </w:r>
      <w:proofErr w:type="gramEnd"/>
      <w:r w:rsidRPr="0023553B">
        <w:rPr>
          <w:rFonts w:ascii="Times New Roman" w:hAnsi="Times New Roman" w:cs="Times New Roman"/>
          <w:color w:val="000000"/>
          <w:sz w:val="18"/>
          <w:szCs w:val="18"/>
          <w:shd w:val="clear" w:color="auto" w:fill="FFFFFF"/>
          <w:lang w:val="ru-RU"/>
        </w:rPr>
        <w:t xml:space="preserve"> ст.782 ЦКУ (</w:t>
      </w:r>
      <w:proofErr w:type="spellStart"/>
      <w:r w:rsidRPr="0023553B">
        <w:rPr>
          <w:rFonts w:ascii="Times New Roman" w:hAnsi="Times New Roman" w:cs="Times New Roman"/>
          <w:color w:val="000000"/>
          <w:sz w:val="18"/>
          <w:szCs w:val="18"/>
          <w:shd w:val="clear" w:color="auto" w:fill="FFFFFF"/>
          <w:lang w:val="ru-RU"/>
        </w:rPr>
        <w:t>договір</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оренди</w:t>
      </w:r>
      <w:proofErr w:type="spellEnd"/>
      <w:r w:rsidRPr="0023553B">
        <w:rPr>
          <w:rFonts w:ascii="Times New Roman" w:hAnsi="Times New Roman" w:cs="Times New Roman"/>
          <w:color w:val="000000"/>
          <w:sz w:val="18"/>
          <w:szCs w:val="18"/>
          <w:shd w:val="clear" w:color="auto" w:fill="FFFFFF"/>
          <w:lang w:val="ru-RU"/>
        </w:rPr>
        <w:t xml:space="preserve"> </w:t>
      </w:r>
      <w:proofErr w:type="spellStart"/>
      <w:r w:rsidRPr="0023553B">
        <w:rPr>
          <w:rFonts w:ascii="Times New Roman" w:hAnsi="Times New Roman" w:cs="Times New Roman"/>
          <w:color w:val="000000"/>
          <w:sz w:val="18"/>
          <w:szCs w:val="18"/>
          <w:shd w:val="clear" w:color="auto" w:fill="FFFFFF"/>
          <w:lang w:val="ru-RU"/>
        </w:rPr>
        <w:t>припинено</w:t>
      </w:r>
      <w:proofErr w:type="spellEnd"/>
      <w:r w:rsidRPr="0023553B">
        <w:rPr>
          <w:rFonts w:ascii="Times New Roman" w:hAnsi="Times New Roman" w:cs="Times New Roman"/>
          <w:color w:val="000000"/>
          <w:sz w:val="18"/>
          <w:szCs w:val="18"/>
          <w:shd w:val="clear" w:color="auto" w:fill="FFFFFF"/>
          <w:lang w:val="ru-RU"/>
        </w:rPr>
        <w:t xml:space="preserve"> 24.06.2021 р.)</w:t>
      </w:r>
    </w:p>
    <w:p w14:paraId="4313535B" w14:textId="77777777" w:rsidR="0023553B" w:rsidRPr="0023553B" w:rsidRDefault="0023553B" w:rsidP="0023553B">
      <w:pPr>
        <w:shd w:val="clear" w:color="auto" w:fill="FFFFFF" w:themeFill="background1"/>
        <w:spacing w:after="0" w:line="240" w:lineRule="auto"/>
        <w:ind w:left="-142" w:right="-283" w:firstLine="142"/>
        <w:jc w:val="both"/>
        <w:rPr>
          <w:rFonts w:ascii="Times New Roman" w:hAnsi="Times New Roman" w:cs="Times New Roman"/>
          <w:color w:val="000000" w:themeColor="text1"/>
          <w:sz w:val="18"/>
          <w:szCs w:val="18"/>
        </w:rPr>
      </w:pPr>
      <w:r w:rsidRPr="0023553B">
        <w:rPr>
          <w:rFonts w:ascii="Times New Roman" w:hAnsi="Times New Roman" w:cs="Times New Roman"/>
          <w:color w:val="000000" w:themeColor="text1"/>
          <w:sz w:val="18"/>
          <w:szCs w:val="18"/>
        </w:rPr>
        <w:t>Реєстраційний номер об’єкта нерухомого майна</w:t>
      </w:r>
      <w:r w:rsidRPr="0023553B">
        <w:rPr>
          <w:rFonts w:ascii="Times New Roman" w:hAnsi="Times New Roman" w:cs="Times New Roman"/>
          <w:color w:val="000000" w:themeColor="text1"/>
          <w:sz w:val="18"/>
          <w:szCs w:val="18"/>
          <w:lang w:val="ru-RU"/>
        </w:rPr>
        <w:t>: 793722526101</w:t>
      </w:r>
      <w:r w:rsidRPr="0023553B">
        <w:rPr>
          <w:rFonts w:ascii="Times New Roman" w:hAnsi="Times New Roman" w:cs="Times New Roman"/>
          <w:color w:val="000000" w:themeColor="text1"/>
          <w:sz w:val="18"/>
          <w:szCs w:val="18"/>
        </w:rPr>
        <w:t>.</w:t>
      </w:r>
    </w:p>
    <w:p w14:paraId="5771A9E4" w14:textId="77777777" w:rsidR="0023553B" w:rsidRPr="0023553B" w:rsidRDefault="0023553B" w:rsidP="0023553B">
      <w:pPr>
        <w:shd w:val="clear" w:color="auto" w:fill="FFFFFF" w:themeFill="background1"/>
        <w:spacing w:after="0" w:line="240" w:lineRule="auto"/>
        <w:ind w:left="-142" w:right="-283" w:firstLine="142"/>
        <w:jc w:val="both"/>
        <w:rPr>
          <w:rFonts w:ascii="Times New Roman" w:hAnsi="Times New Roman" w:cs="Times New Roman"/>
          <w:color w:val="000000" w:themeColor="text1"/>
          <w:sz w:val="18"/>
          <w:szCs w:val="18"/>
          <w:lang w:val="ru-RU"/>
        </w:rPr>
      </w:pPr>
      <w:r w:rsidRPr="0023553B">
        <w:rPr>
          <w:rFonts w:ascii="Times New Roman" w:hAnsi="Times New Roman" w:cs="Times New Roman"/>
          <w:bCs/>
          <w:color w:val="000000" w:themeColor="text1"/>
          <w:sz w:val="18"/>
          <w:szCs w:val="18"/>
        </w:rPr>
        <w:t>Інформація про земельну ділянку: земельна ділянка не сформована</w:t>
      </w:r>
      <w:r w:rsidRPr="0023553B">
        <w:rPr>
          <w:rFonts w:ascii="Times New Roman" w:hAnsi="Times New Roman" w:cs="Times New Roman"/>
          <w:color w:val="000000" w:themeColor="text1"/>
          <w:sz w:val="18"/>
          <w:szCs w:val="18"/>
          <w:lang w:val="ru-RU"/>
        </w:rPr>
        <w:t>.</w:t>
      </w:r>
    </w:p>
    <w:p w14:paraId="3E8F75E2" w14:textId="77777777" w:rsidR="0023553B" w:rsidRPr="0023553B" w:rsidRDefault="0023553B" w:rsidP="0023553B">
      <w:pPr>
        <w:shd w:val="clear" w:color="auto" w:fill="FFFFFF" w:themeFill="background1"/>
        <w:spacing w:after="0" w:line="240" w:lineRule="auto"/>
        <w:ind w:left="-142" w:right="-283" w:firstLine="142"/>
        <w:jc w:val="both"/>
        <w:rPr>
          <w:rFonts w:ascii="Times New Roman" w:hAnsi="Times New Roman" w:cs="Times New Roman"/>
          <w:color w:val="000000" w:themeColor="text1"/>
          <w:sz w:val="18"/>
          <w:szCs w:val="18"/>
        </w:rPr>
      </w:pPr>
      <w:proofErr w:type="spellStart"/>
      <w:r w:rsidRPr="0023553B">
        <w:rPr>
          <w:rFonts w:ascii="Times New Roman" w:hAnsi="Times New Roman" w:cs="Times New Roman"/>
          <w:bCs/>
          <w:color w:val="000000" w:themeColor="text1"/>
          <w:sz w:val="18"/>
          <w:szCs w:val="18"/>
          <w:lang w:val="ru-RU"/>
        </w:rPr>
        <w:t>Інформація</w:t>
      </w:r>
      <w:proofErr w:type="spellEnd"/>
      <w:r w:rsidRPr="0023553B">
        <w:rPr>
          <w:rFonts w:ascii="Times New Roman" w:hAnsi="Times New Roman" w:cs="Times New Roman"/>
          <w:bCs/>
          <w:color w:val="000000" w:themeColor="text1"/>
          <w:sz w:val="18"/>
          <w:szCs w:val="18"/>
          <w:lang w:val="ru-RU"/>
        </w:rPr>
        <w:t xml:space="preserve"> про договори </w:t>
      </w:r>
      <w:proofErr w:type="spellStart"/>
      <w:r w:rsidRPr="0023553B">
        <w:rPr>
          <w:rFonts w:ascii="Times New Roman" w:hAnsi="Times New Roman" w:cs="Times New Roman"/>
          <w:bCs/>
          <w:color w:val="000000" w:themeColor="text1"/>
          <w:sz w:val="18"/>
          <w:szCs w:val="18"/>
          <w:lang w:val="ru-RU"/>
        </w:rPr>
        <w:t>оренди</w:t>
      </w:r>
      <w:proofErr w:type="spellEnd"/>
      <w:r w:rsidRPr="0023553B">
        <w:rPr>
          <w:rFonts w:ascii="Times New Roman" w:hAnsi="Times New Roman" w:cs="Times New Roman"/>
          <w:bCs/>
          <w:color w:val="000000" w:themeColor="text1"/>
          <w:sz w:val="18"/>
          <w:szCs w:val="18"/>
          <w:lang w:val="ru-RU"/>
        </w:rPr>
        <w:t xml:space="preserve">, </w:t>
      </w:r>
      <w:proofErr w:type="spellStart"/>
      <w:r w:rsidRPr="0023553B">
        <w:rPr>
          <w:rFonts w:ascii="Times New Roman" w:hAnsi="Times New Roman" w:cs="Times New Roman"/>
          <w:bCs/>
          <w:color w:val="000000" w:themeColor="text1"/>
          <w:sz w:val="18"/>
          <w:szCs w:val="18"/>
          <w:lang w:val="ru-RU"/>
        </w:rPr>
        <w:t>укладені</w:t>
      </w:r>
      <w:proofErr w:type="spellEnd"/>
      <w:r w:rsidRPr="0023553B">
        <w:rPr>
          <w:rFonts w:ascii="Times New Roman" w:hAnsi="Times New Roman" w:cs="Times New Roman"/>
          <w:bCs/>
          <w:color w:val="000000" w:themeColor="text1"/>
          <w:sz w:val="18"/>
          <w:szCs w:val="18"/>
          <w:lang w:val="ru-RU"/>
        </w:rPr>
        <w:t xml:space="preserve"> </w:t>
      </w:r>
      <w:proofErr w:type="spellStart"/>
      <w:r w:rsidRPr="0023553B">
        <w:rPr>
          <w:rFonts w:ascii="Times New Roman" w:hAnsi="Times New Roman" w:cs="Times New Roman"/>
          <w:bCs/>
          <w:color w:val="000000" w:themeColor="text1"/>
          <w:sz w:val="18"/>
          <w:szCs w:val="18"/>
          <w:lang w:val="ru-RU"/>
        </w:rPr>
        <w:t>щодо</w:t>
      </w:r>
      <w:proofErr w:type="spellEnd"/>
      <w:r w:rsidRPr="0023553B">
        <w:rPr>
          <w:rFonts w:ascii="Times New Roman" w:hAnsi="Times New Roman" w:cs="Times New Roman"/>
          <w:bCs/>
          <w:color w:val="000000" w:themeColor="text1"/>
          <w:sz w:val="18"/>
          <w:szCs w:val="18"/>
          <w:lang w:val="ru-RU"/>
        </w:rPr>
        <w:t xml:space="preserve"> </w:t>
      </w:r>
      <w:proofErr w:type="spellStart"/>
      <w:r w:rsidRPr="0023553B">
        <w:rPr>
          <w:rFonts w:ascii="Times New Roman" w:hAnsi="Times New Roman" w:cs="Times New Roman"/>
          <w:bCs/>
          <w:color w:val="000000" w:themeColor="text1"/>
          <w:sz w:val="18"/>
          <w:szCs w:val="18"/>
          <w:lang w:val="ru-RU"/>
        </w:rPr>
        <w:t>об’єкта</w:t>
      </w:r>
      <w:proofErr w:type="spellEnd"/>
      <w:r w:rsidRPr="0023553B">
        <w:rPr>
          <w:rFonts w:ascii="Times New Roman" w:hAnsi="Times New Roman" w:cs="Times New Roman"/>
          <w:bCs/>
          <w:color w:val="000000" w:themeColor="text1"/>
          <w:sz w:val="18"/>
          <w:szCs w:val="18"/>
          <w:lang w:val="ru-RU"/>
        </w:rPr>
        <w:t xml:space="preserve">: </w:t>
      </w:r>
      <w:proofErr w:type="spellStart"/>
      <w:r w:rsidRPr="0023553B">
        <w:rPr>
          <w:rFonts w:ascii="Times New Roman" w:hAnsi="Times New Roman" w:cs="Times New Roman"/>
          <w:bCs/>
          <w:color w:val="000000" w:themeColor="text1"/>
          <w:sz w:val="18"/>
          <w:szCs w:val="18"/>
          <w:lang w:val="ru-RU"/>
        </w:rPr>
        <w:t>Діючі</w:t>
      </w:r>
      <w:proofErr w:type="spellEnd"/>
      <w:r w:rsidRPr="0023553B">
        <w:rPr>
          <w:rFonts w:ascii="Times New Roman" w:hAnsi="Times New Roman" w:cs="Times New Roman"/>
          <w:bCs/>
          <w:color w:val="000000" w:themeColor="text1"/>
          <w:sz w:val="18"/>
          <w:szCs w:val="18"/>
          <w:lang w:val="ru-RU"/>
        </w:rPr>
        <w:t xml:space="preserve"> договори </w:t>
      </w:r>
      <w:proofErr w:type="spellStart"/>
      <w:r w:rsidRPr="0023553B">
        <w:rPr>
          <w:rFonts w:ascii="Times New Roman" w:hAnsi="Times New Roman" w:cs="Times New Roman"/>
          <w:bCs/>
          <w:color w:val="000000" w:themeColor="text1"/>
          <w:sz w:val="18"/>
          <w:szCs w:val="18"/>
          <w:lang w:val="ru-RU"/>
        </w:rPr>
        <w:t>оренди</w:t>
      </w:r>
      <w:proofErr w:type="spellEnd"/>
      <w:r w:rsidRPr="0023553B">
        <w:rPr>
          <w:rFonts w:ascii="Times New Roman" w:hAnsi="Times New Roman" w:cs="Times New Roman"/>
          <w:bCs/>
          <w:color w:val="000000" w:themeColor="text1"/>
          <w:sz w:val="18"/>
          <w:szCs w:val="18"/>
          <w:lang w:val="ru-RU"/>
        </w:rPr>
        <w:t xml:space="preserve"> Об’</w:t>
      </w:r>
      <w:proofErr w:type="spellStart"/>
      <w:r w:rsidRPr="0023553B">
        <w:rPr>
          <w:rFonts w:ascii="Times New Roman" w:hAnsi="Times New Roman" w:cs="Times New Roman"/>
          <w:bCs/>
          <w:color w:val="000000" w:themeColor="text1"/>
          <w:sz w:val="18"/>
          <w:szCs w:val="18"/>
        </w:rPr>
        <w:t>єкта</w:t>
      </w:r>
      <w:proofErr w:type="spellEnd"/>
      <w:r w:rsidRPr="0023553B">
        <w:rPr>
          <w:rFonts w:ascii="Times New Roman" w:hAnsi="Times New Roman" w:cs="Times New Roman"/>
          <w:bCs/>
          <w:color w:val="000000" w:themeColor="text1"/>
          <w:sz w:val="18"/>
          <w:szCs w:val="18"/>
        </w:rPr>
        <w:t xml:space="preserve"> Приватизації відсутні</w:t>
      </w:r>
      <w:r w:rsidRPr="0023553B">
        <w:rPr>
          <w:rFonts w:ascii="Times New Roman" w:hAnsi="Times New Roman" w:cs="Times New Roman"/>
          <w:color w:val="000000" w:themeColor="text1"/>
          <w:sz w:val="18"/>
          <w:szCs w:val="18"/>
        </w:rPr>
        <w:t>.</w:t>
      </w:r>
    </w:p>
    <w:p w14:paraId="20AA21B7" w14:textId="77777777" w:rsidR="0023553B" w:rsidRPr="0023553B" w:rsidRDefault="0023553B" w:rsidP="0023553B">
      <w:pPr>
        <w:spacing w:after="0" w:line="240" w:lineRule="auto"/>
        <w:ind w:left="-142" w:right="-283" w:firstLine="142"/>
        <w:jc w:val="both"/>
        <w:rPr>
          <w:rFonts w:ascii="Times New Roman" w:hAnsi="Times New Roman" w:cs="Times New Roman"/>
          <w:sz w:val="18"/>
          <w:szCs w:val="18"/>
        </w:rPr>
      </w:pPr>
      <w:r w:rsidRPr="0023553B">
        <w:rPr>
          <w:rFonts w:ascii="Times New Roman" w:hAnsi="Times New Roman" w:cs="Times New Roman"/>
          <w:bCs/>
          <w:sz w:val="18"/>
          <w:szCs w:val="18"/>
        </w:rPr>
        <w:t>Інформація про балансоутримувача</w:t>
      </w:r>
      <w:r w:rsidRPr="0023553B">
        <w:rPr>
          <w:rFonts w:ascii="Times New Roman" w:hAnsi="Times New Roman" w:cs="Times New Roman"/>
          <w:sz w:val="18"/>
          <w:szCs w:val="18"/>
        </w:rPr>
        <w:t xml:space="preserve">: на балансі комунальних підприємств, організацій, установ не перебуває. </w:t>
      </w:r>
    </w:p>
    <w:p w14:paraId="39DC2F50" w14:textId="77777777" w:rsidR="0023553B" w:rsidRPr="009A3A3D" w:rsidRDefault="0023553B" w:rsidP="0023553B">
      <w:pPr>
        <w:pStyle w:val="a9"/>
        <w:tabs>
          <w:tab w:val="left" w:pos="567"/>
        </w:tabs>
        <w:ind w:left="-142" w:right="-283" w:firstLine="142"/>
        <w:jc w:val="both"/>
        <w:rPr>
          <w:b/>
          <w:sz w:val="18"/>
          <w:szCs w:val="18"/>
        </w:rPr>
      </w:pPr>
      <w:r w:rsidRPr="009A3A3D">
        <w:rPr>
          <w:b/>
          <w:sz w:val="18"/>
          <w:szCs w:val="18"/>
        </w:rPr>
        <w:t>2. Інформація про аукціон:</w:t>
      </w:r>
    </w:p>
    <w:p w14:paraId="4F0FF4FE" w14:textId="77777777" w:rsidR="0023553B" w:rsidRPr="0023553B" w:rsidRDefault="0023553B" w:rsidP="0023553B">
      <w:pPr>
        <w:pStyle w:val="a9"/>
        <w:tabs>
          <w:tab w:val="left" w:pos="567"/>
        </w:tabs>
        <w:ind w:left="-142" w:right="-283" w:firstLine="142"/>
        <w:jc w:val="both"/>
        <w:rPr>
          <w:bCs/>
          <w:sz w:val="18"/>
          <w:szCs w:val="18"/>
        </w:rPr>
      </w:pPr>
      <w:r w:rsidRPr="0023553B">
        <w:rPr>
          <w:color w:val="000000"/>
          <w:sz w:val="18"/>
          <w:szCs w:val="18"/>
        </w:rPr>
        <w:t xml:space="preserve">Аукціон проводиться відповідно до </w:t>
      </w:r>
      <w:r w:rsidRPr="0023553B">
        <w:rPr>
          <w:sz w:val="18"/>
          <w:szCs w:val="18"/>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14:paraId="32368173" w14:textId="77777777" w:rsidR="0023553B" w:rsidRPr="0023553B" w:rsidRDefault="0023553B" w:rsidP="0023553B">
      <w:pPr>
        <w:pStyle w:val="a9"/>
        <w:tabs>
          <w:tab w:val="left" w:pos="567"/>
        </w:tabs>
        <w:ind w:left="-142" w:right="-283" w:firstLine="142"/>
        <w:jc w:val="both"/>
        <w:rPr>
          <w:bCs/>
          <w:sz w:val="18"/>
          <w:szCs w:val="18"/>
        </w:rPr>
      </w:pPr>
      <w:r w:rsidRPr="0023553B">
        <w:rPr>
          <w:bCs/>
          <w:sz w:val="18"/>
          <w:szCs w:val="18"/>
        </w:rPr>
        <w:t xml:space="preserve">Спосіб проведення аукціону: </w:t>
      </w:r>
      <w:r w:rsidRPr="0023553B">
        <w:rPr>
          <w:sz w:val="18"/>
          <w:szCs w:val="18"/>
        </w:rPr>
        <w:t>аукціон з умовами.</w:t>
      </w:r>
    </w:p>
    <w:p w14:paraId="7010F60F" w14:textId="77777777" w:rsidR="0023553B" w:rsidRPr="0023553B" w:rsidRDefault="0023553B" w:rsidP="0023553B">
      <w:pPr>
        <w:pStyle w:val="a9"/>
        <w:tabs>
          <w:tab w:val="left" w:pos="567"/>
        </w:tabs>
        <w:ind w:left="-142" w:right="-283" w:firstLine="142"/>
        <w:jc w:val="both"/>
        <w:rPr>
          <w:bCs/>
          <w:sz w:val="18"/>
          <w:szCs w:val="18"/>
        </w:rPr>
      </w:pPr>
      <w:r w:rsidRPr="0023553B">
        <w:rPr>
          <w:bCs/>
          <w:sz w:val="18"/>
          <w:szCs w:val="18"/>
        </w:rPr>
        <w:t>Дата і час проведення аукціону:</w:t>
      </w:r>
      <w:r w:rsidRPr="0023553B">
        <w:rPr>
          <w:sz w:val="18"/>
          <w:szCs w:val="18"/>
        </w:rPr>
        <w:t xml:space="preserve"> 13.08.2021 року.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14:paraId="55BCA31F" w14:textId="77777777" w:rsidR="0023553B" w:rsidRPr="0023553B" w:rsidRDefault="0023553B" w:rsidP="0023553B">
      <w:pPr>
        <w:spacing w:after="0" w:line="240" w:lineRule="auto"/>
        <w:ind w:left="-142" w:right="-283" w:firstLine="142"/>
        <w:jc w:val="both"/>
        <w:rPr>
          <w:rFonts w:ascii="Times New Roman" w:hAnsi="Times New Roman" w:cs="Times New Roman"/>
          <w:color w:val="000000"/>
          <w:sz w:val="18"/>
          <w:szCs w:val="18"/>
        </w:rPr>
      </w:pPr>
      <w:r w:rsidRPr="0023553B">
        <w:rPr>
          <w:rFonts w:ascii="Times New Roman" w:hAnsi="Times New Roman" w:cs="Times New Roman"/>
          <w:bCs/>
          <w:color w:val="000000"/>
          <w:sz w:val="18"/>
          <w:szCs w:val="18"/>
        </w:rPr>
        <w:t>Кінцевий строк подання заяви на участь в аукціоні з умовами, аукціоні із зниженням стартової ціни</w:t>
      </w:r>
      <w:r w:rsidRPr="0023553B">
        <w:rPr>
          <w:rFonts w:ascii="Times New Roman" w:hAnsi="Times New Roman" w:cs="Times New Roman"/>
          <w:color w:val="000000"/>
          <w:sz w:val="18"/>
          <w:szCs w:val="18"/>
        </w:rPr>
        <w:t xml:space="preserve"> встановлюється електронною торговою системою для кожного електронного аукціону окремо в проміжку часу з </w:t>
      </w:r>
      <w:r w:rsidRPr="0023553B">
        <w:rPr>
          <w:rFonts w:ascii="Times New Roman" w:hAnsi="Times New Roman" w:cs="Times New Roman"/>
          <w:sz w:val="18"/>
          <w:szCs w:val="18"/>
        </w:rPr>
        <w:t xml:space="preserve">19-30 до 20-30 </w:t>
      </w:r>
      <w:r w:rsidRPr="0023553B">
        <w:rPr>
          <w:rFonts w:ascii="Times New Roman" w:hAnsi="Times New Roman" w:cs="Times New Roman"/>
          <w:color w:val="000000"/>
          <w:sz w:val="18"/>
          <w:szCs w:val="18"/>
        </w:rPr>
        <w:t>години дня, що передує дню проведення електронного аукціону.</w:t>
      </w:r>
    </w:p>
    <w:p w14:paraId="40CAB7E6" w14:textId="77777777" w:rsidR="0023553B" w:rsidRPr="0023553B" w:rsidRDefault="0023553B" w:rsidP="0023553B">
      <w:pPr>
        <w:spacing w:after="0" w:line="240" w:lineRule="auto"/>
        <w:ind w:left="-142" w:right="-283" w:firstLine="142"/>
        <w:jc w:val="both"/>
        <w:rPr>
          <w:rFonts w:ascii="Times New Roman" w:hAnsi="Times New Roman" w:cs="Times New Roman"/>
          <w:color w:val="000000"/>
          <w:sz w:val="18"/>
          <w:szCs w:val="18"/>
        </w:rPr>
      </w:pPr>
      <w:r w:rsidRPr="0023553B">
        <w:rPr>
          <w:rFonts w:ascii="Times New Roman" w:hAnsi="Times New Roman" w:cs="Times New Roman"/>
          <w:bCs/>
          <w:color w:val="000000"/>
          <w:sz w:val="18"/>
          <w:szCs w:val="18"/>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23553B">
        <w:rPr>
          <w:rFonts w:ascii="Times New Roman" w:hAnsi="Times New Roman" w:cs="Times New Roman"/>
          <w:color w:val="000000"/>
          <w:sz w:val="18"/>
          <w:szCs w:val="18"/>
        </w:rPr>
        <w:t xml:space="preserve">встановлюється електронною торговою системою для кожного електронного аукціону окремо в проміжку часу </w:t>
      </w:r>
      <w:r w:rsidRPr="0023553B">
        <w:rPr>
          <w:rFonts w:ascii="Times New Roman" w:hAnsi="Times New Roman" w:cs="Times New Roman"/>
          <w:sz w:val="18"/>
          <w:szCs w:val="18"/>
        </w:rPr>
        <w:t>з 16-15 до 16-45 години</w:t>
      </w:r>
      <w:r w:rsidRPr="0023553B">
        <w:rPr>
          <w:rFonts w:ascii="Times New Roman" w:hAnsi="Times New Roman" w:cs="Times New Roman"/>
          <w:color w:val="000000"/>
          <w:sz w:val="18"/>
          <w:szCs w:val="18"/>
        </w:rPr>
        <w:t xml:space="preserve"> дня проведення електронного аукціону.</w:t>
      </w:r>
    </w:p>
    <w:p w14:paraId="3BFDD204" w14:textId="77777777" w:rsidR="0023553B" w:rsidRPr="009A3A3D" w:rsidRDefault="0023553B" w:rsidP="0023553B">
      <w:pPr>
        <w:pStyle w:val="a9"/>
        <w:tabs>
          <w:tab w:val="left" w:pos="567"/>
        </w:tabs>
        <w:ind w:left="-142" w:right="-283" w:firstLine="142"/>
        <w:jc w:val="both"/>
        <w:rPr>
          <w:b/>
          <w:sz w:val="18"/>
          <w:szCs w:val="18"/>
        </w:rPr>
      </w:pPr>
      <w:r w:rsidRPr="009A3A3D">
        <w:rPr>
          <w:b/>
          <w:sz w:val="18"/>
          <w:szCs w:val="18"/>
        </w:rPr>
        <w:t>3. Інформація про умови, на яких здійснюється приватизація об’єкта:</w:t>
      </w:r>
    </w:p>
    <w:p w14:paraId="136EA6AB" w14:textId="77777777" w:rsidR="0023553B" w:rsidRPr="0023553B" w:rsidRDefault="0023553B" w:rsidP="0023553B">
      <w:pPr>
        <w:pStyle w:val="a9"/>
        <w:tabs>
          <w:tab w:val="left" w:pos="567"/>
        </w:tabs>
        <w:ind w:left="-142" w:right="-283" w:firstLine="142"/>
        <w:jc w:val="both"/>
        <w:rPr>
          <w:bCs/>
          <w:sz w:val="18"/>
          <w:szCs w:val="18"/>
        </w:rPr>
      </w:pPr>
      <w:r w:rsidRPr="0023553B">
        <w:rPr>
          <w:bCs/>
          <w:sz w:val="18"/>
          <w:szCs w:val="18"/>
        </w:rPr>
        <w:t>Стартова ціна об’єкта для кожного із способів продажу (без урахування ПДВ):</w:t>
      </w:r>
    </w:p>
    <w:p w14:paraId="16FC9EFA" w14:textId="77777777" w:rsidR="0023553B" w:rsidRPr="0023553B" w:rsidRDefault="0023553B" w:rsidP="0023553B">
      <w:pPr>
        <w:pStyle w:val="a9"/>
        <w:tabs>
          <w:tab w:val="left" w:pos="567"/>
        </w:tabs>
        <w:ind w:left="-142" w:right="-283" w:firstLine="142"/>
        <w:jc w:val="both"/>
        <w:rPr>
          <w:sz w:val="18"/>
          <w:szCs w:val="18"/>
        </w:rPr>
      </w:pPr>
      <w:r w:rsidRPr="0023553B">
        <w:rPr>
          <w:sz w:val="18"/>
          <w:szCs w:val="18"/>
        </w:rPr>
        <w:t>- продаж на аукціоні з умовами -  334 141,0</w:t>
      </w:r>
      <w:r w:rsidRPr="0023553B">
        <w:rPr>
          <w:rStyle w:val="rvts7"/>
          <w:sz w:val="18"/>
          <w:szCs w:val="18"/>
        </w:rPr>
        <w:t xml:space="preserve"> </w:t>
      </w:r>
      <w:r w:rsidRPr="0023553B">
        <w:rPr>
          <w:sz w:val="18"/>
          <w:szCs w:val="18"/>
        </w:rPr>
        <w:t>грн.;</w:t>
      </w:r>
    </w:p>
    <w:p w14:paraId="746BA0C7" w14:textId="77777777" w:rsidR="0023553B" w:rsidRPr="0023553B" w:rsidRDefault="0023553B" w:rsidP="0023553B">
      <w:pPr>
        <w:pStyle w:val="a9"/>
        <w:tabs>
          <w:tab w:val="left" w:pos="567"/>
        </w:tabs>
        <w:ind w:left="-142" w:right="-283" w:firstLine="142"/>
        <w:jc w:val="both"/>
        <w:rPr>
          <w:sz w:val="18"/>
          <w:szCs w:val="18"/>
        </w:rPr>
      </w:pPr>
      <w:r w:rsidRPr="0023553B">
        <w:rPr>
          <w:sz w:val="18"/>
          <w:szCs w:val="18"/>
        </w:rPr>
        <w:t>- продаж на аукціоні зі зниженням стартової ціни – 167 070,50 грн.;</w:t>
      </w:r>
    </w:p>
    <w:p w14:paraId="6003E8D4" w14:textId="77777777" w:rsidR="0023553B" w:rsidRPr="0023553B" w:rsidRDefault="0023553B" w:rsidP="0023553B">
      <w:pPr>
        <w:pStyle w:val="a9"/>
        <w:tabs>
          <w:tab w:val="left" w:pos="567"/>
        </w:tabs>
        <w:ind w:left="-142" w:right="-283" w:firstLine="142"/>
        <w:jc w:val="both"/>
        <w:rPr>
          <w:sz w:val="18"/>
          <w:szCs w:val="18"/>
        </w:rPr>
      </w:pPr>
      <w:r w:rsidRPr="0023553B">
        <w:rPr>
          <w:sz w:val="18"/>
          <w:szCs w:val="18"/>
          <w:lang w:val="ru-RU"/>
        </w:rPr>
        <w:t xml:space="preserve">- </w:t>
      </w:r>
      <w:r w:rsidRPr="0023553B">
        <w:rPr>
          <w:sz w:val="18"/>
          <w:szCs w:val="18"/>
        </w:rPr>
        <w:t>продаж на аукціоні за методом покрокового зниження стартової ціни – 167 070,50 грн.</w:t>
      </w:r>
    </w:p>
    <w:p w14:paraId="1107F4A5" w14:textId="77777777" w:rsidR="0023553B" w:rsidRPr="0023553B" w:rsidRDefault="0023553B" w:rsidP="0023553B">
      <w:pPr>
        <w:pStyle w:val="a9"/>
        <w:tabs>
          <w:tab w:val="left" w:pos="567"/>
        </w:tabs>
        <w:ind w:left="-142" w:right="-283" w:firstLine="142"/>
        <w:jc w:val="both"/>
        <w:rPr>
          <w:bCs/>
          <w:sz w:val="18"/>
          <w:szCs w:val="18"/>
        </w:rPr>
      </w:pPr>
      <w:r w:rsidRPr="0023553B">
        <w:rPr>
          <w:bCs/>
          <w:sz w:val="18"/>
          <w:szCs w:val="18"/>
        </w:rPr>
        <w:t>Розмір гарантійного внеску електронного аукціону для кожного із способів:</w:t>
      </w:r>
    </w:p>
    <w:p w14:paraId="7941196E" w14:textId="77777777" w:rsidR="0023553B" w:rsidRPr="0023553B" w:rsidRDefault="0023553B" w:rsidP="0023553B">
      <w:pPr>
        <w:pStyle w:val="a9"/>
        <w:tabs>
          <w:tab w:val="left" w:pos="567"/>
        </w:tabs>
        <w:ind w:left="-142" w:right="-283" w:firstLine="142"/>
        <w:jc w:val="both"/>
        <w:rPr>
          <w:sz w:val="18"/>
          <w:szCs w:val="18"/>
        </w:rPr>
      </w:pPr>
      <w:r w:rsidRPr="0023553B">
        <w:rPr>
          <w:sz w:val="18"/>
          <w:szCs w:val="18"/>
        </w:rPr>
        <w:t xml:space="preserve">- продаж на аукціоні з умовами – </w:t>
      </w:r>
      <w:r w:rsidRPr="0023553B">
        <w:rPr>
          <w:rStyle w:val="rvts7"/>
          <w:sz w:val="18"/>
          <w:szCs w:val="18"/>
        </w:rPr>
        <w:t xml:space="preserve">33 414,10 </w:t>
      </w:r>
      <w:r w:rsidRPr="0023553B">
        <w:rPr>
          <w:sz w:val="18"/>
          <w:szCs w:val="18"/>
        </w:rPr>
        <w:t>грн.;</w:t>
      </w:r>
    </w:p>
    <w:p w14:paraId="517999B4" w14:textId="77777777" w:rsidR="0023553B" w:rsidRPr="0023553B" w:rsidRDefault="0023553B" w:rsidP="0023553B">
      <w:pPr>
        <w:pStyle w:val="a9"/>
        <w:tabs>
          <w:tab w:val="left" w:pos="567"/>
        </w:tabs>
        <w:ind w:left="-142" w:right="-283" w:firstLine="142"/>
        <w:jc w:val="both"/>
        <w:rPr>
          <w:sz w:val="18"/>
          <w:szCs w:val="18"/>
        </w:rPr>
      </w:pPr>
      <w:r w:rsidRPr="0023553B">
        <w:rPr>
          <w:sz w:val="18"/>
          <w:szCs w:val="18"/>
        </w:rPr>
        <w:t>- продаж на аукціоні зі зниженням стартової ціни – 16 707,05  грн.;</w:t>
      </w:r>
    </w:p>
    <w:p w14:paraId="410A7B43" w14:textId="77777777" w:rsidR="0023553B" w:rsidRPr="0023553B" w:rsidRDefault="0023553B" w:rsidP="0023553B">
      <w:pPr>
        <w:pStyle w:val="a9"/>
        <w:tabs>
          <w:tab w:val="left" w:pos="567"/>
        </w:tabs>
        <w:ind w:left="-142" w:right="-283" w:firstLine="142"/>
        <w:jc w:val="both"/>
        <w:rPr>
          <w:sz w:val="18"/>
          <w:szCs w:val="18"/>
        </w:rPr>
      </w:pPr>
      <w:r w:rsidRPr="0023553B">
        <w:rPr>
          <w:sz w:val="18"/>
          <w:szCs w:val="18"/>
        </w:rPr>
        <w:t>- продаж на аукціоні за методом покрокового зниження стартової ціни та подальшого подання цінових пропозицій 16 707,05  грн.</w:t>
      </w:r>
    </w:p>
    <w:p w14:paraId="4A279042" w14:textId="77777777" w:rsidR="0023553B" w:rsidRPr="0023553B" w:rsidRDefault="0023553B" w:rsidP="0023553B">
      <w:pPr>
        <w:pStyle w:val="a9"/>
        <w:tabs>
          <w:tab w:val="left" w:pos="567"/>
        </w:tabs>
        <w:ind w:left="-142" w:right="-283" w:firstLine="142"/>
        <w:jc w:val="both"/>
        <w:rPr>
          <w:bCs/>
          <w:sz w:val="18"/>
          <w:szCs w:val="18"/>
        </w:rPr>
      </w:pPr>
      <w:r w:rsidRPr="0023553B">
        <w:rPr>
          <w:bCs/>
          <w:sz w:val="18"/>
          <w:szCs w:val="18"/>
        </w:rPr>
        <w:t xml:space="preserve">Розмір реєстраційного внеску: </w:t>
      </w:r>
      <w:r w:rsidRPr="0023553B">
        <w:rPr>
          <w:sz w:val="18"/>
          <w:szCs w:val="18"/>
        </w:rPr>
        <w:t>1 200,0 грн.</w:t>
      </w:r>
    </w:p>
    <w:p w14:paraId="6AD6026D" w14:textId="77777777" w:rsidR="0023553B" w:rsidRPr="0023553B" w:rsidRDefault="0023553B" w:rsidP="0023553B">
      <w:pPr>
        <w:pStyle w:val="a9"/>
        <w:tabs>
          <w:tab w:val="left" w:pos="567"/>
        </w:tabs>
        <w:ind w:left="-142" w:right="-283" w:firstLine="142"/>
        <w:jc w:val="both"/>
        <w:rPr>
          <w:bCs/>
          <w:sz w:val="18"/>
          <w:szCs w:val="18"/>
        </w:rPr>
      </w:pPr>
      <w:r w:rsidRPr="0023553B">
        <w:rPr>
          <w:bCs/>
          <w:sz w:val="18"/>
          <w:szCs w:val="18"/>
        </w:rPr>
        <w:t>На кінцеву ціну продажу буде нараховано ПДВ.</w:t>
      </w:r>
    </w:p>
    <w:p w14:paraId="2F27F042" w14:textId="77777777" w:rsidR="0023553B" w:rsidRPr="0023553B" w:rsidRDefault="0023553B" w:rsidP="0023553B">
      <w:pPr>
        <w:pStyle w:val="a9"/>
        <w:tabs>
          <w:tab w:val="left" w:pos="567"/>
        </w:tabs>
        <w:ind w:left="-142" w:right="-283" w:firstLine="142"/>
        <w:jc w:val="both"/>
        <w:rPr>
          <w:bCs/>
          <w:sz w:val="18"/>
          <w:szCs w:val="18"/>
        </w:rPr>
      </w:pPr>
      <w:r w:rsidRPr="0023553B">
        <w:rPr>
          <w:bCs/>
          <w:sz w:val="18"/>
          <w:szCs w:val="18"/>
        </w:rPr>
        <w:t>Умови продажу:</w:t>
      </w:r>
    </w:p>
    <w:p w14:paraId="2A38D3BE" w14:textId="77777777" w:rsidR="0023553B" w:rsidRPr="0023553B" w:rsidRDefault="0023553B" w:rsidP="0023553B">
      <w:pPr>
        <w:pStyle w:val="a9"/>
        <w:tabs>
          <w:tab w:val="left" w:pos="567"/>
        </w:tabs>
        <w:ind w:left="-142" w:right="-283" w:firstLine="142"/>
        <w:jc w:val="both"/>
        <w:rPr>
          <w:bCs/>
          <w:sz w:val="18"/>
          <w:szCs w:val="18"/>
        </w:rPr>
      </w:pPr>
      <w:r w:rsidRPr="0023553B">
        <w:rPr>
          <w:bCs/>
          <w:sz w:val="18"/>
          <w:szCs w:val="18"/>
        </w:rPr>
        <w:t>- покупець зобов’язаний відшкодувати</w:t>
      </w:r>
      <w:r w:rsidRPr="0023553B">
        <w:rPr>
          <w:bCs/>
          <w:color w:val="FF0000"/>
          <w:sz w:val="18"/>
          <w:szCs w:val="18"/>
        </w:rPr>
        <w:t xml:space="preserve"> </w:t>
      </w:r>
      <w:r w:rsidRPr="0023553B">
        <w:rPr>
          <w:bCs/>
          <w:sz w:val="18"/>
          <w:szCs w:val="18"/>
        </w:rPr>
        <w:t>витрати на проведення незалежної оцінки об’єкта приватизації та рецензування звіту про оцінку протягом 10 календарних днів з моменту нотаріального посвідчення договору купівлі-продажу в сумі 2474,5 грн. (дві тисячі чотириста сімдесят чотири гривні 50 коп.) на рахунок, який буде вказано в договорі купівлі-продажу об’єкта</w:t>
      </w:r>
    </w:p>
    <w:p w14:paraId="611FE99A" w14:textId="77777777" w:rsidR="0023553B" w:rsidRPr="009A3A3D" w:rsidRDefault="0023553B" w:rsidP="0023553B">
      <w:pPr>
        <w:pStyle w:val="a9"/>
        <w:tabs>
          <w:tab w:val="left" w:pos="567"/>
        </w:tabs>
        <w:ind w:left="-142" w:right="-283" w:firstLine="142"/>
        <w:jc w:val="both"/>
        <w:rPr>
          <w:b/>
          <w:sz w:val="18"/>
          <w:szCs w:val="18"/>
        </w:rPr>
      </w:pPr>
      <w:r w:rsidRPr="009A3A3D">
        <w:rPr>
          <w:b/>
          <w:sz w:val="18"/>
          <w:szCs w:val="18"/>
        </w:rPr>
        <w:t>4. Додаткова інформація:</w:t>
      </w:r>
    </w:p>
    <w:p w14:paraId="2051A106"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bCs/>
          <w:sz w:val="18"/>
          <w:szCs w:val="18"/>
        </w:rPr>
      </w:pPr>
      <w:r w:rsidRPr="0023553B">
        <w:rPr>
          <w:rFonts w:ascii="Times New Roman" w:hAnsi="Times New Roman" w:cs="Times New Roman"/>
          <w:bCs/>
          <w:sz w:val="18"/>
          <w:szCs w:val="18"/>
        </w:rPr>
        <w:t xml:space="preserve">Найменування установи (банку, казначейства), її місцезнаходження та номери рахунків,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14:paraId="769B221E"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u w:val="single"/>
        </w:rPr>
      </w:pPr>
      <w:r w:rsidRPr="0023553B">
        <w:rPr>
          <w:rFonts w:ascii="Times New Roman" w:hAnsi="Times New Roman" w:cs="Times New Roman"/>
          <w:bCs/>
          <w:sz w:val="18"/>
          <w:szCs w:val="18"/>
          <w:u w:val="single"/>
        </w:rPr>
        <w:t>у національній валюті:</w:t>
      </w:r>
    </w:p>
    <w:p w14:paraId="3878C8EB"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23553B">
        <w:rPr>
          <w:rFonts w:ascii="Times New Roman" w:hAnsi="Times New Roman" w:cs="Times New Roman"/>
          <w:spacing w:val="0"/>
          <w:sz w:val="18"/>
          <w:szCs w:val="18"/>
        </w:rPr>
        <w:t xml:space="preserve">Одержувач: Департамент комунальних ресурсів Івано-Франківської міської ради </w:t>
      </w:r>
    </w:p>
    <w:p w14:paraId="0CC0A821" w14:textId="77777777" w:rsidR="0023553B" w:rsidRPr="0023553B" w:rsidRDefault="0023553B" w:rsidP="0023553B">
      <w:pPr>
        <w:pStyle w:val="31"/>
        <w:shd w:val="clear" w:color="auto" w:fill="auto"/>
        <w:tabs>
          <w:tab w:val="left" w:pos="0"/>
        </w:tabs>
        <w:spacing w:before="0" w:after="0" w:line="240" w:lineRule="auto"/>
        <w:ind w:left="-142" w:right="-283" w:firstLine="142"/>
        <w:rPr>
          <w:rFonts w:ascii="Times New Roman" w:hAnsi="Times New Roman" w:cs="Times New Roman"/>
          <w:spacing w:val="0"/>
          <w:sz w:val="18"/>
          <w:szCs w:val="18"/>
        </w:rPr>
      </w:pPr>
      <w:r w:rsidRPr="0023553B">
        <w:rPr>
          <w:rFonts w:ascii="Times New Roman" w:hAnsi="Times New Roman" w:cs="Times New Roman"/>
          <w:spacing w:val="0"/>
          <w:sz w:val="18"/>
          <w:szCs w:val="18"/>
        </w:rPr>
        <w:t>Рахунок</w:t>
      </w:r>
      <w:r w:rsidRPr="0023553B">
        <w:rPr>
          <w:rFonts w:ascii="Times New Roman" w:hAnsi="Times New Roman" w:cs="Times New Roman"/>
          <w:bCs/>
          <w:spacing w:val="0"/>
          <w:sz w:val="18"/>
          <w:szCs w:val="18"/>
        </w:rPr>
        <w:t xml:space="preserve"> </w:t>
      </w:r>
      <w:r w:rsidRPr="0023553B">
        <w:rPr>
          <w:rFonts w:ascii="Times New Roman" w:hAnsi="Times New Roman" w:cs="Times New Roman"/>
          <w:spacing w:val="0"/>
          <w:sz w:val="18"/>
          <w:szCs w:val="18"/>
          <w:lang w:val="en-US"/>
        </w:rPr>
        <w:t>UA</w:t>
      </w:r>
      <w:r w:rsidRPr="0023553B">
        <w:rPr>
          <w:rFonts w:ascii="Times New Roman" w:hAnsi="Times New Roman" w:cs="Times New Roman"/>
          <w:sz w:val="18"/>
          <w:szCs w:val="18"/>
        </w:rPr>
        <w:t>818201720355579001000093654</w:t>
      </w:r>
    </w:p>
    <w:p w14:paraId="55FEBBC6" w14:textId="77777777" w:rsidR="0023553B" w:rsidRPr="0023553B" w:rsidRDefault="0023553B" w:rsidP="0023553B">
      <w:pPr>
        <w:spacing w:after="0" w:line="240" w:lineRule="auto"/>
        <w:ind w:left="-142" w:right="-283" w:firstLine="142"/>
        <w:rPr>
          <w:rFonts w:ascii="Times New Roman" w:hAnsi="Times New Roman" w:cs="Times New Roman"/>
          <w:sz w:val="18"/>
          <w:szCs w:val="18"/>
        </w:rPr>
      </w:pPr>
      <w:r w:rsidRPr="0023553B">
        <w:rPr>
          <w:rFonts w:ascii="Times New Roman" w:hAnsi="Times New Roman" w:cs="Times New Roman"/>
          <w:sz w:val="18"/>
          <w:szCs w:val="18"/>
        </w:rPr>
        <w:t xml:space="preserve">Код ЄДРПОУ 40228135 </w:t>
      </w:r>
    </w:p>
    <w:p w14:paraId="28768734" w14:textId="77777777" w:rsidR="0023553B" w:rsidRPr="0023553B" w:rsidRDefault="0023553B" w:rsidP="0023553B">
      <w:pPr>
        <w:spacing w:after="0" w:line="240" w:lineRule="auto"/>
        <w:ind w:left="-142" w:right="-283" w:firstLine="142"/>
        <w:rPr>
          <w:rFonts w:ascii="Times New Roman" w:hAnsi="Times New Roman" w:cs="Times New Roman"/>
          <w:sz w:val="18"/>
          <w:szCs w:val="18"/>
        </w:rPr>
      </w:pPr>
      <w:r w:rsidRPr="0023553B">
        <w:rPr>
          <w:rFonts w:ascii="Times New Roman" w:hAnsi="Times New Roman" w:cs="Times New Roman"/>
          <w:sz w:val="18"/>
          <w:szCs w:val="18"/>
        </w:rPr>
        <w:t>МФО 820172</w:t>
      </w:r>
    </w:p>
    <w:p w14:paraId="662D9B6C"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bCs/>
          <w:spacing w:val="0"/>
          <w:sz w:val="18"/>
          <w:szCs w:val="18"/>
        </w:rPr>
      </w:pPr>
      <w:r w:rsidRPr="0023553B">
        <w:rPr>
          <w:rFonts w:ascii="Times New Roman" w:hAnsi="Times New Roman" w:cs="Times New Roman"/>
          <w:spacing w:val="0"/>
          <w:sz w:val="18"/>
          <w:szCs w:val="18"/>
        </w:rPr>
        <w:t xml:space="preserve">Банк одержувача: </w:t>
      </w:r>
      <w:proofErr w:type="spellStart"/>
      <w:r w:rsidRPr="0023553B">
        <w:rPr>
          <w:rFonts w:ascii="Times New Roman" w:hAnsi="Times New Roman" w:cs="Times New Roman"/>
          <w:color w:val="000000"/>
          <w:spacing w:val="5"/>
          <w:sz w:val="18"/>
          <w:szCs w:val="18"/>
        </w:rPr>
        <w:t>Держказначейська</w:t>
      </w:r>
      <w:proofErr w:type="spellEnd"/>
      <w:r w:rsidRPr="0023553B">
        <w:rPr>
          <w:rFonts w:ascii="Times New Roman" w:hAnsi="Times New Roman" w:cs="Times New Roman"/>
          <w:color w:val="000000"/>
          <w:spacing w:val="5"/>
          <w:sz w:val="18"/>
          <w:szCs w:val="18"/>
        </w:rPr>
        <w:t xml:space="preserve"> служба України, </w:t>
      </w:r>
      <w:proofErr w:type="spellStart"/>
      <w:r w:rsidRPr="0023553B">
        <w:rPr>
          <w:rFonts w:ascii="Times New Roman" w:hAnsi="Times New Roman" w:cs="Times New Roman"/>
          <w:color w:val="000000"/>
          <w:spacing w:val="5"/>
          <w:sz w:val="18"/>
          <w:szCs w:val="18"/>
        </w:rPr>
        <w:t>м.Київ</w:t>
      </w:r>
      <w:proofErr w:type="spellEnd"/>
      <w:r w:rsidRPr="0023553B">
        <w:rPr>
          <w:rFonts w:ascii="Times New Roman" w:hAnsi="Times New Roman" w:cs="Times New Roman"/>
          <w:color w:val="000000"/>
          <w:spacing w:val="5"/>
          <w:sz w:val="18"/>
          <w:szCs w:val="18"/>
        </w:rPr>
        <w:t>, УДКСУ у</w:t>
      </w:r>
      <w:r w:rsidRPr="0023553B">
        <w:rPr>
          <w:rFonts w:ascii="Times New Roman" w:hAnsi="Times New Roman" w:cs="Times New Roman"/>
          <w:spacing w:val="0"/>
          <w:sz w:val="18"/>
          <w:szCs w:val="18"/>
        </w:rPr>
        <w:t xml:space="preserve"> м. Івано-Франківську. </w:t>
      </w:r>
    </w:p>
    <w:p w14:paraId="7EB06DA6"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23553B">
        <w:rPr>
          <w:rFonts w:ascii="Times New Roman" w:hAnsi="Times New Roman" w:cs="Times New Roman"/>
          <w:sz w:val="18"/>
          <w:szCs w:val="18"/>
        </w:rPr>
        <w:t>Призначення платежу: (</w:t>
      </w:r>
      <w:proofErr w:type="spellStart"/>
      <w:r w:rsidRPr="0023553B">
        <w:rPr>
          <w:rFonts w:ascii="Times New Roman" w:hAnsi="Times New Roman" w:cs="Times New Roman"/>
          <w:sz w:val="18"/>
          <w:szCs w:val="18"/>
        </w:rPr>
        <w:t>обов</w:t>
      </w:r>
      <w:proofErr w:type="spellEnd"/>
      <w:r w:rsidRPr="0023553B">
        <w:rPr>
          <w:rFonts w:ascii="Times New Roman" w:hAnsi="Times New Roman" w:cs="Times New Roman"/>
          <w:sz w:val="18"/>
          <w:szCs w:val="18"/>
        </w:rPr>
        <w:sym w:font="Symbol" w:char="F0A2"/>
      </w:r>
      <w:proofErr w:type="spellStart"/>
      <w:r w:rsidRPr="0023553B">
        <w:rPr>
          <w:rFonts w:ascii="Times New Roman" w:hAnsi="Times New Roman" w:cs="Times New Roman"/>
          <w:sz w:val="18"/>
          <w:szCs w:val="18"/>
        </w:rPr>
        <w:t>язково</w:t>
      </w:r>
      <w:proofErr w:type="spellEnd"/>
      <w:r w:rsidRPr="0023553B">
        <w:rPr>
          <w:rFonts w:ascii="Times New Roman" w:hAnsi="Times New Roman" w:cs="Times New Roman"/>
          <w:sz w:val="18"/>
          <w:szCs w:val="18"/>
        </w:rPr>
        <w:t xml:space="preserve"> вказати за що та від якого об’єкта надійшли кошти)</w:t>
      </w:r>
      <w:r w:rsidRPr="0023553B">
        <w:rPr>
          <w:rFonts w:ascii="Times New Roman" w:hAnsi="Times New Roman" w:cs="Times New Roman"/>
          <w:spacing w:val="0"/>
          <w:sz w:val="18"/>
          <w:szCs w:val="18"/>
        </w:rPr>
        <w:t>.</w:t>
      </w:r>
    </w:p>
    <w:p w14:paraId="516B7D54"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u w:val="single"/>
        </w:rPr>
      </w:pPr>
      <w:r w:rsidRPr="0023553B">
        <w:rPr>
          <w:rFonts w:ascii="Times New Roman" w:hAnsi="Times New Roman" w:cs="Times New Roman"/>
          <w:sz w:val="18"/>
          <w:szCs w:val="18"/>
          <w:u w:val="single"/>
        </w:rPr>
        <w:t>в іноземній валюті:</w:t>
      </w:r>
    </w:p>
    <w:p w14:paraId="23B3DB74"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23553B">
        <w:rPr>
          <w:rFonts w:ascii="Times New Roman" w:hAnsi="Times New Roman" w:cs="Times New Roman"/>
          <w:spacing w:val="0"/>
          <w:sz w:val="18"/>
          <w:szCs w:val="18"/>
        </w:rPr>
        <w:t>Одержувач: Департамент комунальних ресурсів Івано-Франківської міської ради</w:t>
      </w:r>
    </w:p>
    <w:p w14:paraId="45F6C61C" w14:textId="77777777" w:rsidR="0023553B" w:rsidRPr="0023553B" w:rsidRDefault="0023553B" w:rsidP="0023553B">
      <w:pPr>
        <w:pStyle w:val="31"/>
        <w:shd w:val="clear" w:color="auto" w:fill="auto"/>
        <w:tabs>
          <w:tab w:val="left" w:pos="0"/>
        </w:tabs>
        <w:spacing w:before="0" w:after="0" w:line="240" w:lineRule="auto"/>
        <w:ind w:left="-142" w:right="-283" w:firstLine="142"/>
        <w:rPr>
          <w:rFonts w:ascii="Times New Roman" w:hAnsi="Times New Roman" w:cs="Times New Roman"/>
          <w:sz w:val="18"/>
          <w:szCs w:val="18"/>
        </w:rPr>
      </w:pPr>
      <w:r w:rsidRPr="0023553B">
        <w:rPr>
          <w:rFonts w:ascii="Times New Roman" w:hAnsi="Times New Roman" w:cs="Times New Roman"/>
          <w:spacing w:val="0"/>
          <w:sz w:val="18"/>
          <w:szCs w:val="18"/>
        </w:rPr>
        <w:t>Рахунок №</w:t>
      </w:r>
      <w:r w:rsidRPr="0023553B">
        <w:rPr>
          <w:rFonts w:ascii="Times New Roman" w:hAnsi="Times New Roman" w:cs="Times New Roman"/>
          <w:sz w:val="18"/>
          <w:szCs w:val="18"/>
        </w:rPr>
        <w:t>25309052500251 (</w:t>
      </w:r>
      <w:r w:rsidRPr="0023553B">
        <w:rPr>
          <w:rFonts w:ascii="Times New Roman" w:hAnsi="Times New Roman" w:cs="Times New Roman"/>
          <w:sz w:val="18"/>
          <w:szCs w:val="18"/>
          <w:lang w:val="en-US"/>
        </w:rPr>
        <w:t>UA</w:t>
      </w:r>
      <w:r w:rsidRPr="0023553B">
        <w:rPr>
          <w:rFonts w:ascii="Times New Roman" w:hAnsi="Times New Roman" w:cs="Times New Roman"/>
          <w:sz w:val="18"/>
          <w:szCs w:val="18"/>
        </w:rPr>
        <w:t>023366770000025309052500251), валюта EUR (Євро)</w:t>
      </w:r>
    </w:p>
    <w:p w14:paraId="271AF943" w14:textId="77777777" w:rsidR="0023553B" w:rsidRPr="0023553B" w:rsidRDefault="0023553B" w:rsidP="0023553B">
      <w:pPr>
        <w:pStyle w:val="31"/>
        <w:shd w:val="clear" w:color="auto" w:fill="auto"/>
        <w:tabs>
          <w:tab w:val="left" w:pos="0"/>
        </w:tabs>
        <w:spacing w:before="0" w:after="0" w:line="240" w:lineRule="auto"/>
        <w:ind w:left="-142" w:right="-283" w:firstLine="142"/>
        <w:rPr>
          <w:rFonts w:ascii="Times New Roman" w:hAnsi="Times New Roman" w:cs="Times New Roman"/>
          <w:spacing w:val="0"/>
          <w:sz w:val="18"/>
          <w:szCs w:val="18"/>
        </w:rPr>
      </w:pPr>
      <w:r w:rsidRPr="0023553B">
        <w:rPr>
          <w:rFonts w:ascii="Times New Roman" w:hAnsi="Times New Roman" w:cs="Times New Roman"/>
          <w:spacing w:val="0"/>
          <w:sz w:val="18"/>
          <w:szCs w:val="18"/>
        </w:rPr>
        <w:t>Рахунок №</w:t>
      </w:r>
      <w:r w:rsidRPr="0023553B">
        <w:rPr>
          <w:rFonts w:ascii="Times New Roman" w:hAnsi="Times New Roman" w:cs="Times New Roman"/>
          <w:sz w:val="18"/>
          <w:szCs w:val="18"/>
        </w:rPr>
        <w:t>25308052500423 (</w:t>
      </w:r>
      <w:r w:rsidRPr="0023553B">
        <w:rPr>
          <w:rFonts w:ascii="Times New Roman" w:hAnsi="Times New Roman" w:cs="Times New Roman"/>
          <w:sz w:val="18"/>
          <w:szCs w:val="18"/>
          <w:lang w:val="en-US"/>
        </w:rPr>
        <w:t>UA</w:t>
      </w:r>
      <w:r w:rsidRPr="0023553B">
        <w:rPr>
          <w:rFonts w:ascii="Times New Roman" w:hAnsi="Times New Roman" w:cs="Times New Roman"/>
          <w:sz w:val="18"/>
          <w:szCs w:val="18"/>
        </w:rPr>
        <w:t>593366770000025308052500423), валюта USD (Долар США)</w:t>
      </w:r>
    </w:p>
    <w:p w14:paraId="50D9580E"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23553B">
        <w:rPr>
          <w:rFonts w:ascii="Times New Roman" w:hAnsi="Times New Roman" w:cs="Times New Roman"/>
          <w:spacing w:val="0"/>
          <w:sz w:val="18"/>
          <w:szCs w:val="18"/>
        </w:rPr>
        <w:t xml:space="preserve">Код ЄДРПОУ </w:t>
      </w:r>
      <w:r w:rsidRPr="0023553B">
        <w:rPr>
          <w:rFonts w:ascii="Times New Roman" w:hAnsi="Times New Roman" w:cs="Times New Roman"/>
          <w:sz w:val="18"/>
          <w:szCs w:val="18"/>
        </w:rPr>
        <w:t>40228135</w:t>
      </w:r>
    </w:p>
    <w:p w14:paraId="3D13ED53" w14:textId="77777777" w:rsidR="0023553B" w:rsidRPr="0023553B" w:rsidRDefault="0023553B" w:rsidP="0023553B">
      <w:pPr>
        <w:spacing w:after="0" w:line="240" w:lineRule="auto"/>
        <w:ind w:left="-142" w:right="-283" w:firstLine="142"/>
        <w:jc w:val="both"/>
        <w:rPr>
          <w:rFonts w:ascii="Times New Roman" w:hAnsi="Times New Roman" w:cs="Times New Roman"/>
          <w:sz w:val="18"/>
          <w:szCs w:val="18"/>
        </w:rPr>
      </w:pPr>
      <w:r w:rsidRPr="0023553B">
        <w:rPr>
          <w:rFonts w:ascii="Times New Roman" w:hAnsi="Times New Roman" w:cs="Times New Roman"/>
          <w:sz w:val="18"/>
          <w:szCs w:val="18"/>
        </w:rPr>
        <w:t xml:space="preserve">Банк одержувача: Акціонерне товариство Комерційний банк «Приватбанк», </w:t>
      </w:r>
      <w:proofErr w:type="spellStart"/>
      <w:r w:rsidRPr="0023553B">
        <w:rPr>
          <w:rFonts w:ascii="Times New Roman" w:hAnsi="Times New Roman" w:cs="Times New Roman"/>
          <w:sz w:val="18"/>
          <w:szCs w:val="18"/>
        </w:rPr>
        <w:t>м.Київ</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вул.Грушевського</w:t>
      </w:r>
      <w:proofErr w:type="spellEnd"/>
      <w:r w:rsidRPr="0023553B">
        <w:rPr>
          <w:rFonts w:ascii="Times New Roman" w:hAnsi="Times New Roman" w:cs="Times New Roman"/>
          <w:sz w:val="18"/>
          <w:szCs w:val="18"/>
        </w:rPr>
        <w:t xml:space="preserve">, 1Д, МФО </w:t>
      </w:r>
      <w:r w:rsidRPr="0023553B">
        <w:rPr>
          <w:rFonts w:ascii="Times New Roman" w:hAnsi="Times New Roman" w:cs="Times New Roman"/>
          <w:sz w:val="18"/>
          <w:szCs w:val="18"/>
          <w:shd w:val="clear" w:color="auto" w:fill="FFFFFF"/>
          <w:lang w:val="ru-RU"/>
        </w:rPr>
        <w:t>305299</w:t>
      </w:r>
      <w:r w:rsidRPr="0023553B">
        <w:rPr>
          <w:rFonts w:ascii="Times New Roman" w:hAnsi="Times New Roman" w:cs="Times New Roman"/>
          <w:sz w:val="18"/>
          <w:szCs w:val="18"/>
        </w:rPr>
        <w:t>.</w:t>
      </w:r>
    </w:p>
    <w:p w14:paraId="408453A2"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23553B">
        <w:rPr>
          <w:rFonts w:ascii="Times New Roman" w:hAnsi="Times New Roman" w:cs="Times New Roman"/>
          <w:sz w:val="18"/>
          <w:szCs w:val="18"/>
        </w:rPr>
        <w:t>Receiver</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The</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color w:val="212121"/>
          <w:sz w:val="18"/>
          <w:szCs w:val="18"/>
        </w:rPr>
        <w:t>Department</w:t>
      </w:r>
      <w:proofErr w:type="spellEnd"/>
      <w:r w:rsidRPr="0023553B">
        <w:rPr>
          <w:rFonts w:ascii="Times New Roman" w:hAnsi="Times New Roman" w:cs="Times New Roman"/>
          <w:color w:val="212121"/>
          <w:sz w:val="18"/>
          <w:szCs w:val="18"/>
        </w:rPr>
        <w:t xml:space="preserve"> </w:t>
      </w:r>
      <w:proofErr w:type="spellStart"/>
      <w:r w:rsidRPr="0023553B">
        <w:rPr>
          <w:rFonts w:ascii="Times New Roman" w:hAnsi="Times New Roman" w:cs="Times New Roman"/>
          <w:color w:val="212121"/>
          <w:sz w:val="18"/>
          <w:szCs w:val="18"/>
        </w:rPr>
        <w:t>of</w:t>
      </w:r>
      <w:proofErr w:type="spellEnd"/>
      <w:r w:rsidRPr="0023553B">
        <w:rPr>
          <w:rFonts w:ascii="Times New Roman" w:hAnsi="Times New Roman" w:cs="Times New Roman"/>
          <w:color w:val="212121"/>
          <w:sz w:val="18"/>
          <w:szCs w:val="18"/>
        </w:rPr>
        <w:t xml:space="preserve"> </w:t>
      </w:r>
      <w:proofErr w:type="spellStart"/>
      <w:r w:rsidRPr="0023553B">
        <w:rPr>
          <w:rFonts w:ascii="Times New Roman" w:hAnsi="Times New Roman" w:cs="Times New Roman"/>
          <w:color w:val="212121"/>
          <w:sz w:val="18"/>
          <w:szCs w:val="18"/>
        </w:rPr>
        <w:t>communal</w:t>
      </w:r>
      <w:proofErr w:type="spellEnd"/>
      <w:r w:rsidRPr="0023553B">
        <w:rPr>
          <w:rFonts w:ascii="Times New Roman" w:hAnsi="Times New Roman" w:cs="Times New Roman"/>
          <w:color w:val="212121"/>
          <w:sz w:val="18"/>
          <w:szCs w:val="18"/>
        </w:rPr>
        <w:t xml:space="preserve"> </w:t>
      </w:r>
      <w:proofErr w:type="spellStart"/>
      <w:r w:rsidRPr="0023553B">
        <w:rPr>
          <w:rFonts w:ascii="Times New Roman" w:hAnsi="Times New Roman" w:cs="Times New Roman"/>
          <w:color w:val="212121"/>
          <w:sz w:val="18"/>
          <w:szCs w:val="18"/>
        </w:rPr>
        <w:t>resources</w:t>
      </w:r>
      <w:proofErr w:type="spellEnd"/>
      <w:r w:rsidRPr="0023553B">
        <w:rPr>
          <w:rFonts w:ascii="Times New Roman" w:hAnsi="Times New Roman" w:cs="Times New Roman"/>
          <w:color w:val="212121"/>
          <w:sz w:val="18"/>
          <w:szCs w:val="18"/>
        </w:rPr>
        <w:t xml:space="preserve"> </w:t>
      </w:r>
      <w:proofErr w:type="spellStart"/>
      <w:r w:rsidRPr="0023553B">
        <w:rPr>
          <w:rFonts w:ascii="Times New Roman" w:hAnsi="Times New Roman" w:cs="Times New Roman"/>
          <w:color w:val="212121"/>
          <w:sz w:val="18"/>
          <w:szCs w:val="18"/>
        </w:rPr>
        <w:t>of</w:t>
      </w:r>
      <w:proofErr w:type="spellEnd"/>
      <w:r w:rsidRPr="0023553B">
        <w:rPr>
          <w:rFonts w:ascii="Times New Roman" w:hAnsi="Times New Roman" w:cs="Times New Roman"/>
          <w:color w:val="212121"/>
          <w:sz w:val="18"/>
          <w:szCs w:val="18"/>
        </w:rPr>
        <w:t xml:space="preserve"> </w:t>
      </w:r>
      <w:proofErr w:type="spellStart"/>
      <w:r w:rsidRPr="0023553B">
        <w:rPr>
          <w:rFonts w:ascii="Times New Roman" w:hAnsi="Times New Roman" w:cs="Times New Roman"/>
          <w:color w:val="212121"/>
          <w:sz w:val="18"/>
          <w:szCs w:val="18"/>
        </w:rPr>
        <w:t>the</w:t>
      </w:r>
      <w:proofErr w:type="spellEnd"/>
      <w:r w:rsidRPr="0023553B">
        <w:rPr>
          <w:rFonts w:ascii="Times New Roman" w:hAnsi="Times New Roman" w:cs="Times New Roman"/>
          <w:color w:val="212121"/>
          <w:sz w:val="18"/>
          <w:szCs w:val="18"/>
        </w:rPr>
        <w:t xml:space="preserve"> </w:t>
      </w:r>
      <w:proofErr w:type="spellStart"/>
      <w:r w:rsidRPr="0023553B">
        <w:rPr>
          <w:rFonts w:ascii="Times New Roman" w:hAnsi="Times New Roman" w:cs="Times New Roman"/>
          <w:color w:val="212121"/>
          <w:sz w:val="18"/>
          <w:szCs w:val="18"/>
        </w:rPr>
        <w:t>Ivano-Frankivsk</w:t>
      </w:r>
      <w:proofErr w:type="spellEnd"/>
      <w:r w:rsidRPr="0023553B">
        <w:rPr>
          <w:rFonts w:ascii="Times New Roman" w:hAnsi="Times New Roman" w:cs="Times New Roman"/>
          <w:color w:val="212121"/>
          <w:sz w:val="18"/>
          <w:szCs w:val="18"/>
        </w:rPr>
        <w:t xml:space="preserve"> </w:t>
      </w:r>
      <w:proofErr w:type="spellStart"/>
      <w:r w:rsidRPr="0023553B">
        <w:rPr>
          <w:rFonts w:ascii="Times New Roman" w:hAnsi="Times New Roman" w:cs="Times New Roman"/>
          <w:color w:val="212121"/>
          <w:sz w:val="18"/>
          <w:szCs w:val="18"/>
        </w:rPr>
        <w:t>city</w:t>
      </w:r>
      <w:proofErr w:type="spellEnd"/>
      <w:r w:rsidRPr="0023553B">
        <w:rPr>
          <w:rFonts w:ascii="Times New Roman" w:hAnsi="Times New Roman" w:cs="Times New Roman"/>
          <w:color w:val="212121"/>
          <w:sz w:val="18"/>
          <w:szCs w:val="18"/>
        </w:rPr>
        <w:t xml:space="preserve"> </w:t>
      </w:r>
      <w:proofErr w:type="spellStart"/>
      <w:r w:rsidRPr="0023553B">
        <w:rPr>
          <w:rFonts w:ascii="Times New Roman" w:hAnsi="Times New Roman" w:cs="Times New Roman"/>
          <w:color w:val="212121"/>
          <w:sz w:val="18"/>
          <w:szCs w:val="18"/>
        </w:rPr>
        <w:t>council</w:t>
      </w:r>
      <w:proofErr w:type="spellEnd"/>
    </w:p>
    <w:p w14:paraId="2F893675"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23553B">
        <w:rPr>
          <w:rFonts w:ascii="Times New Roman" w:hAnsi="Times New Roman" w:cs="Times New Roman"/>
          <w:sz w:val="18"/>
          <w:szCs w:val="18"/>
        </w:rPr>
        <w:t>Address</w:t>
      </w:r>
      <w:proofErr w:type="spellEnd"/>
      <w:r w:rsidRPr="0023553B">
        <w:rPr>
          <w:rFonts w:ascii="Times New Roman" w:hAnsi="Times New Roman" w:cs="Times New Roman"/>
          <w:sz w:val="18"/>
          <w:szCs w:val="18"/>
        </w:rPr>
        <w:t xml:space="preserve">: 2 </w:t>
      </w:r>
      <w:proofErr w:type="spellStart"/>
      <w:r w:rsidRPr="0023553B">
        <w:rPr>
          <w:rFonts w:ascii="Times New Roman" w:hAnsi="Times New Roman" w:cs="Times New Roman"/>
          <w:sz w:val="18"/>
          <w:szCs w:val="18"/>
        </w:rPr>
        <w:t>Lesia</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Kurbasa</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Street</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Ivano-Frankivsk</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Ukraine</w:t>
      </w:r>
      <w:proofErr w:type="spellEnd"/>
    </w:p>
    <w:p w14:paraId="3DFB00B8"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23553B">
        <w:rPr>
          <w:rFonts w:ascii="Times New Roman" w:hAnsi="Times New Roman" w:cs="Times New Roman"/>
          <w:sz w:val="18"/>
          <w:szCs w:val="18"/>
        </w:rPr>
        <w:t>Account</w:t>
      </w:r>
      <w:proofErr w:type="spellEnd"/>
      <w:r w:rsidRPr="0023553B">
        <w:rPr>
          <w:rFonts w:ascii="Times New Roman" w:hAnsi="Times New Roman" w:cs="Times New Roman"/>
          <w:sz w:val="18"/>
          <w:szCs w:val="18"/>
        </w:rPr>
        <w:t xml:space="preserve">: </w:t>
      </w:r>
      <w:r w:rsidRPr="0023553B">
        <w:rPr>
          <w:rFonts w:ascii="Times New Roman" w:hAnsi="Times New Roman" w:cs="Times New Roman"/>
          <w:spacing w:val="0"/>
          <w:sz w:val="18"/>
          <w:szCs w:val="18"/>
        </w:rPr>
        <w:t>№</w:t>
      </w:r>
      <w:r w:rsidRPr="0023553B">
        <w:rPr>
          <w:rFonts w:ascii="Times New Roman" w:hAnsi="Times New Roman" w:cs="Times New Roman"/>
          <w:sz w:val="18"/>
          <w:szCs w:val="18"/>
        </w:rPr>
        <w:t>25309052500251 (</w:t>
      </w:r>
      <w:r w:rsidRPr="0023553B">
        <w:rPr>
          <w:rFonts w:ascii="Times New Roman" w:hAnsi="Times New Roman" w:cs="Times New Roman"/>
          <w:sz w:val="18"/>
          <w:szCs w:val="18"/>
          <w:lang w:val="en-US"/>
        </w:rPr>
        <w:t>UA</w:t>
      </w:r>
      <w:r w:rsidRPr="0023553B">
        <w:rPr>
          <w:rFonts w:ascii="Times New Roman" w:hAnsi="Times New Roman" w:cs="Times New Roman"/>
          <w:sz w:val="18"/>
          <w:szCs w:val="18"/>
        </w:rPr>
        <w:t xml:space="preserve">023366770000025309052500251) (EUR), </w:t>
      </w:r>
    </w:p>
    <w:p w14:paraId="615760FE"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r w:rsidRPr="0023553B">
        <w:rPr>
          <w:rFonts w:ascii="Times New Roman" w:hAnsi="Times New Roman" w:cs="Times New Roman"/>
          <w:spacing w:val="0"/>
          <w:sz w:val="18"/>
          <w:szCs w:val="18"/>
        </w:rPr>
        <w:t>№</w:t>
      </w:r>
      <w:r w:rsidRPr="0023553B">
        <w:rPr>
          <w:rFonts w:ascii="Times New Roman" w:hAnsi="Times New Roman" w:cs="Times New Roman"/>
          <w:sz w:val="18"/>
          <w:szCs w:val="18"/>
        </w:rPr>
        <w:t>25308052500423 (</w:t>
      </w:r>
      <w:r w:rsidRPr="0023553B">
        <w:rPr>
          <w:rFonts w:ascii="Times New Roman" w:hAnsi="Times New Roman" w:cs="Times New Roman"/>
          <w:sz w:val="18"/>
          <w:szCs w:val="18"/>
          <w:lang w:val="en-US"/>
        </w:rPr>
        <w:t>UA</w:t>
      </w:r>
      <w:r w:rsidRPr="0023553B">
        <w:rPr>
          <w:rFonts w:ascii="Times New Roman" w:hAnsi="Times New Roman" w:cs="Times New Roman"/>
          <w:sz w:val="18"/>
          <w:szCs w:val="18"/>
        </w:rPr>
        <w:t>593366770000025308052500423) (USD)</w:t>
      </w:r>
    </w:p>
    <w:p w14:paraId="7030DB6B"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23553B">
        <w:rPr>
          <w:rFonts w:ascii="Times New Roman" w:hAnsi="Times New Roman" w:cs="Times New Roman"/>
          <w:sz w:val="18"/>
          <w:szCs w:val="18"/>
        </w:rPr>
        <w:t>Bank</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of</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receiver</w:t>
      </w:r>
      <w:proofErr w:type="spellEnd"/>
      <w:r w:rsidRPr="0023553B">
        <w:rPr>
          <w:rFonts w:ascii="Times New Roman" w:hAnsi="Times New Roman" w:cs="Times New Roman"/>
          <w:sz w:val="18"/>
          <w:szCs w:val="18"/>
        </w:rPr>
        <w:t>: JS</w:t>
      </w:r>
      <w:r w:rsidRPr="0023553B">
        <w:rPr>
          <w:rFonts w:ascii="Times New Roman" w:hAnsi="Times New Roman" w:cs="Times New Roman"/>
          <w:sz w:val="18"/>
          <w:szCs w:val="18"/>
          <w:lang w:val="en-US"/>
        </w:rPr>
        <w:t>C CB</w:t>
      </w:r>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lang w:val="en-US"/>
        </w:rPr>
        <w:t>Privatbank</w:t>
      </w:r>
      <w:proofErr w:type="spellEnd"/>
      <w:r w:rsidRPr="0023553B">
        <w:rPr>
          <w:rFonts w:ascii="Times New Roman" w:hAnsi="Times New Roman" w:cs="Times New Roman"/>
          <w:sz w:val="18"/>
          <w:szCs w:val="18"/>
        </w:rPr>
        <w:t>”</w:t>
      </w:r>
    </w:p>
    <w:p w14:paraId="1D5E8E56"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23553B">
        <w:rPr>
          <w:rFonts w:ascii="Times New Roman" w:hAnsi="Times New Roman" w:cs="Times New Roman"/>
          <w:sz w:val="18"/>
          <w:szCs w:val="18"/>
        </w:rPr>
        <w:t>Address</w:t>
      </w:r>
      <w:proofErr w:type="spellEnd"/>
      <w:r w:rsidRPr="0023553B">
        <w:rPr>
          <w:rFonts w:ascii="Times New Roman" w:hAnsi="Times New Roman" w:cs="Times New Roman"/>
          <w:sz w:val="18"/>
          <w:szCs w:val="18"/>
        </w:rPr>
        <w:t>: 1</w:t>
      </w:r>
      <w:r w:rsidRPr="0023553B">
        <w:rPr>
          <w:rFonts w:ascii="Times New Roman" w:hAnsi="Times New Roman" w:cs="Times New Roman"/>
          <w:sz w:val="18"/>
          <w:szCs w:val="18"/>
          <w:lang w:val="en-US"/>
        </w:rPr>
        <w:t>D</w:t>
      </w:r>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lang w:val="en-US"/>
        </w:rPr>
        <w:t>Hrushevskogo</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Street</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Kyiv</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Ukraine</w:t>
      </w:r>
      <w:proofErr w:type="spellEnd"/>
    </w:p>
    <w:p w14:paraId="4F873376"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r w:rsidRPr="0023553B">
        <w:rPr>
          <w:rFonts w:ascii="Times New Roman" w:hAnsi="Times New Roman" w:cs="Times New Roman"/>
          <w:sz w:val="18"/>
          <w:szCs w:val="18"/>
        </w:rPr>
        <w:t xml:space="preserve">MFO: </w:t>
      </w:r>
      <w:r w:rsidRPr="0023553B">
        <w:rPr>
          <w:rFonts w:ascii="Times New Roman" w:hAnsi="Times New Roman" w:cs="Times New Roman"/>
          <w:sz w:val="18"/>
          <w:szCs w:val="18"/>
          <w:lang w:val="en-US"/>
        </w:rPr>
        <w:t>305299</w:t>
      </w:r>
    </w:p>
    <w:p w14:paraId="10CE14E1"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lang w:val="en-US"/>
        </w:rPr>
      </w:pPr>
      <w:r w:rsidRPr="0023553B">
        <w:rPr>
          <w:rFonts w:ascii="Times New Roman" w:hAnsi="Times New Roman" w:cs="Times New Roman"/>
          <w:sz w:val="18"/>
          <w:szCs w:val="18"/>
        </w:rPr>
        <w:t xml:space="preserve">SWIFT: </w:t>
      </w:r>
      <w:r w:rsidRPr="0023553B">
        <w:rPr>
          <w:rFonts w:ascii="Times New Roman" w:hAnsi="Times New Roman" w:cs="Times New Roman"/>
          <w:sz w:val="18"/>
          <w:szCs w:val="18"/>
          <w:lang w:val="en-US"/>
        </w:rPr>
        <w:t>PBANUA2X</w:t>
      </w:r>
    </w:p>
    <w:p w14:paraId="4D03BB80"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proofErr w:type="spellStart"/>
      <w:r w:rsidRPr="0023553B">
        <w:rPr>
          <w:rFonts w:ascii="Times New Roman" w:hAnsi="Times New Roman" w:cs="Times New Roman"/>
          <w:sz w:val="18"/>
          <w:szCs w:val="18"/>
        </w:rPr>
        <w:t>Code</w:t>
      </w:r>
      <w:proofErr w:type="spellEnd"/>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YeDRPOU</w:t>
      </w:r>
      <w:proofErr w:type="spellEnd"/>
      <w:r w:rsidRPr="0023553B">
        <w:rPr>
          <w:rFonts w:ascii="Times New Roman" w:hAnsi="Times New Roman" w:cs="Times New Roman"/>
          <w:sz w:val="18"/>
          <w:szCs w:val="18"/>
        </w:rPr>
        <w:t>: 40228135</w:t>
      </w:r>
    </w:p>
    <w:p w14:paraId="233D0D72" w14:textId="77777777" w:rsidR="0023553B" w:rsidRPr="0023553B" w:rsidRDefault="0023553B" w:rsidP="0023553B">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23553B">
        <w:rPr>
          <w:rFonts w:ascii="Times New Roman" w:hAnsi="Times New Roman" w:cs="Times New Roman"/>
          <w:spacing w:val="0"/>
          <w:sz w:val="18"/>
          <w:szCs w:val="18"/>
        </w:rPr>
        <w:t>Purpose</w:t>
      </w:r>
      <w:proofErr w:type="spellEnd"/>
      <w:r w:rsidRPr="0023553B">
        <w:rPr>
          <w:rFonts w:ascii="Times New Roman" w:hAnsi="Times New Roman" w:cs="Times New Roman"/>
          <w:spacing w:val="0"/>
          <w:sz w:val="18"/>
          <w:szCs w:val="18"/>
        </w:rPr>
        <w:t xml:space="preserve"> </w:t>
      </w:r>
      <w:proofErr w:type="spellStart"/>
      <w:r w:rsidRPr="0023553B">
        <w:rPr>
          <w:rFonts w:ascii="Times New Roman" w:hAnsi="Times New Roman" w:cs="Times New Roman"/>
          <w:spacing w:val="0"/>
          <w:sz w:val="18"/>
          <w:szCs w:val="18"/>
        </w:rPr>
        <w:t>of</w:t>
      </w:r>
      <w:proofErr w:type="spellEnd"/>
      <w:r w:rsidRPr="0023553B">
        <w:rPr>
          <w:rFonts w:ascii="Times New Roman" w:hAnsi="Times New Roman" w:cs="Times New Roman"/>
          <w:spacing w:val="0"/>
          <w:sz w:val="18"/>
          <w:szCs w:val="18"/>
        </w:rPr>
        <w:t xml:space="preserve">  </w:t>
      </w:r>
      <w:proofErr w:type="spellStart"/>
      <w:r w:rsidRPr="0023553B">
        <w:rPr>
          <w:rFonts w:ascii="Times New Roman" w:hAnsi="Times New Roman" w:cs="Times New Roman"/>
          <w:spacing w:val="0"/>
          <w:sz w:val="18"/>
          <w:szCs w:val="18"/>
        </w:rPr>
        <w:t>payment</w:t>
      </w:r>
      <w:proofErr w:type="spellEnd"/>
      <w:r w:rsidRPr="0023553B">
        <w:rPr>
          <w:rFonts w:ascii="Times New Roman" w:hAnsi="Times New Roman" w:cs="Times New Roman"/>
          <w:spacing w:val="0"/>
          <w:sz w:val="18"/>
          <w:szCs w:val="18"/>
        </w:rPr>
        <w:t>: (</w:t>
      </w:r>
      <w:proofErr w:type="spellStart"/>
      <w:r w:rsidRPr="0023553B">
        <w:rPr>
          <w:rFonts w:ascii="Times New Roman" w:hAnsi="Times New Roman" w:cs="Times New Roman"/>
          <w:spacing w:val="0"/>
          <w:sz w:val="18"/>
          <w:szCs w:val="18"/>
        </w:rPr>
        <w:t>please</w:t>
      </w:r>
      <w:proofErr w:type="spellEnd"/>
      <w:r w:rsidRPr="0023553B">
        <w:rPr>
          <w:rFonts w:ascii="Times New Roman" w:hAnsi="Times New Roman" w:cs="Times New Roman"/>
          <w:spacing w:val="0"/>
          <w:sz w:val="18"/>
          <w:szCs w:val="18"/>
        </w:rPr>
        <w:t xml:space="preserve">, </w:t>
      </w:r>
      <w:proofErr w:type="spellStart"/>
      <w:r w:rsidRPr="0023553B">
        <w:rPr>
          <w:rFonts w:ascii="Times New Roman" w:hAnsi="Times New Roman" w:cs="Times New Roman"/>
          <w:spacing w:val="0"/>
          <w:sz w:val="18"/>
          <w:szCs w:val="18"/>
        </w:rPr>
        <w:t>indicate</w:t>
      </w:r>
      <w:proofErr w:type="spellEnd"/>
      <w:r w:rsidRPr="0023553B">
        <w:rPr>
          <w:rFonts w:ascii="Times New Roman" w:hAnsi="Times New Roman" w:cs="Times New Roman"/>
          <w:spacing w:val="0"/>
          <w:sz w:val="18"/>
          <w:szCs w:val="18"/>
        </w:rPr>
        <w:t xml:space="preserve"> </w:t>
      </w:r>
      <w:proofErr w:type="spellStart"/>
      <w:r w:rsidRPr="0023553B">
        <w:rPr>
          <w:rFonts w:ascii="Times New Roman" w:hAnsi="Times New Roman" w:cs="Times New Roman"/>
          <w:spacing w:val="0"/>
          <w:sz w:val="18"/>
          <w:szCs w:val="18"/>
        </w:rPr>
        <w:t>without</w:t>
      </w:r>
      <w:proofErr w:type="spellEnd"/>
      <w:r w:rsidRPr="0023553B">
        <w:rPr>
          <w:rFonts w:ascii="Times New Roman" w:hAnsi="Times New Roman" w:cs="Times New Roman"/>
          <w:spacing w:val="0"/>
          <w:sz w:val="18"/>
          <w:szCs w:val="18"/>
        </w:rPr>
        <w:t xml:space="preserve"> </w:t>
      </w:r>
      <w:proofErr w:type="spellStart"/>
      <w:r w:rsidRPr="0023553B">
        <w:rPr>
          <w:rFonts w:ascii="Times New Roman" w:hAnsi="Times New Roman" w:cs="Times New Roman"/>
          <w:spacing w:val="0"/>
          <w:sz w:val="18"/>
          <w:szCs w:val="18"/>
        </w:rPr>
        <w:t>fail</w:t>
      </w:r>
      <w:proofErr w:type="spellEnd"/>
      <w:r w:rsidRPr="0023553B">
        <w:rPr>
          <w:rFonts w:ascii="Times New Roman" w:hAnsi="Times New Roman" w:cs="Times New Roman"/>
          <w:spacing w:val="0"/>
          <w:sz w:val="18"/>
          <w:szCs w:val="18"/>
        </w:rPr>
        <w:t xml:space="preserve"> </w:t>
      </w:r>
      <w:proofErr w:type="spellStart"/>
      <w:r w:rsidRPr="0023553B">
        <w:rPr>
          <w:rFonts w:ascii="Times New Roman" w:hAnsi="Times New Roman" w:cs="Times New Roman"/>
          <w:spacing w:val="0"/>
          <w:sz w:val="18"/>
          <w:szCs w:val="18"/>
        </w:rPr>
        <w:t>the</w:t>
      </w:r>
      <w:proofErr w:type="spellEnd"/>
      <w:r w:rsidRPr="0023553B">
        <w:rPr>
          <w:rFonts w:ascii="Times New Roman" w:hAnsi="Times New Roman" w:cs="Times New Roman"/>
          <w:spacing w:val="0"/>
          <w:sz w:val="18"/>
          <w:szCs w:val="18"/>
        </w:rPr>
        <w:t xml:space="preserve"> </w:t>
      </w:r>
      <w:proofErr w:type="spellStart"/>
      <w:r w:rsidRPr="0023553B">
        <w:rPr>
          <w:rFonts w:ascii="Times New Roman" w:hAnsi="Times New Roman" w:cs="Times New Roman"/>
          <w:spacing w:val="0"/>
          <w:sz w:val="18"/>
          <w:szCs w:val="18"/>
        </w:rPr>
        <w:t>purpose</w:t>
      </w:r>
      <w:proofErr w:type="spellEnd"/>
      <w:r w:rsidRPr="0023553B">
        <w:rPr>
          <w:rFonts w:ascii="Times New Roman" w:hAnsi="Times New Roman" w:cs="Times New Roman"/>
          <w:spacing w:val="0"/>
          <w:sz w:val="18"/>
          <w:szCs w:val="18"/>
        </w:rPr>
        <w:t xml:space="preserve"> </w:t>
      </w:r>
      <w:proofErr w:type="spellStart"/>
      <w:r w:rsidRPr="0023553B">
        <w:rPr>
          <w:rFonts w:ascii="Times New Roman" w:hAnsi="Times New Roman" w:cs="Times New Roman"/>
          <w:spacing w:val="0"/>
          <w:sz w:val="18"/>
          <w:szCs w:val="18"/>
        </w:rPr>
        <w:t>of</w:t>
      </w:r>
      <w:proofErr w:type="spellEnd"/>
      <w:r w:rsidRPr="0023553B">
        <w:rPr>
          <w:rFonts w:ascii="Times New Roman" w:hAnsi="Times New Roman" w:cs="Times New Roman"/>
          <w:spacing w:val="0"/>
          <w:sz w:val="18"/>
          <w:szCs w:val="18"/>
        </w:rPr>
        <w:t xml:space="preserve"> </w:t>
      </w:r>
      <w:proofErr w:type="spellStart"/>
      <w:r w:rsidRPr="0023553B">
        <w:rPr>
          <w:rFonts w:ascii="Times New Roman" w:hAnsi="Times New Roman" w:cs="Times New Roman"/>
          <w:spacing w:val="0"/>
          <w:sz w:val="18"/>
          <w:szCs w:val="18"/>
        </w:rPr>
        <w:t>payment</w:t>
      </w:r>
      <w:proofErr w:type="spellEnd"/>
      <w:r w:rsidRPr="0023553B">
        <w:rPr>
          <w:rFonts w:ascii="Times New Roman" w:hAnsi="Times New Roman" w:cs="Times New Roman"/>
          <w:spacing w:val="0"/>
          <w:sz w:val="18"/>
          <w:szCs w:val="18"/>
        </w:rPr>
        <w:t>).</w:t>
      </w:r>
    </w:p>
    <w:p w14:paraId="78399020" w14:textId="77777777" w:rsidR="0023553B" w:rsidRPr="0023553B" w:rsidRDefault="0023553B" w:rsidP="0023553B">
      <w:pPr>
        <w:pStyle w:val="ad"/>
        <w:spacing w:before="0" w:beforeAutospacing="0" w:after="0" w:afterAutospacing="0"/>
        <w:ind w:left="-142" w:right="-283" w:firstLine="142"/>
        <w:jc w:val="both"/>
        <w:rPr>
          <w:sz w:val="18"/>
          <w:szCs w:val="18"/>
          <w:u w:val="single"/>
          <w:lang w:val="uk-UA"/>
        </w:rPr>
      </w:pPr>
      <w:r w:rsidRPr="0023553B">
        <w:rPr>
          <w:bCs/>
          <w:noProof/>
          <w:sz w:val="18"/>
          <w:szCs w:val="18"/>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23553B">
        <w:rPr>
          <w:noProof/>
          <w:sz w:val="18"/>
          <w:szCs w:val="18"/>
          <w:lang w:val="uk-UA"/>
        </w:rPr>
        <w:t xml:space="preserve">розміщені на сайті: </w:t>
      </w:r>
      <w:hyperlink r:id="rId5" w:history="1">
        <w:r w:rsidRPr="0023553B">
          <w:rPr>
            <w:rStyle w:val="ab"/>
            <w:sz w:val="18"/>
            <w:szCs w:val="18"/>
            <w:lang w:val="uk-UA"/>
          </w:rPr>
          <w:t>https://prozorro.sale/info/elektronni-majdanchiki-ets-prozorroprodazhi-cbd2</w:t>
        </w:r>
      </w:hyperlink>
    </w:p>
    <w:p w14:paraId="535B00ED" w14:textId="77777777" w:rsidR="0023553B" w:rsidRPr="0023553B" w:rsidRDefault="0023553B" w:rsidP="0023553B">
      <w:pPr>
        <w:pStyle w:val="a9"/>
        <w:tabs>
          <w:tab w:val="left" w:pos="567"/>
          <w:tab w:val="left" w:pos="993"/>
        </w:tabs>
        <w:ind w:left="-142" w:right="-283" w:firstLine="142"/>
        <w:jc w:val="both"/>
        <w:rPr>
          <w:sz w:val="18"/>
          <w:szCs w:val="18"/>
        </w:rPr>
      </w:pPr>
      <w:r w:rsidRPr="0023553B">
        <w:rPr>
          <w:bCs/>
          <w:sz w:val="18"/>
          <w:szCs w:val="18"/>
        </w:rPr>
        <w:lastRenderedPageBreak/>
        <w:t xml:space="preserve">Час і місце проведення огляду об’єкта: </w:t>
      </w:r>
      <w:r w:rsidRPr="0023553B">
        <w:rPr>
          <w:sz w:val="18"/>
          <w:szCs w:val="18"/>
        </w:rPr>
        <w:t>з 8.00 до 12.00 та з 13.00 до 16.00 в робочі дні за місцем розташування об’єкта за адресою: м. Івано-Франківськ, вул. Сухомлинського, 6, корпус 2, попередньо узгодивши з представником органу приватизації годину огляду об’єкта за телефоном: (0342)53-02-19.</w:t>
      </w:r>
    </w:p>
    <w:p w14:paraId="653F741D" w14:textId="77777777" w:rsidR="0023553B" w:rsidRPr="0023553B" w:rsidRDefault="0023553B" w:rsidP="0023553B">
      <w:pPr>
        <w:spacing w:after="0" w:line="240" w:lineRule="auto"/>
        <w:ind w:left="-142" w:right="-283" w:firstLine="142"/>
        <w:jc w:val="both"/>
        <w:rPr>
          <w:rFonts w:ascii="Times New Roman" w:hAnsi="Times New Roman" w:cs="Times New Roman"/>
          <w:i/>
          <w:sz w:val="18"/>
          <w:szCs w:val="18"/>
        </w:rPr>
      </w:pPr>
      <w:r w:rsidRPr="0023553B">
        <w:rPr>
          <w:rFonts w:ascii="Times New Roman" w:hAnsi="Times New Roman" w:cs="Times New Roman"/>
          <w:bCs/>
          <w:sz w:val="18"/>
          <w:szCs w:val="18"/>
        </w:rPr>
        <w:t xml:space="preserve">Організатор аукціону: </w:t>
      </w:r>
      <w:r w:rsidRPr="0023553B">
        <w:rPr>
          <w:rFonts w:ascii="Times New Roman" w:hAnsi="Times New Roman" w:cs="Times New Roman"/>
          <w:sz w:val="18"/>
          <w:szCs w:val="18"/>
        </w:rPr>
        <w:t xml:space="preserve">Департамент комунальних ресурсів Івано-Франківської міської ради, </w:t>
      </w:r>
      <w:smartTag w:uri="urn:schemas-microsoft-com:office:smarttags" w:element="metricconverter">
        <w:smartTagPr>
          <w:attr w:name="ProductID" w:val="76018, м"/>
        </w:smartTagPr>
        <w:r w:rsidRPr="0023553B">
          <w:rPr>
            <w:rFonts w:ascii="Times New Roman" w:hAnsi="Times New Roman" w:cs="Times New Roman"/>
            <w:sz w:val="18"/>
            <w:szCs w:val="18"/>
          </w:rPr>
          <w:t>76018, м</w:t>
        </w:r>
      </w:smartTag>
      <w:r w:rsidRPr="0023553B">
        <w:rPr>
          <w:rFonts w:ascii="Times New Roman" w:hAnsi="Times New Roman" w:cs="Times New Roman"/>
          <w:sz w:val="18"/>
          <w:szCs w:val="18"/>
        </w:rPr>
        <w:t xml:space="preserve">. Івано-Франківськ, вул. Леся Курбаса, 2, І поверх, адреса веб-сайту: </w:t>
      </w:r>
      <w:hyperlink r:id="rId6" w:history="1">
        <w:r w:rsidRPr="0023553B">
          <w:rPr>
            <w:rStyle w:val="ab"/>
            <w:rFonts w:ascii="Times New Roman" w:hAnsi="Times New Roman"/>
            <w:sz w:val="18"/>
            <w:szCs w:val="18"/>
          </w:rPr>
          <w:t>www.</w:t>
        </w:r>
        <w:r w:rsidRPr="0023553B">
          <w:rPr>
            <w:rStyle w:val="ab"/>
            <w:rFonts w:ascii="Times New Roman" w:hAnsi="Times New Roman"/>
            <w:sz w:val="18"/>
            <w:szCs w:val="18"/>
            <w:lang w:val="en-US"/>
          </w:rPr>
          <w:t>depkr</w:t>
        </w:r>
        <w:r w:rsidRPr="0023553B">
          <w:rPr>
            <w:rStyle w:val="ab"/>
            <w:rFonts w:ascii="Times New Roman" w:hAnsi="Times New Roman"/>
            <w:sz w:val="18"/>
            <w:szCs w:val="18"/>
            <w:lang w:val="ru-RU"/>
          </w:rPr>
          <w:t>.</w:t>
        </w:r>
        <w:r w:rsidRPr="0023553B">
          <w:rPr>
            <w:rStyle w:val="ab"/>
            <w:rFonts w:ascii="Times New Roman" w:hAnsi="Times New Roman"/>
            <w:sz w:val="18"/>
            <w:szCs w:val="18"/>
            <w:lang w:val="en-US"/>
          </w:rPr>
          <w:t>if</w:t>
        </w:r>
        <w:r w:rsidRPr="0023553B">
          <w:rPr>
            <w:rStyle w:val="ab"/>
            <w:rFonts w:ascii="Times New Roman" w:hAnsi="Times New Roman"/>
            <w:sz w:val="18"/>
            <w:szCs w:val="18"/>
          </w:rPr>
          <w:t>.ua</w:t>
        </w:r>
      </w:hyperlink>
      <w:r w:rsidRPr="0023553B">
        <w:rPr>
          <w:rFonts w:ascii="Times New Roman" w:hAnsi="Times New Roman" w:cs="Times New Roman"/>
          <w:sz w:val="18"/>
          <w:szCs w:val="18"/>
        </w:rPr>
        <w:t xml:space="preserve">, </w:t>
      </w:r>
      <w:proofErr w:type="spellStart"/>
      <w:r w:rsidRPr="0023553B">
        <w:rPr>
          <w:rFonts w:ascii="Times New Roman" w:hAnsi="Times New Roman" w:cs="Times New Roman"/>
          <w:sz w:val="18"/>
          <w:szCs w:val="18"/>
        </w:rPr>
        <w:t>тел</w:t>
      </w:r>
      <w:proofErr w:type="spellEnd"/>
      <w:r w:rsidRPr="0023553B">
        <w:rPr>
          <w:rFonts w:ascii="Times New Roman" w:hAnsi="Times New Roman" w:cs="Times New Roman"/>
          <w:sz w:val="18"/>
          <w:szCs w:val="18"/>
        </w:rPr>
        <w:t xml:space="preserve">. (0342) 530219, час роботи служби з організації аукціону – робочі дні з 8.00 до 17.15 (в п'ятницю та передсвяткові дні з 8.00 до 16.00). Контактна особа організатора аукціону, яка є відповідальною за забезпечення можливості огляду об’єкта – </w:t>
      </w:r>
      <w:proofErr w:type="spellStart"/>
      <w:r w:rsidRPr="0023553B">
        <w:rPr>
          <w:rFonts w:ascii="Times New Roman" w:hAnsi="Times New Roman" w:cs="Times New Roman"/>
          <w:sz w:val="18"/>
          <w:szCs w:val="18"/>
        </w:rPr>
        <w:t>Габчак</w:t>
      </w:r>
      <w:proofErr w:type="spellEnd"/>
      <w:r w:rsidRPr="0023553B">
        <w:rPr>
          <w:rFonts w:ascii="Times New Roman" w:hAnsi="Times New Roman" w:cs="Times New Roman"/>
          <w:sz w:val="18"/>
          <w:szCs w:val="18"/>
        </w:rPr>
        <w:t xml:space="preserve"> Віктор Орестович,  </w:t>
      </w:r>
      <w:proofErr w:type="spellStart"/>
      <w:r w:rsidRPr="0023553B">
        <w:rPr>
          <w:rFonts w:ascii="Times New Roman" w:hAnsi="Times New Roman" w:cs="Times New Roman"/>
          <w:sz w:val="18"/>
          <w:szCs w:val="18"/>
        </w:rPr>
        <w:t>тел</w:t>
      </w:r>
      <w:proofErr w:type="spellEnd"/>
      <w:r w:rsidRPr="0023553B">
        <w:rPr>
          <w:rFonts w:ascii="Times New Roman" w:hAnsi="Times New Roman" w:cs="Times New Roman"/>
          <w:sz w:val="18"/>
          <w:szCs w:val="18"/>
        </w:rPr>
        <w:t xml:space="preserve">. (0342) 530219, адреса електронної пошти: </w:t>
      </w:r>
      <w:r w:rsidRPr="0023553B">
        <w:rPr>
          <w:rFonts w:ascii="Times New Roman" w:hAnsi="Times New Roman" w:cs="Times New Roman"/>
          <w:sz w:val="18"/>
          <w:szCs w:val="18"/>
          <w:lang w:val="en-US"/>
        </w:rPr>
        <w:t>depkr</w:t>
      </w:r>
      <w:r w:rsidRPr="0023553B">
        <w:rPr>
          <w:rFonts w:ascii="Times New Roman" w:hAnsi="Times New Roman" w:cs="Times New Roman"/>
          <w:sz w:val="18"/>
          <w:szCs w:val="18"/>
        </w:rPr>
        <w:t>@</w:t>
      </w:r>
      <w:r w:rsidRPr="0023553B">
        <w:rPr>
          <w:rFonts w:ascii="Times New Roman" w:hAnsi="Times New Roman" w:cs="Times New Roman"/>
          <w:sz w:val="18"/>
          <w:szCs w:val="18"/>
          <w:lang w:val="en-US"/>
        </w:rPr>
        <w:t>ukr</w:t>
      </w:r>
      <w:r w:rsidRPr="0023553B">
        <w:rPr>
          <w:rFonts w:ascii="Times New Roman" w:hAnsi="Times New Roman" w:cs="Times New Roman"/>
          <w:sz w:val="18"/>
          <w:szCs w:val="18"/>
        </w:rPr>
        <w:t>.</w:t>
      </w:r>
      <w:r w:rsidRPr="0023553B">
        <w:rPr>
          <w:rFonts w:ascii="Times New Roman" w:hAnsi="Times New Roman" w:cs="Times New Roman"/>
          <w:sz w:val="18"/>
          <w:szCs w:val="18"/>
          <w:lang w:val="en-US"/>
        </w:rPr>
        <w:t>net</w:t>
      </w:r>
    </w:p>
    <w:p w14:paraId="4E566B94" w14:textId="77777777" w:rsidR="0023553B" w:rsidRPr="009A3A3D" w:rsidRDefault="0023553B" w:rsidP="0023553B">
      <w:pPr>
        <w:pStyle w:val="a9"/>
        <w:tabs>
          <w:tab w:val="left" w:pos="567"/>
        </w:tabs>
        <w:ind w:left="-142" w:right="-283" w:firstLine="142"/>
        <w:jc w:val="both"/>
        <w:rPr>
          <w:b/>
          <w:sz w:val="18"/>
          <w:szCs w:val="18"/>
        </w:rPr>
      </w:pPr>
      <w:r w:rsidRPr="009A3A3D">
        <w:rPr>
          <w:b/>
          <w:sz w:val="18"/>
          <w:szCs w:val="18"/>
        </w:rPr>
        <w:t>5. Технічні реквізити інформаційного повідомлення</w:t>
      </w:r>
    </w:p>
    <w:p w14:paraId="6469EDF2" w14:textId="77777777" w:rsidR="0023553B" w:rsidRPr="0023553B" w:rsidRDefault="0023553B" w:rsidP="0023553B">
      <w:pPr>
        <w:spacing w:after="0" w:line="240" w:lineRule="auto"/>
        <w:ind w:left="-142" w:right="-283" w:firstLine="142"/>
        <w:jc w:val="both"/>
        <w:rPr>
          <w:rFonts w:ascii="Times New Roman" w:hAnsi="Times New Roman" w:cs="Times New Roman"/>
          <w:bCs/>
          <w:sz w:val="18"/>
          <w:szCs w:val="18"/>
        </w:rPr>
      </w:pPr>
      <w:r w:rsidRPr="0023553B">
        <w:rPr>
          <w:rFonts w:ascii="Times New Roman" w:hAnsi="Times New Roman" w:cs="Times New Roman"/>
          <w:bCs/>
          <w:sz w:val="18"/>
          <w:szCs w:val="18"/>
        </w:rPr>
        <w:t xml:space="preserve">Дата і номер рішення про затвердження умов продажу об’єкта: </w:t>
      </w:r>
      <w:r w:rsidRPr="0023553B">
        <w:rPr>
          <w:rFonts w:ascii="Times New Roman" w:hAnsi="Times New Roman" w:cs="Times New Roman"/>
          <w:sz w:val="18"/>
          <w:szCs w:val="18"/>
        </w:rPr>
        <w:t xml:space="preserve">наказ Департаменту комунальних ресурсів Івано-Франківської міської ради від </w:t>
      </w:r>
      <w:r w:rsidRPr="0023553B">
        <w:rPr>
          <w:rFonts w:ascii="Times New Roman" w:hAnsi="Times New Roman" w:cs="Times New Roman"/>
          <w:color w:val="000000" w:themeColor="text1"/>
          <w:sz w:val="18"/>
          <w:szCs w:val="18"/>
        </w:rPr>
        <w:t>13.07.2021</w:t>
      </w:r>
      <w:r w:rsidRPr="0023553B">
        <w:rPr>
          <w:rFonts w:ascii="Times New Roman" w:hAnsi="Times New Roman" w:cs="Times New Roman"/>
          <w:color w:val="000000"/>
          <w:sz w:val="18"/>
          <w:szCs w:val="18"/>
        </w:rPr>
        <w:t xml:space="preserve"> року № 57</w:t>
      </w:r>
      <w:r w:rsidRPr="0023553B">
        <w:rPr>
          <w:rFonts w:ascii="Times New Roman" w:hAnsi="Times New Roman" w:cs="Times New Roman"/>
          <w:sz w:val="18"/>
          <w:szCs w:val="18"/>
        </w:rPr>
        <w:t xml:space="preserve"> «Про затвердження протоколу засідання аукціонної комісії та інформаційного </w:t>
      </w:r>
      <w:r w:rsidRPr="0023553B">
        <w:rPr>
          <w:rFonts w:ascii="Times New Roman" w:hAnsi="Times New Roman" w:cs="Times New Roman"/>
          <w:bCs/>
          <w:sz w:val="18"/>
          <w:szCs w:val="18"/>
        </w:rPr>
        <w:t>повідомлення про проведення електронного аукціону з умовами з продажу об’єкта малої приватизації – нежитлових приміщень площею 104,0 кв.м в будинку на вул. Сухомлинського, 6, корпус 2».</w:t>
      </w:r>
    </w:p>
    <w:p w14:paraId="4EDA4D4E" w14:textId="77777777" w:rsidR="0023553B" w:rsidRPr="0023553B" w:rsidRDefault="0023553B" w:rsidP="0023553B">
      <w:pPr>
        <w:pStyle w:val="a9"/>
        <w:tabs>
          <w:tab w:val="left" w:pos="567"/>
          <w:tab w:val="left" w:pos="993"/>
        </w:tabs>
        <w:ind w:left="-142" w:right="-283" w:firstLine="142"/>
        <w:jc w:val="both"/>
        <w:rPr>
          <w:sz w:val="18"/>
          <w:szCs w:val="18"/>
          <w:shd w:val="clear" w:color="auto" w:fill="F0F5F2"/>
        </w:rPr>
      </w:pPr>
      <w:r w:rsidRPr="0023553B">
        <w:rPr>
          <w:bCs/>
          <w:sz w:val="18"/>
          <w:szCs w:val="18"/>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23553B">
        <w:rPr>
          <w:sz w:val="18"/>
          <w:szCs w:val="18"/>
        </w:rPr>
        <w:t xml:space="preserve"> </w:t>
      </w:r>
      <w:r w:rsidRPr="0023553B">
        <w:rPr>
          <w:sz w:val="18"/>
          <w:szCs w:val="18"/>
          <w:shd w:val="clear" w:color="auto" w:fill="FFFFFF" w:themeFill="background1"/>
        </w:rPr>
        <w:t>UA-AR-P-2021-07-09-000002-2</w:t>
      </w:r>
    </w:p>
    <w:p w14:paraId="27D494DC" w14:textId="77777777" w:rsidR="0023553B" w:rsidRPr="0023553B" w:rsidRDefault="0023553B" w:rsidP="0023553B">
      <w:pPr>
        <w:spacing w:after="0" w:line="240" w:lineRule="auto"/>
        <w:ind w:left="-142" w:right="-283" w:firstLine="142"/>
        <w:jc w:val="both"/>
        <w:rPr>
          <w:rFonts w:ascii="Times New Roman" w:hAnsi="Times New Roman" w:cs="Times New Roman"/>
          <w:color w:val="000000"/>
          <w:sz w:val="18"/>
          <w:szCs w:val="18"/>
        </w:rPr>
      </w:pPr>
      <w:r w:rsidRPr="0023553B">
        <w:rPr>
          <w:rFonts w:ascii="Times New Roman" w:hAnsi="Times New Roman" w:cs="Times New Roman"/>
          <w:bCs/>
          <w:color w:val="000000"/>
          <w:sz w:val="18"/>
          <w:szCs w:val="18"/>
        </w:rPr>
        <w:t xml:space="preserve">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 </w:t>
      </w:r>
      <w:r w:rsidRPr="0023553B">
        <w:rPr>
          <w:rFonts w:ascii="Times New Roman" w:hAnsi="Times New Roman" w:cs="Times New Roman"/>
          <w:color w:val="000000"/>
          <w:sz w:val="18"/>
          <w:szCs w:val="18"/>
        </w:rPr>
        <w:t xml:space="preserve">35 календарних днів </w:t>
      </w:r>
      <w:r w:rsidRPr="0023553B">
        <w:rPr>
          <w:rFonts w:ascii="Times New Roman" w:hAnsi="Times New Roman" w:cs="Times New Roman"/>
          <w:sz w:val="18"/>
          <w:szCs w:val="18"/>
        </w:rPr>
        <w:t>від дати опублікування інформаційного повідомлення електронною торговою системою про приватизацію об’єкта малої приватизації</w:t>
      </w:r>
      <w:r w:rsidRPr="0023553B">
        <w:rPr>
          <w:rFonts w:ascii="Times New Roman" w:hAnsi="Times New Roman" w:cs="Times New Roman"/>
          <w:color w:val="000000"/>
          <w:sz w:val="18"/>
          <w:szCs w:val="18"/>
        </w:rPr>
        <w:t>.</w:t>
      </w:r>
    </w:p>
    <w:p w14:paraId="215F8880" w14:textId="77777777" w:rsidR="0023553B" w:rsidRPr="0023553B" w:rsidRDefault="0023553B" w:rsidP="0023553B">
      <w:pPr>
        <w:pStyle w:val="a9"/>
        <w:tabs>
          <w:tab w:val="left" w:pos="567"/>
          <w:tab w:val="left" w:pos="993"/>
        </w:tabs>
        <w:ind w:left="-142" w:right="-283" w:firstLine="142"/>
        <w:jc w:val="both"/>
        <w:rPr>
          <w:bCs/>
          <w:sz w:val="18"/>
          <w:szCs w:val="18"/>
        </w:rPr>
      </w:pPr>
      <w:r w:rsidRPr="0023553B">
        <w:rPr>
          <w:bCs/>
          <w:sz w:val="18"/>
          <w:szCs w:val="18"/>
        </w:rPr>
        <w:t>Крок аукціону для кожного із способів продажу:</w:t>
      </w:r>
    </w:p>
    <w:p w14:paraId="69046266" w14:textId="77777777" w:rsidR="0023553B" w:rsidRPr="0023553B" w:rsidRDefault="0023553B" w:rsidP="0023553B">
      <w:pPr>
        <w:pStyle w:val="a9"/>
        <w:tabs>
          <w:tab w:val="left" w:pos="567"/>
        </w:tabs>
        <w:ind w:left="-142" w:right="-283" w:firstLine="142"/>
        <w:jc w:val="both"/>
        <w:rPr>
          <w:sz w:val="18"/>
          <w:szCs w:val="18"/>
        </w:rPr>
      </w:pPr>
      <w:r w:rsidRPr="0023553B">
        <w:rPr>
          <w:sz w:val="18"/>
          <w:szCs w:val="18"/>
        </w:rPr>
        <w:t xml:space="preserve">- продаж на аукціоні з умовами – </w:t>
      </w:r>
      <w:r w:rsidRPr="0023553B">
        <w:rPr>
          <w:rStyle w:val="rvts7"/>
          <w:sz w:val="18"/>
          <w:szCs w:val="18"/>
        </w:rPr>
        <w:t xml:space="preserve">3 341,41 </w:t>
      </w:r>
      <w:r w:rsidRPr="0023553B">
        <w:rPr>
          <w:sz w:val="18"/>
          <w:szCs w:val="18"/>
        </w:rPr>
        <w:t>грн.;</w:t>
      </w:r>
    </w:p>
    <w:p w14:paraId="683FE354" w14:textId="77777777" w:rsidR="0023553B" w:rsidRPr="0023553B" w:rsidRDefault="0023553B" w:rsidP="0023553B">
      <w:pPr>
        <w:pStyle w:val="a9"/>
        <w:tabs>
          <w:tab w:val="left" w:pos="567"/>
        </w:tabs>
        <w:ind w:left="-142" w:right="-283" w:firstLine="142"/>
        <w:jc w:val="both"/>
        <w:rPr>
          <w:sz w:val="18"/>
          <w:szCs w:val="18"/>
        </w:rPr>
      </w:pPr>
      <w:r w:rsidRPr="0023553B">
        <w:rPr>
          <w:sz w:val="18"/>
          <w:szCs w:val="18"/>
        </w:rPr>
        <w:t xml:space="preserve">- продаж на аукціоні зі зниженням стартової ціни – 1 670,71 грн.; </w:t>
      </w:r>
    </w:p>
    <w:p w14:paraId="76010C84" w14:textId="77777777" w:rsidR="0023553B" w:rsidRPr="0023553B" w:rsidRDefault="0023553B" w:rsidP="0023553B">
      <w:pPr>
        <w:pStyle w:val="a9"/>
        <w:tabs>
          <w:tab w:val="left" w:pos="567"/>
        </w:tabs>
        <w:ind w:left="-142" w:right="-283" w:firstLine="142"/>
        <w:jc w:val="both"/>
        <w:rPr>
          <w:sz w:val="18"/>
          <w:szCs w:val="18"/>
        </w:rPr>
      </w:pPr>
      <w:r w:rsidRPr="0023553B">
        <w:rPr>
          <w:sz w:val="18"/>
          <w:szCs w:val="18"/>
        </w:rPr>
        <w:t>- продаж на аукціоні за методом покрокового зниження стартової ціни – 1 670,71 грн.;</w:t>
      </w:r>
    </w:p>
    <w:p w14:paraId="214A1F96" w14:textId="77777777" w:rsidR="0023553B" w:rsidRPr="0023553B" w:rsidRDefault="0023553B" w:rsidP="0023553B">
      <w:pPr>
        <w:pStyle w:val="a9"/>
        <w:tabs>
          <w:tab w:val="left" w:pos="567"/>
          <w:tab w:val="left" w:pos="993"/>
        </w:tabs>
        <w:ind w:left="-142" w:right="-283" w:firstLine="142"/>
        <w:jc w:val="both"/>
        <w:rPr>
          <w:bCs/>
          <w:sz w:val="18"/>
          <w:szCs w:val="18"/>
        </w:rPr>
      </w:pPr>
      <w:r w:rsidRPr="0023553B">
        <w:rPr>
          <w:bCs/>
          <w:sz w:val="18"/>
          <w:szCs w:val="18"/>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1 крок.</w:t>
      </w:r>
    </w:p>
    <w:p w14:paraId="33AA8C3E" w14:textId="77777777" w:rsidR="0023553B" w:rsidRPr="0023553B" w:rsidRDefault="0023553B" w:rsidP="0023553B">
      <w:pPr>
        <w:pStyle w:val="ad"/>
        <w:spacing w:before="0" w:beforeAutospacing="0" w:after="0" w:afterAutospacing="0"/>
        <w:ind w:left="-142" w:right="-283" w:firstLine="142"/>
        <w:jc w:val="both"/>
        <w:rPr>
          <w:sz w:val="18"/>
          <w:szCs w:val="18"/>
          <w:u w:val="single"/>
          <w:lang w:val="uk-UA"/>
        </w:rPr>
      </w:pPr>
      <w:proofErr w:type="spellStart"/>
      <w:r w:rsidRPr="0023553B">
        <w:rPr>
          <w:sz w:val="18"/>
          <w:szCs w:val="18"/>
        </w:rPr>
        <w:t>Єдине</w:t>
      </w:r>
      <w:proofErr w:type="spellEnd"/>
      <w:r w:rsidRPr="0023553B">
        <w:rPr>
          <w:sz w:val="18"/>
          <w:szCs w:val="18"/>
        </w:rPr>
        <w:t xml:space="preserve"> </w:t>
      </w:r>
      <w:proofErr w:type="spellStart"/>
      <w:r w:rsidRPr="0023553B">
        <w:rPr>
          <w:sz w:val="18"/>
          <w:szCs w:val="18"/>
        </w:rPr>
        <w:t>посилання</w:t>
      </w:r>
      <w:proofErr w:type="spellEnd"/>
      <w:r w:rsidRPr="0023553B">
        <w:rPr>
          <w:sz w:val="18"/>
          <w:szCs w:val="18"/>
        </w:rPr>
        <w:t xml:space="preserve"> на веб-</w:t>
      </w:r>
      <w:proofErr w:type="spellStart"/>
      <w:r w:rsidRPr="0023553B">
        <w:rPr>
          <w:sz w:val="18"/>
          <w:szCs w:val="18"/>
        </w:rPr>
        <w:t>сторінку</w:t>
      </w:r>
      <w:proofErr w:type="spellEnd"/>
      <w:r w:rsidRPr="0023553B">
        <w:rPr>
          <w:sz w:val="18"/>
          <w:szCs w:val="18"/>
        </w:rPr>
        <w:t xml:space="preserve"> </w:t>
      </w:r>
      <w:proofErr w:type="spellStart"/>
      <w:r w:rsidRPr="0023553B">
        <w:rPr>
          <w:sz w:val="18"/>
          <w:szCs w:val="18"/>
        </w:rPr>
        <w:t>адміністратора</w:t>
      </w:r>
      <w:proofErr w:type="spellEnd"/>
      <w:r w:rsidRPr="0023553B">
        <w:rPr>
          <w:sz w:val="18"/>
          <w:szCs w:val="18"/>
        </w:rPr>
        <w:t xml:space="preserve">, на </w:t>
      </w:r>
      <w:proofErr w:type="spellStart"/>
      <w:r w:rsidRPr="0023553B">
        <w:rPr>
          <w:sz w:val="18"/>
          <w:szCs w:val="18"/>
        </w:rPr>
        <w:t>якій</w:t>
      </w:r>
      <w:proofErr w:type="spellEnd"/>
      <w:r w:rsidRPr="0023553B">
        <w:rPr>
          <w:sz w:val="18"/>
          <w:szCs w:val="18"/>
        </w:rPr>
        <w:t xml:space="preserve"> </w:t>
      </w:r>
      <w:proofErr w:type="spellStart"/>
      <w:r w:rsidRPr="0023553B">
        <w:rPr>
          <w:sz w:val="18"/>
          <w:szCs w:val="18"/>
        </w:rPr>
        <w:t>наводяться</w:t>
      </w:r>
      <w:proofErr w:type="spellEnd"/>
      <w:r w:rsidRPr="0023553B">
        <w:rPr>
          <w:sz w:val="18"/>
          <w:szCs w:val="18"/>
        </w:rPr>
        <w:t xml:space="preserve"> </w:t>
      </w:r>
      <w:proofErr w:type="spellStart"/>
      <w:r w:rsidRPr="0023553B">
        <w:rPr>
          <w:sz w:val="18"/>
          <w:szCs w:val="18"/>
        </w:rPr>
        <w:t>посилання</w:t>
      </w:r>
      <w:proofErr w:type="spellEnd"/>
      <w:r w:rsidRPr="0023553B">
        <w:rPr>
          <w:sz w:val="18"/>
          <w:szCs w:val="18"/>
        </w:rPr>
        <w:t xml:space="preserve"> на веб-</w:t>
      </w:r>
      <w:proofErr w:type="spellStart"/>
      <w:r w:rsidRPr="0023553B">
        <w:rPr>
          <w:sz w:val="18"/>
          <w:szCs w:val="18"/>
        </w:rPr>
        <w:t>сторінки</w:t>
      </w:r>
      <w:proofErr w:type="spellEnd"/>
      <w:r w:rsidRPr="0023553B">
        <w:rPr>
          <w:sz w:val="18"/>
          <w:szCs w:val="18"/>
        </w:rPr>
        <w:t xml:space="preserve"> </w:t>
      </w:r>
      <w:proofErr w:type="spellStart"/>
      <w:r w:rsidRPr="0023553B">
        <w:rPr>
          <w:sz w:val="18"/>
          <w:szCs w:val="18"/>
        </w:rPr>
        <w:t>операторів</w:t>
      </w:r>
      <w:proofErr w:type="spellEnd"/>
      <w:r w:rsidRPr="0023553B">
        <w:rPr>
          <w:sz w:val="18"/>
          <w:szCs w:val="18"/>
        </w:rPr>
        <w:t xml:space="preserve"> </w:t>
      </w:r>
      <w:proofErr w:type="spellStart"/>
      <w:r w:rsidRPr="0023553B">
        <w:rPr>
          <w:sz w:val="18"/>
          <w:szCs w:val="18"/>
        </w:rPr>
        <w:t>електронного</w:t>
      </w:r>
      <w:proofErr w:type="spellEnd"/>
      <w:r w:rsidRPr="0023553B">
        <w:rPr>
          <w:sz w:val="18"/>
          <w:szCs w:val="18"/>
        </w:rPr>
        <w:t xml:space="preserve"> </w:t>
      </w:r>
      <w:proofErr w:type="spellStart"/>
      <w:r w:rsidRPr="0023553B">
        <w:rPr>
          <w:sz w:val="18"/>
          <w:szCs w:val="18"/>
        </w:rPr>
        <w:t>майданчика</w:t>
      </w:r>
      <w:proofErr w:type="spellEnd"/>
      <w:r w:rsidRPr="0023553B">
        <w:rPr>
          <w:sz w:val="18"/>
          <w:szCs w:val="18"/>
        </w:rPr>
        <w:t xml:space="preserve">, </w:t>
      </w:r>
      <w:proofErr w:type="spellStart"/>
      <w:r w:rsidRPr="0023553B">
        <w:rPr>
          <w:sz w:val="18"/>
          <w:szCs w:val="18"/>
        </w:rPr>
        <w:t>які</w:t>
      </w:r>
      <w:proofErr w:type="spellEnd"/>
      <w:r w:rsidRPr="0023553B">
        <w:rPr>
          <w:sz w:val="18"/>
          <w:szCs w:val="18"/>
        </w:rPr>
        <w:t xml:space="preserve"> </w:t>
      </w:r>
      <w:proofErr w:type="spellStart"/>
      <w:r w:rsidRPr="0023553B">
        <w:rPr>
          <w:sz w:val="18"/>
          <w:szCs w:val="18"/>
        </w:rPr>
        <w:t>мають</w:t>
      </w:r>
      <w:proofErr w:type="spellEnd"/>
      <w:r w:rsidRPr="0023553B">
        <w:rPr>
          <w:sz w:val="18"/>
          <w:szCs w:val="18"/>
        </w:rPr>
        <w:t xml:space="preserve"> право </w:t>
      </w:r>
      <w:proofErr w:type="spellStart"/>
      <w:r w:rsidRPr="0023553B">
        <w:rPr>
          <w:sz w:val="18"/>
          <w:szCs w:val="18"/>
        </w:rPr>
        <w:t>використовувати</w:t>
      </w:r>
      <w:proofErr w:type="spellEnd"/>
      <w:r w:rsidRPr="0023553B">
        <w:rPr>
          <w:sz w:val="18"/>
          <w:szCs w:val="18"/>
        </w:rPr>
        <w:t xml:space="preserve"> </w:t>
      </w:r>
      <w:proofErr w:type="spellStart"/>
      <w:r w:rsidRPr="0023553B">
        <w:rPr>
          <w:sz w:val="18"/>
          <w:szCs w:val="18"/>
        </w:rPr>
        <w:t>електронний</w:t>
      </w:r>
      <w:proofErr w:type="spellEnd"/>
      <w:r w:rsidRPr="0023553B">
        <w:rPr>
          <w:sz w:val="18"/>
          <w:szCs w:val="18"/>
        </w:rPr>
        <w:t xml:space="preserve"> </w:t>
      </w:r>
      <w:proofErr w:type="spellStart"/>
      <w:r w:rsidRPr="0023553B">
        <w:rPr>
          <w:sz w:val="18"/>
          <w:szCs w:val="18"/>
        </w:rPr>
        <w:t>майданчик</w:t>
      </w:r>
      <w:proofErr w:type="spellEnd"/>
      <w:r w:rsidRPr="0023553B">
        <w:rPr>
          <w:sz w:val="18"/>
          <w:szCs w:val="18"/>
        </w:rPr>
        <w:t xml:space="preserve"> і з </w:t>
      </w:r>
      <w:proofErr w:type="spellStart"/>
      <w:r w:rsidRPr="0023553B">
        <w:rPr>
          <w:sz w:val="18"/>
          <w:szCs w:val="18"/>
        </w:rPr>
        <w:t>якими</w:t>
      </w:r>
      <w:proofErr w:type="spellEnd"/>
      <w:r w:rsidRPr="0023553B">
        <w:rPr>
          <w:sz w:val="18"/>
          <w:szCs w:val="18"/>
        </w:rPr>
        <w:t xml:space="preserve"> </w:t>
      </w:r>
      <w:proofErr w:type="spellStart"/>
      <w:r w:rsidRPr="0023553B">
        <w:rPr>
          <w:sz w:val="18"/>
          <w:szCs w:val="18"/>
        </w:rPr>
        <w:t>адміністратор</w:t>
      </w:r>
      <w:proofErr w:type="spellEnd"/>
      <w:r w:rsidRPr="0023553B">
        <w:rPr>
          <w:sz w:val="18"/>
          <w:szCs w:val="18"/>
        </w:rPr>
        <w:t xml:space="preserve"> </w:t>
      </w:r>
      <w:proofErr w:type="spellStart"/>
      <w:r w:rsidRPr="0023553B">
        <w:rPr>
          <w:sz w:val="18"/>
          <w:szCs w:val="18"/>
        </w:rPr>
        <w:t>уклав</w:t>
      </w:r>
      <w:proofErr w:type="spellEnd"/>
      <w:r w:rsidRPr="0023553B">
        <w:rPr>
          <w:sz w:val="18"/>
          <w:szCs w:val="18"/>
        </w:rPr>
        <w:t xml:space="preserve"> </w:t>
      </w:r>
      <w:proofErr w:type="spellStart"/>
      <w:r w:rsidRPr="0023553B">
        <w:rPr>
          <w:sz w:val="18"/>
          <w:szCs w:val="18"/>
        </w:rPr>
        <w:t>відповідний</w:t>
      </w:r>
      <w:proofErr w:type="spellEnd"/>
      <w:r w:rsidRPr="0023553B">
        <w:rPr>
          <w:sz w:val="18"/>
          <w:szCs w:val="18"/>
        </w:rPr>
        <w:t xml:space="preserve"> </w:t>
      </w:r>
      <w:proofErr w:type="spellStart"/>
      <w:r w:rsidRPr="0023553B">
        <w:rPr>
          <w:sz w:val="18"/>
          <w:szCs w:val="18"/>
        </w:rPr>
        <w:t>договір</w:t>
      </w:r>
      <w:proofErr w:type="spellEnd"/>
      <w:r w:rsidRPr="0023553B">
        <w:rPr>
          <w:sz w:val="18"/>
          <w:szCs w:val="18"/>
        </w:rPr>
        <w:t>:</w:t>
      </w:r>
      <w:r w:rsidRPr="0023553B">
        <w:rPr>
          <w:i/>
          <w:color w:val="FF0000"/>
          <w:sz w:val="18"/>
          <w:szCs w:val="18"/>
          <w:u w:val="single"/>
          <w:lang w:val="uk-UA"/>
        </w:rPr>
        <w:t xml:space="preserve"> </w:t>
      </w:r>
      <w:r w:rsidRPr="0023553B">
        <w:rPr>
          <w:i/>
          <w:color w:val="FF0000"/>
          <w:sz w:val="18"/>
          <w:szCs w:val="18"/>
          <w:u w:val="single"/>
        </w:rPr>
        <w:t xml:space="preserve"> </w:t>
      </w:r>
      <w:hyperlink r:id="rId7" w:history="1">
        <w:r w:rsidRPr="0023553B">
          <w:rPr>
            <w:rStyle w:val="ab"/>
            <w:sz w:val="18"/>
            <w:szCs w:val="18"/>
            <w:lang w:val="uk-UA"/>
          </w:rPr>
          <w:t>https://prozorro.sale/info/elektronni-majdanchiki-ets-prozorroprodazhi-cbd2</w:t>
        </w:r>
      </w:hyperlink>
    </w:p>
    <w:p w14:paraId="30D2FCB1" w14:textId="77777777" w:rsidR="0023553B" w:rsidRPr="009A3A3D" w:rsidRDefault="0023553B" w:rsidP="0023553B">
      <w:pPr>
        <w:pStyle w:val="ad"/>
        <w:spacing w:before="0" w:beforeAutospacing="0" w:after="0" w:afterAutospacing="0"/>
        <w:ind w:left="-142" w:right="-283" w:firstLine="142"/>
        <w:rPr>
          <w:b/>
          <w:bCs/>
          <w:sz w:val="18"/>
          <w:szCs w:val="18"/>
          <w:lang w:val="uk-UA"/>
        </w:rPr>
      </w:pPr>
      <w:r w:rsidRPr="009A3A3D">
        <w:rPr>
          <w:b/>
          <w:bCs/>
          <w:sz w:val="18"/>
          <w:szCs w:val="18"/>
          <w:lang w:val="uk-UA"/>
        </w:rPr>
        <w:t>6. Перелік документів:</w:t>
      </w:r>
    </w:p>
    <w:p w14:paraId="2934E7CC"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proofErr w:type="spellStart"/>
      <w:r w:rsidRPr="0023553B">
        <w:rPr>
          <w:color w:val="000000"/>
          <w:sz w:val="18"/>
          <w:szCs w:val="18"/>
        </w:rPr>
        <w:t>Потенційні</w:t>
      </w:r>
      <w:proofErr w:type="spellEnd"/>
      <w:r w:rsidRPr="0023553B">
        <w:rPr>
          <w:color w:val="000000"/>
          <w:sz w:val="18"/>
          <w:szCs w:val="18"/>
        </w:rPr>
        <w:t xml:space="preserve"> </w:t>
      </w:r>
      <w:proofErr w:type="spellStart"/>
      <w:r w:rsidRPr="0023553B">
        <w:rPr>
          <w:color w:val="000000"/>
          <w:sz w:val="18"/>
          <w:szCs w:val="18"/>
        </w:rPr>
        <w:t>покупці</w:t>
      </w:r>
      <w:proofErr w:type="spellEnd"/>
      <w:r w:rsidRPr="0023553B">
        <w:rPr>
          <w:color w:val="000000"/>
          <w:sz w:val="18"/>
          <w:szCs w:val="18"/>
        </w:rPr>
        <w:t xml:space="preserve"> </w:t>
      </w:r>
      <w:proofErr w:type="spellStart"/>
      <w:r w:rsidRPr="0023553B">
        <w:rPr>
          <w:color w:val="000000"/>
          <w:sz w:val="18"/>
          <w:szCs w:val="18"/>
        </w:rPr>
        <w:t>зобов’язані</w:t>
      </w:r>
      <w:proofErr w:type="spellEnd"/>
      <w:r w:rsidRPr="0023553B">
        <w:rPr>
          <w:color w:val="000000"/>
          <w:sz w:val="18"/>
          <w:szCs w:val="18"/>
        </w:rPr>
        <w:t xml:space="preserve"> подати </w:t>
      </w:r>
      <w:proofErr w:type="spellStart"/>
      <w:r w:rsidRPr="0023553B">
        <w:rPr>
          <w:color w:val="000000"/>
          <w:sz w:val="18"/>
          <w:szCs w:val="18"/>
        </w:rPr>
        <w:t>заяв</w:t>
      </w:r>
      <w:proofErr w:type="spellEnd"/>
      <w:r w:rsidRPr="0023553B">
        <w:rPr>
          <w:color w:val="000000"/>
          <w:sz w:val="18"/>
          <w:szCs w:val="18"/>
          <w:lang w:val="uk-UA"/>
        </w:rPr>
        <w:t xml:space="preserve">у на участь в електронному аукціоні з приватизації об’єкта малої </w:t>
      </w:r>
      <w:proofErr w:type="gramStart"/>
      <w:r w:rsidRPr="0023553B">
        <w:rPr>
          <w:color w:val="000000"/>
          <w:sz w:val="18"/>
          <w:szCs w:val="18"/>
          <w:lang w:val="uk-UA"/>
        </w:rPr>
        <w:t xml:space="preserve">приватизації </w:t>
      </w:r>
      <w:r w:rsidRPr="0023553B">
        <w:rPr>
          <w:color w:val="000000"/>
          <w:sz w:val="18"/>
          <w:szCs w:val="18"/>
        </w:rPr>
        <w:t xml:space="preserve"> у</w:t>
      </w:r>
      <w:proofErr w:type="gramEnd"/>
      <w:r w:rsidRPr="0023553B">
        <w:rPr>
          <w:color w:val="000000"/>
          <w:sz w:val="18"/>
          <w:szCs w:val="18"/>
        </w:rPr>
        <w:t xml:space="preserve"> </w:t>
      </w:r>
      <w:proofErr w:type="spellStart"/>
      <w:r w:rsidRPr="0023553B">
        <w:rPr>
          <w:color w:val="000000"/>
          <w:sz w:val="18"/>
          <w:szCs w:val="18"/>
        </w:rPr>
        <w:t>довільній</w:t>
      </w:r>
      <w:proofErr w:type="spellEnd"/>
      <w:r w:rsidRPr="0023553B">
        <w:rPr>
          <w:color w:val="000000"/>
          <w:sz w:val="18"/>
          <w:szCs w:val="18"/>
        </w:rPr>
        <w:t xml:space="preserve"> </w:t>
      </w:r>
      <w:proofErr w:type="spellStart"/>
      <w:r w:rsidRPr="0023553B">
        <w:rPr>
          <w:color w:val="000000"/>
          <w:sz w:val="18"/>
          <w:szCs w:val="18"/>
        </w:rPr>
        <w:t>формі</w:t>
      </w:r>
      <w:proofErr w:type="spellEnd"/>
      <w:r w:rsidRPr="0023553B">
        <w:rPr>
          <w:color w:val="000000"/>
          <w:sz w:val="18"/>
          <w:szCs w:val="18"/>
          <w:lang w:val="uk-UA"/>
        </w:rPr>
        <w:t xml:space="preserve"> та наступну</w:t>
      </w:r>
      <w:r w:rsidRPr="0023553B">
        <w:rPr>
          <w:color w:val="000000"/>
          <w:sz w:val="18"/>
          <w:szCs w:val="18"/>
        </w:rPr>
        <w:t xml:space="preserve"> </w:t>
      </w:r>
      <w:proofErr w:type="spellStart"/>
      <w:r w:rsidRPr="0023553B">
        <w:rPr>
          <w:color w:val="000000"/>
          <w:sz w:val="18"/>
          <w:szCs w:val="18"/>
        </w:rPr>
        <w:t>інформацію</w:t>
      </w:r>
      <w:proofErr w:type="spellEnd"/>
      <w:r w:rsidRPr="0023553B">
        <w:rPr>
          <w:color w:val="000000"/>
          <w:sz w:val="18"/>
          <w:szCs w:val="18"/>
        </w:rPr>
        <w:t xml:space="preserve"> і </w:t>
      </w:r>
      <w:proofErr w:type="spellStart"/>
      <w:r w:rsidRPr="0023553B">
        <w:rPr>
          <w:color w:val="000000"/>
          <w:sz w:val="18"/>
          <w:szCs w:val="18"/>
        </w:rPr>
        <w:t>документи</w:t>
      </w:r>
      <w:proofErr w:type="spellEnd"/>
      <w:r w:rsidRPr="0023553B">
        <w:rPr>
          <w:color w:val="000000"/>
          <w:sz w:val="18"/>
          <w:szCs w:val="18"/>
        </w:rPr>
        <w:t xml:space="preserve"> на участь у приватизації:</w:t>
      </w:r>
    </w:p>
    <w:p w14:paraId="6DAD3A40"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r w:rsidRPr="0023553B">
        <w:rPr>
          <w:color w:val="000000"/>
          <w:sz w:val="18"/>
          <w:szCs w:val="18"/>
        </w:rPr>
        <w:t xml:space="preserve">1) для </w:t>
      </w:r>
      <w:proofErr w:type="spellStart"/>
      <w:r w:rsidRPr="0023553B">
        <w:rPr>
          <w:color w:val="000000"/>
          <w:sz w:val="18"/>
          <w:szCs w:val="18"/>
        </w:rPr>
        <w:t>потенційних</w:t>
      </w:r>
      <w:proofErr w:type="spellEnd"/>
      <w:r w:rsidRPr="0023553B">
        <w:rPr>
          <w:color w:val="000000"/>
          <w:sz w:val="18"/>
          <w:szCs w:val="18"/>
        </w:rPr>
        <w:t xml:space="preserve"> </w:t>
      </w:r>
      <w:proofErr w:type="spellStart"/>
      <w:r w:rsidRPr="0023553B">
        <w:rPr>
          <w:color w:val="000000"/>
          <w:sz w:val="18"/>
          <w:szCs w:val="18"/>
        </w:rPr>
        <w:t>покупців</w:t>
      </w:r>
      <w:proofErr w:type="spellEnd"/>
      <w:r w:rsidRPr="0023553B">
        <w:rPr>
          <w:color w:val="000000"/>
          <w:sz w:val="18"/>
          <w:szCs w:val="18"/>
        </w:rPr>
        <w:t xml:space="preserve"> - </w:t>
      </w:r>
      <w:proofErr w:type="spellStart"/>
      <w:r w:rsidRPr="0023553B">
        <w:rPr>
          <w:color w:val="000000"/>
          <w:sz w:val="18"/>
          <w:szCs w:val="18"/>
        </w:rPr>
        <w:t>фізичних</w:t>
      </w:r>
      <w:proofErr w:type="spellEnd"/>
      <w:r w:rsidRPr="0023553B">
        <w:rPr>
          <w:color w:val="000000"/>
          <w:sz w:val="18"/>
          <w:szCs w:val="18"/>
        </w:rPr>
        <w:t xml:space="preserve"> </w:t>
      </w:r>
      <w:proofErr w:type="spellStart"/>
      <w:r w:rsidRPr="0023553B">
        <w:rPr>
          <w:color w:val="000000"/>
          <w:sz w:val="18"/>
          <w:szCs w:val="18"/>
        </w:rPr>
        <w:t>осіб</w:t>
      </w:r>
      <w:proofErr w:type="spellEnd"/>
      <w:r w:rsidRPr="0023553B">
        <w:rPr>
          <w:color w:val="000000"/>
          <w:sz w:val="18"/>
          <w:szCs w:val="18"/>
        </w:rPr>
        <w:t xml:space="preserve"> - </w:t>
      </w:r>
      <w:proofErr w:type="spellStart"/>
      <w:r w:rsidRPr="0023553B">
        <w:rPr>
          <w:color w:val="000000"/>
          <w:sz w:val="18"/>
          <w:szCs w:val="18"/>
        </w:rPr>
        <w:t>громадян</w:t>
      </w:r>
      <w:proofErr w:type="spellEnd"/>
      <w:r w:rsidRPr="0023553B">
        <w:rPr>
          <w:color w:val="000000"/>
          <w:sz w:val="18"/>
          <w:szCs w:val="18"/>
        </w:rPr>
        <w:t xml:space="preserve"> </w:t>
      </w:r>
      <w:proofErr w:type="spellStart"/>
      <w:r w:rsidRPr="0023553B">
        <w:rPr>
          <w:color w:val="000000"/>
          <w:sz w:val="18"/>
          <w:szCs w:val="18"/>
        </w:rPr>
        <w:t>України</w:t>
      </w:r>
      <w:proofErr w:type="spellEnd"/>
      <w:r w:rsidRPr="0023553B">
        <w:rPr>
          <w:color w:val="000000"/>
          <w:sz w:val="18"/>
          <w:szCs w:val="18"/>
        </w:rPr>
        <w:t xml:space="preserve"> - </w:t>
      </w:r>
      <w:proofErr w:type="spellStart"/>
      <w:r w:rsidRPr="0023553B">
        <w:rPr>
          <w:color w:val="000000"/>
          <w:sz w:val="18"/>
          <w:szCs w:val="18"/>
        </w:rPr>
        <w:t>копія</w:t>
      </w:r>
      <w:proofErr w:type="spellEnd"/>
      <w:r w:rsidRPr="0023553B">
        <w:rPr>
          <w:color w:val="000000"/>
          <w:sz w:val="18"/>
          <w:szCs w:val="18"/>
        </w:rPr>
        <w:t xml:space="preserve"> паспорта </w:t>
      </w:r>
      <w:proofErr w:type="spellStart"/>
      <w:r w:rsidRPr="0023553B">
        <w:rPr>
          <w:color w:val="000000"/>
          <w:sz w:val="18"/>
          <w:szCs w:val="18"/>
        </w:rPr>
        <w:t>громадянина</w:t>
      </w:r>
      <w:proofErr w:type="spellEnd"/>
      <w:r w:rsidRPr="0023553B">
        <w:rPr>
          <w:color w:val="000000"/>
          <w:sz w:val="18"/>
          <w:szCs w:val="18"/>
        </w:rPr>
        <w:t xml:space="preserve"> </w:t>
      </w:r>
      <w:proofErr w:type="spellStart"/>
      <w:r w:rsidRPr="0023553B">
        <w:rPr>
          <w:color w:val="000000"/>
          <w:sz w:val="18"/>
          <w:szCs w:val="18"/>
        </w:rPr>
        <w:t>України</w:t>
      </w:r>
      <w:proofErr w:type="spellEnd"/>
      <w:r w:rsidRPr="0023553B">
        <w:rPr>
          <w:color w:val="000000"/>
          <w:sz w:val="18"/>
          <w:szCs w:val="18"/>
        </w:rPr>
        <w:t>;</w:t>
      </w:r>
    </w:p>
    <w:p w14:paraId="29A08B7C"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r w:rsidRPr="0023553B">
        <w:rPr>
          <w:color w:val="000000"/>
          <w:sz w:val="18"/>
          <w:szCs w:val="18"/>
        </w:rPr>
        <w:t xml:space="preserve">2) для </w:t>
      </w:r>
      <w:proofErr w:type="spellStart"/>
      <w:r w:rsidRPr="0023553B">
        <w:rPr>
          <w:color w:val="000000"/>
          <w:sz w:val="18"/>
          <w:szCs w:val="18"/>
        </w:rPr>
        <w:t>іноземних</w:t>
      </w:r>
      <w:proofErr w:type="spellEnd"/>
      <w:r w:rsidRPr="0023553B">
        <w:rPr>
          <w:color w:val="000000"/>
          <w:sz w:val="18"/>
          <w:szCs w:val="18"/>
        </w:rPr>
        <w:t xml:space="preserve"> </w:t>
      </w:r>
      <w:proofErr w:type="spellStart"/>
      <w:r w:rsidRPr="0023553B">
        <w:rPr>
          <w:color w:val="000000"/>
          <w:sz w:val="18"/>
          <w:szCs w:val="18"/>
        </w:rPr>
        <w:t>громадян</w:t>
      </w:r>
      <w:proofErr w:type="spellEnd"/>
      <w:r w:rsidRPr="0023553B">
        <w:rPr>
          <w:color w:val="000000"/>
          <w:sz w:val="18"/>
          <w:szCs w:val="18"/>
        </w:rPr>
        <w:t xml:space="preserve"> - </w:t>
      </w:r>
      <w:proofErr w:type="spellStart"/>
      <w:r w:rsidRPr="0023553B">
        <w:rPr>
          <w:color w:val="000000"/>
          <w:sz w:val="18"/>
          <w:szCs w:val="18"/>
        </w:rPr>
        <w:t>копія</w:t>
      </w:r>
      <w:proofErr w:type="spellEnd"/>
      <w:r w:rsidRPr="0023553B">
        <w:rPr>
          <w:color w:val="000000"/>
          <w:sz w:val="18"/>
          <w:szCs w:val="18"/>
        </w:rPr>
        <w:t xml:space="preserve"> документа, </w:t>
      </w:r>
      <w:proofErr w:type="spellStart"/>
      <w:r w:rsidRPr="0023553B">
        <w:rPr>
          <w:color w:val="000000"/>
          <w:sz w:val="18"/>
          <w:szCs w:val="18"/>
        </w:rPr>
        <w:t>що</w:t>
      </w:r>
      <w:proofErr w:type="spellEnd"/>
      <w:r w:rsidRPr="0023553B">
        <w:rPr>
          <w:color w:val="000000"/>
          <w:sz w:val="18"/>
          <w:szCs w:val="18"/>
        </w:rPr>
        <w:t xml:space="preserve"> </w:t>
      </w:r>
      <w:proofErr w:type="spellStart"/>
      <w:r w:rsidRPr="0023553B">
        <w:rPr>
          <w:color w:val="000000"/>
          <w:sz w:val="18"/>
          <w:szCs w:val="18"/>
        </w:rPr>
        <w:t>посвідчує</w:t>
      </w:r>
      <w:proofErr w:type="spellEnd"/>
      <w:r w:rsidRPr="0023553B">
        <w:rPr>
          <w:color w:val="000000"/>
          <w:sz w:val="18"/>
          <w:szCs w:val="18"/>
        </w:rPr>
        <w:t xml:space="preserve"> особу;</w:t>
      </w:r>
    </w:p>
    <w:p w14:paraId="0F13CC9F"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r w:rsidRPr="0023553B">
        <w:rPr>
          <w:color w:val="000000"/>
          <w:sz w:val="18"/>
          <w:szCs w:val="18"/>
        </w:rPr>
        <w:t xml:space="preserve">3) для </w:t>
      </w:r>
      <w:proofErr w:type="spellStart"/>
      <w:r w:rsidRPr="0023553B">
        <w:rPr>
          <w:color w:val="000000"/>
          <w:sz w:val="18"/>
          <w:szCs w:val="18"/>
        </w:rPr>
        <w:t>потенційних</w:t>
      </w:r>
      <w:proofErr w:type="spellEnd"/>
      <w:r w:rsidRPr="0023553B">
        <w:rPr>
          <w:color w:val="000000"/>
          <w:sz w:val="18"/>
          <w:szCs w:val="18"/>
        </w:rPr>
        <w:t xml:space="preserve"> </w:t>
      </w:r>
      <w:proofErr w:type="spellStart"/>
      <w:r w:rsidRPr="0023553B">
        <w:rPr>
          <w:color w:val="000000"/>
          <w:sz w:val="18"/>
          <w:szCs w:val="18"/>
        </w:rPr>
        <w:t>покупців</w:t>
      </w:r>
      <w:proofErr w:type="spellEnd"/>
      <w:r w:rsidRPr="0023553B">
        <w:rPr>
          <w:color w:val="000000"/>
          <w:sz w:val="18"/>
          <w:szCs w:val="18"/>
        </w:rPr>
        <w:t xml:space="preserve"> - </w:t>
      </w:r>
      <w:proofErr w:type="spellStart"/>
      <w:r w:rsidRPr="0023553B">
        <w:rPr>
          <w:color w:val="000000"/>
          <w:sz w:val="18"/>
          <w:szCs w:val="18"/>
        </w:rPr>
        <w:t>юридичних</w:t>
      </w:r>
      <w:proofErr w:type="spellEnd"/>
      <w:r w:rsidRPr="0023553B">
        <w:rPr>
          <w:color w:val="000000"/>
          <w:sz w:val="18"/>
          <w:szCs w:val="18"/>
        </w:rPr>
        <w:t xml:space="preserve"> </w:t>
      </w:r>
      <w:proofErr w:type="spellStart"/>
      <w:r w:rsidRPr="0023553B">
        <w:rPr>
          <w:color w:val="000000"/>
          <w:sz w:val="18"/>
          <w:szCs w:val="18"/>
        </w:rPr>
        <w:t>осіб</w:t>
      </w:r>
      <w:proofErr w:type="spellEnd"/>
      <w:r w:rsidRPr="0023553B">
        <w:rPr>
          <w:color w:val="000000"/>
          <w:sz w:val="18"/>
          <w:szCs w:val="18"/>
        </w:rPr>
        <w:t>:</w:t>
      </w:r>
    </w:p>
    <w:p w14:paraId="059DA890"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r w:rsidRPr="0023553B">
        <w:rPr>
          <w:color w:val="000000"/>
          <w:sz w:val="18"/>
          <w:szCs w:val="18"/>
          <w:lang w:val="uk-UA"/>
        </w:rPr>
        <w:t xml:space="preserve">- </w:t>
      </w:r>
      <w:proofErr w:type="spellStart"/>
      <w:r w:rsidRPr="0023553B">
        <w:rPr>
          <w:color w:val="000000"/>
          <w:sz w:val="18"/>
          <w:szCs w:val="18"/>
        </w:rPr>
        <w:t>витяг</w:t>
      </w:r>
      <w:proofErr w:type="spellEnd"/>
      <w:r w:rsidRPr="0023553B">
        <w:rPr>
          <w:color w:val="000000"/>
          <w:sz w:val="18"/>
          <w:szCs w:val="18"/>
        </w:rPr>
        <w:t xml:space="preserve"> з </w:t>
      </w:r>
      <w:proofErr w:type="spellStart"/>
      <w:r w:rsidRPr="0023553B">
        <w:rPr>
          <w:color w:val="000000"/>
          <w:sz w:val="18"/>
          <w:szCs w:val="18"/>
        </w:rPr>
        <w:t>Єдиного</w:t>
      </w:r>
      <w:proofErr w:type="spellEnd"/>
      <w:r w:rsidRPr="0023553B">
        <w:rPr>
          <w:color w:val="000000"/>
          <w:sz w:val="18"/>
          <w:szCs w:val="18"/>
        </w:rPr>
        <w:t xml:space="preserve"> державного </w:t>
      </w:r>
      <w:proofErr w:type="spellStart"/>
      <w:r w:rsidRPr="0023553B">
        <w:rPr>
          <w:color w:val="000000"/>
          <w:sz w:val="18"/>
          <w:szCs w:val="18"/>
        </w:rPr>
        <w:t>реєстру</w:t>
      </w:r>
      <w:proofErr w:type="spellEnd"/>
      <w:r w:rsidRPr="0023553B">
        <w:rPr>
          <w:color w:val="000000"/>
          <w:sz w:val="18"/>
          <w:szCs w:val="18"/>
        </w:rPr>
        <w:t xml:space="preserve"> </w:t>
      </w:r>
      <w:proofErr w:type="spellStart"/>
      <w:r w:rsidRPr="0023553B">
        <w:rPr>
          <w:color w:val="000000"/>
          <w:sz w:val="18"/>
          <w:szCs w:val="18"/>
        </w:rPr>
        <w:t>юридичних</w:t>
      </w:r>
      <w:proofErr w:type="spellEnd"/>
      <w:r w:rsidRPr="0023553B">
        <w:rPr>
          <w:color w:val="000000"/>
          <w:sz w:val="18"/>
          <w:szCs w:val="18"/>
        </w:rPr>
        <w:t xml:space="preserve"> </w:t>
      </w:r>
      <w:proofErr w:type="spellStart"/>
      <w:r w:rsidRPr="0023553B">
        <w:rPr>
          <w:color w:val="000000"/>
          <w:sz w:val="18"/>
          <w:szCs w:val="18"/>
        </w:rPr>
        <w:t>осіб</w:t>
      </w:r>
      <w:proofErr w:type="spellEnd"/>
      <w:r w:rsidRPr="0023553B">
        <w:rPr>
          <w:color w:val="000000"/>
          <w:sz w:val="18"/>
          <w:szCs w:val="18"/>
        </w:rPr>
        <w:t xml:space="preserve">, </w:t>
      </w:r>
      <w:proofErr w:type="spellStart"/>
      <w:r w:rsidRPr="0023553B">
        <w:rPr>
          <w:color w:val="000000"/>
          <w:sz w:val="18"/>
          <w:szCs w:val="18"/>
        </w:rPr>
        <w:t>фізичних</w:t>
      </w:r>
      <w:proofErr w:type="spellEnd"/>
      <w:r w:rsidRPr="0023553B">
        <w:rPr>
          <w:color w:val="000000"/>
          <w:sz w:val="18"/>
          <w:szCs w:val="18"/>
        </w:rPr>
        <w:t xml:space="preserve"> </w:t>
      </w:r>
      <w:proofErr w:type="spellStart"/>
      <w:r w:rsidRPr="0023553B">
        <w:rPr>
          <w:color w:val="000000"/>
          <w:sz w:val="18"/>
          <w:szCs w:val="18"/>
        </w:rPr>
        <w:t>осіб</w:t>
      </w:r>
      <w:proofErr w:type="spellEnd"/>
      <w:r w:rsidRPr="0023553B">
        <w:rPr>
          <w:color w:val="000000"/>
          <w:sz w:val="18"/>
          <w:szCs w:val="18"/>
        </w:rPr>
        <w:t xml:space="preserve"> - </w:t>
      </w:r>
      <w:proofErr w:type="spellStart"/>
      <w:r w:rsidRPr="0023553B">
        <w:rPr>
          <w:color w:val="000000"/>
          <w:sz w:val="18"/>
          <w:szCs w:val="18"/>
        </w:rPr>
        <w:t>підприємців</w:t>
      </w:r>
      <w:proofErr w:type="spellEnd"/>
      <w:r w:rsidRPr="0023553B">
        <w:rPr>
          <w:color w:val="000000"/>
          <w:sz w:val="18"/>
          <w:szCs w:val="18"/>
        </w:rPr>
        <w:t xml:space="preserve"> та </w:t>
      </w:r>
      <w:proofErr w:type="spellStart"/>
      <w:r w:rsidRPr="0023553B">
        <w:rPr>
          <w:color w:val="000000"/>
          <w:sz w:val="18"/>
          <w:szCs w:val="18"/>
        </w:rPr>
        <w:t>громадських</w:t>
      </w:r>
      <w:proofErr w:type="spellEnd"/>
      <w:r w:rsidRPr="0023553B">
        <w:rPr>
          <w:color w:val="000000"/>
          <w:sz w:val="18"/>
          <w:szCs w:val="18"/>
        </w:rPr>
        <w:t xml:space="preserve"> </w:t>
      </w:r>
      <w:proofErr w:type="spellStart"/>
      <w:r w:rsidRPr="0023553B">
        <w:rPr>
          <w:color w:val="000000"/>
          <w:sz w:val="18"/>
          <w:szCs w:val="18"/>
        </w:rPr>
        <w:t>формувань</w:t>
      </w:r>
      <w:proofErr w:type="spellEnd"/>
      <w:r w:rsidRPr="0023553B">
        <w:rPr>
          <w:color w:val="000000"/>
          <w:sz w:val="18"/>
          <w:szCs w:val="18"/>
        </w:rPr>
        <w:t xml:space="preserve"> </w:t>
      </w:r>
      <w:proofErr w:type="spellStart"/>
      <w:r w:rsidRPr="0023553B">
        <w:rPr>
          <w:color w:val="000000"/>
          <w:sz w:val="18"/>
          <w:szCs w:val="18"/>
        </w:rPr>
        <w:t>України</w:t>
      </w:r>
      <w:proofErr w:type="spellEnd"/>
      <w:r w:rsidRPr="0023553B">
        <w:rPr>
          <w:color w:val="000000"/>
          <w:sz w:val="18"/>
          <w:szCs w:val="18"/>
        </w:rPr>
        <w:t xml:space="preserve"> - для </w:t>
      </w:r>
      <w:proofErr w:type="spellStart"/>
      <w:r w:rsidRPr="0023553B">
        <w:rPr>
          <w:color w:val="000000"/>
          <w:sz w:val="18"/>
          <w:szCs w:val="18"/>
        </w:rPr>
        <w:t>юридичних</w:t>
      </w:r>
      <w:proofErr w:type="spellEnd"/>
      <w:r w:rsidRPr="0023553B">
        <w:rPr>
          <w:color w:val="000000"/>
          <w:sz w:val="18"/>
          <w:szCs w:val="18"/>
        </w:rPr>
        <w:t xml:space="preserve"> </w:t>
      </w:r>
      <w:proofErr w:type="spellStart"/>
      <w:r w:rsidRPr="0023553B">
        <w:rPr>
          <w:color w:val="000000"/>
          <w:sz w:val="18"/>
          <w:szCs w:val="18"/>
        </w:rPr>
        <w:t>осіб</w:t>
      </w:r>
      <w:proofErr w:type="spellEnd"/>
      <w:r w:rsidRPr="0023553B">
        <w:rPr>
          <w:color w:val="000000"/>
          <w:sz w:val="18"/>
          <w:szCs w:val="18"/>
        </w:rPr>
        <w:t xml:space="preserve"> - </w:t>
      </w:r>
      <w:proofErr w:type="spellStart"/>
      <w:r w:rsidRPr="0023553B">
        <w:rPr>
          <w:color w:val="000000"/>
          <w:sz w:val="18"/>
          <w:szCs w:val="18"/>
        </w:rPr>
        <w:t>резидентів</w:t>
      </w:r>
      <w:proofErr w:type="spellEnd"/>
      <w:r w:rsidRPr="0023553B">
        <w:rPr>
          <w:color w:val="000000"/>
          <w:sz w:val="18"/>
          <w:szCs w:val="18"/>
        </w:rPr>
        <w:t>;</w:t>
      </w:r>
    </w:p>
    <w:p w14:paraId="0C5843A7"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r w:rsidRPr="0023553B">
        <w:rPr>
          <w:color w:val="000000"/>
          <w:sz w:val="18"/>
          <w:szCs w:val="18"/>
          <w:lang w:val="uk-UA"/>
        </w:rPr>
        <w:t xml:space="preserve">- </w:t>
      </w:r>
      <w:r w:rsidRPr="0023553B">
        <w:rPr>
          <w:color w:val="000000"/>
          <w:sz w:val="18"/>
          <w:szCs w:val="18"/>
        </w:rPr>
        <w:t xml:space="preserve">документ про </w:t>
      </w:r>
      <w:proofErr w:type="spellStart"/>
      <w:r w:rsidRPr="0023553B">
        <w:rPr>
          <w:color w:val="000000"/>
          <w:sz w:val="18"/>
          <w:szCs w:val="18"/>
        </w:rPr>
        <w:t>реєстрацію</w:t>
      </w:r>
      <w:proofErr w:type="spellEnd"/>
      <w:r w:rsidRPr="0023553B">
        <w:rPr>
          <w:color w:val="000000"/>
          <w:sz w:val="18"/>
          <w:szCs w:val="18"/>
        </w:rPr>
        <w:t xml:space="preserve"> у </w:t>
      </w:r>
      <w:proofErr w:type="spellStart"/>
      <w:r w:rsidRPr="0023553B">
        <w:rPr>
          <w:color w:val="000000"/>
          <w:sz w:val="18"/>
          <w:szCs w:val="18"/>
        </w:rPr>
        <w:t>державі</w:t>
      </w:r>
      <w:proofErr w:type="spellEnd"/>
      <w:r w:rsidRPr="0023553B">
        <w:rPr>
          <w:color w:val="000000"/>
          <w:sz w:val="18"/>
          <w:szCs w:val="18"/>
        </w:rPr>
        <w:t xml:space="preserve"> </w:t>
      </w:r>
      <w:proofErr w:type="spellStart"/>
      <w:r w:rsidRPr="0023553B">
        <w:rPr>
          <w:color w:val="000000"/>
          <w:sz w:val="18"/>
          <w:szCs w:val="18"/>
        </w:rPr>
        <w:t>її</w:t>
      </w:r>
      <w:proofErr w:type="spellEnd"/>
      <w:r w:rsidRPr="0023553B">
        <w:rPr>
          <w:color w:val="000000"/>
          <w:sz w:val="18"/>
          <w:szCs w:val="18"/>
        </w:rPr>
        <w:t xml:space="preserve"> </w:t>
      </w:r>
      <w:proofErr w:type="spellStart"/>
      <w:r w:rsidRPr="0023553B">
        <w:rPr>
          <w:color w:val="000000"/>
          <w:sz w:val="18"/>
          <w:szCs w:val="18"/>
        </w:rPr>
        <w:t>місцезнаходження</w:t>
      </w:r>
      <w:proofErr w:type="spellEnd"/>
      <w:r w:rsidRPr="0023553B">
        <w:rPr>
          <w:color w:val="000000"/>
          <w:sz w:val="18"/>
          <w:szCs w:val="18"/>
        </w:rPr>
        <w:t xml:space="preserve"> (</w:t>
      </w:r>
      <w:proofErr w:type="spellStart"/>
      <w:r w:rsidRPr="0023553B">
        <w:rPr>
          <w:color w:val="000000"/>
          <w:sz w:val="18"/>
          <w:szCs w:val="18"/>
        </w:rPr>
        <w:t>витяг</w:t>
      </w:r>
      <w:proofErr w:type="spellEnd"/>
      <w:r w:rsidRPr="0023553B">
        <w:rPr>
          <w:color w:val="000000"/>
          <w:sz w:val="18"/>
          <w:szCs w:val="18"/>
        </w:rPr>
        <w:t xml:space="preserve"> </w:t>
      </w:r>
      <w:proofErr w:type="spellStart"/>
      <w:r w:rsidRPr="0023553B">
        <w:rPr>
          <w:color w:val="000000"/>
          <w:sz w:val="18"/>
          <w:szCs w:val="18"/>
        </w:rPr>
        <w:t>із</w:t>
      </w:r>
      <w:proofErr w:type="spellEnd"/>
      <w:r w:rsidRPr="0023553B">
        <w:rPr>
          <w:color w:val="000000"/>
          <w:sz w:val="18"/>
          <w:szCs w:val="18"/>
        </w:rPr>
        <w:t xml:space="preserve"> </w:t>
      </w:r>
      <w:proofErr w:type="spellStart"/>
      <w:r w:rsidRPr="0023553B">
        <w:rPr>
          <w:color w:val="000000"/>
          <w:sz w:val="18"/>
          <w:szCs w:val="18"/>
        </w:rPr>
        <w:t>торговельного</w:t>
      </w:r>
      <w:proofErr w:type="spellEnd"/>
      <w:r w:rsidRPr="0023553B">
        <w:rPr>
          <w:color w:val="000000"/>
          <w:sz w:val="18"/>
          <w:szCs w:val="18"/>
        </w:rPr>
        <w:t xml:space="preserve">, </w:t>
      </w:r>
      <w:proofErr w:type="spellStart"/>
      <w:r w:rsidRPr="0023553B">
        <w:rPr>
          <w:color w:val="000000"/>
          <w:sz w:val="18"/>
          <w:szCs w:val="18"/>
        </w:rPr>
        <w:t>банківського</w:t>
      </w:r>
      <w:proofErr w:type="spellEnd"/>
      <w:r w:rsidRPr="0023553B">
        <w:rPr>
          <w:color w:val="000000"/>
          <w:sz w:val="18"/>
          <w:szCs w:val="18"/>
        </w:rPr>
        <w:t xml:space="preserve"> </w:t>
      </w:r>
      <w:proofErr w:type="spellStart"/>
      <w:r w:rsidRPr="0023553B">
        <w:rPr>
          <w:color w:val="000000"/>
          <w:sz w:val="18"/>
          <w:szCs w:val="18"/>
        </w:rPr>
        <w:t>або</w:t>
      </w:r>
      <w:proofErr w:type="spellEnd"/>
      <w:r w:rsidRPr="0023553B">
        <w:rPr>
          <w:color w:val="000000"/>
          <w:sz w:val="18"/>
          <w:szCs w:val="18"/>
        </w:rPr>
        <w:t xml:space="preserve"> судового </w:t>
      </w:r>
      <w:proofErr w:type="spellStart"/>
      <w:r w:rsidRPr="0023553B">
        <w:rPr>
          <w:color w:val="000000"/>
          <w:sz w:val="18"/>
          <w:szCs w:val="18"/>
        </w:rPr>
        <w:t>реєстру</w:t>
      </w:r>
      <w:proofErr w:type="spellEnd"/>
      <w:r w:rsidRPr="0023553B">
        <w:rPr>
          <w:color w:val="000000"/>
          <w:sz w:val="18"/>
          <w:szCs w:val="18"/>
        </w:rPr>
        <w:t xml:space="preserve"> </w:t>
      </w:r>
      <w:proofErr w:type="spellStart"/>
      <w:r w:rsidRPr="0023553B">
        <w:rPr>
          <w:color w:val="000000"/>
          <w:sz w:val="18"/>
          <w:szCs w:val="18"/>
        </w:rPr>
        <w:t>тощо</w:t>
      </w:r>
      <w:proofErr w:type="spellEnd"/>
      <w:r w:rsidRPr="0023553B">
        <w:rPr>
          <w:color w:val="000000"/>
          <w:sz w:val="18"/>
          <w:szCs w:val="18"/>
        </w:rPr>
        <w:t xml:space="preserve">), </w:t>
      </w:r>
      <w:proofErr w:type="spellStart"/>
      <w:r w:rsidRPr="0023553B">
        <w:rPr>
          <w:color w:val="000000"/>
          <w:sz w:val="18"/>
          <w:szCs w:val="18"/>
        </w:rPr>
        <w:t>засвідчений</w:t>
      </w:r>
      <w:proofErr w:type="spellEnd"/>
      <w:r w:rsidRPr="0023553B">
        <w:rPr>
          <w:color w:val="000000"/>
          <w:sz w:val="18"/>
          <w:szCs w:val="18"/>
        </w:rPr>
        <w:t xml:space="preserve"> </w:t>
      </w:r>
      <w:proofErr w:type="spellStart"/>
      <w:r w:rsidRPr="0023553B">
        <w:rPr>
          <w:color w:val="000000"/>
          <w:sz w:val="18"/>
          <w:szCs w:val="18"/>
        </w:rPr>
        <w:t>згідно</w:t>
      </w:r>
      <w:proofErr w:type="spellEnd"/>
      <w:r w:rsidRPr="0023553B">
        <w:rPr>
          <w:color w:val="000000"/>
          <w:sz w:val="18"/>
          <w:szCs w:val="18"/>
        </w:rPr>
        <w:t xml:space="preserve"> </w:t>
      </w:r>
      <w:proofErr w:type="spellStart"/>
      <w:r w:rsidRPr="0023553B">
        <w:rPr>
          <w:color w:val="000000"/>
          <w:sz w:val="18"/>
          <w:szCs w:val="18"/>
        </w:rPr>
        <w:t>із</w:t>
      </w:r>
      <w:proofErr w:type="spellEnd"/>
      <w:r w:rsidRPr="0023553B">
        <w:rPr>
          <w:color w:val="000000"/>
          <w:sz w:val="18"/>
          <w:szCs w:val="18"/>
        </w:rPr>
        <w:t xml:space="preserve"> </w:t>
      </w:r>
      <w:proofErr w:type="spellStart"/>
      <w:r w:rsidRPr="0023553B">
        <w:rPr>
          <w:color w:val="000000"/>
          <w:sz w:val="18"/>
          <w:szCs w:val="18"/>
        </w:rPr>
        <w:t>законодавством</w:t>
      </w:r>
      <w:proofErr w:type="spellEnd"/>
      <w:r w:rsidRPr="0023553B">
        <w:rPr>
          <w:color w:val="000000"/>
          <w:sz w:val="18"/>
          <w:szCs w:val="18"/>
        </w:rPr>
        <w:t xml:space="preserve"> </w:t>
      </w:r>
      <w:proofErr w:type="spellStart"/>
      <w:r w:rsidRPr="0023553B">
        <w:rPr>
          <w:color w:val="000000"/>
          <w:sz w:val="18"/>
          <w:szCs w:val="18"/>
        </w:rPr>
        <w:t>держави</w:t>
      </w:r>
      <w:proofErr w:type="spellEnd"/>
      <w:r w:rsidRPr="0023553B">
        <w:rPr>
          <w:color w:val="000000"/>
          <w:sz w:val="18"/>
          <w:szCs w:val="18"/>
        </w:rPr>
        <w:t xml:space="preserve"> </w:t>
      </w:r>
      <w:proofErr w:type="spellStart"/>
      <w:r w:rsidRPr="0023553B">
        <w:rPr>
          <w:color w:val="000000"/>
          <w:sz w:val="18"/>
          <w:szCs w:val="18"/>
        </w:rPr>
        <w:t>його</w:t>
      </w:r>
      <w:proofErr w:type="spellEnd"/>
      <w:r w:rsidRPr="0023553B">
        <w:rPr>
          <w:color w:val="000000"/>
          <w:sz w:val="18"/>
          <w:szCs w:val="18"/>
        </w:rPr>
        <w:t xml:space="preserve"> </w:t>
      </w:r>
      <w:proofErr w:type="spellStart"/>
      <w:r w:rsidRPr="0023553B">
        <w:rPr>
          <w:color w:val="000000"/>
          <w:sz w:val="18"/>
          <w:szCs w:val="18"/>
        </w:rPr>
        <w:t>видачі</w:t>
      </w:r>
      <w:proofErr w:type="spellEnd"/>
      <w:r w:rsidRPr="0023553B">
        <w:rPr>
          <w:color w:val="000000"/>
          <w:sz w:val="18"/>
          <w:szCs w:val="18"/>
        </w:rPr>
        <w:t xml:space="preserve">, </w:t>
      </w:r>
      <w:proofErr w:type="spellStart"/>
      <w:r w:rsidRPr="0023553B">
        <w:rPr>
          <w:color w:val="000000"/>
          <w:sz w:val="18"/>
          <w:szCs w:val="18"/>
        </w:rPr>
        <w:t>перекладений</w:t>
      </w:r>
      <w:proofErr w:type="spellEnd"/>
      <w:r w:rsidRPr="0023553B">
        <w:rPr>
          <w:color w:val="000000"/>
          <w:sz w:val="18"/>
          <w:szCs w:val="18"/>
        </w:rPr>
        <w:t xml:space="preserve"> </w:t>
      </w:r>
      <w:proofErr w:type="spellStart"/>
      <w:r w:rsidRPr="0023553B">
        <w:rPr>
          <w:color w:val="000000"/>
          <w:sz w:val="18"/>
          <w:szCs w:val="18"/>
        </w:rPr>
        <w:t>українською</w:t>
      </w:r>
      <w:proofErr w:type="spellEnd"/>
      <w:r w:rsidRPr="0023553B">
        <w:rPr>
          <w:color w:val="000000"/>
          <w:sz w:val="18"/>
          <w:szCs w:val="18"/>
        </w:rPr>
        <w:t xml:space="preserve"> </w:t>
      </w:r>
      <w:proofErr w:type="spellStart"/>
      <w:r w:rsidRPr="0023553B">
        <w:rPr>
          <w:color w:val="000000"/>
          <w:sz w:val="18"/>
          <w:szCs w:val="18"/>
        </w:rPr>
        <w:t>мовою</w:t>
      </w:r>
      <w:proofErr w:type="spellEnd"/>
      <w:r w:rsidRPr="0023553B">
        <w:rPr>
          <w:color w:val="000000"/>
          <w:sz w:val="18"/>
          <w:szCs w:val="18"/>
        </w:rPr>
        <w:t xml:space="preserve">, - для </w:t>
      </w:r>
      <w:proofErr w:type="spellStart"/>
      <w:r w:rsidRPr="0023553B">
        <w:rPr>
          <w:color w:val="000000"/>
          <w:sz w:val="18"/>
          <w:szCs w:val="18"/>
        </w:rPr>
        <w:t>юридичних</w:t>
      </w:r>
      <w:proofErr w:type="spellEnd"/>
      <w:r w:rsidRPr="0023553B">
        <w:rPr>
          <w:color w:val="000000"/>
          <w:sz w:val="18"/>
          <w:szCs w:val="18"/>
        </w:rPr>
        <w:t xml:space="preserve"> </w:t>
      </w:r>
      <w:proofErr w:type="spellStart"/>
      <w:r w:rsidRPr="0023553B">
        <w:rPr>
          <w:color w:val="000000"/>
          <w:sz w:val="18"/>
          <w:szCs w:val="18"/>
        </w:rPr>
        <w:t>осіб</w:t>
      </w:r>
      <w:proofErr w:type="spellEnd"/>
      <w:r w:rsidRPr="0023553B">
        <w:rPr>
          <w:color w:val="000000"/>
          <w:sz w:val="18"/>
          <w:szCs w:val="18"/>
        </w:rPr>
        <w:t xml:space="preserve"> - </w:t>
      </w:r>
      <w:proofErr w:type="spellStart"/>
      <w:r w:rsidRPr="0023553B">
        <w:rPr>
          <w:color w:val="000000"/>
          <w:sz w:val="18"/>
          <w:szCs w:val="18"/>
        </w:rPr>
        <w:t>нерезидентів</w:t>
      </w:r>
      <w:proofErr w:type="spellEnd"/>
      <w:r w:rsidRPr="0023553B">
        <w:rPr>
          <w:color w:val="000000"/>
          <w:sz w:val="18"/>
          <w:szCs w:val="18"/>
        </w:rPr>
        <w:t>;</w:t>
      </w:r>
    </w:p>
    <w:p w14:paraId="31281F02"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r w:rsidRPr="0023553B">
        <w:rPr>
          <w:color w:val="000000"/>
          <w:sz w:val="18"/>
          <w:szCs w:val="18"/>
          <w:lang w:val="uk-UA"/>
        </w:rPr>
        <w:t xml:space="preserve">- </w:t>
      </w:r>
      <w:proofErr w:type="spellStart"/>
      <w:r w:rsidRPr="0023553B">
        <w:rPr>
          <w:color w:val="000000"/>
          <w:sz w:val="18"/>
          <w:szCs w:val="18"/>
        </w:rPr>
        <w:t>інформація</w:t>
      </w:r>
      <w:proofErr w:type="spellEnd"/>
      <w:r w:rsidRPr="0023553B">
        <w:rPr>
          <w:color w:val="000000"/>
          <w:sz w:val="18"/>
          <w:szCs w:val="18"/>
        </w:rPr>
        <w:t xml:space="preserve"> про </w:t>
      </w:r>
      <w:proofErr w:type="spellStart"/>
      <w:r w:rsidRPr="0023553B">
        <w:rPr>
          <w:color w:val="000000"/>
          <w:sz w:val="18"/>
          <w:szCs w:val="18"/>
        </w:rPr>
        <w:t>кінцевого</w:t>
      </w:r>
      <w:proofErr w:type="spellEnd"/>
      <w:r w:rsidRPr="0023553B">
        <w:rPr>
          <w:color w:val="000000"/>
          <w:sz w:val="18"/>
          <w:szCs w:val="18"/>
        </w:rPr>
        <w:t xml:space="preserve"> </w:t>
      </w:r>
      <w:proofErr w:type="spellStart"/>
      <w:r w:rsidRPr="0023553B">
        <w:rPr>
          <w:color w:val="000000"/>
          <w:sz w:val="18"/>
          <w:szCs w:val="18"/>
        </w:rPr>
        <w:t>бенефіціарного</w:t>
      </w:r>
      <w:proofErr w:type="spellEnd"/>
      <w:r w:rsidRPr="0023553B">
        <w:rPr>
          <w:color w:val="000000"/>
          <w:sz w:val="18"/>
          <w:szCs w:val="18"/>
        </w:rPr>
        <w:t xml:space="preserve"> </w:t>
      </w:r>
      <w:proofErr w:type="spellStart"/>
      <w:r w:rsidRPr="0023553B">
        <w:rPr>
          <w:color w:val="000000"/>
          <w:sz w:val="18"/>
          <w:szCs w:val="18"/>
        </w:rPr>
        <w:t>власника</w:t>
      </w:r>
      <w:proofErr w:type="spellEnd"/>
      <w:r w:rsidRPr="0023553B">
        <w:rPr>
          <w:color w:val="000000"/>
          <w:sz w:val="18"/>
          <w:szCs w:val="18"/>
        </w:rPr>
        <w:t xml:space="preserve">. </w:t>
      </w:r>
      <w:proofErr w:type="spellStart"/>
      <w:r w:rsidRPr="0023553B">
        <w:rPr>
          <w:color w:val="000000"/>
          <w:sz w:val="18"/>
          <w:szCs w:val="18"/>
        </w:rPr>
        <w:t>Якщо</w:t>
      </w:r>
      <w:proofErr w:type="spellEnd"/>
      <w:r w:rsidRPr="0023553B">
        <w:rPr>
          <w:color w:val="000000"/>
          <w:sz w:val="18"/>
          <w:szCs w:val="18"/>
        </w:rPr>
        <w:t xml:space="preserve"> особа не </w:t>
      </w:r>
      <w:proofErr w:type="spellStart"/>
      <w:r w:rsidRPr="0023553B">
        <w:rPr>
          <w:color w:val="000000"/>
          <w:sz w:val="18"/>
          <w:szCs w:val="18"/>
        </w:rPr>
        <w:t>має</w:t>
      </w:r>
      <w:proofErr w:type="spellEnd"/>
      <w:r w:rsidRPr="0023553B">
        <w:rPr>
          <w:color w:val="000000"/>
          <w:sz w:val="18"/>
          <w:szCs w:val="18"/>
        </w:rPr>
        <w:t xml:space="preserve"> </w:t>
      </w:r>
      <w:proofErr w:type="spellStart"/>
      <w:r w:rsidRPr="0023553B">
        <w:rPr>
          <w:color w:val="000000"/>
          <w:sz w:val="18"/>
          <w:szCs w:val="18"/>
        </w:rPr>
        <w:t>кінцевого</w:t>
      </w:r>
      <w:proofErr w:type="spellEnd"/>
      <w:r w:rsidRPr="0023553B">
        <w:rPr>
          <w:color w:val="000000"/>
          <w:sz w:val="18"/>
          <w:szCs w:val="18"/>
        </w:rPr>
        <w:t xml:space="preserve"> </w:t>
      </w:r>
      <w:proofErr w:type="spellStart"/>
      <w:r w:rsidRPr="0023553B">
        <w:rPr>
          <w:color w:val="000000"/>
          <w:sz w:val="18"/>
          <w:szCs w:val="18"/>
        </w:rPr>
        <w:t>бенефіціарного</w:t>
      </w:r>
      <w:proofErr w:type="spellEnd"/>
      <w:r w:rsidRPr="0023553B">
        <w:rPr>
          <w:color w:val="000000"/>
          <w:sz w:val="18"/>
          <w:szCs w:val="18"/>
        </w:rPr>
        <w:t xml:space="preserve"> </w:t>
      </w:r>
      <w:proofErr w:type="spellStart"/>
      <w:r w:rsidRPr="0023553B">
        <w:rPr>
          <w:color w:val="000000"/>
          <w:sz w:val="18"/>
          <w:szCs w:val="18"/>
        </w:rPr>
        <w:t>власника</w:t>
      </w:r>
      <w:proofErr w:type="spellEnd"/>
      <w:r w:rsidRPr="0023553B">
        <w:rPr>
          <w:color w:val="000000"/>
          <w:sz w:val="18"/>
          <w:szCs w:val="18"/>
        </w:rPr>
        <w:t xml:space="preserve">, </w:t>
      </w:r>
      <w:proofErr w:type="spellStart"/>
      <w:r w:rsidRPr="0023553B">
        <w:rPr>
          <w:color w:val="000000"/>
          <w:sz w:val="18"/>
          <w:szCs w:val="18"/>
        </w:rPr>
        <w:t>зазначається</w:t>
      </w:r>
      <w:proofErr w:type="spellEnd"/>
      <w:r w:rsidRPr="0023553B">
        <w:rPr>
          <w:color w:val="000000"/>
          <w:sz w:val="18"/>
          <w:szCs w:val="18"/>
        </w:rPr>
        <w:t xml:space="preserve"> </w:t>
      </w:r>
      <w:proofErr w:type="spellStart"/>
      <w:r w:rsidRPr="0023553B">
        <w:rPr>
          <w:color w:val="000000"/>
          <w:sz w:val="18"/>
          <w:szCs w:val="18"/>
        </w:rPr>
        <w:t>інформація</w:t>
      </w:r>
      <w:proofErr w:type="spellEnd"/>
      <w:r w:rsidRPr="0023553B">
        <w:rPr>
          <w:color w:val="000000"/>
          <w:sz w:val="18"/>
          <w:szCs w:val="18"/>
        </w:rPr>
        <w:t xml:space="preserve"> про </w:t>
      </w:r>
      <w:proofErr w:type="spellStart"/>
      <w:r w:rsidRPr="0023553B">
        <w:rPr>
          <w:color w:val="000000"/>
          <w:sz w:val="18"/>
          <w:szCs w:val="18"/>
        </w:rPr>
        <w:t>відсутність</w:t>
      </w:r>
      <w:proofErr w:type="spellEnd"/>
      <w:r w:rsidRPr="0023553B">
        <w:rPr>
          <w:color w:val="000000"/>
          <w:sz w:val="18"/>
          <w:szCs w:val="18"/>
        </w:rPr>
        <w:t xml:space="preserve"> </w:t>
      </w:r>
      <w:proofErr w:type="spellStart"/>
      <w:r w:rsidRPr="0023553B">
        <w:rPr>
          <w:color w:val="000000"/>
          <w:sz w:val="18"/>
          <w:szCs w:val="18"/>
        </w:rPr>
        <w:t>кінцевого</w:t>
      </w:r>
      <w:proofErr w:type="spellEnd"/>
      <w:r w:rsidRPr="0023553B">
        <w:rPr>
          <w:color w:val="000000"/>
          <w:sz w:val="18"/>
          <w:szCs w:val="18"/>
        </w:rPr>
        <w:t xml:space="preserve"> </w:t>
      </w:r>
      <w:proofErr w:type="spellStart"/>
      <w:r w:rsidRPr="0023553B">
        <w:rPr>
          <w:color w:val="000000"/>
          <w:sz w:val="18"/>
          <w:szCs w:val="18"/>
        </w:rPr>
        <w:t>бенефіціарного</w:t>
      </w:r>
      <w:proofErr w:type="spellEnd"/>
      <w:r w:rsidRPr="0023553B">
        <w:rPr>
          <w:color w:val="000000"/>
          <w:sz w:val="18"/>
          <w:szCs w:val="18"/>
        </w:rPr>
        <w:t xml:space="preserve"> </w:t>
      </w:r>
      <w:proofErr w:type="spellStart"/>
      <w:r w:rsidRPr="0023553B">
        <w:rPr>
          <w:color w:val="000000"/>
          <w:sz w:val="18"/>
          <w:szCs w:val="18"/>
        </w:rPr>
        <w:t>власника</w:t>
      </w:r>
      <w:proofErr w:type="spellEnd"/>
      <w:r w:rsidRPr="0023553B">
        <w:rPr>
          <w:color w:val="000000"/>
          <w:sz w:val="18"/>
          <w:szCs w:val="18"/>
        </w:rPr>
        <w:t xml:space="preserve"> і про причину </w:t>
      </w:r>
      <w:proofErr w:type="spellStart"/>
      <w:r w:rsidRPr="0023553B">
        <w:rPr>
          <w:color w:val="000000"/>
          <w:sz w:val="18"/>
          <w:szCs w:val="18"/>
        </w:rPr>
        <w:t>його</w:t>
      </w:r>
      <w:proofErr w:type="spellEnd"/>
      <w:r w:rsidRPr="0023553B">
        <w:rPr>
          <w:color w:val="000000"/>
          <w:sz w:val="18"/>
          <w:szCs w:val="18"/>
        </w:rPr>
        <w:t xml:space="preserve"> </w:t>
      </w:r>
      <w:proofErr w:type="spellStart"/>
      <w:r w:rsidRPr="0023553B">
        <w:rPr>
          <w:color w:val="000000"/>
          <w:sz w:val="18"/>
          <w:szCs w:val="18"/>
        </w:rPr>
        <w:t>відсутності</w:t>
      </w:r>
      <w:proofErr w:type="spellEnd"/>
      <w:r w:rsidRPr="0023553B">
        <w:rPr>
          <w:color w:val="000000"/>
          <w:sz w:val="18"/>
          <w:szCs w:val="18"/>
        </w:rPr>
        <w:t>;</w:t>
      </w:r>
    </w:p>
    <w:p w14:paraId="6B3A5230"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r w:rsidRPr="0023553B">
        <w:rPr>
          <w:color w:val="000000"/>
          <w:sz w:val="18"/>
          <w:szCs w:val="18"/>
          <w:lang w:val="uk-UA"/>
        </w:rPr>
        <w:t xml:space="preserve">- </w:t>
      </w:r>
      <w:proofErr w:type="spellStart"/>
      <w:r w:rsidRPr="0023553B">
        <w:rPr>
          <w:color w:val="000000"/>
          <w:sz w:val="18"/>
          <w:szCs w:val="18"/>
        </w:rPr>
        <w:t>остання</w:t>
      </w:r>
      <w:proofErr w:type="spellEnd"/>
      <w:r w:rsidRPr="0023553B">
        <w:rPr>
          <w:color w:val="000000"/>
          <w:sz w:val="18"/>
          <w:szCs w:val="18"/>
        </w:rPr>
        <w:t xml:space="preserve"> </w:t>
      </w:r>
      <w:proofErr w:type="spellStart"/>
      <w:r w:rsidRPr="0023553B">
        <w:rPr>
          <w:color w:val="000000"/>
          <w:sz w:val="18"/>
          <w:szCs w:val="18"/>
        </w:rPr>
        <w:t>річна</w:t>
      </w:r>
      <w:proofErr w:type="spellEnd"/>
      <w:r w:rsidRPr="0023553B">
        <w:rPr>
          <w:color w:val="000000"/>
          <w:sz w:val="18"/>
          <w:szCs w:val="18"/>
        </w:rPr>
        <w:t xml:space="preserve"> </w:t>
      </w:r>
      <w:proofErr w:type="spellStart"/>
      <w:r w:rsidRPr="0023553B">
        <w:rPr>
          <w:color w:val="000000"/>
          <w:sz w:val="18"/>
          <w:szCs w:val="18"/>
        </w:rPr>
        <w:t>або</w:t>
      </w:r>
      <w:proofErr w:type="spellEnd"/>
      <w:r w:rsidRPr="0023553B">
        <w:rPr>
          <w:color w:val="000000"/>
          <w:sz w:val="18"/>
          <w:szCs w:val="18"/>
        </w:rPr>
        <w:t xml:space="preserve"> </w:t>
      </w:r>
      <w:proofErr w:type="spellStart"/>
      <w:r w:rsidRPr="0023553B">
        <w:rPr>
          <w:color w:val="000000"/>
          <w:sz w:val="18"/>
          <w:szCs w:val="18"/>
        </w:rPr>
        <w:t>квартальна</w:t>
      </w:r>
      <w:proofErr w:type="spellEnd"/>
      <w:r w:rsidRPr="0023553B">
        <w:rPr>
          <w:color w:val="000000"/>
          <w:sz w:val="18"/>
          <w:szCs w:val="18"/>
        </w:rPr>
        <w:t xml:space="preserve"> </w:t>
      </w:r>
      <w:proofErr w:type="spellStart"/>
      <w:r w:rsidRPr="0023553B">
        <w:rPr>
          <w:color w:val="000000"/>
          <w:sz w:val="18"/>
          <w:szCs w:val="18"/>
        </w:rPr>
        <w:t>фінансова</w:t>
      </w:r>
      <w:proofErr w:type="spellEnd"/>
      <w:r w:rsidRPr="0023553B">
        <w:rPr>
          <w:color w:val="000000"/>
          <w:sz w:val="18"/>
          <w:szCs w:val="18"/>
        </w:rPr>
        <w:t xml:space="preserve"> </w:t>
      </w:r>
      <w:proofErr w:type="spellStart"/>
      <w:r w:rsidRPr="0023553B">
        <w:rPr>
          <w:color w:val="000000"/>
          <w:sz w:val="18"/>
          <w:szCs w:val="18"/>
        </w:rPr>
        <w:t>звітність</w:t>
      </w:r>
      <w:proofErr w:type="spellEnd"/>
      <w:r w:rsidRPr="0023553B">
        <w:rPr>
          <w:color w:val="000000"/>
          <w:sz w:val="18"/>
          <w:szCs w:val="18"/>
        </w:rPr>
        <w:t>;</w:t>
      </w:r>
    </w:p>
    <w:p w14:paraId="376FD9B3"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r w:rsidRPr="0023553B">
        <w:rPr>
          <w:color w:val="000000"/>
          <w:sz w:val="18"/>
          <w:szCs w:val="18"/>
        </w:rPr>
        <w:t xml:space="preserve">4) документ, </w:t>
      </w:r>
      <w:proofErr w:type="spellStart"/>
      <w:r w:rsidRPr="0023553B">
        <w:rPr>
          <w:color w:val="000000"/>
          <w:sz w:val="18"/>
          <w:szCs w:val="18"/>
        </w:rPr>
        <w:t>що</w:t>
      </w:r>
      <w:proofErr w:type="spellEnd"/>
      <w:r w:rsidRPr="0023553B">
        <w:rPr>
          <w:color w:val="000000"/>
          <w:sz w:val="18"/>
          <w:szCs w:val="18"/>
        </w:rPr>
        <w:t xml:space="preserve"> </w:t>
      </w:r>
      <w:proofErr w:type="spellStart"/>
      <w:r w:rsidRPr="0023553B">
        <w:rPr>
          <w:color w:val="000000"/>
          <w:sz w:val="18"/>
          <w:szCs w:val="18"/>
        </w:rPr>
        <w:t>підтверджує</w:t>
      </w:r>
      <w:proofErr w:type="spellEnd"/>
      <w:r w:rsidRPr="0023553B">
        <w:rPr>
          <w:color w:val="000000"/>
          <w:sz w:val="18"/>
          <w:szCs w:val="18"/>
        </w:rPr>
        <w:t xml:space="preserve"> </w:t>
      </w:r>
      <w:proofErr w:type="spellStart"/>
      <w:r w:rsidRPr="0023553B">
        <w:rPr>
          <w:color w:val="000000"/>
          <w:sz w:val="18"/>
          <w:szCs w:val="18"/>
        </w:rPr>
        <w:t>сплату</w:t>
      </w:r>
      <w:proofErr w:type="spellEnd"/>
      <w:r w:rsidRPr="0023553B">
        <w:rPr>
          <w:color w:val="000000"/>
          <w:sz w:val="18"/>
          <w:szCs w:val="18"/>
        </w:rPr>
        <w:t xml:space="preserve"> </w:t>
      </w:r>
      <w:proofErr w:type="spellStart"/>
      <w:r w:rsidRPr="0023553B">
        <w:rPr>
          <w:color w:val="000000"/>
          <w:sz w:val="18"/>
          <w:szCs w:val="18"/>
        </w:rPr>
        <w:t>реєстраційного</w:t>
      </w:r>
      <w:proofErr w:type="spellEnd"/>
      <w:r w:rsidRPr="0023553B">
        <w:rPr>
          <w:color w:val="000000"/>
          <w:sz w:val="18"/>
          <w:szCs w:val="18"/>
        </w:rPr>
        <w:t xml:space="preserve"> </w:t>
      </w:r>
      <w:proofErr w:type="spellStart"/>
      <w:r w:rsidRPr="0023553B">
        <w:rPr>
          <w:color w:val="000000"/>
          <w:sz w:val="18"/>
          <w:szCs w:val="18"/>
        </w:rPr>
        <w:t>внеску</w:t>
      </w:r>
      <w:proofErr w:type="spellEnd"/>
      <w:r w:rsidRPr="0023553B">
        <w:rPr>
          <w:color w:val="000000"/>
          <w:sz w:val="18"/>
          <w:szCs w:val="18"/>
        </w:rPr>
        <w:t xml:space="preserve">, а </w:t>
      </w:r>
      <w:proofErr w:type="spellStart"/>
      <w:r w:rsidRPr="0023553B">
        <w:rPr>
          <w:color w:val="000000"/>
          <w:sz w:val="18"/>
          <w:szCs w:val="18"/>
        </w:rPr>
        <w:t>також</w:t>
      </w:r>
      <w:proofErr w:type="spellEnd"/>
      <w:r w:rsidRPr="0023553B">
        <w:rPr>
          <w:color w:val="000000"/>
          <w:sz w:val="18"/>
          <w:szCs w:val="18"/>
        </w:rPr>
        <w:t xml:space="preserve"> документ, </w:t>
      </w:r>
      <w:proofErr w:type="spellStart"/>
      <w:r w:rsidRPr="0023553B">
        <w:rPr>
          <w:color w:val="000000"/>
          <w:sz w:val="18"/>
          <w:szCs w:val="18"/>
        </w:rPr>
        <w:t>що</w:t>
      </w:r>
      <w:proofErr w:type="spellEnd"/>
      <w:r w:rsidRPr="0023553B">
        <w:rPr>
          <w:color w:val="000000"/>
          <w:sz w:val="18"/>
          <w:szCs w:val="18"/>
        </w:rPr>
        <w:t xml:space="preserve"> </w:t>
      </w:r>
      <w:proofErr w:type="spellStart"/>
      <w:r w:rsidRPr="0023553B">
        <w:rPr>
          <w:color w:val="000000"/>
          <w:sz w:val="18"/>
          <w:szCs w:val="18"/>
        </w:rPr>
        <w:t>підтверджує</w:t>
      </w:r>
      <w:proofErr w:type="spellEnd"/>
      <w:r w:rsidRPr="0023553B">
        <w:rPr>
          <w:color w:val="000000"/>
          <w:sz w:val="18"/>
          <w:szCs w:val="18"/>
        </w:rPr>
        <w:t xml:space="preserve"> </w:t>
      </w:r>
      <w:proofErr w:type="spellStart"/>
      <w:r w:rsidRPr="0023553B">
        <w:rPr>
          <w:color w:val="000000"/>
          <w:sz w:val="18"/>
          <w:szCs w:val="18"/>
        </w:rPr>
        <w:t>сплату</w:t>
      </w:r>
      <w:proofErr w:type="spellEnd"/>
      <w:r w:rsidRPr="0023553B">
        <w:rPr>
          <w:color w:val="000000"/>
          <w:sz w:val="18"/>
          <w:szCs w:val="18"/>
        </w:rPr>
        <w:t xml:space="preserve"> </w:t>
      </w:r>
      <w:proofErr w:type="spellStart"/>
      <w:r w:rsidRPr="0023553B">
        <w:rPr>
          <w:color w:val="000000"/>
          <w:sz w:val="18"/>
          <w:szCs w:val="18"/>
        </w:rPr>
        <w:t>гарантійного</w:t>
      </w:r>
      <w:proofErr w:type="spellEnd"/>
      <w:r w:rsidRPr="0023553B">
        <w:rPr>
          <w:color w:val="000000"/>
          <w:sz w:val="18"/>
          <w:szCs w:val="18"/>
        </w:rPr>
        <w:t xml:space="preserve"> </w:t>
      </w:r>
      <w:proofErr w:type="spellStart"/>
      <w:r w:rsidRPr="0023553B">
        <w:rPr>
          <w:color w:val="000000"/>
          <w:sz w:val="18"/>
          <w:szCs w:val="18"/>
        </w:rPr>
        <w:t>внеску</w:t>
      </w:r>
      <w:proofErr w:type="spellEnd"/>
      <w:r w:rsidRPr="0023553B">
        <w:rPr>
          <w:color w:val="000000"/>
          <w:sz w:val="18"/>
          <w:szCs w:val="18"/>
        </w:rPr>
        <w:t xml:space="preserve"> в </w:t>
      </w:r>
      <w:proofErr w:type="spellStart"/>
      <w:r w:rsidRPr="0023553B">
        <w:rPr>
          <w:color w:val="000000"/>
          <w:sz w:val="18"/>
          <w:szCs w:val="18"/>
        </w:rPr>
        <w:t>розмірі</w:t>
      </w:r>
      <w:proofErr w:type="spellEnd"/>
      <w:r w:rsidRPr="0023553B">
        <w:rPr>
          <w:color w:val="000000"/>
          <w:sz w:val="18"/>
          <w:szCs w:val="18"/>
        </w:rPr>
        <w:t xml:space="preserve"> 10 </w:t>
      </w:r>
      <w:proofErr w:type="spellStart"/>
      <w:r w:rsidRPr="0023553B">
        <w:rPr>
          <w:color w:val="000000"/>
          <w:sz w:val="18"/>
          <w:szCs w:val="18"/>
        </w:rPr>
        <w:t>відсотків</w:t>
      </w:r>
      <w:proofErr w:type="spellEnd"/>
      <w:r w:rsidRPr="0023553B">
        <w:rPr>
          <w:color w:val="000000"/>
          <w:sz w:val="18"/>
          <w:szCs w:val="18"/>
        </w:rPr>
        <w:t xml:space="preserve"> </w:t>
      </w:r>
      <w:proofErr w:type="spellStart"/>
      <w:r w:rsidRPr="0023553B">
        <w:rPr>
          <w:color w:val="000000"/>
          <w:sz w:val="18"/>
          <w:szCs w:val="18"/>
        </w:rPr>
        <w:t>стартової</w:t>
      </w:r>
      <w:proofErr w:type="spellEnd"/>
      <w:r w:rsidRPr="0023553B">
        <w:rPr>
          <w:color w:val="000000"/>
          <w:sz w:val="18"/>
          <w:szCs w:val="18"/>
        </w:rPr>
        <w:t xml:space="preserve"> </w:t>
      </w:r>
      <w:proofErr w:type="spellStart"/>
      <w:r w:rsidRPr="0023553B">
        <w:rPr>
          <w:color w:val="000000"/>
          <w:sz w:val="18"/>
          <w:szCs w:val="18"/>
        </w:rPr>
        <w:t>ціни</w:t>
      </w:r>
      <w:proofErr w:type="spellEnd"/>
      <w:r w:rsidRPr="0023553B">
        <w:rPr>
          <w:color w:val="000000"/>
          <w:sz w:val="18"/>
          <w:szCs w:val="18"/>
        </w:rPr>
        <w:t xml:space="preserve"> з </w:t>
      </w:r>
      <w:proofErr w:type="spellStart"/>
      <w:r w:rsidRPr="0023553B">
        <w:rPr>
          <w:color w:val="000000"/>
          <w:sz w:val="18"/>
          <w:szCs w:val="18"/>
        </w:rPr>
        <w:t>рахунка</w:t>
      </w:r>
      <w:proofErr w:type="spellEnd"/>
      <w:r w:rsidRPr="0023553B">
        <w:rPr>
          <w:color w:val="000000"/>
          <w:sz w:val="18"/>
          <w:szCs w:val="18"/>
        </w:rPr>
        <w:t xml:space="preserve"> </w:t>
      </w:r>
      <w:proofErr w:type="spellStart"/>
      <w:r w:rsidRPr="0023553B">
        <w:rPr>
          <w:color w:val="000000"/>
          <w:sz w:val="18"/>
          <w:szCs w:val="18"/>
        </w:rPr>
        <w:t>потенційного</w:t>
      </w:r>
      <w:proofErr w:type="spellEnd"/>
      <w:r w:rsidRPr="0023553B">
        <w:rPr>
          <w:color w:val="000000"/>
          <w:sz w:val="18"/>
          <w:szCs w:val="18"/>
        </w:rPr>
        <w:t xml:space="preserve"> </w:t>
      </w:r>
      <w:proofErr w:type="spellStart"/>
      <w:r w:rsidRPr="0023553B">
        <w:rPr>
          <w:color w:val="000000"/>
          <w:sz w:val="18"/>
          <w:szCs w:val="18"/>
        </w:rPr>
        <w:t>покупця</w:t>
      </w:r>
      <w:proofErr w:type="spellEnd"/>
      <w:r w:rsidRPr="0023553B">
        <w:rPr>
          <w:color w:val="000000"/>
          <w:sz w:val="18"/>
          <w:szCs w:val="18"/>
        </w:rPr>
        <w:t xml:space="preserve">, </w:t>
      </w:r>
      <w:proofErr w:type="spellStart"/>
      <w:r w:rsidRPr="0023553B">
        <w:rPr>
          <w:color w:val="000000"/>
          <w:sz w:val="18"/>
          <w:szCs w:val="18"/>
        </w:rPr>
        <w:t>відкритого</w:t>
      </w:r>
      <w:proofErr w:type="spellEnd"/>
      <w:r w:rsidRPr="0023553B">
        <w:rPr>
          <w:color w:val="000000"/>
          <w:sz w:val="18"/>
          <w:szCs w:val="18"/>
        </w:rPr>
        <w:t xml:space="preserve"> в </w:t>
      </w:r>
      <w:proofErr w:type="spellStart"/>
      <w:r w:rsidRPr="0023553B">
        <w:rPr>
          <w:color w:val="000000"/>
          <w:sz w:val="18"/>
          <w:szCs w:val="18"/>
        </w:rPr>
        <w:t>українському</w:t>
      </w:r>
      <w:proofErr w:type="spellEnd"/>
      <w:r w:rsidRPr="0023553B">
        <w:rPr>
          <w:color w:val="000000"/>
          <w:sz w:val="18"/>
          <w:szCs w:val="18"/>
        </w:rPr>
        <w:t xml:space="preserve"> </w:t>
      </w:r>
      <w:proofErr w:type="spellStart"/>
      <w:r w:rsidRPr="0023553B">
        <w:rPr>
          <w:color w:val="000000"/>
          <w:sz w:val="18"/>
          <w:szCs w:val="18"/>
        </w:rPr>
        <w:t>або</w:t>
      </w:r>
      <w:proofErr w:type="spellEnd"/>
      <w:r w:rsidRPr="0023553B">
        <w:rPr>
          <w:color w:val="000000"/>
          <w:sz w:val="18"/>
          <w:szCs w:val="18"/>
        </w:rPr>
        <w:t xml:space="preserve"> </w:t>
      </w:r>
      <w:proofErr w:type="spellStart"/>
      <w:r w:rsidRPr="0023553B">
        <w:rPr>
          <w:color w:val="000000"/>
          <w:sz w:val="18"/>
          <w:szCs w:val="18"/>
        </w:rPr>
        <w:t>іноземному</w:t>
      </w:r>
      <w:proofErr w:type="spellEnd"/>
      <w:r w:rsidRPr="0023553B">
        <w:rPr>
          <w:color w:val="000000"/>
          <w:sz w:val="18"/>
          <w:szCs w:val="18"/>
        </w:rPr>
        <w:t xml:space="preserve"> банку (</w:t>
      </w:r>
      <w:proofErr w:type="spellStart"/>
      <w:r w:rsidRPr="0023553B">
        <w:rPr>
          <w:color w:val="000000"/>
          <w:sz w:val="18"/>
          <w:szCs w:val="18"/>
        </w:rPr>
        <w:t>крім</w:t>
      </w:r>
      <w:proofErr w:type="spellEnd"/>
      <w:r w:rsidRPr="0023553B">
        <w:rPr>
          <w:color w:val="000000"/>
          <w:sz w:val="18"/>
          <w:szCs w:val="18"/>
        </w:rPr>
        <w:t xml:space="preserve"> </w:t>
      </w:r>
      <w:proofErr w:type="spellStart"/>
      <w:r w:rsidRPr="0023553B">
        <w:rPr>
          <w:color w:val="000000"/>
          <w:sz w:val="18"/>
          <w:szCs w:val="18"/>
        </w:rPr>
        <w:t>банків</w:t>
      </w:r>
      <w:proofErr w:type="spellEnd"/>
      <w:r w:rsidRPr="0023553B">
        <w:rPr>
          <w:color w:val="000000"/>
          <w:sz w:val="18"/>
          <w:szCs w:val="18"/>
        </w:rPr>
        <w:t xml:space="preserve"> держав, </w:t>
      </w:r>
      <w:proofErr w:type="spellStart"/>
      <w:r w:rsidRPr="0023553B">
        <w:rPr>
          <w:color w:val="000000"/>
          <w:sz w:val="18"/>
          <w:szCs w:val="18"/>
        </w:rPr>
        <w:t>внесених</w:t>
      </w:r>
      <w:proofErr w:type="spellEnd"/>
      <w:r w:rsidRPr="0023553B">
        <w:rPr>
          <w:color w:val="000000"/>
          <w:sz w:val="18"/>
          <w:szCs w:val="18"/>
        </w:rPr>
        <w:t xml:space="preserve"> FATF </w:t>
      </w:r>
      <w:proofErr w:type="gramStart"/>
      <w:r w:rsidRPr="0023553B">
        <w:rPr>
          <w:color w:val="000000"/>
          <w:sz w:val="18"/>
          <w:szCs w:val="18"/>
        </w:rPr>
        <w:t>до списку</w:t>
      </w:r>
      <w:proofErr w:type="gramEnd"/>
      <w:r w:rsidRPr="0023553B">
        <w:rPr>
          <w:color w:val="000000"/>
          <w:sz w:val="18"/>
          <w:szCs w:val="18"/>
        </w:rPr>
        <w:t xml:space="preserve"> держав, </w:t>
      </w:r>
      <w:proofErr w:type="spellStart"/>
      <w:r w:rsidRPr="0023553B">
        <w:rPr>
          <w:color w:val="000000"/>
          <w:sz w:val="18"/>
          <w:szCs w:val="18"/>
        </w:rPr>
        <w:t>що</w:t>
      </w:r>
      <w:proofErr w:type="spellEnd"/>
      <w:r w:rsidRPr="0023553B">
        <w:rPr>
          <w:color w:val="000000"/>
          <w:sz w:val="18"/>
          <w:szCs w:val="18"/>
        </w:rPr>
        <w:t xml:space="preserve"> не </w:t>
      </w:r>
      <w:proofErr w:type="spellStart"/>
      <w:r w:rsidRPr="0023553B">
        <w:rPr>
          <w:color w:val="000000"/>
          <w:sz w:val="18"/>
          <w:szCs w:val="18"/>
        </w:rPr>
        <w:t>співпрацюють</w:t>
      </w:r>
      <w:proofErr w:type="spellEnd"/>
      <w:r w:rsidRPr="0023553B">
        <w:rPr>
          <w:color w:val="000000"/>
          <w:sz w:val="18"/>
          <w:szCs w:val="18"/>
        </w:rPr>
        <w:t xml:space="preserve"> у </w:t>
      </w:r>
      <w:proofErr w:type="spellStart"/>
      <w:r w:rsidRPr="0023553B">
        <w:rPr>
          <w:color w:val="000000"/>
          <w:sz w:val="18"/>
          <w:szCs w:val="18"/>
        </w:rPr>
        <w:t>сфері</w:t>
      </w:r>
      <w:proofErr w:type="spellEnd"/>
      <w:r w:rsidRPr="0023553B">
        <w:rPr>
          <w:color w:val="000000"/>
          <w:sz w:val="18"/>
          <w:szCs w:val="18"/>
        </w:rPr>
        <w:t xml:space="preserve"> </w:t>
      </w:r>
      <w:proofErr w:type="spellStart"/>
      <w:r w:rsidRPr="0023553B">
        <w:rPr>
          <w:color w:val="000000"/>
          <w:sz w:val="18"/>
          <w:szCs w:val="18"/>
        </w:rPr>
        <w:t>протидії</w:t>
      </w:r>
      <w:proofErr w:type="spellEnd"/>
      <w:r w:rsidRPr="0023553B">
        <w:rPr>
          <w:color w:val="000000"/>
          <w:sz w:val="18"/>
          <w:szCs w:val="18"/>
        </w:rPr>
        <w:t xml:space="preserve"> </w:t>
      </w:r>
      <w:proofErr w:type="spellStart"/>
      <w:r w:rsidRPr="0023553B">
        <w:rPr>
          <w:color w:val="000000"/>
          <w:sz w:val="18"/>
          <w:szCs w:val="18"/>
        </w:rPr>
        <w:t>відмиванню</w:t>
      </w:r>
      <w:proofErr w:type="spellEnd"/>
      <w:r w:rsidRPr="0023553B">
        <w:rPr>
          <w:color w:val="000000"/>
          <w:sz w:val="18"/>
          <w:szCs w:val="18"/>
        </w:rPr>
        <w:t xml:space="preserve"> </w:t>
      </w:r>
      <w:proofErr w:type="spellStart"/>
      <w:r w:rsidRPr="0023553B">
        <w:rPr>
          <w:color w:val="000000"/>
          <w:sz w:val="18"/>
          <w:szCs w:val="18"/>
        </w:rPr>
        <w:t>доходів</w:t>
      </w:r>
      <w:proofErr w:type="spellEnd"/>
      <w:r w:rsidRPr="0023553B">
        <w:rPr>
          <w:color w:val="000000"/>
          <w:sz w:val="18"/>
          <w:szCs w:val="18"/>
        </w:rPr>
        <w:t xml:space="preserve">, </w:t>
      </w:r>
      <w:proofErr w:type="spellStart"/>
      <w:r w:rsidRPr="0023553B">
        <w:rPr>
          <w:color w:val="000000"/>
          <w:sz w:val="18"/>
          <w:szCs w:val="18"/>
        </w:rPr>
        <w:t>одержаних</w:t>
      </w:r>
      <w:proofErr w:type="spellEnd"/>
      <w:r w:rsidRPr="0023553B">
        <w:rPr>
          <w:color w:val="000000"/>
          <w:sz w:val="18"/>
          <w:szCs w:val="18"/>
        </w:rPr>
        <w:t xml:space="preserve"> </w:t>
      </w:r>
      <w:proofErr w:type="spellStart"/>
      <w:r w:rsidRPr="0023553B">
        <w:rPr>
          <w:color w:val="000000"/>
          <w:sz w:val="18"/>
          <w:szCs w:val="18"/>
        </w:rPr>
        <w:t>злочинним</w:t>
      </w:r>
      <w:proofErr w:type="spellEnd"/>
      <w:r w:rsidRPr="0023553B">
        <w:rPr>
          <w:color w:val="000000"/>
          <w:sz w:val="18"/>
          <w:szCs w:val="18"/>
        </w:rPr>
        <w:t xml:space="preserve"> шляхом), на </w:t>
      </w:r>
      <w:proofErr w:type="spellStart"/>
      <w:r w:rsidRPr="0023553B">
        <w:rPr>
          <w:color w:val="000000"/>
          <w:sz w:val="18"/>
          <w:szCs w:val="18"/>
        </w:rPr>
        <w:t>рахунок</w:t>
      </w:r>
      <w:proofErr w:type="spellEnd"/>
      <w:r w:rsidRPr="0023553B">
        <w:rPr>
          <w:color w:val="000000"/>
          <w:sz w:val="18"/>
          <w:szCs w:val="18"/>
          <w:lang w:val="uk-UA"/>
        </w:rPr>
        <w:t xml:space="preserve"> оператора електронного майданчика, через який подається заява на участь у приватизації</w:t>
      </w:r>
      <w:r w:rsidRPr="0023553B">
        <w:rPr>
          <w:color w:val="000000"/>
          <w:sz w:val="18"/>
          <w:szCs w:val="18"/>
        </w:rPr>
        <w:t>;</w:t>
      </w:r>
    </w:p>
    <w:p w14:paraId="58FF6EFC" w14:textId="77777777" w:rsidR="0023553B" w:rsidRPr="0023553B" w:rsidRDefault="0023553B" w:rsidP="0023553B">
      <w:pPr>
        <w:pStyle w:val="rvps2"/>
        <w:shd w:val="clear" w:color="auto" w:fill="FFFFFF"/>
        <w:spacing w:before="0" w:beforeAutospacing="0" w:after="0" w:afterAutospacing="0"/>
        <w:ind w:left="-142" w:right="-283" w:firstLine="142"/>
        <w:jc w:val="both"/>
        <w:rPr>
          <w:color w:val="000000"/>
          <w:sz w:val="18"/>
          <w:szCs w:val="18"/>
        </w:rPr>
      </w:pPr>
      <w:r w:rsidRPr="0023553B">
        <w:rPr>
          <w:color w:val="000000"/>
          <w:sz w:val="18"/>
          <w:szCs w:val="18"/>
        </w:rPr>
        <w:t xml:space="preserve">5) </w:t>
      </w:r>
      <w:proofErr w:type="spellStart"/>
      <w:r w:rsidRPr="0023553B">
        <w:rPr>
          <w:color w:val="000000"/>
          <w:sz w:val="18"/>
          <w:szCs w:val="18"/>
        </w:rPr>
        <w:t>письмова</w:t>
      </w:r>
      <w:proofErr w:type="spellEnd"/>
      <w:r w:rsidRPr="0023553B">
        <w:rPr>
          <w:color w:val="000000"/>
          <w:sz w:val="18"/>
          <w:szCs w:val="18"/>
        </w:rPr>
        <w:t xml:space="preserve"> </w:t>
      </w:r>
      <w:proofErr w:type="spellStart"/>
      <w:r w:rsidRPr="0023553B">
        <w:rPr>
          <w:color w:val="000000"/>
          <w:sz w:val="18"/>
          <w:szCs w:val="18"/>
        </w:rPr>
        <w:t>згода</w:t>
      </w:r>
      <w:proofErr w:type="spellEnd"/>
      <w:r w:rsidRPr="0023553B">
        <w:rPr>
          <w:color w:val="000000"/>
          <w:sz w:val="18"/>
          <w:szCs w:val="18"/>
        </w:rPr>
        <w:t xml:space="preserve"> </w:t>
      </w:r>
      <w:proofErr w:type="spellStart"/>
      <w:r w:rsidRPr="0023553B">
        <w:rPr>
          <w:color w:val="000000"/>
          <w:sz w:val="18"/>
          <w:szCs w:val="18"/>
        </w:rPr>
        <w:t>потенційного</w:t>
      </w:r>
      <w:proofErr w:type="spellEnd"/>
      <w:r w:rsidRPr="0023553B">
        <w:rPr>
          <w:color w:val="000000"/>
          <w:sz w:val="18"/>
          <w:szCs w:val="18"/>
        </w:rPr>
        <w:t xml:space="preserve"> </w:t>
      </w:r>
      <w:proofErr w:type="spellStart"/>
      <w:r w:rsidRPr="0023553B">
        <w:rPr>
          <w:color w:val="000000"/>
          <w:sz w:val="18"/>
          <w:szCs w:val="18"/>
        </w:rPr>
        <w:t>покупця</w:t>
      </w:r>
      <w:proofErr w:type="spellEnd"/>
      <w:r w:rsidRPr="0023553B">
        <w:rPr>
          <w:color w:val="000000"/>
          <w:sz w:val="18"/>
          <w:szCs w:val="18"/>
        </w:rPr>
        <w:t xml:space="preserve"> </w:t>
      </w:r>
      <w:proofErr w:type="spellStart"/>
      <w:r w:rsidRPr="0023553B">
        <w:rPr>
          <w:color w:val="000000"/>
          <w:sz w:val="18"/>
          <w:szCs w:val="18"/>
        </w:rPr>
        <w:t>щодо</w:t>
      </w:r>
      <w:proofErr w:type="spellEnd"/>
      <w:r w:rsidRPr="0023553B">
        <w:rPr>
          <w:color w:val="000000"/>
          <w:sz w:val="18"/>
          <w:szCs w:val="18"/>
        </w:rPr>
        <w:t xml:space="preserve"> </w:t>
      </w:r>
      <w:proofErr w:type="spellStart"/>
      <w:r w:rsidRPr="0023553B">
        <w:rPr>
          <w:color w:val="000000"/>
          <w:sz w:val="18"/>
          <w:szCs w:val="18"/>
        </w:rPr>
        <w:t>взяття</w:t>
      </w:r>
      <w:proofErr w:type="spellEnd"/>
      <w:r w:rsidRPr="0023553B">
        <w:rPr>
          <w:color w:val="000000"/>
          <w:sz w:val="18"/>
          <w:szCs w:val="18"/>
        </w:rPr>
        <w:t xml:space="preserve"> на себе </w:t>
      </w:r>
      <w:proofErr w:type="spellStart"/>
      <w:r w:rsidRPr="0023553B">
        <w:rPr>
          <w:color w:val="000000"/>
          <w:sz w:val="18"/>
          <w:szCs w:val="18"/>
        </w:rPr>
        <w:t>зобов’язань</w:t>
      </w:r>
      <w:proofErr w:type="spellEnd"/>
      <w:r w:rsidRPr="0023553B">
        <w:rPr>
          <w:color w:val="000000"/>
          <w:sz w:val="18"/>
          <w:szCs w:val="18"/>
        </w:rPr>
        <w:t xml:space="preserve">, </w:t>
      </w:r>
      <w:proofErr w:type="spellStart"/>
      <w:r w:rsidRPr="0023553B">
        <w:rPr>
          <w:color w:val="000000"/>
          <w:sz w:val="18"/>
          <w:szCs w:val="18"/>
        </w:rPr>
        <w:t>визначених</w:t>
      </w:r>
      <w:proofErr w:type="spellEnd"/>
      <w:r w:rsidRPr="0023553B">
        <w:rPr>
          <w:color w:val="000000"/>
          <w:sz w:val="18"/>
          <w:szCs w:val="18"/>
        </w:rPr>
        <w:t xml:space="preserve"> </w:t>
      </w:r>
      <w:proofErr w:type="spellStart"/>
      <w:r w:rsidRPr="0023553B">
        <w:rPr>
          <w:color w:val="000000"/>
          <w:sz w:val="18"/>
          <w:szCs w:val="18"/>
        </w:rPr>
        <w:t>умовами</w:t>
      </w:r>
      <w:proofErr w:type="spellEnd"/>
      <w:r w:rsidRPr="0023553B">
        <w:rPr>
          <w:color w:val="000000"/>
          <w:sz w:val="18"/>
          <w:szCs w:val="18"/>
        </w:rPr>
        <w:t xml:space="preserve"> продажу.</w:t>
      </w:r>
    </w:p>
    <w:p w14:paraId="5A5193E9" w14:textId="77777777" w:rsidR="0023553B" w:rsidRPr="0023553B" w:rsidRDefault="0023553B" w:rsidP="0023553B">
      <w:pPr>
        <w:spacing w:after="0" w:line="240" w:lineRule="auto"/>
        <w:ind w:left="-142" w:right="-283" w:firstLine="142"/>
        <w:jc w:val="both"/>
        <w:rPr>
          <w:rFonts w:ascii="Times New Roman" w:hAnsi="Times New Roman" w:cs="Times New Roman"/>
          <w:sz w:val="18"/>
          <w:szCs w:val="18"/>
        </w:rPr>
      </w:pPr>
      <w:proofErr w:type="spellStart"/>
      <w:r w:rsidRPr="0023553B">
        <w:rPr>
          <w:rFonts w:ascii="Times New Roman" w:hAnsi="Times New Roman" w:cs="Times New Roman"/>
          <w:sz w:val="18"/>
          <w:szCs w:val="18"/>
          <w:lang w:val="ru-RU"/>
        </w:rPr>
        <w:t>Переможець</w:t>
      </w:r>
      <w:proofErr w:type="spellEnd"/>
      <w:r w:rsidRPr="0023553B">
        <w:rPr>
          <w:rFonts w:ascii="Times New Roman" w:hAnsi="Times New Roman" w:cs="Times New Roman"/>
          <w:sz w:val="18"/>
          <w:szCs w:val="18"/>
          <w:lang w:val="ru-RU"/>
        </w:rPr>
        <w:t xml:space="preserve"> </w:t>
      </w:r>
      <w:proofErr w:type="spellStart"/>
      <w:r w:rsidRPr="0023553B">
        <w:rPr>
          <w:rFonts w:ascii="Times New Roman" w:hAnsi="Times New Roman" w:cs="Times New Roman"/>
          <w:sz w:val="18"/>
          <w:szCs w:val="18"/>
          <w:lang w:val="ru-RU"/>
        </w:rPr>
        <w:t>аукціону</w:t>
      </w:r>
      <w:proofErr w:type="spellEnd"/>
      <w:r w:rsidRPr="0023553B">
        <w:rPr>
          <w:rFonts w:ascii="Times New Roman" w:hAnsi="Times New Roman" w:cs="Times New Roman"/>
          <w:sz w:val="18"/>
          <w:szCs w:val="18"/>
          <w:lang w:val="ru-RU"/>
        </w:rPr>
        <w:t xml:space="preserve"> </w:t>
      </w:r>
      <w:proofErr w:type="spellStart"/>
      <w:r w:rsidRPr="0023553B">
        <w:rPr>
          <w:rFonts w:ascii="Times New Roman" w:hAnsi="Times New Roman" w:cs="Times New Roman"/>
          <w:sz w:val="18"/>
          <w:szCs w:val="18"/>
          <w:lang w:val="ru-RU"/>
        </w:rPr>
        <w:t>або</w:t>
      </w:r>
      <w:proofErr w:type="spellEnd"/>
      <w:r w:rsidRPr="0023553B">
        <w:rPr>
          <w:rFonts w:ascii="Times New Roman" w:hAnsi="Times New Roman" w:cs="Times New Roman"/>
          <w:sz w:val="18"/>
          <w:szCs w:val="18"/>
          <w:lang w:val="ru-RU"/>
        </w:rPr>
        <w:t xml:space="preserve"> оператор </w:t>
      </w:r>
      <w:proofErr w:type="spellStart"/>
      <w:r w:rsidRPr="0023553B">
        <w:rPr>
          <w:rFonts w:ascii="Times New Roman" w:hAnsi="Times New Roman" w:cs="Times New Roman"/>
          <w:sz w:val="18"/>
          <w:szCs w:val="18"/>
          <w:lang w:val="ru-RU"/>
        </w:rPr>
        <w:t>електронного</w:t>
      </w:r>
      <w:proofErr w:type="spellEnd"/>
      <w:r w:rsidRPr="0023553B">
        <w:rPr>
          <w:rFonts w:ascii="Times New Roman" w:hAnsi="Times New Roman" w:cs="Times New Roman"/>
          <w:sz w:val="18"/>
          <w:szCs w:val="18"/>
          <w:lang w:val="ru-RU"/>
        </w:rPr>
        <w:t xml:space="preserve"> </w:t>
      </w:r>
      <w:proofErr w:type="spellStart"/>
      <w:r w:rsidRPr="0023553B">
        <w:rPr>
          <w:rFonts w:ascii="Times New Roman" w:hAnsi="Times New Roman" w:cs="Times New Roman"/>
          <w:sz w:val="18"/>
          <w:szCs w:val="18"/>
          <w:lang w:val="ru-RU"/>
        </w:rPr>
        <w:t>майданчика</w:t>
      </w:r>
      <w:proofErr w:type="spellEnd"/>
      <w:r w:rsidRPr="0023553B">
        <w:rPr>
          <w:rFonts w:ascii="Times New Roman" w:hAnsi="Times New Roman" w:cs="Times New Roman"/>
          <w:sz w:val="18"/>
          <w:szCs w:val="18"/>
          <w:lang w:val="ru-RU"/>
        </w:rPr>
        <w:t xml:space="preserve">, через </w:t>
      </w:r>
      <w:proofErr w:type="spellStart"/>
      <w:r w:rsidRPr="0023553B">
        <w:rPr>
          <w:rFonts w:ascii="Times New Roman" w:hAnsi="Times New Roman" w:cs="Times New Roman"/>
          <w:sz w:val="18"/>
          <w:szCs w:val="18"/>
          <w:lang w:val="ru-RU"/>
        </w:rPr>
        <w:t>який</w:t>
      </w:r>
      <w:proofErr w:type="spellEnd"/>
      <w:r w:rsidRPr="0023553B">
        <w:rPr>
          <w:rFonts w:ascii="Times New Roman" w:hAnsi="Times New Roman" w:cs="Times New Roman"/>
          <w:sz w:val="18"/>
          <w:szCs w:val="18"/>
          <w:lang w:val="ru-RU"/>
        </w:rPr>
        <w:t xml:space="preserve"> </w:t>
      </w:r>
      <w:proofErr w:type="spellStart"/>
      <w:r w:rsidRPr="0023553B">
        <w:rPr>
          <w:rFonts w:ascii="Times New Roman" w:hAnsi="Times New Roman" w:cs="Times New Roman"/>
          <w:sz w:val="18"/>
          <w:szCs w:val="18"/>
          <w:lang w:val="ru-RU"/>
        </w:rPr>
        <w:t>переможцем</w:t>
      </w:r>
      <w:proofErr w:type="spellEnd"/>
      <w:r w:rsidRPr="0023553B">
        <w:rPr>
          <w:rFonts w:ascii="Times New Roman" w:hAnsi="Times New Roman" w:cs="Times New Roman"/>
          <w:sz w:val="18"/>
          <w:szCs w:val="18"/>
          <w:lang w:val="ru-RU"/>
        </w:rPr>
        <w:t xml:space="preserve"> </w:t>
      </w:r>
      <w:proofErr w:type="spellStart"/>
      <w:r w:rsidRPr="0023553B">
        <w:rPr>
          <w:rFonts w:ascii="Times New Roman" w:hAnsi="Times New Roman" w:cs="Times New Roman"/>
          <w:sz w:val="18"/>
          <w:szCs w:val="18"/>
          <w:lang w:val="ru-RU"/>
        </w:rPr>
        <w:t>аукціону</w:t>
      </w:r>
      <w:proofErr w:type="spellEnd"/>
      <w:r w:rsidRPr="0023553B">
        <w:rPr>
          <w:rFonts w:ascii="Times New Roman" w:hAnsi="Times New Roman" w:cs="Times New Roman"/>
          <w:sz w:val="18"/>
          <w:szCs w:val="18"/>
          <w:lang w:val="ru-RU"/>
        </w:rPr>
        <w:t xml:space="preserve"> </w:t>
      </w:r>
      <w:proofErr w:type="spellStart"/>
      <w:r w:rsidRPr="0023553B">
        <w:rPr>
          <w:rFonts w:ascii="Times New Roman" w:hAnsi="Times New Roman" w:cs="Times New Roman"/>
          <w:sz w:val="18"/>
          <w:szCs w:val="18"/>
          <w:lang w:val="ru-RU"/>
        </w:rPr>
        <w:t>було</w:t>
      </w:r>
      <w:proofErr w:type="spellEnd"/>
      <w:r w:rsidRPr="0023553B">
        <w:rPr>
          <w:rFonts w:ascii="Times New Roman" w:hAnsi="Times New Roman" w:cs="Times New Roman"/>
          <w:sz w:val="18"/>
          <w:szCs w:val="18"/>
          <w:lang w:val="ru-RU"/>
        </w:rPr>
        <w:t xml:space="preserve"> подано </w:t>
      </w:r>
      <w:proofErr w:type="spellStart"/>
      <w:r w:rsidRPr="0023553B">
        <w:rPr>
          <w:rFonts w:ascii="Times New Roman" w:hAnsi="Times New Roman" w:cs="Times New Roman"/>
          <w:sz w:val="18"/>
          <w:szCs w:val="18"/>
          <w:lang w:val="ru-RU"/>
        </w:rPr>
        <w:t>заяву</w:t>
      </w:r>
      <w:proofErr w:type="spellEnd"/>
      <w:r w:rsidRPr="0023553B">
        <w:rPr>
          <w:rFonts w:ascii="Times New Roman" w:hAnsi="Times New Roman" w:cs="Times New Roman"/>
          <w:sz w:val="18"/>
          <w:szCs w:val="18"/>
          <w:lang w:val="ru-RU"/>
        </w:rPr>
        <w:t xml:space="preserve"> на участь в </w:t>
      </w:r>
      <w:proofErr w:type="spellStart"/>
      <w:r w:rsidRPr="0023553B">
        <w:rPr>
          <w:rFonts w:ascii="Times New Roman" w:hAnsi="Times New Roman" w:cs="Times New Roman"/>
          <w:sz w:val="18"/>
          <w:szCs w:val="18"/>
          <w:lang w:val="ru-RU"/>
        </w:rPr>
        <w:t>аукціоні</w:t>
      </w:r>
      <w:proofErr w:type="spellEnd"/>
      <w:r w:rsidRPr="0023553B">
        <w:rPr>
          <w:rFonts w:ascii="Times New Roman" w:hAnsi="Times New Roman" w:cs="Times New Roman"/>
          <w:sz w:val="18"/>
          <w:szCs w:val="18"/>
          <w:lang w:val="ru-RU"/>
        </w:rPr>
        <w:t xml:space="preserve">, </w:t>
      </w:r>
      <w:proofErr w:type="spellStart"/>
      <w:r w:rsidRPr="0023553B">
        <w:rPr>
          <w:rFonts w:ascii="Times New Roman" w:hAnsi="Times New Roman" w:cs="Times New Roman"/>
          <w:sz w:val="18"/>
          <w:szCs w:val="18"/>
          <w:lang w:val="ru-RU"/>
        </w:rPr>
        <w:t>зобов’язаний</w:t>
      </w:r>
      <w:proofErr w:type="spellEnd"/>
      <w:r w:rsidRPr="0023553B">
        <w:rPr>
          <w:rFonts w:ascii="Times New Roman" w:hAnsi="Times New Roman" w:cs="Times New Roman"/>
          <w:sz w:val="18"/>
          <w:szCs w:val="18"/>
          <w:lang w:val="ru-RU"/>
        </w:rPr>
        <w:t xml:space="preserve"> </w:t>
      </w:r>
      <w:proofErr w:type="spellStart"/>
      <w:r w:rsidRPr="0023553B">
        <w:rPr>
          <w:rFonts w:ascii="Times New Roman" w:hAnsi="Times New Roman" w:cs="Times New Roman"/>
          <w:sz w:val="18"/>
          <w:szCs w:val="18"/>
          <w:lang w:val="ru-RU"/>
        </w:rPr>
        <w:t>протягом</w:t>
      </w:r>
      <w:proofErr w:type="spellEnd"/>
      <w:r w:rsidRPr="0023553B">
        <w:rPr>
          <w:rFonts w:ascii="Times New Roman" w:hAnsi="Times New Roman" w:cs="Times New Roman"/>
          <w:sz w:val="18"/>
          <w:szCs w:val="18"/>
          <w:lang w:val="ru-RU"/>
        </w:rPr>
        <w:t xml:space="preserve"> </w:t>
      </w:r>
      <w:r w:rsidRPr="0023553B">
        <w:rPr>
          <w:rFonts w:ascii="Times New Roman" w:hAnsi="Times New Roman" w:cs="Times New Roman"/>
          <w:sz w:val="18"/>
          <w:szCs w:val="18"/>
        </w:rPr>
        <w:t>п’яти робочих днів, з дня наступного за днем формування протоколу аукціону в електронній торговій системі, забезпечити передачу Департаменту комунальних ресурсів Івано-Франківської міської ради оригіналів заяви на участь в приватизації разом із доданими до нею оригіналами документів переможця аукціону. У разі реєстрації однієї заяви на участь в приватизації передача цієї заяви  разом із доданими до неї документами здійснюється протягом двох робочих днів, з дня наступного за днем формування протоколу аукціону в електронній торговій системі.</w:t>
      </w:r>
    </w:p>
    <w:p w14:paraId="06A42DBC" w14:textId="77777777" w:rsidR="0023553B" w:rsidRPr="009A3A3D" w:rsidRDefault="0023553B" w:rsidP="0023553B">
      <w:pPr>
        <w:spacing w:after="0" w:line="240" w:lineRule="auto"/>
        <w:ind w:left="-142" w:right="-283" w:firstLine="142"/>
        <w:jc w:val="both"/>
        <w:rPr>
          <w:rFonts w:ascii="Times New Roman" w:hAnsi="Times New Roman" w:cs="Times New Roman"/>
          <w:b/>
          <w:bCs/>
          <w:i/>
          <w:sz w:val="18"/>
          <w:szCs w:val="18"/>
        </w:rPr>
      </w:pPr>
      <w:r w:rsidRPr="009A3A3D">
        <w:rPr>
          <w:rFonts w:ascii="Times New Roman" w:hAnsi="Times New Roman" w:cs="Times New Roman"/>
          <w:b/>
          <w:bCs/>
          <w:i/>
          <w:sz w:val="18"/>
          <w:szCs w:val="18"/>
        </w:rPr>
        <w:t>УВАГА! 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14:paraId="637B41D6" w14:textId="77777777" w:rsidR="0023553B" w:rsidRPr="0023553B" w:rsidRDefault="0023553B" w:rsidP="0023553B">
      <w:pPr>
        <w:tabs>
          <w:tab w:val="left" w:pos="2805"/>
        </w:tabs>
        <w:spacing w:after="0" w:line="240" w:lineRule="auto"/>
        <w:ind w:left="-142" w:right="-283" w:firstLine="142"/>
        <w:rPr>
          <w:rFonts w:ascii="Times New Roman" w:hAnsi="Times New Roman" w:cs="Times New Roman"/>
          <w:sz w:val="18"/>
          <w:szCs w:val="18"/>
        </w:rPr>
      </w:pPr>
    </w:p>
    <w:sectPr w:rsidR="0023553B" w:rsidRPr="0023553B" w:rsidSect="002E46A1">
      <w:pgSz w:w="11906" w:h="16838"/>
      <w:pgMar w:top="568"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5A"/>
    <w:rsid w:val="000800AF"/>
    <w:rsid w:val="000D6BAC"/>
    <w:rsid w:val="00100B24"/>
    <w:rsid w:val="00107AE5"/>
    <w:rsid w:val="00110393"/>
    <w:rsid w:val="00145D38"/>
    <w:rsid w:val="001520D2"/>
    <w:rsid w:val="001E4128"/>
    <w:rsid w:val="0020344C"/>
    <w:rsid w:val="0023553B"/>
    <w:rsid w:val="002616AD"/>
    <w:rsid w:val="00263C85"/>
    <w:rsid w:val="002712CE"/>
    <w:rsid w:val="002C56EC"/>
    <w:rsid w:val="002E2E41"/>
    <w:rsid w:val="002E46A1"/>
    <w:rsid w:val="00351385"/>
    <w:rsid w:val="003775F9"/>
    <w:rsid w:val="003E2B6A"/>
    <w:rsid w:val="0045061A"/>
    <w:rsid w:val="004D0CF8"/>
    <w:rsid w:val="004E3D1F"/>
    <w:rsid w:val="00577AF1"/>
    <w:rsid w:val="005C5847"/>
    <w:rsid w:val="005F07F0"/>
    <w:rsid w:val="005F34C0"/>
    <w:rsid w:val="00660512"/>
    <w:rsid w:val="006C4887"/>
    <w:rsid w:val="006E0B9A"/>
    <w:rsid w:val="0072257C"/>
    <w:rsid w:val="00741CB4"/>
    <w:rsid w:val="00752E90"/>
    <w:rsid w:val="00773FDA"/>
    <w:rsid w:val="00775306"/>
    <w:rsid w:val="00782A4A"/>
    <w:rsid w:val="00791E04"/>
    <w:rsid w:val="007B0447"/>
    <w:rsid w:val="007E1292"/>
    <w:rsid w:val="008214F3"/>
    <w:rsid w:val="00880122"/>
    <w:rsid w:val="00882BAF"/>
    <w:rsid w:val="008862D0"/>
    <w:rsid w:val="008978EB"/>
    <w:rsid w:val="008A6F81"/>
    <w:rsid w:val="008B3C15"/>
    <w:rsid w:val="008E6AD4"/>
    <w:rsid w:val="009031C8"/>
    <w:rsid w:val="00934D35"/>
    <w:rsid w:val="00944863"/>
    <w:rsid w:val="0095047D"/>
    <w:rsid w:val="009A3A3D"/>
    <w:rsid w:val="009C2F25"/>
    <w:rsid w:val="00A1285A"/>
    <w:rsid w:val="00AA2284"/>
    <w:rsid w:val="00AB463C"/>
    <w:rsid w:val="00AF0888"/>
    <w:rsid w:val="00B045E8"/>
    <w:rsid w:val="00B6211F"/>
    <w:rsid w:val="00B65D25"/>
    <w:rsid w:val="00BE24E3"/>
    <w:rsid w:val="00C0463F"/>
    <w:rsid w:val="00CA37E8"/>
    <w:rsid w:val="00CC6360"/>
    <w:rsid w:val="00CC7FEA"/>
    <w:rsid w:val="00CE14FA"/>
    <w:rsid w:val="00CE27CC"/>
    <w:rsid w:val="00D236BD"/>
    <w:rsid w:val="00D422FA"/>
    <w:rsid w:val="00E31FD1"/>
    <w:rsid w:val="00E83110"/>
    <w:rsid w:val="00E86D25"/>
    <w:rsid w:val="00E92C6B"/>
    <w:rsid w:val="00E97546"/>
    <w:rsid w:val="00EA5407"/>
    <w:rsid w:val="00EC1CBB"/>
    <w:rsid w:val="00F11ECC"/>
    <w:rsid w:val="00F7441A"/>
    <w:rsid w:val="00F9629C"/>
    <w:rsid w:val="00F96EDB"/>
    <w:rsid w:val="00FD5122"/>
    <w:rsid w:val="00FE1B60"/>
    <w:rsid w:val="00FE1CB0"/>
    <w:rsid w:val="00FE3B10"/>
    <w:rsid w:val="00FF2704"/>
    <w:rsid w:val="00FF40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805B1B"/>
  <w15:chartTrackingRefBased/>
  <w15:docId w15:val="{3A81A23E-9005-4611-A1A3-8CC40376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5A"/>
    <w:pPr>
      <w:spacing w:after="200" w:line="276" w:lineRule="auto"/>
    </w:pPr>
  </w:style>
  <w:style w:type="paragraph" w:styleId="3">
    <w:name w:val="heading 3"/>
    <w:basedOn w:val="a"/>
    <w:next w:val="a"/>
    <w:link w:val="30"/>
    <w:qFormat/>
    <w:rsid w:val="002E46A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F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2F25"/>
    <w:rPr>
      <w:rFonts w:ascii="Segoe UI" w:hAnsi="Segoe UI" w:cs="Segoe UI"/>
      <w:sz w:val="18"/>
      <w:szCs w:val="18"/>
    </w:rPr>
  </w:style>
  <w:style w:type="paragraph" w:styleId="a6">
    <w:name w:val="List Paragraph"/>
    <w:basedOn w:val="a"/>
    <w:uiPriority w:val="34"/>
    <w:qFormat/>
    <w:rsid w:val="005F07F0"/>
    <w:pPr>
      <w:ind w:left="720"/>
      <w:contextualSpacing/>
    </w:pPr>
  </w:style>
  <w:style w:type="character" w:customStyle="1" w:styleId="30">
    <w:name w:val="Заголовок 3 Знак"/>
    <w:basedOn w:val="a0"/>
    <w:link w:val="3"/>
    <w:rsid w:val="002E46A1"/>
    <w:rPr>
      <w:rFonts w:ascii="Arial" w:eastAsia="Times New Roman" w:hAnsi="Arial" w:cs="Arial"/>
      <w:b/>
      <w:bCs/>
      <w:sz w:val="26"/>
      <w:szCs w:val="26"/>
      <w:lang w:eastAsia="ru-RU"/>
    </w:rPr>
  </w:style>
  <w:style w:type="paragraph" w:styleId="a7">
    <w:name w:val="Title"/>
    <w:basedOn w:val="a"/>
    <w:link w:val="a8"/>
    <w:uiPriority w:val="99"/>
    <w:qFormat/>
    <w:rsid w:val="00934D35"/>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99"/>
    <w:rsid w:val="00934D35"/>
    <w:rPr>
      <w:rFonts w:ascii="Times New Roman" w:eastAsia="Times New Roman" w:hAnsi="Times New Roman" w:cs="Times New Roman"/>
      <w:sz w:val="24"/>
      <w:szCs w:val="24"/>
      <w:lang w:eastAsia="ru-RU"/>
    </w:rPr>
  </w:style>
  <w:style w:type="paragraph" w:styleId="a9">
    <w:name w:val="Body Text"/>
    <w:basedOn w:val="a"/>
    <w:link w:val="aa"/>
    <w:uiPriority w:val="99"/>
    <w:rsid w:val="00934D35"/>
    <w:pPr>
      <w:autoSpaceDE w:val="0"/>
      <w:autoSpaceDN w:val="0"/>
      <w:spacing w:after="0" w:line="240" w:lineRule="auto"/>
      <w:ind w:right="-1192"/>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934D35"/>
    <w:rPr>
      <w:rFonts w:ascii="Times New Roman" w:eastAsia="Times New Roman" w:hAnsi="Times New Roman" w:cs="Times New Roman"/>
      <w:sz w:val="24"/>
      <w:szCs w:val="24"/>
      <w:lang w:eastAsia="ru-RU"/>
    </w:rPr>
  </w:style>
  <w:style w:type="character" w:styleId="ab">
    <w:name w:val="Hyperlink"/>
    <w:basedOn w:val="a0"/>
    <w:uiPriority w:val="99"/>
    <w:rsid w:val="00934D35"/>
    <w:rPr>
      <w:rFonts w:cs="Times New Roman"/>
      <w:color w:val="0000FF"/>
      <w:u w:val="single"/>
    </w:rPr>
  </w:style>
  <w:style w:type="paragraph" w:customStyle="1" w:styleId="1">
    <w:name w:val="Знак Знак Знак1 Знак Знак Знак Знак Знак Знак Знак Знак Знак Знак Знак Знак"/>
    <w:basedOn w:val="a"/>
    <w:uiPriority w:val="99"/>
    <w:rsid w:val="00934D35"/>
    <w:pPr>
      <w:spacing w:after="0" w:line="240" w:lineRule="auto"/>
    </w:pPr>
    <w:rPr>
      <w:rFonts w:ascii="Verdana" w:eastAsia="Times New Roman" w:hAnsi="Verdana" w:cs="Verdana"/>
      <w:sz w:val="20"/>
      <w:szCs w:val="20"/>
      <w:lang w:val="en-US"/>
    </w:rPr>
  </w:style>
  <w:style w:type="character" w:customStyle="1" w:styleId="ac">
    <w:name w:val="Основной текст_"/>
    <w:link w:val="31"/>
    <w:uiPriority w:val="99"/>
    <w:locked/>
    <w:rsid w:val="00934D35"/>
    <w:rPr>
      <w:spacing w:val="4"/>
      <w:sz w:val="25"/>
      <w:shd w:val="clear" w:color="auto" w:fill="FFFFFF"/>
    </w:rPr>
  </w:style>
  <w:style w:type="paragraph" w:customStyle="1" w:styleId="31">
    <w:name w:val="Основной текст3"/>
    <w:basedOn w:val="a"/>
    <w:link w:val="ac"/>
    <w:uiPriority w:val="99"/>
    <w:rsid w:val="00934D35"/>
    <w:pPr>
      <w:widowControl w:val="0"/>
      <w:shd w:val="clear" w:color="auto" w:fill="FFFFFF"/>
      <w:spacing w:before="360" w:after="240" w:line="317" w:lineRule="exact"/>
      <w:jc w:val="both"/>
    </w:pPr>
    <w:rPr>
      <w:spacing w:val="4"/>
      <w:sz w:val="25"/>
      <w:shd w:val="clear" w:color="auto" w:fill="FFFFFF"/>
    </w:rPr>
  </w:style>
  <w:style w:type="paragraph" w:styleId="ad">
    <w:name w:val="Normal (Web)"/>
    <w:basedOn w:val="a"/>
    <w:uiPriority w:val="99"/>
    <w:semiHidden/>
    <w:rsid w:val="00934D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934D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rsid w:val="0093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pkr.if.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04A2-AB2A-4D4B-9B1B-E3B53CAD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6843</Words>
  <Characters>3902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2021-07-08T06:49:00Z</cp:lastPrinted>
  <dcterms:created xsi:type="dcterms:W3CDTF">2021-07-15T06:16:00Z</dcterms:created>
  <dcterms:modified xsi:type="dcterms:W3CDTF">2021-07-15T06:16:00Z</dcterms:modified>
</cp:coreProperties>
</file>