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3C" w:rsidRPr="00C21C31" w:rsidRDefault="0070013C" w:rsidP="007646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21C3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Характеристика транспортного засобу:</w:t>
      </w:r>
    </w:p>
    <w:p w:rsidR="0070013C" w:rsidRPr="003C3270" w:rsidRDefault="0070013C" w:rsidP="0070013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C31">
        <w:rPr>
          <w:rFonts w:ascii="Times New Roman" w:hAnsi="Times New Roman" w:cs="Times New Roman"/>
          <w:b/>
          <w:sz w:val="24"/>
          <w:szCs w:val="24"/>
          <w:lang w:val="uk-UA"/>
        </w:rPr>
        <w:t>Легковий Седан – В: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1C31">
        <w:rPr>
          <w:rFonts w:ascii="Times New Roman" w:hAnsi="Times New Roman" w:cs="Times New Roman"/>
          <w:b/>
          <w:sz w:val="24"/>
          <w:szCs w:val="24"/>
          <w:lang w:val="uk-UA"/>
        </w:rPr>
        <w:t>Марка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150796" w:rsidRPr="00C21C31">
        <w:rPr>
          <w:rFonts w:ascii="Times New Roman" w:hAnsi="Times New Roman" w:cs="Times New Roman"/>
          <w:sz w:val="24"/>
          <w:szCs w:val="24"/>
          <w:lang w:val="en-US"/>
        </w:rPr>
        <w:t>VOLKSWAGEN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C21C31">
        <w:rPr>
          <w:rFonts w:ascii="Times New Roman" w:hAnsi="Times New Roman" w:cs="Times New Roman"/>
          <w:b/>
          <w:sz w:val="24"/>
          <w:szCs w:val="24"/>
          <w:lang w:val="uk-UA"/>
        </w:rPr>
        <w:t>Модель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150796" w:rsidRPr="00C21C31">
        <w:rPr>
          <w:rFonts w:ascii="Times New Roman" w:hAnsi="Times New Roman" w:cs="Times New Roman"/>
          <w:sz w:val="24"/>
          <w:szCs w:val="24"/>
          <w:lang w:val="en-US"/>
        </w:rPr>
        <w:t>PASSAT</w:t>
      </w:r>
      <w:r w:rsidR="00937172"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7172" w:rsidRPr="00C21C31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C21C31">
        <w:rPr>
          <w:rFonts w:ascii="Times New Roman" w:hAnsi="Times New Roman" w:cs="Times New Roman"/>
          <w:b/>
          <w:sz w:val="24"/>
          <w:szCs w:val="24"/>
          <w:lang w:val="uk-UA"/>
        </w:rPr>
        <w:t>Номер шасі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 (кузова, рами) </w:t>
      </w:r>
      <w:r w:rsidR="003C3270" w:rsidRPr="00C21C3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7172" w:rsidRPr="00C21C31">
        <w:rPr>
          <w:rFonts w:ascii="Times New Roman" w:hAnsi="Times New Roman" w:cs="Times New Roman"/>
          <w:sz w:val="24"/>
          <w:szCs w:val="24"/>
          <w:lang w:val="en-US"/>
        </w:rPr>
        <w:t>WVWZZZ</w:t>
      </w:r>
      <w:r w:rsidR="00937172" w:rsidRPr="00C21C3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37172" w:rsidRPr="00C21C31">
        <w:rPr>
          <w:rFonts w:ascii="Times New Roman" w:hAnsi="Times New Roman" w:cs="Times New Roman"/>
          <w:sz w:val="24"/>
          <w:szCs w:val="24"/>
          <w:lang w:val="en-US"/>
        </w:rPr>
        <w:t>CZBE</w:t>
      </w:r>
      <w:r w:rsidR="00937172" w:rsidRPr="00C21C31">
        <w:rPr>
          <w:rFonts w:ascii="Times New Roman" w:hAnsi="Times New Roman" w:cs="Times New Roman"/>
          <w:sz w:val="24"/>
          <w:szCs w:val="24"/>
          <w:lang w:val="uk-UA"/>
        </w:rPr>
        <w:t>716831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C21C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Рік випуску - 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150796" w:rsidRPr="00C21C3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C21C31">
        <w:rPr>
          <w:rFonts w:ascii="Times New Roman" w:hAnsi="Times New Roman" w:cs="Times New Roman"/>
          <w:b/>
          <w:sz w:val="24"/>
          <w:szCs w:val="24"/>
          <w:lang w:val="uk-UA"/>
        </w:rPr>
        <w:t>Об’єм двигуна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C21C31" w:rsidRPr="00C21C31">
        <w:rPr>
          <w:rFonts w:ascii="Times New Roman" w:hAnsi="Times New Roman" w:cs="Times New Roman"/>
          <w:sz w:val="24"/>
          <w:szCs w:val="24"/>
          <w:lang w:val="uk-UA"/>
        </w:rPr>
        <w:t>1984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C21C31">
        <w:rPr>
          <w:rFonts w:ascii="Times New Roman" w:hAnsi="Times New Roman" w:cs="Times New Roman"/>
          <w:b/>
          <w:sz w:val="24"/>
          <w:szCs w:val="24"/>
          <w:lang w:val="uk-UA"/>
        </w:rPr>
        <w:t>Колір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C3270" w:rsidRPr="00C21C31">
        <w:rPr>
          <w:rFonts w:ascii="Times New Roman" w:hAnsi="Times New Roman" w:cs="Times New Roman"/>
          <w:sz w:val="24"/>
          <w:szCs w:val="24"/>
          <w:lang w:val="uk-UA"/>
        </w:rPr>
        <w:t>сірий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C21C31">
        <w:rPr>
          <w:rFonts w:ascii="Times New Roman" w:hAnsi="Times New Roman" w:cs="Times New Roman"/>
          <w:b/>
          <w:sz w:val="24"/>
          <w:szCs w:val="24"/>
          <w:lang w:val="uk-UA"/>
        </w:rPr>
        <w:t>Тип пального: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270" w:rsidRPr="00C21C31">
        <w:rPr>
          <w:rFonts w:ascii="Times New Roman" w:hAnsi="Times New Roman" w:cs="Times New Roman"/>
          <w:sz w:val="24"/>
          <w:szCs w:val="24"/>
          <w:lang w:val="uk-UA"/>
        </w:rPr>
        <w:t>Бензин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C21C31">
        <w:rPr>
          <w:rFonts w:ascii="Times New Roman" w:hAnsi="Times New Roman" w:cs="Times New Roman"/>
          <w:b/>
          <w:sz w:val="24"/>
          <w:szCs w:val="24"/>
          <w:lang w:val="uk-UA"/>
        </w:rPr>
        <w:t>Пробіг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C21C31" w:rsidRPr="00C21C31">
        <w:rPr>
          <w:rFonts w:ascii="Times New Roman" w:hAnsi="Times New Roman" w:cs="Times New Roman"/>
          <w:sz w:val="24"/>
          <w:szCs w:val="24"/>
          <w:lang w:val="uk-UA"/>
        </w:rPr>
        <w:t>250 000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 км.; </w:t>
      </w:r>
      <w:r w:rsidRPr="00C21C31">
        <w:rPr>
          <w:rFonts w:ascii="Times New Roman" w:hAnsi="Times New Roman" w:cs="Times New Roman"/>
          <w:b/>
          <w:sz w:val="24"/>
          <w:szCs w:val="24"/>
          <w:lang w:val="uk-UA"/>
        </w:rPr>
        <w:t>Комплектація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 - Базова; </w:t>
      </w:r>
      <w:proofErr w:type="spellStart"/>
      <w:r w:rsidRPr="00C21C31">
        <w:rPr>
          <w:rFonts w:ascii="Times New Roman" w:hAnsi="Times New Roman" w:cs="Times New Roman"/>
          <w:b/>
          <w:sz w:val="24"/>
          <w:szCs w:val="24"/>
          <w:lang w:val="uk-UA"/>
        </w:rPr>
        <w:t>д.н.з</w:t>
      </w:r>
      <w:proofErr w:type="spellEnd"/>
      <w:r w:rsidRPr="00C21C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5D3720" w:rsidRPr="00C21C31">
        <w:rPr>
          <w:rFonts w:ascii="Times New Roman" w:hAnsi="Times New Roman" w:cs="Times New Roman"/>
          <w:sz w:val="24"/>
          <w:szCs w:val="24"/>
          <w:lang w:val="uk-UA"/>
        </w:rPr>
        <w:t>АА3666КЕ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C21C31">
        <w:rPr>
          <w:rFonts w:ascii="Times New Roman" w:hAnsi="Times New Roman" w:cs="Times New Roman"/>
          <w:b/>
          <w:sz w:val="24"/>
          <w:szCs w:val="24"/>
          <w:lang w:val="uk-UA"/>
        </w:rPr>
        <w:t>Загальний стан та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1C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потреба у ремонті: 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наявні </w:t>
      </w:r>
      <w:r w:rsidR="00C21C31" w:rsidRPr="00C21C31">
        <w:rPr>
          <w:rFonts w:ascii="Times New Roman" w:hAnsi="Times New Roman" w:cs="Times New Roman"/>
          <w:sz w:val="24"/>
          <w:szCs w:val="24"/>
          <w:lang w:val="uk-UA"/>
        </w:rPr>
        <w:t xml:space="preserve">незначні </w:t>
      </w:r>
      <w:r w:rsidRPr="00C21C31">
        <w:rPr>
          <w:rFonts w:ascii="Times New Roman" w:hAnsi="Times New Roman" w:cs="Times New Roman"/>
          <w:sz w:val="24"/>
          <w:szCs w:val="24"/>
          <w:lang w:val="uk-UA"/>
        </w:rPr>
        <w:t>вм’ятини на кузові, подряпини та сколи на лако-фарбовому покритті та лобовому склі,</w:t>
      </w:r>
      <w:r w:rsidRPr="00C21C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1C31" w:rsidRPr="00C21C31">
        <w:rPr>
          <w:rFonts w:ascii="Times New Roman" w:hAnsi="Times New Roman" w:cs="Times New Roman"/>
          <w:sz w:val="24"/>
          <w:szCs w:val="24"/>
          <w:lang w:val="uk-UA"/>
        </w:rPr>
        <w:t>незначні потертості салону, знос резини 50%, необхідний ремонт мотору та діагностика ходової.</w:t>
      </w:r>
      <w:bookmarkStart w:id="0" w:name="_GoBack"/>
      <w:bookmarkEnd w:id="0"/>
    </w:p>
    <w:p w:rsidR="0070013C" w:rsidRPr="003C3270" w:rsidRDefault="0070013C" w:rsidP="007646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0013C" w:rsidRPr="003C3270" w:rsidSect="003C3270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82430"/>
    <w:multiLevelType w:val="hybridMultilevel"/>
    <w:tmpl w:val="0C0EFA30"/>
    <w:lvl w:ilvl="0" w:tplc="CDF25D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F973EA"/>
    <w:multiLevelType w:val="hybridMultilevel"/>
    <w:tmpl w:val="8A08CC90"/>
    <w:lvl w:ilvl="0" w:tplc="35D8F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B5DE2"/>
    <w:multiLevelType w:val="hybridMultilevel"/>
    <w:tmpl w:val="49F8296E"/>
    <w:lvl w:ilvl="0" w:tplc="A574E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CE"/>
    <w:rsid w:val="00150796"/>
    <w:rsid w:val="00241122"/>
    <w:rsid w:val="002D4242"/>
    <w:rsid w:val="003C3270"/>
    <w:rsid w:val="00407B50"/>
    <w:rsid w:val="005D3720"/>
    <w:rsid w:val="006858A8"/>
    <w:rsid w:val="0070013C"/>
    <w:rsid w:val="00764643"/>
    <w:rsid w:val="008777CE"/>
    <w:rsid w:val="008B3812"/>
    <w:rsid w:val="00937172"/>
    <w:rsid w:val="009D4491"/>
    <w:rsid w:val="00A00230"/>
    <w:rsid w:val="00AB1B06"/>
    <w:rsid w:val="00BB42EB"/>
    <w:rsid w:val="00BD3CB3"/>
    <w:rsid w:val="00BE32C7"/>
    <w:rsid w:val="00C21C31"/>
    <w:rsid w:val="00C53D2D"/>
    <w:rsid w:val="00F1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A2E94-B6E2-4432-9ED9-B81332CD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491"/>
    <w:pPr>
      <w:ind w:left="720"/>
      <w:contextualSpacing/>
    </w:pPr>
  </w:style>
  <w:style w:type="character" w:styleId="a4">
    <w:name w:val="Hyperlink"/>
    <w:uiPriority w:val="99"/>
    <w:semiHidden/>
    <w:unhideWhenUsed/>
    <w:rsid w:val="00407B50"/>
    <w:rPr>
      <w:color w:val="0000FF"/>
      <w:u w:val="single"/>
    </w:rPr>
  </w:style>
  <w:style w:type="paragraph" w:customStyle="1" w:styleId="rvps2">
    <w:name w:val="rvps2"/>
    <w:basedOn w:val="a"/>
    <w:rsid w:val="00C5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7</cp:revision>
  <dcterms:created xsi:type="dcterms:W3CDTF">2021-04-13T16:11:00Z</dcterms:created>
  <dcterms:modified xsi:type="dcterms:W3CDTF">2021-06-15T12:40:00Z</dcterms:modified>
</cp:coreProperties>
</file>