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4BED" w14:textId="77777777" w:rsidR="00674CBB" w:rsidRPr="00674CBB" w:rsidRDefault="00674CBB" w:rsidP="00674CBB">
      <w:pPr>
        <w:jc w:val="center"/>
        <w:rPr>
          <w:rFonts w:ascii="Bookman Old Style" w:hAnsi="Bookman Old Style"/>
          <w:b/>
          <w:sz w:val="22"/>
          <w:szCs w:val="22"/>
          <w:u w:val="single"/>
          <w:lang w:val="uk-UA" w:eastAsia="x-none"/>
        </w:rPr>
      </w:pPr>
      <w:bookmarkStart w:id="0" w:name="_GoBack"/>
      <w:bookmarkEnd w:id="0"/>
      <w:r w:rsidRPr="00674CBB">
        <w:rPr>
          <w:rFonts w:ascii="Bookman Old Style" w:hAnsi="Bookman Old Style"/>
          <w:b/>
          <w:sz w:val="22"/>
          <w:szCs w:val="22"/>
          <w:u w:val="single"/>
          <w:lang w:val="uk-UA" w:eastAsia="x-none"/>
        </w:rPr>
        <w:t xml:space="preserve">Арбітражний керуючий </w:t>
      </w:r>
    </w:p>
    <w:p w14:paraId="1093B238" w14:textId="77777777" w:rsidR="00674CBB" w:rsidRPr="00674CBB" w:rsidRDefault="00674CBB" w:rsidP="00674CBB">
      <w:pPr>
        <w:jc w:val="center"/>
        <w:rPr>
          <w:rFonts w:ascii="Bookman Old Style" w:hAnsi="Bookman Old Style"/>
          <w:sz w:val="28"/>
          <w:szCs w:val="28"/>
          <w:lang w:val="uk-UA" w:eastAsia="x-none"/>
        </w:rPr>
      </w:pPr>
      <w:proofErr w:type="spellStart"/>
      <w:r w:rsidRPr="00674CBB">
        <w:rPr>
          <w:rFonts w:ascii="Bookman Old Style" w:hAnsi="Bookman Old Style"/>
          <w:b/>
          <w:sz w:val="28"/>
          <w:szCs w:val="28"/>
          <w:lang w:val="uk-UA" w:eastAsia="x-none"/>
        </w:rPr>
        <w:t>Борейко</w:t>
      </w:r>
      <w:proofErr w:type="spellEnd"/>
      <w:r w:rsidRPr="00674CBB">
        <w:rPr>
          <w:rFonts w:ascii="Bookman Old Style" w:hAnsi="Bookman Old Style"/>
          <w:b/>
          <w:sz w:val="28"/>
          <w:szCs w:val="28"/>
          <w:lang w:val="uk-UA" w:eastAsia="x-none"/>
        </w:rPr>
        <w:t xml:space="preserve"> Андрій Михайлович</w:t>
      </w:r>
    </w:p>
    <w:p w14:paraId="0D28D022" w14:textId="77777777" w:rsidR="00674CBB" w:rsidRPr="00674CBB" w:rsidRDefault="00674CBB" w:rsidP="00674CBB">
      <w:pPr>
        <w:pBdr>
          <w:bottom w:val="single" w:sz="12" w:space="1" w:color="auto"/>
        </w:pBdr>
        <w:jc w:val="center"/>
        <w:rPr>
          <w:rFonts w:ascii="Bookman Old Style" w:hAnsi="Bookman Old Style"/>
          <w:sz w:val="24"/>
          <w:szCs w:val="24"/>
          <w:lang w:val="uk-UA" w:eastAsia="ru-RU"/>
        </w:rPr>
      </w:pPr>
      <w:r w:rsidRPr="00674CBB">
        <w:rPr>
          <w:rFonts w:ascii="Bookman Old Style" w:hAnsi="Bookman Old Style"/>
          <w:sz w:val="24"/>
          <w:szCs w:val="24"/>
          <w:lang w:val="uk-UA" w:eastAsia="ru-RU"/>
        </w:rPr>
        <w:t>Свідоцтво Міністерства юстиції України №1261 від 10.07.2013р.</w:t>
      </w:r>
    </w:p>
    <w:p w14:paraId="71C56E42" w14:textId="77777777" w:rsidR="00674CBB" w:rsidRPr="00674CBB" w:rsidRDefault="00674CBB" w:rsidP="00674CBB">
      <w:pPr>
        <w:pBdr>
          <w:bottom w:val="single" w:sz="12" w:space="1" w:color="auto"/>
        </w:pBdr>
        <w:jc w:val="center"/>
        <w:rPr>
          <w:rFonts w:ascii="Bookman Old Style" w:hAnsi="Bookman Old Style"/>
          <w:sz w:val="18"/>
          <w:szCs w:val="18"/>
          <w:lang w:eastAsia="ru-RU"/>
        </w:rPr>
      </w:pPr>
      <w:proofErr w:type="spellStart"/>
      <w:r w:rsidRPr="00674CBB">
        <w:rPr>
          <w:rFonts w:ascii="Bookman Old Style" w:hAnsi="Bookman Old Style"/>
          <w:sz w:val="18"/>
          <w:szCs w:val="18"/>
          <w:lang w:eastAsia="ru-RU"/>
        </w:rPr>
        <w:t>Новогуйвинськ</w:t>
      </w:r>
      <w:proofErr w:type="spellEnd"/>
      <w:r w:rsidRPr="00674CBB">
        <w:rPr>
          <w:rFonts w:ascii="Bookman Old Style" w:hAnsi="Bookman Old Style"/>
          <w:sz w:val="18"/>
          <w:szCs w:val="18"/>
          <w:lang w:val="uk-UA" w:eastAsia="ru-RU"/>
        </w:rPr>
        <w:t>а селищна рада, ст. Заводське</w:t>
      </w:r>
      <w:r w:rsidRPr="00674CBB">
        <w:rPr>
          <w:rFonts w:ascii="Bookman Old Style" w:hAnsi="Bookman Old Style"/>
          <w:sz w:val="18"/>
          <w:szCs w:val="18"/>
          <w:lang w:eastAsia="ru-RU"/>
        </w:rPr>
        <w:t>,</w:t>
      </w:r>
      <w:r w:rsidRPr="00674CBB">
        <w:rPr>
          <w:rFonts w:ascii="Bookman Old Style" w:hAnsi="Bookman Old Style"/>
          <w:sz w:val="18"/>
          <w:szCs w:val="18"/>
          <w:lang w:val="uk-UA" w:eastAsia="ru-RU"/>
        </w:rPr>
        <w:t xml:space="preserve"> </w:t>
      </w:r>
      <w:r w:rsidRPr="00674CBB">
        <w:rPr>
          <w:rFonts w:ascii="Bookman Old Style" w:hAnsi="Bookman Old Style"/>
          <w:sz w:val="18"/>
          <w:szCs w:val="18"/>
          <w:lang w:eastAsia="ru-RU"/>
        </w:rPr>
        <w:t>б</w:t>
      </w:r>
      <w:proofErr w:type="spellStart"/>
      <w:r w:rsidRPr="00674CBB">
        <w:rPr>
          <w:rFonts w:ascii="Bookman Old Style" w:hAnsi="Bookman Old Style"/>
          <w:sz w:val="18"/>
          <w:szCs w:val="18"/>
          <w:lang w:val="uk-UA" w:eastAsia="ru-RU"/>
        </w:rPr>
        <w:t>уд</w:t>
      </w:r>
      <w:proofErr w:type="spellEnd"/>
      <w:r w:rsidRPr="00674CBB">
        <w:rPr>
          <w:rFonts w:ascii="Bookman Old Style" w:hAnsi="Bookman Old Style"/>
          <w:sz w:val="18"/>
          <w:szCs w:val="18"/>
          <w:lang w:val="uk-UA" w:eastAsia="ru-RU"/>
        </w:rPr>
        <w:t>. 313-А</w:t>
      </w:r>
      <w:r w:rsidRPr="00674CBB">
        <w:rPr>
          <w:rFonts w:ascii="Bookman Old Style" w:hAnsi="Bookman Old Style"/>
          <w:sz w:val="18"/>
          <w:szCs w:val="18"/>
          <w:lang w:eastAsia="ru-RU"/>
        </w:rPr>
        <w:t xml:space="preserve">, 12441, </w:t>
      </w:r>
    </w:p>
    <w:p w14:paraId="3E23C5E0" w14:textId="77777777" w:rsidR="00674CBB" w:rsidRPr="00674CBB" w:rsidRDefault="00674CBB" w:rsidP="00674CBB">
      <w:pPr>
        <w:pBdr>
          <w:bottom w:val="single" w:sz="12" w:space="1" w:color="auto"/>
        </w:pBdr>
        <w:jc w:val="center"/>
        <w:rPr>
          <w:rFonts w:ascii="Bookman Old Style" w:hAnsi="Bookman Old Style"/>
          <w:sz w:val="18"/>
          <w:szCs w:val="18"/>
          <w:lang w:val="en-US" w:eastAsia="ru-RU"/>
        </w:rPr>
      </w:pPr>
      <w:r w:rsidRPr="00674CBB">
        <w:rPr>
          <w:rFonts w:ascii="Bookman Old Style" w:hAnsi="Bookman Old Style"/>
          <w:sz w:val="18"/>
          <w:szCs w:val="18"/>
          <w:lang w:eastAsia="ru-RU"/>
        </w:rPr>
        <w:t>тел</w:t>
      </w:r>
      <w:r w:rsidRPr="00674CBB">
        <w:rPr>
          <w:rFonts w:ascii="Bookman Old Style" w:hAnsi="Bookman Old Style"/>
          <w:sz w:val="18"/>
          <w:szCs w:val="18"/>
          <w:lang w:val="en-US" w:eastAsia="ru-RU"/>
        </w:rPr>
        <w:t xml:space="preserve">. (066) 3625859, (067) 4105298; e-mail: </w:t>
      </w:r>
      <w:hyperlink r:id="rId5" w:history="1">
        <w:r w:rsidRPr="00674CBB">
          <w:rPr>
            <w:rFonts w:ascii="Bookman Old Style" w:hAnsi="Bookman Old Style"/>
            <w:color w:val="0000FF"/>
            <w:sz w:val="18"/>
            <w:szCs w:val="18"/>
            <w:u w:val="single"/>
            <w:lang w:val="en-US" w:eastAsia="ru-RU"/>
          </w:rPr>
          <w:t>2537203031@mail.gov.ua</w:t>
        </w:r>
      </w:hyperlink>
      <w:r w:rsidRPr="00674CBB">
        <w:rPr>
          <w:rFonts w:ascii="Bookman Old Style" w:hAnsi="Bookman Old Style"/>
          <w:sz w:val="18"/>
          <w:szCs w:val="18"/>
          <w:lang w:val="en-US" w:eastAsia="ru-RU"/>
        </w:rPr>
        <w:t xml:space="preserve"> e-mail: b-m-ley@i.ua</w:t>
      </w:r>
    </w:p>
    <w:p w14:paraId="7D6AEB6D" w14:textId="77777777" w:rsidR="00674CBB" w:rsidRPr="00674CBB" w:rsidRDefault="00674CBB" w:rsidP="00674CBB">
      <w:pPr>
        <w:pBdr>
          <w:bottom w:val="single" w:sz="12" w:space="1" w:color="auto"/>
        </w:pBdr>
        <w:jc w:val="center"/>
        <w:rPr>
          <w:rFonts w:ascii="Bookman Old Style" w:hAnsi="Bookman Old Style"/>
          <w:sz w:val="18"/>
          <w:szCs w:val="18"/>
          <w:lang w:eastAsia="ru-RU"/>
        </w:rPr>
      </w:pPr>
      <w:proofErr w:type="spellStart"/>
      <w:r w:rsidRPr="00674CBB">
        <w:rPr>
          <w:rFonts w:ascii="Bookman Old Style" w:hAnsi="Bookman Old Style"/>
          <w:sz w:val="18"/>
          <w:szCs w:val="18"/>
          <w:lang w:eastAsia="ru-RU"/>
        </w:rPr>
        <w:t>фактична</w:t>
      </w:r>
      <w:proofErr w:type="spellEnd"/>
      <w:r w:rsidRPr="00674CBB">
        <w:rPr>
          <w:rFonts w:ascii="Bookman Old Style" w:hAnsi="Bookman Old Style"/>
          <w:sz w:val="18"/>
          <w:szCs w:val="18"/>
          <w:lang w:eastAsia="ru-RU"/>
        </w:rPr>
        <w:t xml:space="preserve"> адреса: </w:t>
      </w:r>
      <w:proofErr w:type="spellStart"/>
      <w:r w:rsidRPr="00674CBB">
        <w:rPr>
          <w:rFonts w:ascii="Bookman Old Style" w:hAnsi="Bookman Old Style"/>
          <w:sz w:val="18"/>
          <w:szCs w:val="18"/>
          <w:lang w:eastAsia="ru-RU"/>
        </w:rPr>
        <w:t>вул</w:t>
      </w:r>
      <w:proofErr w:type="spellEnd"/>
      <w:r w:rsidRPr="00674CBB">
        <w:rPr>
          <w:rFonts w:ascii="Bookman Old Style" w:hAnsi="Bookman Old Style"/>
          <w:sz w:val="18"/>
          <w:szCs w:val="18"/>
          <w:lang w:eastAsia="ru-RU"/>
        </w:rPr>
        <w:t xml:space="preserve">. </w:t>
      </w:r>
      <w:proofErr w:type="spellStart"/>
      <w:r w:rsidRPr="00674CBB">
        <w:rPr>
          <w:rFonts w:ascii="Bookman Old Style" w:hAnsi="Bookman Old Style"/>
          <w:sz w:val="18"/>
          <w:szCs w:val="18"/>
          <w:lang w:eastAsia="ru-RU"/>
        </w:rPr>
        <w:t>С.Ріхтера</w:t>
      </w:r>
      <w:proofErr w:type="spellEnd"/>
      <w:r w:rsidRPr="00674CBB">
        <w:rPr>
          <w:rFonts w:ascii="Bookman Old Style" w:hAnsi="Bookman Old Style"/>
          <w:sz w:val="18"/>
          <w:szCs w:val="18"/>
          <w:lang w:eastAsia="ru-RU"/>
        </w:rPr>
        <w:t>, 20, каб.12, м. Житомир, 10008</w:t>
      </w:r>
    </w:p>
    <w:p w14:paraId="09D6B8A0" w14:textId="77777777" w:rsidR="00EE74E9" w:rsidRPr="00EE74E9" w:rsidRDefault="00EE74E9" w:rsidP="00EE74E9">
      <w:pPr>
        <w:pBdr>
          <w:top w:val="thickThinSmallGap" w:sz="24" w:space="1" w:color="auto"/>
        </w:pBdr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</w:pPr>
      <w:r w:rsidRPr="00EE74E9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№</w:t>
      </w:r>
      <w:r w:rsidRPr="00EE74E9">
        <w:rPr>
          <w:rFonts w:ascii="Book Antiqua" w:hAnsi="Book Antiqua"/>
          <w:b/>
          <w:i/>
          <w:sz w:val="16"/>
          <w:szCs w:val="16"/>
          <w:u w:val="single"/>
          <w:lang w:eastAsia="ru-RU"/>
        </w:rPr>
        <w:t>02-14</w:t>
      </w:r>
      <w:r w:rsidR="009D2DEC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/06</w:t>
      </w:r>
      <w:r w:rsidRPr="00EE74E9">
        <w:rPr>
          <w:rFonts w:ascii="Book Antiqua" w:hAnsi="Book Antiqua"/>
          <w:b/>
          <w:i/>
          <w:sz w:val="16"/>
          <w:szCs w:val="16"/>
          <w:u w:val="single"/>
          <w:lang w:eastAsia="ru-RU"/>
        </w:rPr>
        <w:t>-0</w:t>
      </w:r>
      <w:r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5</w:t>
      </w:r>
      <w:r w:rsidR="006A5166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 xml:space="preserve"> від </w:t>
      </w:r>
      <w:r w:rsidR="009D2DEC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2</w:t>
      </w:r>
      <w:r w:rsidR="00215DE7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8</w:t>
      </w:r>
      <w:r w:rsidR="006643BE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 xml:space="preserve"> </w:t>
      </w:r>
      <w:r w:rsidR="009D2DEC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січ</w:t>
      </w:r>
      <w:r w:rsidR="00674CBB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ня</w:t>
      </w:r>
      <w:r w:rsidRPr="00EE74E9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 xml:space="preserve"> 202</w:t>
      </w:r>
      <w:r w:rsidR="009D2DEC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2</w:t>
      </w:r>
      <w:r w:rsidRPr="00EE74E9">
        <w:rPr>
          <w:rFonts w:ascii="Book Antiqua" w:hAnsi="Book Antiqua"/>
          <w:b/>
          <w:i/>
          <w:sz w:val="16"/>
          <w:szCs w:val="16"/>
          <w:u w:val="single"/>
          <w:lang w:val="uk-UA" w:eastAsia="ru-RU"/>
        </w:rPr>
        <w:t>р.</w:t>
      </w:r>
    </w:p>
    <w:p w14:paraId="0D7587B4" w14:textId="77777777" w:rsidR="009D2DEC" w:rsidRDefault="009D2DEC" w:rsidP="00EE74E9">
      <w:pPr>
        <w:ind w:left="5103"/>
        <w:rPr>
          <w:b/>
          <w:sz w:val="24"/>
          <w:szCs w:val="24"/>
          <w:lang w:val="uk-UA" w:eastAsia="ru-RU"/>
        </w:rPr>
      </w:pPr>
    </w:p>
    <w:p w14:paraId="70E3B2FE" w14:textId="77777777" w:rsidR="00EE74E9" w:rsidRPr="00EE74E9" w:rsidRDefault="00EE74E9" w:rsidP="00EE74E9">
      <w:pPr>
        <w:ind w:left="5103"/>
        <w:rPr>
          <w:b/>
          <w:sz w:val="24"/>
          <w:szCs w:val="24"/>
          <w:lang w:val="uk-UA" w:eastAsia="ru-RU"/>
        </w:rPr>
      </w:pPr>
      <w:r w:rsidRPr="00EE74E9">
        <w:rPr>
          <w:b/>
          <w:sz w:val="24"/>
          <w:szCs w:val="24"/>
          <w:lang w:val="uk-UA" w:eastAsia="ru-RU"/>
        </w:rPr>
        <w:t>Комітету кредиторів</w:t>
      </w:r>
    </w:p>
    <w:p w14:paraId="6A56B9B9" w14:textId="77777777" w:rsidR="00EE74E9" w:rsidRPr="00EE74E9" w:rsidRDefault="00EE74E9" w:rsidP="00EE74E9">
      <w:pPr>
        <w:tabs>
          <w:tab w:val="left" w:pos="142"/>
        </w:tabs>
        <w:ind w:left="5103"/>
        <w:rPr>
          <w:rFonts w:ascii="Book Antiqua" w:hAnsi="Book Antiqua"/>
          <w:b/>
          <w:sz w:val="24"/>
          <w:szCs w:val="24"/>
          <w:lang w:val="uk-UA" w:eastAsia="ru-RU"/>
        </w:rPr>
      </w:pPr>
      <w:r w:rsidRPr="00EE74E9">
        <w:rPr>
          <w:b/>
          <w:sz w:val="24"/>
          <w:szCs w:val="24"/>
          <w:lang w:val="uk-UA" w:eastAsia="ru-RU"/>
        </w:rPr>
        <w:t>ЖОПТМ "</w:t>
      </w:r>
      <w:proofErr w:type="spellStart"/>
      <w:r w:rsidRPr="00EE74E9">
        <w:rPr>
          <w:b/>
          <w:sz w:val="24"/>
          <w:szCs w:val="24"/>
          <w:lang w:val="uk-UA" w:eastAsia="ru-RU"/>
        </w:rPr>
        <w:t>Житомиртеплокомуненерго</w:t>
      </w:r>
      <w:proofErr w:type="spellEnd"/>
      <w:r w:rsidRPr="00EE74E9">
        <w:rPr>
          <w:b/>
          <w:sz w:val="24"/>
          <w:szCs w:val="24"/>
          <w:lang w:val="uk-UA" w:eastAsia="ru-RU"/>
        </w:rPr>
        <w:t>"</w:t>
      </w:r>
      <w:r w:rsidRPr="00EE74E9">
        <w:rPr>
          <w:rFonts w:ascii="Book Antiqua" w:hAnsi="Book Antiqua"/>
          <w:b/>
          <w:sz w:val="24"/>
          <w:szCs w:val="24"/>
          <w:lang w:val="uk-UA" w:eastAsia="ru-RU"/>
        </w:rPr>
        <w:t xml:space="preserve"> </w:t>
      </w:r>
    </w:p>
    <w:p w14:paraId="1C1FED5D" w14:textId="77777777" w:rsidR="00EE74E9" w:rsidRDefault="00EE74E9" w:rsidP="00EE74E9">
      <w:pPr>
        <w:ind w:left="5103"/>
        <w:rPr>
          <w:b/>
          <w:i/>
          <w:sz w:val="24"/>
          <w:szCs w:val="24"/>
          <w:lang w:val="uk-UA" w:eastAsia="ru-RU"/>
        </w:rPr>
      </w:pPr>
      <w:r w:rsidRPr="00EE74E9">
        <w:rPr>
          <w:b/>
          <w:i/>
          <w:sz w:val="24"/>
          <w:szCs w:val="24"/>
          <w:lang w:val="uk-UA" w:eastAsia="ru-RU"/>
        </w:rPr>
        <w:t>по справі  № 4/42-Б</w:t>
      </w:r>
    </w:p>
    <w:p w14:paraId="0FE1C5A1" w14:textId="77777777" w:rsidR="00EE74E9" w:rsidRDefault="00EE74E9" w:rsidP="00EE74E9">
      <w:pPr>
        <w:ind w:left="5103"/>
        <w:rPr>
          <w:b/>
          <w:i/>
          <w:sz w:val="24"/>
          <w:szCs w:val="24"/>
          <w:lang w:val="uk-UA" w:eastAsia="ru-RU"/>
        </w:rPr>
      </w:pPr>
    </w:p>
    <w:p w14:paraId="636777D8" w14:textId="77777777" w:rsidR="00EE74E9" w:rsidRPr="00EE74E9" w:rsidRDefault="00EE74E9" w:rsidP="00EE74E9">
      <w:pPr>
        <w:ind w:left="5103"/>
        <w:rPr>
          <w:b/>
          <w:i/>
          <w:sz w:val="24"/>
          <w:szCs w:val="24"/>
          <w:lang w:val="uk-UA" w:eastAsia="ru-RU"/>
        </w:rPr>
      </w:pPr>
    </w:p>
    <w:p w14:paraId="136D88D1" w14:textId="77777777" w:rsidR="00EE74E9" w:rsidRPr="00EE74E9" w:rsidRDefault="00EE74E9" w:rsidP="00EE74E9">
      <w:pPr>
        <w:numPr>
          <w:ilvl w:val="0"/>
          <w:numId w:val="11"/>
        </w:numPr>
        <w:ind w:left="0" w:firstLine="66"/>
        <w:rPr>
          <w:i/>
          <w:sz w:val="22"/>
          <w:szCs w:val="22"/>
          <w:lang w:val="uk-UA" w:eastAsia="ru-RU"/>
        </w:rPr>
      </w:pPr>
      <w:r w:rsidRPr="00EE74E9">
        <w:rPr>
          <w:b/>
          <w:i/>
          <w:sz w:val="22"/>
          <w:szCs w:val="22"/>
          <w:lang w:val="uk-UA" w:eastAsia="ru-RU"/>
        </w:rPr>
        <w:t>ДК «Газ України» НАК «Нафтогаз України»</w:t>
      </w:r>
    </w:p>
    <w:p w14:paraId="6C266A41" w14:textId="77777777" w:rsidR="00EE74E9" w:rsidRPr="00EE74E9" w:rsidRDefault="002027D8" w:rsidP="00EE74E9">
      <w:pPr>
        <w:ind w:firstLine="66"/>
        <w:rPr>
          <w:i/>
          <w:sz w:val="22"/>
          <w:szCs w:val="22"/>
          <w:lang w:val="uk-UA" w:eastAsia="ru-RU"/>
        </w:rPr>
      </w:pPr>
      <w:r w:rsidRPr="002027D8">
        <w:rPr>
          <w:i/>
          <w:sz w:val="22"/>
          <w:szCs w:val="22"/>
          <w:lang w:val="uk-UA" w:eastAsia="ru-RU"/>
        </w:rPr>
        <w:t xml:space="preserve">адреса: </w:t>
      </w:r>
      <w:r w:rsidR="00EE74E9" w:rsidRPr="00EE74E9">
        <w:rPr>
          <w:i/>
          <w:sz w:val="22"/>
          <w:szCs w:val="22"/>
          <w:lang w:val="uk-UA" w:eastAsia="ru-RU"/>
        </w:rPr>
        <w:t xml:space="preserve">вул. </w:t>
      </w:r>
      <w:proofErr w:type="spellStart"/>
      <w:r w:rsidR="00EE74E9" w:rsidRPr="00EE74E9">
        <w:rPr>
          <w:i/>
          <w:sz w:val="22"/>
          <w:szCs w:val="22"/>
          <w:lang w:val="uk-UA" w:eastAsia="ru-RU"/>
        </w:rPr>
        <w:t>Шолуденка</w:t>
      </w:r>
      <w:proofErr w:type="spellEnd"/>
      <w:r w:rsidR="00EE74E9" w:rsidRPr="00EE74E9">
        <w:rPr>
          <w:i/>
          <w:sz w:val="22"/>
          <w:szCs w:val="22"/>
          <w:lang w:val="uk-UA" w:eastAsia="ru-RU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="00EE74E9" w:rsidRPr="00EE74E9">
          <w:rPr>
            <w:i/>
            <w:sz w:val="22"/>
            <w:szCs w:val="22"/>
            <w:lang w:val="uk-UA" w:eastAsia="ru-RU"/>
          </w:rPr>
          <w:t>1, м</w:t>
        </w:r>
      </w:smartTag>
      <w:r w:rsidR="00EE74E9" w:rsidRPr="00EE74E9">
        <w:rPr>
          <w:i/>
          <w:sz w:val="22"/>
          <w:szCs w:val="22"/>
          <w:lang w:val="uk-UA" w:eastAsia="ru-RU"/>
        </w:rPr>
        <w:t>. Київ, 04116</w:t>
      </w:r>
    </w:p>
    <w:p w14:paraId="18C71F86" w14:textId="77777777" w:rsidR="00EE74E9" w:rsidRPr="002A41A6" w:rsidRDefault="002A41A6" w:rsidP="002A41A6">
      <w:pPr>
        <w:numPr>
          <w:ilvl w:val="0"/>
          <w:numId w:val="11"/>
        </w:numPr>
        <w:ind w:left="0" w:firstLine="66"/>
        <w:rPr>
          <w:b/>
          <w:i/>
          <w:sz w:val="22"/>
          <w:szCs w:val="22"/>
          <w:lang w:val="uk-UA" w:eastAsia="ru-RU"/>
        </w:rPr>
      </w:pPr>
      <w:r>
        <w:rPr>
          <w:b/>
          <w:i/>
          <w:sz w:val="22"/>
          <w:szCs w:val="22"/>
          <w:lang w:val="uk-UA" w:eastAsia="ru-RU"/>
        </w:rPr>
        <w:t>ГУ</w:t>
      </w:r>
      <w:r w:rsidR="00EE74E9" w:rsidRPr="00EE74E9">
        <w:rPr>
          <w:b/>
          <w:i/>
          <w:sz w:val="22"/>
          <w:szCs w:val="22"/>
          <w:lang w:eastAsia="ru-RU"/>
        </w:rPr>
        <w:t xml:space="preserve"> </w:t>
      </w:r>
      <w:proofErr w:type="spellStart"/>
      <w:r w:rsidR="00EE74E9" w:rsidRPr="002A41A6">
        <w:rPr>
          <w:b/>
          <w:i/>
          <w:sz w:val="22"/>
          <w:szCs w:val="22"/>
          <w:lang w:eastAsia="ru-RU"/>
        </w:rPr>
        <w:t>Пенсійного</w:t>
      </w:r>
      <w:proofErr w:type="spellEnd"/>
      <w:r w:rsidR="00EE74E9" w:rsidRPr="002A41A6">
        <w:rPr>
          <w:b/>
          <w:i/>
          <w:sz w:val="22"/>
          <w:szCs w:val="22"/>
          <w:lang w:eastAsia="ru-RU"/>
        </w:rPr>
        <w:t xml:space="preserve"> фонд</w:t>
      </w:r>
      <w:r>
        <w:rPr>
          <w:b/>
          <w:i/>
          <w:sz w:val="22"/>
          <w:szCs w:val="22"/>
          <w:lang w:eastAsia="ru-RU"/>
        </w:rPr>
        <w:t xml:space="preserve">у </w:t>
      </w:r>
      <w:proofErr w:type="spellStart"/>
      <w:r>
        <w:rPr>
          <w:b/>
          <w:i/>
          <w:sz w:val="22"/>
          <w:szCs w:val="22"/>
          <w:lang w:eastAsia="ru-RU"/>
        </w:rPr>
        <w:t>України</w:t>
      </w:r>
      <w:proofErr w:type="spellEnd"/>
      <w:r>
        <w:rPr>
          <w:b/>
          <w:i/>
          <w:sz w:val="22"/>
          <w:szCs w:val="22"/>
          <w:lang w:eastAsia="ru-RU"/>
        </w:rPr>
        <w:t xml:space="preserve"> </w:t>
      </w:r>
      <w:r>
        <w:rPr>
          <w:b/>
          <w:i/>
          <w:sz w:val="22"/>
          <w:szCs w:val="22"/>
          <w:lang w:val="uk-UA" w:eastAsia="ru-RU"/>
        </w:rPr>
        <w:t>у</w:t>
      </w:r>
      <w:r>
        <w:rPr>
          <w:b/>
          <w:i/>
          <w:sz w:val="22"/>
          <w:szCs w:val="22"/>
          <w:lang w:eastAsia="ru-RU"/>
        </w:rPr>
        <w:t xml:space="preserve"> </w:t>
      </w:r>
      <w:proofErr w:type="spellStart"/>
      <w:r>
        <w:rPr>
          <w:b/>
          <w:i/>
          <w:sz w:val="22"/>
          <w:szCs w:val="22"/>
          <w:lang w:eastAsia="ru-RU"/>
        </w:rPr>
        <w:t>Житомирській</w:t>
      </w:r>
      <w:proofErr w:type="spellEnd"/>
      <w:r>
        <w:rPr>
          <w:b/>
          <w:i/>
          <w:sz w:val="22"/>
          <w:szCs w:val="22"/>
          <w:lang w:eastAsia="ru-RU"/>
        </w:rPr>
        <w:t xml:space="preserve"> </w:t>
      </w:r>
      <w:proofErr w:type="spellStart"/>
      <w:r>
        <w:rPr>
          <w:b/>
          <w:i/>
          <w:sz w:val="22"/>
          <w:szCs w:val="22"/>
          <w:lang w:eastAsia="ru-RU"/>
        </w:rPr>
        <w:t>обл</w:t>
      </w:r>
      <w:proofErr w:type="spellEnd"/>
      <w:r>
        <w:rPr>
          <w:b/>
          <w:i/>
          <w:sz w:val="22"/>
          <w:szCs w:val="22"/>
          <w:lang w:val="uk-UA" w:eastAsia="ru-RU"/>
        </w:rPr>
        <w:t>.</w:t>
      </w:r>
    </w:p>
    <w:p w14:paraId="2A111E57" w14:textId="77777777" w:rsidR="00EE74E9" w:rsidRPr="00EE74E9" w:rsidRDefault="002027D8" w:rsidP="00EE74E9">
      <w:pPr>
        <w:ind w:firstLine="66"/>
        <w:rPr>
          <w:i/>
          <w:sz w:val="22"/>
          <w:szCs w:val="22"/>
          <w:lang w:val="uk-UA" w:eastAsia="ru-RU"/>
        </w:rPr>
      </w:pPr>
      <w:r w:rsidRPr="002027D8">
        <w:rPr>
          <w:i/>
          <w:sz w:val="22"/>
          <w:szCs w:val="22"/>
          <w:lang w:val="uk-UA" w:eastAsia="ru-RU"/>
        </w:rPr>
        <w:t>адреса: вул. О. Ольжича, 7, м. Житомир, 10003</w:t>
      </w:r>
    </w:p>
    <w:p w14:paraId="6DC5AE18" w14:textId="77777777" w:rsidR="00EE74E9" w:rsidRDefault="00EE74E9" w:rsidP="00EE74E9">
      <w:pPr>
        <w:numPr>
          <w:ilvl w:val="0"/>
          <w:numId w:val="11"/>
        </w:numPr>
        <w:ind w:left="0" w:firstLine="66"/>
        <w:rPr>
          <w:i/>
          <w:sz w:val="22"/>
          <w:szCs w:val="22"/>
          <w:lang w:val="uk-UA" w:eastAsia="ru-RU"/>
        </w:rPr>
      </w:pPr>
      <w:r w:rsidRPr="00EE74E9">
        <w:rPr>
          <w:b/>
          <w:i/>
          <w:sz w:val="22"/>
          <w:szCs w:val="22"/>
          <w:lang w:val="uk-UA" w:eastAsia="ru-RU"/>
        </w:rPr>
        <w:t xml:space="preserve">Північний офіс </w:t>
      </w:r>
      <w:proofErr w:type="spellStart"/>
      <w:r w:rsidRPr="00EE74E9">
        <w:rPr>
          <w:b/>
          <w:i/>
          <w:sz w:val="22"/>
          <w:szCs w:val="22"/>
          <w:lang w:val="uk-UA" w:eastAsia="ru-RU"/>
        </w:rPr>
        <w:t>Держаудитслужби</w:t>
      </w:r>
      <w:proofErr w:type="spellEnd"/>
      <w:r w:rsidRPr="00EE74E9">
        <w:rPr>
          <w:i/>
          <w:sz w:val="22"/>
          <w:szCs w:val="22"/>
          <w:lang w:val="uk-UA" w:eastAsia="ru-RU"/>
        </w:rPr>
        <w:t xml:space="preserve">                    </w:t>
      </w:r>
      <w:r w:rsidRPr="00EE74E9">
        <w:rPr>
          <w:i/>
          <w:sz w:val="22"/>
          <w:szCs w:val="22"/>
          <w:lang w:val="uk-UA" w:eastAsia="ru-RU"/>
        </w:rPr>
        <w:tab/>
      </w:r>
      <w:r w:rsidRPr="00EE74E9">
        <w:rPr>
          <w:i/>
          <w:sz w:val="22"/>
          <w:szCs w:val="22"/>
          <w:lang w:val="uk-UA" w:eastAsia="ru-RU"/>
        </w:rPr>
        <w:tab/>
      </w:r>
      <w:r w:rsidRPr="00EE74E9">
        <w:rPr>
          <w:i/>
          <w:sz w:val="22"/>
          <w:szCs w:val="22"/>
          <w:lang w:val="uk-UA" w:eastAsia="ru-RU"/>
        </w:rPr>
        <w:tab/>
      </w:r>
      <w:r w:rsidRPr="00EE74E9">
        <w:rPr>
          <w:i/>
          <w:sz w:val="22"/>
          <w:szCs w:val="22"/>
          <w:lang w:val="uk-UA" w:eastAsia="ru-RU"/>
        </w:rPr>
        <w:tab/>
      </w:r>
      <w:r w:rsidRPr="00EE74E9">
        <w:rPr>
          <w:i/>
          <w:sz w:val="22"/>
          <w:szCs w:val="22"/>
          <w:lang w:val="uk-UA" w:eastAsia="ru-RU"/>
        </w:rPr>
        <w:tab/>
        <w:t xml:space="preserve">         </w:t>
      </w:r>
    </w:p>
    <w:p w14:paraId="53B4BB4A" w14:textId="77777777" w:rsidR="00EE74E9" w:rsidRPr="00EE74E9" w:rsidRDefault="002027D8" w:rsidP="00EE74E9">
      <w:pPr>
        <w:ind w:left="66"/>
        <w:rPr>
          <w:i/>
          <w:sz w:val="22"/>
          <w:szCs w:val="22"/>
          <w:lang w:val="uk-UA" w:eastAsia="ru-RU"/>
        </w:rPr>
      </w:pPr>
      <w:r>
        <w:rPr>
          <w:i/>
          <w:sz w:val="22"/>
          <w:szCs w:val="22"/>
          <w:lang w:val="uk-UA" w:eastAsia="ru-RU"/>
        </w:rPr>
        <w:t>адреса:</w:t>
      </w:r>
      <w:r w:rsidR="00EE74E9" w:rsidRPr="00EE74E9">
        <w:rPr>
          <w:i/>
          <w:sz w:val="22"/>
          <w:szCs w:val="22"/>
          <w:lang w:val="uk-UA" w:eastAsia="ru-RU"/>
        </w:rPr>
        <w:t xml:space="preserve"> майдан ім. С.П. Корольова, </w:t>
      </w:r>
      <w:smartTag w:uri="urn:schemas-microsoft-com:office:smarttags" w:element="metricconverter">
        <w:smartTagPr>
          <w:attr w:name="ProductID" w:val="12, м"/>
        </w:smartTagPr>
        <w:r w:rsidR="00EE74E9" w:rsidRPr="00EE74E9">
          <w:rPr>
            <w:i/>
            <w:sz w:val="22"/>
            <w:szCs w:val="22"/>
            <w:lang w:val="uk-UA" w:eastAsia="ru-RU"/>
          </w:rPr>
          <w:t>12, м</w:t>
        </w:r>
      </w:smartTag>
      <w:r w:rsidR="00EE74E9" w:rsidRPr="00EE74E9">
        <w:rPr>
          <w:i/>
          <w:sz w:val="22"/>
          <w:szCs w:val="22"/>
          <w:lang w:val="uk-UA" w:eastAsia="ru-RU"/>
        </w:rPr>
        <w:t>. Житомир, 10014</w:t>
      </w:r>
    </w:p>
    <w:p w14:paraId="5781E75D" w14:textId="77777777" w:rsidR="00EE74E9" w:rsidRPr="00EE74E9" w:rsidRDefault="002A41A6" w:rsidP="00EE74E9">
      <w:pPr>
        <w:numPr>
          <w:ilvl w:val="0"/>
          <w:numId w:val="11"/>
        </w:numPr>
        <w:ind w:left="0" w:firstLine="66"/>
        <w:rPr>
          <w:b/>
          <w:i/>
          <w:sz w:val="22"/>
          <w:szCs w:val="22"/>
          <w:lang w:val="uk-UA" w:eastAsia="ru-RU"/>
        </w:rPr>
      </w:pPr>
      <w:r>
        <w:rPr>
          <w:b/>
          <w:i/>
          <w:sz w:val="22"/>
          <w:szCs w:val="22"/>
          <w:lang w:val="uk-UA" w:eastAsia="ru-RU"/>
        </w:rPr>
        <w:t>КП</w:t>
      </w:r>
      <w:r w:rsidR="00EE74E9" w:rsidRPr="00EE74E9">
        <w:rPr>
          <w:b/>
          <w:i/>
          <w:sz w:val="22"/>
          <w:szCs w:val="22"/>
          <w:lang w:val="uk-UA" w:eastAsia="ru-RU"/>
        </w:rPr>
        <w:t xml:space="preserve"> «</w:t>
      </w:r>
      <w:proofErr w:type="spellStart"/>
      <w:r w:rsidR="00EE74E9" w:rsidRPr="00EE74E9">
        <w:rPr>
          <w:b/>
          <w:i/>
          <w:sz w:val="22"/>
          <w:szCs w:val="22"/>
          <w:lang w:val="uk-UA" w:eastAsia="ru-RU"/>
        </w:rPr>
        <w:t>Агенство</w:t>
      </w:r>
      <w:proofErr w:type="spellEnd"/>
      <w:r w:rsidR="00EE74E9" w:rsidRPr="00EE74E9">
        <w:rPr>
          <w:b/>
          <w:i/>
          <w:sz w:val="22"/>
          <w:szCs w:val="22"/>
          <w:lang w:val="uk-UA" w:eastAsia="ru-RU"/>
        </w:rPr>
        <w:t xml:space="preserve"> з управління майном» </w:t>
      </w:r>
    </w:p>
    <w:p w14:paraId="2D95C0B0" w14:textId="77777777" w:rsidR="00EE74E9" w:rsidRPr="00EE74E9" w:rsidRDefault="00EE74E9" w:rsidP="00EE74E9">
      <w:pPr>
        <w:ind w:firstLine="66"/>
        <w:rPr>
          <w:b/>
          <w:i/>
          <w:sz w:val="22"/>
          <w:szCs w:val="22"/>
          <w:lang w:val="uk-UA" w:eastAsia="ru-RU"/>
        </w:rPr>
      </w:pPr>
      <w:r w:rsidRPr="00EE74E9">
        <w:rPr>
          <w:b/>
          <w:i/>
          <w:sz w:val="22"/>
          <w:szCs w:val="22"/>
          <w:lang w:val="uk-UA" w:eastAsia="ru-RU"/>
        </w:rPr>
        <w:t>Житомирської міської ради</w:t>
      </w:r>
    </w:p>
    <w:p w14:paraId="650DFAF9" w14:textId="77777777" w:rsidR="00EE74E9" w:rsidRPr="00EE74E9" w:rsidRDefault="002027D8" w:rsidP="00EE74E9">
      <w:pPr>
        <w:ind w:firstLine="66"/>
        <w:rPr>
          <w:i/>
          <w:sz w:val="22"/>
          <w:szCs w:val="22"/>
          <w:lang w:val="uk-UA" w:eastAsia="ru-RU"/>
        </w:rPr>
      </w:pPr>
      <w:r w:rsidRPr="002027D8">
        <w:rPr>
          <w:i/>
          <w:sz w:val="22"/>
          <w:szCs w:val="22"/>
          <w:lang w:val="uk-UA" w:eastAsia="ru-RU"/>
        </w:rPr>
        <w:t xml:space="preserve">адреса: </w:t>
      </w:r>
      <w:r w:rsidR="002A41A6">
        <w:rPr>
          <w:i/>
          <w:sz w:val="22"/>
          <w:szCs w:val="22"/>
          <w:lang w:val="uk-UA" w:eastAsia="ru-RU"/>
        </w:rPr>
        <w:t>вул. Покровська</w:t>
      </w:r>
      <w:r w:rsidR="00EE74E9" w:rsidRPr="00EE74E9">
        <w:rPr>
          <w:i/>
          <w:sz w:val="22"/>
          <w:szCs w:val="22"/>
          <w:lang w:val="uk-UA" w:eastAsia="ru-RU"/>
        </w:rPr>
        <w:t xml:space="preserve">, </w:t>
      </w:r>
      <w:smartTag w:uri="urn:schemas-microsoft-com:office:smarttags" w:element="metricconverter">
        <w:smartTagPr>
          <w:attr w:name="ProductID" w:val="4, м"/>
        </w:smartTagPr>
        <w:r w:rsidR="00EE74E9" w:rsidRPr="00EE74E9">
          <w:rPr>
            <w:i/>
            <w:sz w:val="22"/>
            <w:szCs w:val="22"/>
            <w:lang w:val="uk-UA" w:eastAsia="ru-RU"/>
          </w:rPr>
          <w:t>4, м</w:t>
        </w:r>
      </w:smartTag>
      <w:r w:rsidR="00EE74E9" w:rsidRPr="00EE74E9">
        <w:rPr>
          <w:i/>
          <w:sz w:val="22"/>
          <w:szCs w:val="22"/>
          <w:lang w:val="uk-UA" w:eastAsia="ru-RU"/>
        </w:rPr>
        <w:t>. Житомир, 10014</w:t>
      </w:r>
    </w:p>
    <w:p w14:paraId="646216E5" w14:textId="77777777" w:rsidR="00EE74E9" w:rsidRPr="00EE74E9" w:rsidRDefault="00EE74E9" w:rsidP="00EE74E9">
      <w:pPr>
        <w:numPr>
          <w:ilvl w:val="0"/>
          <w:numId w:val="11"/>
        </w:numPr>
        <w:ind w:left="0" w:firstLine="66"/>
        <w:rPr>
          <w:b/>
          <w:i/>
          <w:sz w:val="22"/>
          <w:szCs w:val="22"/>
          <w:lang w:val="uk-UA" w:eastAsia="ru-RU"/>
        </w:rPr>
      </w:pPr>
      <w:r>
        <w:rPr>
          <w:b/>
          <w:i/>
          <w:sz w:val="22"/>
          <w:szCs w:val="22"/>
          <w:lang w:val="uk-UA" w:eastAsia="ru-RU"/>
        </w:rPr>
        <w:t>ГУ ДП</w:t>
      </w:r>
      <w:r w:rsidRPr="00EE74E9">
        <w:rPr>
          <w:b/>
          <w:i/>
          <w:sz w:val="22"/>
          <w:szCs w:val="22"/>
          <w:lang w:val="uk-UA" w:eastAsia="ru-RU"/>
        </w:rPr>
        <w:t>С у Житомирській області</w:t>
      </w:r>
    </w:p>
    <w:p w14:paraId="2215335F" w14:textId="77777777" w:rsidR="00EE74E9" w:rsidRPr="00EE74E9" w:rsidRDefault="002027D8" w:rsidP="00EE74E9">
      <w:pPr>
        <w:ind w:firstLine="66"/>
        <w:rPr>
          <w:i/>
          <w:sz w:val="22"/>
          <w:szCs w:val="22"/>
          <w:lang w:val="uk-UA" w:eastAsia="ru-RU"/>
        </w:rPr>
      </w:pPr>
      <w:r w:rsidRPr="002027D8">
        <w:rPr>
          <w:i/>
          <w:sz w:val="22"/>
          <w:szCs w:val="22"/>
          <w:lang w:val="uk-UA" w:eastAsia="ru-RU"/>
        </w:rPr>
        <w:t xml:space="preserve">адреса: </w:t>
      </w:r>
      <w:proofErr w:type="spellStart"/>
      <w:r w:rsidR="00EE74E9" w:rsidRPr="00EE74E9">
        <w:rPr>
          <w:i/>
          <w:sz w:val="22"/>
          <w:szCs w:val="22"/>
          <w:lang w:val="uk-UA" w:eastAsia="ru-RU"/>
        </w:rPr>
        <w:t>вул.Ю.Тютюнника</w:t>
      </w:r>
      <w:proofErr w:type="spellEnd"/>
      <w:r w:rsidR="00EE74E9" w:rsidRPr="00EE74E9">
        <w:rPr>
          <w:i/>
          <w:sz w:val="22"/>
          <w:szCs w:val="22"/>
          <w:lang w:val="uk-UA" w:eastAsia="ru-RU"/>
        </w:rPr>
        <w:t xml:space="preserve"> , 7, м. Житомир, 10014 </w:t>
      </w:r>
    </w:p>
    <w:p w14:paraId="226097BC" w14:textId="77777777" w:rsidR="00595A49" w:rsidRPr="00595A49" w:rsidRDefault="00595A49" w:rsidP="00821A29">
      <w:pPr>
        <w:ind w:left="5387"/>
        <w:rPr>
          <w:b/>
          <w:sz w:val="24"/>
          <w:szCs w:val="24"/>
          <w:lang w:val="uk-UA"/>
        </w:rPr>
      </w:pPr>
    </w:p>
    <w:p w14:paraId="6EA9C110" w14:textId="77777777" w:rsidR="00EE74E9" w:rsidRDefault="00EE74E9" w:rsidP="00821A29">
      <w:pPr>
        <w:jc w:val="center"/>
        <w:rPr>
          <w:b/>
          <w:sz w:val="24"/>
          <w:szCs w:val="24"/>
          <w:lang w:val="uk-UA" w:eastAsia="ru-RU"/>
        </w:rPr>
      </w:pPr>
    </w:p>
    <w:p w14:paraId="016084BE" w14:textId="77777777" w:rsidR="007912E1" w:rsidRPr="00595A49" w:rsidRDefault="00595A49" w:rsidP="00821A29">
      <w:pPr>
        <w:jc w:val="center"/>
        <w:rPr>
          <w:b/>
          <w:sz w:val="24"/>
          <w:szCs w:val="24"/>
          <w:lang w:val="uk-UA" w:eastAsia="ru-RU"/>
        </w:rPr>
      </w:pPr>
      <w:r w:rsidRPr="00595A49">
        <w:rPr>
          <w:b/>
          <w:sz w:val="24"/>
          <w:szCs w:val="24"/>
          <w:lang w:val="uk-UA" w:eastAsia="ru-RU"/>
        </w:rPr>
        <w:t>УМОВИ</w:t>
      </w:r>
    </w:p>
    <w:p w14:paraId="6ED11F4C" w14:textId="77777777" w:rsidR="00595A49" w:rsidRPr="00A152B4" w:rsidRDefault="00595A49" w:rsidP="00821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 w:eastAsia="ru-RU"/>
        </w:rPr>
        <w:t>п</w:t>
      </w:r>
      <w:r w:rsidR="006A5166">
        <w:rPr>
          <w:b/>
          <w:sz w:val="24"/>
          <w:szCs w:val="24"/>
          <w:lang w:val="uk-UA" w:eastAsia="ru-RU"/>
        </w:rPr>
        <w:t>родажу права вимоги</w:t>
      </w:r>
      <w:r w:rsidRPr="00595A49">
        <w:rPr>
          <w:b/>
          <w:sz w:val="24"/>
          <w:szCs w:val="24"/>
          <w:lang w:val="uk-UA" w:eastAsia="ru-RU"/>
        </w:rPr>
        <w:t xml:space="preserve"> </w:t>
      </w:r>
      <w:r w:rsidR="00EE74E9" w:rsidRPr="00EE74E9">
        <w:rPr>
          <w:b/>
          <w:sz w:val="24"/>
          <w:szCs w:val="24"/>
          <w:lang w:val="uk-UA"/>
        </w:rPr>
        <w:t>ЖОПТМ "</w:t>
      </w:r>
      <w:proofErr w:type="spellStart"/>
      <w:r w:rsidR="00EE74E9" w:rsidRPr="00EE74E9">
        <w:rPr>
          <w:b/>
          <w:sz w:val="24"/>
          <w:szCs w:val="24"/>
          <w:lang w:val="uk-UA"/>
        </w:rPr>
        <w:t>Житомиртеплокомуненерго</w:t>
      </w:r>
      <w:proofErr w:type="spellEnd"/>
      <w:r w:rsidR="00EE74E9" w:rsidRPr="00EE74E9">
        <w:rPr>
          <w:b/>
          <w:sz w:val="24"/>
          <w:szCs w:val="24"/>
          <w:lang w:val="uk-UA"/>
        </w:rPr>
        <w:t>"</w:t>
      </w:r>
    </w:p>
    <w:p w14:paraId="67AAA23D" w14:textId="77777777" w:rsidR="00A152B4" w:rsidRPr="00A152B4" w:rsidRDefault="006C3B24" w:rsidP="00821A29">
      <w:pPr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на другому</w:t>
      </w:r>
      <w:r w:rsidR="00A152B4">
        <w:rPr>
          <w:b/>
          <w:sz w:val="24"/>
          <w:szCs w:val="24"/>
          <w:lang w:val="uk-UA"/>
        </w:rPr>
        <w:t xml:space="preserve"> повторн</w:t>
      </w:r>
      <w:r>
        <w:rPr>
          <w:b/>
          <w:sz w:val="24"/>
          <w:szCs w:val="24"/>
          <w:lang w:val="uk-UA"/>
        </w:rPr>
        <w:t>ому</w:t>
      </w:r>
      <w:r w:rsidR="00A152B4">
        <w:rPr>
          <w:b/>
          <w:sz w:val="24"/>
          <w:szCs w:val="24"/>
          <w:lang w:val="uk-UA"/>
        </w:rPr>
        <w:t xml:space="preserve"> аукціон</w:t>
      </w:r>
      <w:r>
        <w:rPr>
          <w:b/>
          <w:sz w:val="24"/>
          <w:szCs w:val="24"/>
          <w:lang w:val="uk-UA"/>
        </w:rPr>
        <w:t>і</w:t>
      </w:r>
    </w:p>
    <w:p w14:paraId="181EFEAA" w14:textId="77777777" w:rsidR="00821A29" w:rsidRDefault="00821A29" w:rsidP="00821A29">
      <w:pPr>
        <w:ind w:firstLine="567"/>
        <w:jc w:val="both"/>
        <w:rPr>
          <w:sz w:val="24"/>
          <w:szCs w:val="24"/>
          <w:lang w:val="uk-UA" w:eastAsia="ru-RU"/>
        </w:rPr>
      </w:pPr>
    </w:p>
    <w:p w14:paraId="781C86F0" w14:textId="77777777" w:rsidR="00EE74E9" w:rsidRPr="00EE74E9" w:rsidRDefault="00EE74E9" w:rsidP="00EE74E9">
      <w:pPr>
        <w:ind w:firstLine="567"/>
        <w:jc w:val="both"/>
        <w:rPr>
          <w:sz w:val="24"/>
          <w:szCs w:val="24"/>
          <w:lang w:val="uk-UA" w:eastAsia="ru-RU"/>
        </w:rPr>
      </w:pPr>
      <w:r w:rsidRPr="00EE74E9">
        <w:rPr>
          <w:sz w:val="24"/>
          <w:szCs w:val="24"/>
          <w:lang w:val="uk-UA" w:eastAsia="ru-RU"/>
        </w:rPr>
        <w:t>Постановою господарського суду Житомирської області від 07.06.2014 р. у справі  №4/42-Б Житомирське орендне підприємство теплових мереж "</w:t>
      </w:r>
      <w:proofErr w:type="spellStart"/>
      <w:r w:rsidRPr="00EE74E9">
        <w:rPr>
          <w:sz w:val="24"/>
          <w:szCs w:val="24"/>
          <w:lang w:val="uk-UA" w:eastAsia="ru-RU"/>
        </w:rPr>
        <w:t>Житомиртеплокомуненерго</w:t>
      </w:r>
      <w:proofErr w:type="spellEnd"/>
      <w:r w:rsidRPr="00EE74E9">
        <w:rPr>
          <w:sz w:val="24"/>
          <w:szCs w:val="24"/>
          <w:lang w:val="uk-UA" w:eastAsia="ru-RU"/>
        </w:rPr>
        <w:t xml:space="preserve">" (вул. Київська, буд. 48, м. Житомир, код </w:t>
      </w:r>
      <w:r w:rsidRPr="00EE74E9">
        <w:rPr>
          <w:sz w:val="24"/>
          <w:szCs w:val="24"/>
          <w:lang w:eastAsia="ru-RU"/>
        </w:rPr>
        <w:t>ЄДРЮОФОП</w:t>
      </w:r>
      <w:r w:rsidRPr="00EE74E9">
        <w:rPr>
          <w:sz w:val="24"/>
          <w:szCs w:val="24"/>
          <w:lang w:val="uk-UA" w:eastAsia="ru-RU"/>
        </w:rPr>
        <w:t xml:space="preserve"> 05478806)</w:t>
      </w:r>
      <w:r w:rsidRPr="00EE74E9">
        <w:rPr>
          <w:b/>
          <w:sz w:val="24"/>
          <w:szCs w:val="24"/>
          <w:lang w:val="uk-UA" w:eastAsia="ru-RU"/>
        </w:rPr>
        <w:t xml:space="preserve"> </w:t>
      </w:r>
      <w:r w:rsidRPr="00EE74E9">
        <w:rPr>
          <w:sz w:val="24"/>
          <w:szCs w:val="24"/>
          <w:lang w:val="uk-UA" w:eastAsia="ru-RU"/>
        </w:rPr>
        <w:t>визнано банкрутом, запроваджено ліквідаційну процедуру.</w:t>
      </w:r>
    </w:p>
    <w:p w14:paraId="79719474" w14:textId="77777777" w:rsidR="00EE74E9" w:rsidRDefault="00EE74E9" w:rsidP="00EE74E9">
      <w:pPr>
        <w:ind w:firstLine="540"/>
        <w:jc w:val="both"/>
        <w:rPr>
          <w:sz w:val="24"/>
          <w:szCs w:val="24"/>
          <w:lang w:val="uk-UA" w:eastAsia="ru-RU"/>
        </w:rPr>
      </w:pPr>
    </w:p>
    <w:p w14:paraId="15591C4E" w14:textId="77777777" w:rsidR="004F6EB8" w:rsidRPr="00620F13" w:rsidRDefault="004F6EB8" w:rsidP="00620F13">
      <w:pPr>
        <w:ind w:firstLine="567"/>
        <w:jc w:val="both"/>
        <w:rPr>
          <w:sz w:val="24"/>
          <w:szCs w:val="24"/>
          <w:lang w:val="uk-UA" w:eastAsia="ru-RU"/>
        </w:rPr>
      </w:pPr>
      <w:r w:rsidRPr="00620F13">
        <w:rPr>
          <w:sz w:val="24"/>
          <w:szCs w:val="24"/>
          <w:lang w:val="uk-UA" w:eastAsia="ru-RU"/>
        </w:rPr>
        <w:t>В провадженні процедури банкрутства</w:t>
      </w:r>
      <w:r w:rsidRPr="00620F13">
        <w:rPr>
          <w:sz w:val="24"/>
          <w:szCs w:val="24"/>
          <w:lang w:val="uk-UA"/>
        </w:rPr>
        <w:t xml:space="preserve"> </w:t>
      </w:r>
      <w:r w:rsidRPr="00620F13">
        <w:rPr>
          <w:sz w:val="24"/>
          <w:szCs w:val="24"/>
          <w:lang w:val="uk-UA" w:eastAsia="ru-RU"/>
        </w:rPr>
        <w:t xml:space="preserve">Господарським судом було видано чотири Накази </w:t>
      </w:r>
      <w:r w:rsidRPr="00620F13">
        <w:rPr>
          <w:sz w:val="24"/>
          <w:szCs w:val="24"/>
          <w:lang w:val="uk-UA"/>
        </w:rPr>
        <w:t xml:space="preserve">від 03.08.2021р. </w:t>
      </w:r>
      <w:r w:rsidRPr="00620F13">
        <w:rPr>
          <w:sz w:val="24"/>
          <w:szCs w:val="24"/>
          <w:lang w:val="uk-UA" w:eastAsia="ru-RU"/>
        </w:rPr>
        <w:t>на виконання Рішень від 10.03.2021р. т</w:t>
      </w:r>
      <w:r w:rsidR="00674CBB">
        <w:rPr>
          <w:sz w:val="24"/>
          <w:szCs w:val="24"/>
          <w:lang w:val="uk-UA" w:eastAsia="ru-RU"/>
        </w:rPr>
        <w:t xml:space="preserve">а 01.04.2021р. у справі №4/42-Б, </w:t>
      </w:r>
      <w:r w:rsidRPr="00620F13">
        <w:rPr>
          <w:sz w:val="24"/>
          <w:szCs w:val="24"/>
          <w:lang w:val="uk-UA" w:eastAsia="ru-RU"/>
        </w:rPr>
        <w:t xml:space="preserve">провадження (906/1210/20) та (906/798/20) </w:t>
      </w:r>
      <w:r w:rsidR="00620F13" w:rsidRPr="00620F13">
        <w:rPr>
          <w:sz w:val="24"/>
          <w:szCs w:val="24"/>
          <w:lang w:val="uk-UA"/>
        </w:rPr>
        <w:t>про стягнення з громадянина</w:t>
      </w:r>
      <w:r w:rsidRPr="00620F13">
        <w:rPr>
          <w:sz w:val="24"/>
          <w:szCs w:val="24"/>
          <w:lang w:val="uk-UA"/>
        </w:rPr>
        <w:t xml:space="preserve"> </w:t>
      </w:r>
      <w:proofErr w:type="spellStart"/>
      <w:r w:rsidRPr="00620F13">
        <w:rPr>
          <w:sz w:val="24"/>
          <w:szCs w:val="24"/>
          <w:lang w:val="uk-UA"/>
        </w:rPr>
        <w:t>Довжаниці</w:t>
      </w:r>
      <w:proofErr w:type="spellEnd"/>
      <w:r w:rsidRPr="00620F13">
        <w:rPr>
          <w:sz w:val="24"/>
          <w:szCs w:val="24"/>
          <w:lang w:val="uk-UA"/>
        </w:rPr>
        <w:t xml:space="preserve"> Олега Степановича</w:t>
      </w:r>
      <w:r w:rsidRPr="00620F13">
        <w:rPr>
          <w:sz w:val="24"/>
          <w:szCs w:val="24"/>
          <w:lang w:val="uk-UA" w:eastAsia="ru-RU"/>
        </w:rPr>
        <w:t xml:space="preserve"> </w:t>
      </w:r>
      <w:r w:rsidRPr="00620F13">
        <w:rPr>
          <w:sz w:val="24"/>
          <w:szCs w:val="24"/>
          <w:lang w:val="uk-UA"/>
        </w:rPr>
        <w:t xml:space="preserve">незаконно отриманої грошової винагороди </w:t>
      </w:r>
      <w:r w:rsidR="00620F13" w:rsidRPr="00620F13">
        <w:rPr>
          <w:sz w:val="24"/>
          <w:szCs w:val="24"/>
          <w:lang w:val="uk-UA"/>
        </w:rPr>
        <w:t>н</w:t>
      </w:r>
      <w:r w:rsidRPr="00620F13">
        <w:rPr>
          <w:sz w:val="24"/>
          <w:szCs w:val="24"/>
          <w:lang w:val="uk-UA" w:eastAsia="ru-RU"/>
        </w:rPr>
        <w:t>а загальну суму 190686,86 грн.</w:t>
      </w:r>
    </w:p>
    <w:p w14:paraId="169FA10C" w14:textId="77777777" w:rsidR="007856C4" w:rsidRDefault="007856C4" w:rsidP="007856C4">
      <w:pPr>
        <w:ind w:firstLine="567"/>
        <w:jc w:val="both"/>
        <w:rPr>
          <w:sz w:val="24"/>
          <w:szCs w:val="24"/>
          <w:lang w:val="uk-UA" w:eastAsia="ru-RU"/>
        </w:rPr>
      </w:pPr>
    </w:p>
    <w:p w14:paraId="04F2127E" w14:textId="77777777" w:rsidR="008C2952" w:rsidRDefault="008C2952" w:rsidP="008C2952">
      <w:pPr>
        <w:ind w:firstLine="540"/>
        <w:jc w:val="both"/>
        <w:rPr>
          <w:sz w:val="24"/>
          <w:szCs w:val="24"/>
          <w:lang w:val="uk-UA" w:eastAsia="ru-RU"/>
        </w:rPr>
      </w:pPr>
      <w:r w:rsidRPr="00EE74E9">
        <w:rPr>
          <w:sz w:val="24"/>
          <w:szCs w:val="24"/>
          <w:lang w:val="uk-UA" w:eastAsia="ru-RU"/>
        </w:rPr>
        <w:t>На виконання вимог чинного законодавства ліквідатором пров</w:t>
      </w:r>
      <w:r>
        <w:rPr>
          <w:sz w:val="24"/>
          <w:szCs w:val="24"/>
          <w:lang w:val="uk-UA" w:eastAsia="ru-RU"/>
        </w:rPr>
        <w:t>е</w:t>
      </w:r>
      <w:r w:rsidRPr="00EE74E9">
        <w:rPr>
          <w:sz w:val="24"/>
          <w:szCs w:val="24"/>
          <w:lang w:val="uk-UA" w:eastAsia="ru-RU"/>
        </w:rPr>
        <w:t>д</w:t>
      </w:r>
      <w:r>
        <w:rPr>
          <w:sz w:val="24"/>
          <w:szCs w:val="24"/>
          <w:lang w:val="uk-UA" w:eastAsia="ru-RU"/>
        </w:rPr>
        <w:t>ено</w:t>
      </w:r>
      <w:r w:rsidRPr="00EE74E9">
        <w:rPr>
          <w:sz w:val="24"/>
          <w:szCs w:val="24"/>
          <w:lang w:val="uk-UA" w:eastAsia="ru-RU"/>
        </w:rPr>
        <w:t xml:space="preserve"> </w:t>
      </w:r>
      <w:r w:rsidRPr="00401221">
        <w:rPr>
          <w:sz w:val="24"/>
          <w:szCs w:val="24"/>
          <w:lang w:val="uk-UA" w:eastAsia="ru-RU"/>
        </w:rPr>
        <w:t>торги</w:t>
      </w:r>
      <w:r w:rsidR="00215DE7">
        <w:rPr>
          <w:sz w:val="24"/>
          <w:szCs w:val="24"/>
          <w:lang w:val="uk-UA" w:eastAsia="ru-RU"/>
        </w:rPr>
        <w:t xml:space="preserve"> та повторні торги</w:t>
      </w:r>
      <w:r w:rsidRPr="00401221">
        <w:rPr>
          <w:sz w:val="24"/>
          <w:szCs w:val="24"/>
          <w:lang w:val="uk-UA" w:eastAsia="ru-RU"/>
        </w:rPr>
        <w:t xml:space="preserve"> з</w:t>
      </w:r>
      <w:r w:rsidRPr="00EE74E9">
        <w:rPr>
          <w:sz w:val="24"/>
          <w:szCs w:val="24"/>
          <w:lang w:val="uk-UA" w:eastAsia="ru-RU"/>
        </w:rPr>
        <w:t xml:space="preserve"> реалізації права вимоги ЖОПТМ «</w:t>
      </w:r>
      <w:proofErr w:type="spellStart"/>
      <w:r w:rsidRPr="00EE74E9">
        <w:rPr>
          <w:sz w:val="24"/>
          <w:szCs w:val="24"/>
          <w:lang w:val="uk-UA" w:eastAsia="ru-RU"/>
        </w:rPr>
        <w:t>Житомиртеплокомуненерго</w:t>
      </w:r>
      <w:proofErr w:type="spellEnd"/>
      <w:r w:rsidRPr="00EE74E9">
        <w:rPr>
          <w:sz w:val="24"/>
          <w:szCs w:val="24"/>
          <w:lang w:val="uk-UA" w:eastAsia="ru-RU"/>
        </w:rPr>
        <w:t>»</w:t>
      </w:r>
      <w:r w:rsidRPr="008C29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 w:rsidRPr="00620F13">
        <w:rPr>
          <w:sz w:val="24"/>
          <w:szCs w:val="24"/>
          <w:lang w:val="uk-UA"/>
        </w:rPr>
        <w:t xml:space="preserve"> громадянина </w:t>
      </w:r>
      <w:proofErr w:type="spellStart"/>
      <w:r w:rsidRPr="00620F13">
        <w:rPr>
          <w:sz w:val="24"/>
          <w:szCs w:val="24"/>
          <w:lang w:val="uk-UA"/>
        </w:rPr>
        <w:t>Довжаниці</w:t>
      </w:r>
      <w:proofErr w:type="spellEnd"/>
      <w:r w:rsidRPr="00620F13">
        <w:rPr>
          <w:sz w:val="24"/>
          <w:szCs w:val="24"/>
          <w:lang w:val="uk-UA"/>
        </w:rPr>
        <w:t xml:space="preserve"> Олега Степановича</w:t>
      </w:r>
      <w:r w:rsidRPr="00EE74E9">
        <w:rPr>
          <w:sz w:val="24"/>
          <w:szCs w:val="24"/>
          <w:lang w:val="uk-UA" w:eastAsia="ru-RU"/>
        </w:rPr>
        <w:t>. Початкова в</w:t>
      </w:r>
      <w:r>
        <w:rPr>
          <w:sz w:val="24"/>
          <w:szCs w:val="24"/>
          <w:lang w:val="uk-UA" w:eastAsia="ru-RU"/>
        </w:rPr>
        <w:t xml:space="preserve">артість призначеного повторного </w:t>
      </w:r>
      <w:r w:rsidRPr="00EE74E9">
        <w:rPr>
          <w:sz w:val="24"/>
          <w:szCs w:val="24"/>
          <w:lang w:val="uk-UA" w:eastAsia="ru-RU"/>
        </w:rPr>
        <w:t xml:space="preserve">аукціону склала </w:t>
      </w:r>
      <w:r w:rsidRPr="008C2952">
        <w:rPr>
          <w:sz w:val="24"/>
          <w:szCs w:val="24"/>
          <w:lang w:val="uk-UA" w:eastAsia="ru-RU"/>
        </w:rPr>
        <w:t>144480,00 грн.</w:t>
      </w:r>
      <w:r w:rsidR="00215DE7">
        <w:rPr>
          <w:sz w:val="24"/>
          <w:szCs w:val="24"/>
          <w:lang w:val="uk-UA" w:eastAsia="ru-RU"/>
        </w:rPr>
        <w:t xml:space="preserve">, які визнані такими, що не відбулися. Оголошення розміщено за посиланням: </w:t>
      </w:r>
      <w:hyperlink r:id="rId6" w:history="1">
        <w:r w:rsidR="00215DE7" w:rsidRPr="00EB5C0A">
          <w:rPr>
            <w:rStyle w:val="ac"/>
            <w:sz w:val="24"/>
            <w:szCs w:val="24"/>
            <w:lang w:val="uk-UA" w:eastAsia="ru-RU"/>
          </w:rPr>
          <w:t>https://sale.uub.com.ua/auction/UA-PS-2022-01-12-000063-1/</w:t>
        </w:r>
      </w:hyperlink>
    </w:p>
    <w:p w14:paraId="55BC2A0A" w14:textId="77777777" w:rsidR="00423C65" w:rsidRDefault="00423C65" w:rsidP="00EE74E9">
      <w:pPr>
        <w:ind w:firstLine="540"/>
        <w:jc w:val="both"/>
        <w:rPr>
          <w:sz w:val="24"/>
          <w:szCs w:val="24"/>
          <w:lang w:val="uk-UA" w:eastAsia="ru-RU"/>
        </w:rPr>
      </w:pPr>
    </w:p>
    <w:p w14:paraId="2EA5994D" w14:textId="77777777" w:rsidR="00F77E5F" w:rsidRDefault="00595A49" w:rsidP="00821A2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</w:t>
      </w:r>
      <w:r w:rsidR="00636BDE">
        <w:rPr>
          <w:sz w:val="24"/>
          <w:szCs w:val="24"/>
          <w:lang w:val="uk-UA"/>
        </w:rPr>
        <w:t xml:space="preserve">пп. 2, 3 </w:t>
      </w:r>
      <w:r>
        <w:rPr>
          <w:sz w:val="24"/>
          <w:szCs w:val="24"/>
          <w:lang w:val="uk-UA"/>
        </w:rPr>
        <w:t xml:space="preserve">ст. 75 </w:t>
      </w:r>
      <w:r w:rsidRPr="00595A49">
        <w:rPr>
          <w:sz w:val="24"/>
          <w:szCs w:val="24"/>
          <w:lang w:val="uk-UA"/>
        </w:rPr>
        <w:t>Кодексу України з процедур банкрутства</w:t>
      </w:r>
      <w:r>
        <w:rPr>
          <w:sz w:val="24"/>
          <w:szCs w:val="24"/>
          <w:lang w:val="uk-UA"/>
        </w:rPr>
        <w:t xml:space="preserve"> (надалі-</w:t>
      </w:r>
      <w:r w:rsidR="00916E1E" w:rsidRPr="00916E1E">
        <w:t xml:space="preserve"> </w:t>
      </w:r>
      <w:proofErr w:type="spellStart"/>
      <w:r w:rsidR="00916E1E" w:rsidRPr="00916E1E">
        <w:rPr>
          <w:sz w:val="24"/>
          <w:szCs w:val="24"/>
          <w:lang w:val="uk-UA"/>
        </w:rPr>
        <w:t>КУзПБ</w:t>
      </w:r>
      <w:proofErr w:type="spellEnd"/>
      <w:r w:rsidR="00F77E5F">
        <w:rPr>
          <w:sz w:val="24"/>
          <w:szCs w:val="24"/>
          <w:lang w:val="uk-UA"/>
        </w:rPr>
        <w:t>) до умов продажу належать:</w:t>
      </w:r>
    </w:p>
    <w:p w14:paraId="21F6E662" w14:textId="77777777" w:rsidR="00F77E5F" w:rsidRPr="00636BDE" w:rsidRDefault="00F77E5F" w:rsidP="00821A29">
      <w:pPr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 майна (лот);</w:t>
      </w:r>
      <w:r w:rsidR="00636BDE" w:rsidRPr="00636BDE">
        <w:rPr>
          <w:sz w:val="24"/>
          <w:szCs w:val="24"/>
          <w:lang w:val="uk-UA"/>
        </w:rPr>
        <w:t xml:space="preserve"> - </w:t>
      </w:r>
      <w:r w:rsidRPr="00636BDE">
        <w:rPr>
          <w:sz w:val="24"/>
          <w:szCs w:val="24"/>
          <w:lang w:val="uk-UA"/>
        </w:rPr>
        <w:t>Початкова ціна;</w:t>
      </w:r>
      <w:r w:rsidR="00636BDE" w:rsidRPr="00636BDE">
        <w:rPr>
          <w:sz w:val="24"/>
          <w:szCs w:val="24"/>
          <w:lang w:val="uk-UA"/>
        </w:rPr>
        <w:t xml:space="preserve"> - </w:t>
      </w:r>
      <w:r w:rsidRPr="00636BDE">
        <w:rPr>
          <w:sz w:val="24"/>
          <w:szCs w:val="24"/>
          <w:lang w:val="uk-UA"/>
        </w:rPr>
        <w:t>Крок аукціону;</w:t>
      </w:r>
      <w:r w:rsidR="00636BDE" w:rsidRPr="00636BDE">
        <w:rPr>
          <w:sz w:val="24"/>
          <w:szCs w:val="24"/>
          <w:lang w:val="uk-UA"/>
        </w:rPr>
        <w:t xml:space="preserve"> - </w:t>
      </w:r>
      <w:r w:rsidRPr="00636BDE">
        <w:rPr>
          <w:sz w:val="24"/>
          <w:szCs w:val="24"/>
          <w:lang w:val="uk-UA"/>
        </w:rPr>
        <w:t xml:space="preserve">витрати, пов`язані </w:t>
      </w:r>
      <w:r w:rsidR="002A41A6">
        <w:rPr>
          <w:sz w:val="24"/>
          <w:szCs w:val="24"/>
          <w:lang w:val="uk-UA"/>
        </w:rPr>
        <w:t xml:space="preserve">з продажем цього майна </w:t>
      </w:r>
      <w:r w:rsidRPr="00636BDE">
        <w:rPr>
          <w:sz w:val="24"/>
          <w:szCs w:val="24"/>
          <w:lang w:val="uk-UA"/>
        </w:rPr>
        <w:t>підлягають відшкодуванню з коштів, отриманих з реалізації такого майна.</w:t>
      </w:r>
    </w:p>
    <w:p w14:paraId="17F0F50D" w14:textId="77777777" w:rsidR="00E54903" w:rsidRDefault="00E54903" w:rsidP="00821A2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</w:t>
      </w:r>
      <w:r w:rsidR="00636BDE">
        <w:rPr>
          <w:sz w:val="24"/>
          <w:szCs w:val="24"/>
          <w:lang w:val="uk-UA"/>
        </w:rPr>
        <w:t xml:space="preserve"> 4</w:t>
      </w:r>
      <w:r>
        <w:rPr>
          <w:sz w:val="24"/>
          <w:szCs w:val="24"/>
          <w:lang w:val="uk-UA"/>
        </w:rPr>
        <w:t xml:space="preserve"> ст. 75 </w:t>
      </w:r>
      <w:r w:rsidRPr="00595A49">
        <w:rPr>
          <w:sz w:val="24"/>
          <w:szCs w:val="24"/>
          <w:lang w:val="uk-UA"/>
        </w:rPr>
        <w:t>Кодексу з банкрутства</w:t>
      </w:r>
      <w:r>
        <w:rPr>
          <w:sz w:val="24"/>
          <w:szCs w:val="24"/>
          <w:lang w:val="uk-UA"/>
        </w:rPr>
        <w:t xml:space="preserve"> пропоную наступні умов продажу</w:t>
      </w:r>
      <w:r w:rsidR="008C2952" w:rsidRPr="008C2952">
        <w:t xml:space="preserve"> </w:t>
      </w:r>
      <w:r w:rsidR="008C2952" w:rsidRPr="008C2952">
        <w:rPr>
          <w:sz w:val="24"/>
          <w:szCs w:val="24"/>
          <w:lang w:val="uk-UA"/>
        </w:rPr>
        <w:t>права вимоги ЖОПТМ «</w:t>
      </w:r>
      <w:proofErr w:type="spellStart"/>
      <w:r w:rsidR="008C2952" w:rsidRPr="008C2952">
        <w:rPr>
          <w:sz w:val="24"/>
          <w:szCs w:val="24"/>
          <w:lang w:val="uk-UA"/>
        </w:rPr>
        <w:t>Житомиртеплокомуненерго</w:t>
      </w:r>
      <w:proofErr w:type="spellEnd"/>
      <w:r w:rsidR="008C2952" w:rsidRPr="008C2952">
        <w:rPr>
          <w:sz w:val="24"/>
          <w:szCs w:val="24"/>
          <w:lang w:val="uk-UA"/>
        </w:rPr>
        <w:t>»</w:t>
      </w:r>
      <w:r w:rsidR="008C2952">
        <w:rPr>
          <w:sz w:val="24"/>
          <w:szCs w:val="24"/>
          <w:lang w:val="uk-UA"/>
        </w:rPr>
        <w:t xml:space="preserve"> на другий повторний аукціон з можливістю зниження </w:t>
      </w:r>
      <w:r w:rsidR="00295FBE" w:rsidRPr="00295FBE">
        <w:rPr>
          <w:sz w:val="24"/>
          <w:szCs w:val="24"/>
          <w:lang w:val="uk-UA"/>
        </w:rPr>
        <w:t>початков</w:t>
      </w:r>
      <w:r w:rsidR="00295FBE">
        <w:rPr>
          <w:sz w:val="24"/>
          <w:szCs w:val="24"/>
          <w:lang w:val="uk-UA"/>
        </w:rPr>
        <w:t>ої</w:t>
      </w:r>
      <w:r w:rsidR="00295FBE" w:rsidRPr="00295FBE">
        <w:rPr>
          <w:sz w:val="24"/>
          <w:szCs w:val="24"/>
          <w:lang w:val="uk-UA"/>
        </w:rPr>
        <w:t xml:space="preserve"> варт</w:t>
      </w:r>
      <w:r w:rsidR="00295FBE">
        <w:rPr>
          <w:sz w:val="24"/>
          <w:szCs w:val="24"/>
          <w:lang w:val="uk-UA"/>
        </w:rPr>
        <w:t>о</w:t>
      </w:r>
      <w:r w:rsidR="00295FBE" w:rsidRPr="00295FBE">
        <w:rPr>
          <w:sz w:val="24"/>
          <w:szCs w:val="24"/>
          <w:lang w:val="uk-UA"/>
        </w:rPr>
        <w:t>ст</w:t>
      </w:r>
      <w:r w:rsidR="00295FBE">
        <w:rPr>
          <w:sz w:val="24"/>
          <w:szCs w:val="24"/>
          <w:lang w:val="uk-UA"/>
        </w:rPr>
        <w:t>і</w:t>
      </w:r>
      <w:r w:rsidR="00295FBE" w:rsidRPr="00295FBE">
        <w:rPr>
          <w:sz w:val="24"/>
          <w:szCs w:val="24"/>
          <w:lang w:val="uk-UA"/>
        </w:rPr>
        <w:t xml:space="preserve"> під час проведення аукціону</w:t>
      </w:r>
      <w:r>
        <w:rPr>
          <w:sz w:val="24"/>
          <w:szCs w:val="24"/>
          <w:lang w:val="uk-UA"/>
        </w:rPr>
        <w:t>:</w:t>
      </w:r>
    </w:p>
    <w:p w14:paraId="11F5B716" w14:textId="77777777" w:rsidR="00215DE7" w:rsidRDefault="00215DE7" w:rsidP="00821A29">
      <w:pPr>
        <w:ind w:firstLine="566"/>
        <w:jc w:val="both"/>
        <w:rPr>
          <w:sz w:val="24"/>
          <w:szCs w:val="24"/>
          <w:lang w:val="uk-UA"/>
        </w:rPr>
      </w:pPr>
    </w:p>
    <w:p w14:paraId="1A7D85C9" w14:textId="77777777" w:rsidR="00436900" w:rsidRPr="00436900" w:rsidRDefault="00436900" w:rsidP="00821A29">
      <w:pPr>
        <w:ind w:firstLine="566"/>
        <w:jc w:val="both"/>
        <w:rPr>
          <w:b/>
          <w:sz w:val="24"/>
          <w:szCs w:val="24"/>
          <w:lang w:val="uk-UA"/>
        </w:rPr>
      </w:pPr>
      <w:r w:rsidRPr="00436900">
        <w:rPr>
          <w:sz w:val="24"/>
          <w:szCs w:val="24"/>
          <w:lang w:val="uk-UA"/>
        </w:rPr>
        <w:t>Лот №1</w:t>
      </w:r>
    </w:p>
    <w:p w14:paraId="5C822BBC" w14:textId="77777777" w:rsidR="00620F13" w:rsidRPr="007856C4" w:rsidRDefault="00436900" w:rsidP="002A41A6">
      <w:pPr>
        <w:ind w:left="142" w:firstLine="425"/>
        <w:jc w:val="both"/>
        <w:rPr>
          <w:sz w:val="24"/>
          <w:szCs w:val="24"/>
          <w:lang w:val="uk-UA"/>
        </w:rPr>
      </w:pPr>
      <w:r w:rsidRPr="007856C4">
        <w:rPr>
          <w:sz w:val="24"/>
          <w:szCs w:val="24"/>
          <w:lang w:val="uk-UA"/>
        </w:rPr>
        <w:t>1)  Склад лоту:</w:t>
      </w:r>
      <w:r w:rsidR="002A41A6" w:rsidRPr="007856C4">
        <w:rPr>
          <w:sz w:val="24"/>
          <w:szCs w:val="24"/>
          <w:lang w:val="uk-UA"/>
        </w:rPr>
        <w:t xml:space="preserve"> П</w:t>
      </w:r>
      <w:r w:rsidR="002A41A6" w:rsidRPr="007856C4">
        <w:rPr>
          <w:sz w:val="24"/>
          <w:szCs w:val="24"/>
          <w:lang w:val="uk-UA" w:eastAsia="ru-RU"/>
        </w:rPr>
        <w:t>раво вимоги ЖОПТМ «</w:t>
      </w:r>
      <w:proofErr w:type="spellStart"/>
      <w:r w:rsidR="002A41A6" w:rsidRPr="007856C4">
        <w:rPr>
          <w:sz w:val="24"/>
          <w:szCs w:val="24"/>
          <w:lang w:val="uk-UA" w:eastAsia="ru-RU"/>
        </w:rPr>
        <w:t>Житомиртеплокомуненерго</w:t>
      </w:r>
      <w:proofErr w:type="spellEnd"/>
      <w:r w:rsidR="002A41A6" w:rsidRPr="007856C4">
        <w:rPr>
          <w:sz w:val="24"/>
          <w:szCs w:val="24"/>
          <w:lang w:val="uk-UA" w:eastAsia="ru-RU"/>
        </w:rPr>
        <w:t xml:space="preserve">» до </w:t>
      </w:r>
      <w:proofErr w:type="spellStart"/>
      <w:r w:rsidR="00620F13" w:rsidRPr="007856C4">
        <w:rPr>
          <w:sz w:val="24"/>
          <w:szCs w:val="24"/>
          <w:lang w:val="uk-UA" w:eastAsia="ru-RU"/>
        </w:rPr>
        <w:t>Довжаниці</w:t>
      </w:r>
      <w:proofErr w:type="spellEnd"/>
      <w:r w:rsidR="00620F13" w:rsidRPr="007856C4">
        <w:rPr>
          <w:sz w:val="24"/>
          <w:szCs w:val="24"/>
          <w:lang w:val="uk-UA" w:eastAsia="ru-RU"/>
        </w:rPr>
        <w:t xml:space="preserve"> Олега Степановича</w:t>
      </w:r>
      <w:r w:rsidR="002A41A6" w:rsidRPr="007856C4">
        <w:rPr>
          <w:b/>
          <w:sz w:val="24"/>
          <w:szCs w:val="24"/>
          <w:lang w:val="uk-UA" w:eastAsia="ru-RU"/>
        </w:rPr>
        <w:t xml:space="preserve"> </w:t>
      </w:r>
      <w:r w:rsidR="00620F13" w:rsidRPr="007856C4">
        <w:rPr>
          <w:sz w:val="24"/>
          <w:szCs w:val="24"/>
          <w:lang w:val="uk-UA" w:eastAsia="ru-RU"/>
        </w:rPr>
        <w:t xml:space="preserve">за Наказами </w:t>
      </w:r>
      <w:r w:rsidR="00620F13" w:rsidRPr="007856C4">
        <w:rPr>
          <w:sz w:val="24"/>
          <w:szCs w:val="24"/>
          <w:lang w:val="uk-UA"/>
        </w:rPr>
        <w:t>Господарського суду Житомирської обл.</w:t>
      </w:r>
      <w:r w:rsidR="008B1007">
        <w:rPr>
          <w:sz w:val="24"/>
          <w:szCs w:val="24"/>
          <w:lang w:val="uk-UA"/>
        </w:rPr>
        <w:t xml:space="preserve"> про стягнення з боржника</w:t>
      </w:r>
      <w:r w:rsidR="00620F13" w:rsidRPr="007856C4">
        <w:rPr>
          <w:sz w:val="24"/>
          <w:szCs w:val="24"/>
          <w:lang w:val="uk-UA"/>
        </w:rPr>
        <w:t>:</w:t>
      </w:r>
    </w:p>
    <w:p w14:paraId="08D4C296" w14:textId="77777777" w:rsidR="00633843" w:rsidRPr="007856C4" w:rsidRDefault="00620F13" w:rsidP="002A41A6">
      <w:pPr>
        <w:ind w:left="142" w:firstLine="425"/>
        <w:jc w:val="both"/>
        <w:rPr>
          <w:sz w:val="24"/>
          <w:szCs w:val="24"/>
          <w:lang w:val="uk-UA"/>
        </w:rPr>
      </w:pPr>
      <w:r w:rsidRPr="007856C4">
        <w:rPr>
          <w:sz w:val="24"/>
          <w:szCs w:val="24"/>
          <w:lang w:val="uk-UA"/>
        </w:rPr>
        <w:lastRenderedPageBreak/>
        <w:t xml:space="preserve">- </w:t>
      </w:r>
      <w:r w:rsidR="008B1007" w:rsidRPr="008B1007">
        <w:rPr>
          <w:sz w:val="24"/>
          <w:szCs w:val="24"/>
          <w:u w:val="single"/>
          <w:lang w:val="uk-UA"/>
        </w:rPr>
        <w:t>113 552,86 грн.</w:t>
      </w:r>
      <w:r w:rsidR="008B1007">
        <w:rPr>
          <w:sz w:val="24"/>
          <w:szCs w:val="24"/>
          <w:lang w:val="uk-UA"/>
        </w:rPr>
        <w:t xml:space="preserve"> боргу за </w:t>
      </w:r>
      <w:r w:rsidR="008B1007" w:rsidRPr="008B1007">
        <w:rPr>
          <w:sz w:val="24"/>
          <w:szCs w:val="24"/>
          <w:lang w:val="uk-UA"/>
        </w:rPr>
        <w:t>Наказ</w:t>
      </w:r>
      <w:r w:rsidR="008B1007">
        <w:rPr>
          <w:sz w:val="24"/>
          <w:szCs w:val="24"/>
          <w:lang w:val="uk-UA"/>
        </w:rPr>
        <w:t>ом</w:t>
      </w:r>
      <w:r w:rsidR="008B1007" w:rsidRPr="008B1007">
        <w:rPr>
          <w:sz w:val="24"/>
          <w:szCs w:val="24"/>
          <w:lang w:val="uk-UA"/>
        </w:rPr>
        <w:t xml:space="preserve"> Господарського суду Житомирської обл. </w:t>
      </w:r>
      <w:r w:rsidRPr="007856C4">
        <w:rPr>
          <w:sz w:val="24"/>
          <w:szCs w:val="24"/>
          <w:lang w:val="uk-UA"/>
        </w:rPr>
        <w:t>№4/42-Б (906/</w:t>
      </w:r>
      <w:r w:rsidR="008B1007">
        <w:rPr>
          <w:sz w:val="24"/>
          <w:szCs w:val="24"/>
          <w:lang w:val="uk-UA"/>
        </w:rPr>
        <w:t>798/20) від 03.08.2021р.;</w:t>
      </w:r>
      <w:r w:rsidRPr="007856C4">
        <w:rPr>
          <w:sz w:val="24"/>
          <w:szCs w:val="24"/>
          <w:lang w:val="uk-UA"/>
        </w:rPr>
        <w:t xml:space="preserve"> </w:t>
      </w:r>
    </w:p>
    <w:p w14:paraId="6539AE8F" w14:textId="77777777" w:rsidR="00633843" w:rsidRPr="007856C4" w:rsidRDefault="00633843" w:rsidP="002A41A6">
      <w:pPr>
        <w:ind w:left="142" w:firstLine="425"/>
        <w:jc w:val="both"/>
        <w:rPr>
          <w:sz w:val="24"/>
          <w:szCs w:val="24"/>
          <w:lang w:val="uk-UA"/>
        </w:rPr>
      </w:pPr>
      <w:r w:rsidRPr="007856C4">
        <w:rPr>
          <w:sz w:val="24"/>
          <w:szCs w:val="24"/>
          <w:lang w:val="uk-UA"/>
        </w:rPr>
        <w:t xml:space="preserve">- </w:t>
      </w:r>
      <w:r w:rsidR="008B1007" w:rsidRPr="007856C4">
        <w:rPr>
          <w:sz w:val="24"/>
          <w:szCs w:val="24"/>
          <w:u w:val="single"/>
          <w:lang w:val="uk-UA"/>
        </w:rPr>
        <w:t>72740,00 грн.</w:t>
      </w:r>
      <w:r w:rsidR="008B1007">
        <w:rPr>
          <w:sz w:val="24"/>
          <w:szCs w:val="24"/>
          <w:lang w:val="uk-UA"/>
        </w:rPr>
        <w:t xml:space="preserve"> боргу за </w:t>
      </w:r>
      <w:r w:rsidR="008B1007" w:rsidRPr="008B1007">
        <w:rPr>
          <w:sz w:val="24"/>
          <w:szCs w:val="24"/>
          <w:lang w:val="uk-UA"/>
        </w:rPr>
        <w:t>Наказ</w:t>
      </w:r>
      <w:r w:rsidR="008B1007">
        <w:rPr>
          <w:sz w:val="24"/>
          <w:szCs w:val="24"/>
          <w:lang w:val="uk-UA"/>
        </w:rPr>
        <w:t>ом</w:t>
      </w:r>
      <w:r w:rsidR="008B1007" w:rsidRPr="008B1007">
        <w:rPr>
          <w:sz w:val="24"/>
          <w:szCs w:val="24"/>
          <w:lang w:val="uk-UA"/>
        </w:rPr>
        <w:t xml:space="preserve"> Господарського суду Житомирської обл. </w:t>
      </w:r>
      <w:r w:rsidRPr="007856C4">
        <w:rPr>
          <w:sz w:val="24"/>
          <w:szCs w:val="24"/>
          <w:lang w:val="uk-UA"/>
        </w:rPr>
        <w:t>№4/42-Б (906/12</w:t>
      </w:r>
      <w:r w:rsidR="00350E75">
        <w:rPr>
          <w:sz w:val="24"/>
          <w:szCs w:val="24"/>
          <w:lang w:val="uk-UA"/>
        </w:rPr>
        <w:t>10/20) від 03.08.2021р.</w:t>
      </w:r>
    </w:p>
    <w:p w14:paraId="70EA9B62" w14:textId="77777777" w:rsidR="00D41DC9" w:rsidRPr="00620F13" w:rsidRDefault="00633843" w:rsidP="002A41A6">
      <w:pPr>
        <w:ind w:left="142" w:firstLine="425"/>
        <w:jc w:val="both"/>
        <w:rPr>
          <w:sz w:val="24"/>
          <w:szCs w:val="24"/>
          <w:lang w:val="uk-UA"/>
        </w:rPr>
      </w:pPr>
      <w:r w:rsidRPr="00633843">
        <w:rPr>
          <w:sz w:val="28"/>
          <w:szCs w:val="28"/>
          <w:lang w:val="uk-UA"/>
        </w:rPr>
        <w:t xml:space="preserve"> </w:t>
      </w:r>
    </w:p>
    <w:p w14:paraId="7357ECF8" w14:textId="77777777" w:rsidR="00E54903" w:rsidRDefault="00436900" w:rsidP="002A41A6">
      <w:pPr>
        <w:ind w:left="142"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2) </w:t>
      </w:r>
      <w:r w:rsidR="00295FBE">
        <w:rPr>
          <w:sz w:val="24"/>
          <w:szCs w:val="24"/>
          <w:lang w:val="uk-UA"/>
        </w:rPr>
        <w:t>П</w:t>
      </w:r>
      <w:r w:rsidR="00145C50">
        <w:rPr>
          <w:sz w:val="24"/>
          <w:szCs w:val="24"/>
          <w:lang w:val="uk-UA"/>
        </w:rPr>
        <w:t>очаткова ціна</w:t>
      </w:r>
      <w:r w:rsidR="00E719DA">
        <w:rPr>
          <w:sz w:val="24"/>
          <w:szCs w:val="24"/>
          <w:lang w:val="uk-UA"/>
        </w:rPr>
        <w:t xml:space="preserve"> </w:t>
      </w:r>
      <w:r w:rsidR="00DB371B">
        <w:rPr>
          <w:sz w:val="24"/>
          <w:szCs w:val="24"/>
          <w:lang w:val="uk-UA"/>
        </w:rPr>
        <w:t xml:space="preserve">продажу </w:t>
      </w:r>
      <w:r w:rsidR="0052193D">
        <w:rPr>
          <w:sz w:val="24"/>
          <w:szCs w:val="24"/>
          <w:lang w:val="uk-UA"/>
        </w:rPr>
        <w:t>скл</w:t>
      </w:r>
      <w:r w:rsidR="00B00E3C">
        <w:rPr>
          <w:sz w:val="24"/>
          <w:szCs w:val="24"/>
          <w:lang w:val="uk-UA"/>
        </w:rPr>
        <w:t xml:space="preserve">адає </w:t>
      </w:r>
      <w:r w:rsidR="002C32AD">
        <w:rPr>
          <w:sz w:val="24"/>
          <w:szCs w:val="24"/>
          <w:lang w:val="uk-UA"/>
        </w:rPr>
        <w:t>1</w:t>
      </w:r>
      <w:r w:rsidR="008C2952">
        <w:rPr>
          <w:sz w:val="24"/>
          <w:szCs w:val="24"/>
          <w:lang w:val="uk-UA"/>
        </w:rPr>
        <w:t>0</w:t>
      </w:r>
      <w:r w:rsidR="002C32AD" w:rsidRPr="002C32AD">
        <w:rPr>
          <w:sz w:val="24"/>
          <w:szCs w:val="24"/>
        </w:rPr>
        <w:t>8</w:t>
      </w:r>
      <w:r w:rsidR="008C2952">
        <w:rPr>
          <w:sz w:val="24"/>
          <w:szCs w:val="24"/>
          <w:lang w:val="uk-UA"/>
        </w:rPr>
        <w:t>3</w:t>
      </w:r>
      <w:r w:rsidR="002C32AD" w:rsidRPr="002C32AD">
        <w:rPr>
          <w:sz w:val="24"/>
          <w:szCs w:val="24"/>
        </w:rPr>
        <w:t>6</w:t>
      </w:r>
      <w:r w:rsidR="00E210E0">
        <w:rPr>
          <w:sz w:val="24"/>
          <w:szCs w:val="24"/>
          <w:lang w:val="uk-UA"/>
        </w:rPr>
        <w:t>0</w:t>
      </w:r>
      <w:r w:rsidR="008C2952">
        <w:rPr>
          <w:sz w:val="24"/>
          <w:szCs w:val="24"/>
          <w:lang w:val="uk-UA"/>
        </w:rPr>
        <w:t>,</w:t>
      </w:r>
      <w:r w:rsidR="00E210E0">
        <w:rPr>
          <w:sz w:val="24"/>
          <w:szCs w:val="24"/>
          <w:lang w:val="uk-UA"/>
        </w:rPr>
        <w:t xml:space="preserve">00 </w:t>
      </w:r>
      <w:r w:rsidR="006A5166">
        <w:rPr>
          <w:sz w:val="24"/>
          <w:szCs w:val="24"/>
          <w:lang w:val="uk-UA"/>
        </w:rPr>
        <w:t>(</w:t>
      </w:r>
      <w:r w:rsidR="00E210E0">
        <w:rPr>
          <w:sz w:val="24"/>
          <w:szCs w:val="24"/>
          <w:lang w:val="uk-UA"/>
        </w:rPr>
        <w:t xml:space="preserve">сто </w:t>
      </w:r>
      <w:r w:rsidR="00295FBE">
        <w:rPr>
          <w:sz w:val="24"/>
          <w:szCs w:val="24"/>
          <w:lang w:val="uk-UA"/>
        </w:rPr>
        <w:t>ві</w:t>
      </w:r>
      <w:r w:rsidR="00E210E0">
        <w:rPr>
          <w:sz w:val="24"/>
          <w:szCs w:val="24"/>
          <w:lang w:val="uk-UA"/>
        </w:rPr>
        <w:t>сім</w:t>
      </w:r>
      <w:r w:rsidR="00A83294">
        <w:rPr>
          <w:sz w:val="24"/>
          <w:szCs w:val="24"/>
          <w:lang w:val="uk-UA"/>
        </w:rPr>
        <w:t xml:space="preserve"> тисяч</w:t>
      </w:r>
      <w:r w:rsidR="00F3526D">
        <w:rPr>
          <w:sz w:val="24"/>
          <w:szCs w:val="24"/>
          <w:lang w:val="uk-UA"/>
        </w:rPr>
        <w:t xml:space="preserve"> </w:t>
      </w:r>
      <w:r w:rsidR="00295FBE">
        <w:rPr>
          <w:sz w:val="24"/>
          <w:szCs w:val="24"/>
          <w:lang w:val="uk-UA"/>
        </w:rPr>
        <w:t>триста шістдесят</w:t>
      </w:r>
      <w:r w:rsidR="00A83294">
        <w:rPr>
          <w:sz w:val="24"/>
          <w:szCs w:val="24"/>
          <w:lang w:val="uk-UA"/>
        </w:rPr>
        <w:t xml:space="preserve">) </w:t>
      </w:r>
      <w:r w:rsidR="006A5166">
        <w:rPr>
          <w:sz w:val="24"/>
          <w:szCs w:val="24"/>
          <w:lang w:val="uk-UA"/>
        </w:rPr>
        <w:t>грн.</w:t>
      </w:r>
      <w:r w:rsidR="00E210E0">
        <w:rPr>
          <w:sz w:val="24"/>
          <w:szCs w:val="24"/>
          <w:lang w:val="uk-UA"/>
        </w:rPr>
        <w:t xml:space="preserve"> 0</w:t>
      </w:r>
      <w:r w:rsidR="00A83294">
        <w:rPr>
          <w:sz w:val="24"/>
          <w:szCs w:val="24"/>
          <w:lang w:val="uk-UA"/>
        </w:rPr>
        <w:t>0 грн.</w:t>
      </w:r>
      <w:r w:rsidR="00145C50">
        <w:rPr>
          <w:sz w:val="24"/>
          <w:szCs w:val="24"/>
          <w:lang w:val="uk-UA"/>
        </w:rPr>
        <w:t>;</w:t>
      </w:r>
    </w:p>
    <w:p w14:paraId="0F2AD55E" w14:textId="77777777" w:rsidR="00145C50" w:rsidRDefault="00436900" w:rsidP="00821A29">
      <w:pPr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3) </w:t>
      </w:r>
      <w:r w:rsidR="00295FBE">
        <w:rPr>
          <w:sz w:val="24"/>
          <w:szCs w:val="24"/>
          <w:lang w:val="uk-UA"/>
        </w:rPr>
        <w:t>К</w:t>
      </w:r>
      <w:r w:rsidR="00145C50">
        <w:rPr>
          <w:sz w:val="24"/>
          <w:szCs w:val="24"/>
          <w:lang w:val="uk-UA"/>
        </w:rPr>
        <w:t>рок аукціону 1%</w:t>
      </w:r>
      <w:r w:rsidR="00BE3D9A">
        <w:rPr>
          <w:sz w:val="24"/>
          <w:szCs w:val="24"/>
          <w:lang w:val="uk-UA"/>
        </w:rPr>
        <w:t>.</w:t>
      </w:r>
    </w:p>
    <w:p w14:paraId="79482095" w14:textId="77777777" w:rsidR="00295FBE" w:rsidRPr="00295FBE" w:rsidRDefault="008C2952" w:rsidP="00295FBE">
      <w:pPr>
        <w:ind w:firstLine="567"/>
        <w:jc w:val="both"/>
        <w:rPr>
          <w:sz w:val="24"/>
          <w:szCs w:val="24"/>
          <w:lang w:val="uk-UA"/>
        </w:rPr>
      </w:pPr>
      <w:r w:rsidRPr="00295FBE">
        <w:rPr>
          <w:sz w:val="24"/>
          <w:szCs w:val="24"/>
          <w:lang w:val="uk-UA"/>
        </w:rPr>
        <w:t xml:space="preserve">4) </w:t>
      </w:r>
      <w:r w:rsidR="00295FBE">
        <w:rPr>
          <w:sz w:val="24"/>
          <w:szCs w:val="24"/>
          <w:lang w:val="uk-UA"/>
        </w:rPr>
        <w:t>Р</w:t>
      </w:r>
      <w:r w:rsidR="00295FBE" w:rsidRPr="00295FBE">
        <w:rPr>
          <w:sz w:val="24"/>
          <w:szCs w:val="24"/>
          <w:lang w:val="uk-UA"/>
        </w:rPr>
        <w:t>озмір гарантійного внеску у %: 10%, у гривнях: 10836,00 грн.;</w:t>
      </w:r>
    </w:p>
    <w:p w14:paraId="5F16DF20" w14:textId="77777777" w:rsidR="00436900" w:rsidRDefault="00295FBE" w:rsidP="00821A29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5) Г</w:t>
      </w:r>
      <w:r w:rsidR="008C2952" w:rsidRPr="008C2952">
        <w:rPr>
          <w:sz w:val="24"/>
          <w:szCs w:val="24"/>
          <w:lang w:val="uk-UA"/>
        </w:rPr>
        <w:t>ранична ціна, до якої може бути знижено початкову вартіс</w:t>
      </w:r>
      <w:r>
        <w:rPr>
          <w:sz w:val="24"/>
          <w:szCs w:val="24"/>
          <w:lang w:val="uk-UA"/>
        </w:rPr>
        <w:t xml:space="preserve">ть під час проведення аукціону складає </w:t>
      </w:r>
      <w:r w:rsidR="008C2952" w:rsidRPr="008C2952">
        <w:rPr>
          <w:sz w:val="24"/>
          <w:szCs w:val="24"/>
          <w:lang w:val="uk-UA"/>
        </w:rPr>
        <w:t>сум</w:t>
      </w:r>
      <w:r>
        <w:rPr>
          <w:sz w:val="24"/>
          <w:szCs w:val="24"/>
          <w:lang w:val="uk-UA"/>
        </w:rPr>
        <w:t>у</w:t>
      </w:r>
      <w:r w:rsidR="008C2952" w:rsidRPr="008C2952">
        <w:rPr>
          <w:sz w:val="24"/>
          <w:szCs w:val="24"/>
          <w:lang w:val="uk-UA"/>
        </w:rPr>
        <w:t xml:space="preserve"> 54180,00 грн., тобто не більше 50 кроків аукціону.</w:t>
      </w:r>
    </w:p>
    <w:p w14:paraId="0B7AB727" w14:textId="77777777" w:rsidR="008C2952" w:rsidRDefault="008C2952" w:rsidP="008C2952">
      <w:pPr>
        <w:spacing w:after="150"/>
        <w:ind w:firstLine="450"/>
        <w:jc w:val="both"/>
        <w:rPr>
          <w:b/>
          <w:sz w:val="24"/>
          <w:szCs w:val="24"/>
          <w:lang w:val="uk-UA"/>
        </w:rPr>
      </w:pPr>
    </w:p>
    <w:p w14:paraId="7DD1158D" w14:textId="77777777" w:rsidR="007D50F9" w:rsidRPr="006F633C" w:rsidRDefault="007D50F9" w:rsidP="008C2952">
      <w:pPr>
        <w:pStyle w:val="a5"/>
        <w:ind w:left="0" w:firstLine="426"/>
        <w:jc w:val="both"/>
        <w:rPr>
          <w:sz w:val="24"/>
          <w:szCs w:val="24"/>
        </w:rPr>
      </w:pPr>
      <w:r w:rsidRPr="006F633C">
        <w:rPr>
          <w:sz w:val="24"/>
          <w:szCs w:val="24"/>
        </w:rPr>
        <w:t>На підставі викладеного, на виконання вимог чинного законодавства,</w:t>
      </w:r>
      <w:r w:rsidR="002A3453">
        <w:rPr>
          <w:sz w:val="24"/>
          <w:szCs w:val="24"/>
        </w:rPr>
        <w:t xml:space="preserve"> </w:t>
      </w:r>
      <w:r w:rsidR="002A3453" w:rsidRPr="00595A49">
        <w:rPr>
          <w:sz w:val="24"/>
          <w:szCs w:val="24"/>
        </w:rPr>
        <w:t>Кодексу України з процедур банкрутства</w:t>
      </w:r>
      <w:r w:rsidRPr="006F633C">
        <w:rPr>
          <w:sz w:val="24"/>
          <w:szCs w:val="24"/>
        </w:rPr>
        <w:t>, у зв’язку з необхідністю проведення процедури банкрутства підприємства-боржника, -</w:t>
      </w:r>
    </w:p>
    <w:p w14:paraId="5934BFE0" w14:textId="77777777" w:rsidR="00BE3D9A" w:rsidRDefault="00BE3D9A" w:rsidP="00821A29">
      <w:pPr>
        <w:pStyle w:val="a5"/>
        <w:ind w:left="1416" w:firstLine="708"/>
        <w:rPr>
          <w:b/>
          <w:sz w:val="24"/>
          <w:szCs w:val="24"/>
        </w:rPr>
      </w:pPr>
    </w:p>
    <w:p w14:paraId="57B1E5BE" w14:textId="77777777" w:rsidR="007D50F9" w:rsidRDefault="007D50F9" w:rsidP="00821A29">
      <w:pPr>
        <w:pStyle w:val="a5"/>
        <w:ind w:left="1416" w:firstLine="708"/>
        <w:rPr>
          <w:b/>
          <w:sz w:val="24"/>
          <w:szCs w:val="24"/>
        </w:rPr>
      </w:pPr>
      <w:r w:rsidRPr="006F633C">
        <w:rPr>
          <w:b/>
          <w:sz w:val="24"/>
          <w:szCs w:val="24"/>
        </w:rPr>
        <w:t>ПРОШУ ВАС</w:t>
      </w:r>
      <w:r w:rsidR="006643BE">
        <w:rPr>
          <w:b/>
          <w:sz w:val="24"/>
          <w:szCs w:val="24"/>
        </w:rPr>
        <w:t>:</w:t>
      </w:r>
    </w:p>
    <w:p w14:paraId="5EC77D0B" w14:textId="77777777" w:rsidR="006643BE" w:rsidRPr="006F633C" w:rsidRDefault="006643BE" w:rsidP="00821A29">
      <w:pPr>
        <w:pStyle w:val="a5"/>
        <w:ind w:left="1416" w:firstLine="708"/>
        <w:rPr>
          <w:b/>
          <w:sz w:val="24"/>
          <w:szCs w:val="24"/>
        </w:rPr>
      </w:pPr>
    </w:p>
    <w:p w14:paraId="2614F2BA" w14:textId="77777777" w:rsidR="00EE74E9" w:rsidRDefault="00CD4053" w:rsidP="00EE74E9">
      <w:pPr>
        <w:shd w:val="clear" w:color="auto" w:fill="FFFFFF"/>
        <w:ind w:firstLine="450"/>
        <w:jc w:val="both"/>
        <w:textAlignment w:val="baseline"/>
        <w:rPr>
          <w:sz w:val="24"/>
          <w:szCs w:val="24"/>
          <w:lang w:val="uk-UA" w:eastAsia="ru-RU"/>
        </w:rPr>
      </w:pPr>
      <w:r w:rsidRPr="00CD4053">
        <w:rPr>
          <w:sz w:val="24"/>
          <w:szCs w:val="24"/>
          <w:lang w:val="uk-UA" w:eastAsia="ru-RU"/>
        </w:rPr>
        <w:t xml:space="preserve">1. </w:t>
      </w:r>
      <w:r w:rsidR="002A3453">
        <w:rPr>
          <w:sz w:val="24"/>
          <w:szCs w:val="24"/>
          <w:lang w:val="uk-UA" w:eastAsia="ru-RU"/>
        </w:rPr>
        <w:t>Погодити</w:t>
      </w:r>
      <w:r w:rsidRPr="00CD4053">
        <w:rPr>
          <w:sz w:val="24"/>
          <w:szCs w:val="24"/>
          <w:lang w:val="uk-UA" w:eastAsia="ru-RU"/>
        </w:rPr>
        <w:t xml:space="preserve"> </w:t>
      </w:r>
      <w:r w:rsidR="002A3453">
        <w:rPr>
          <w:sz w:val="24"/>
          <w:szCs w:val="24"/>
          <w:lang w:val="uk-UA"/>
        </w:rPr>
        <w:t xml:space="preserve">умови продажу </w:t>
      </w:r>
      <w:r w:rsidR="00EE74E9">
        <w:rPr>
          <w:color w:val="000000"/>
          <w:sz w:val="24"/>
          <w:szCs w:val="24"/>
          <w:lang w:val="uk-UA" w:eastAsia="ru-RU"/>
        </w:rPr>
        <w:t>даного активу ліквідаційної маси</w:t>
      </w:r>
      <w:r w:rsidRPr="006643BE">
        <w:rPr>
          <w:color w:val="000000"/>
          <w:sz w:val="24"/>
          <w:szCs w:val="24"/>
          <w:lang w:val="uk-UA" w:eastAsia="ru-RU"/>
        </w:rPr>
        <w:t xml:space="preserve"> </w:t>
      </w:r>
      <w:r w:rsidR="00EE74E9">
        <w:rPr>
          <w:sz w:val="24"/>
          <w:szCs w:val="24"/>
          <w:lang w:val="uk-UA" w:eastAsia="ru-RU"/>
        </w:rPr>
        <w:t>Житомирського орендного підприємства</w:t>
      </w:r>
      <w:r w:rsidR="00EE74E9" w:rsidRPr="00EE74E9">
        <w:rPr>
          <w:sz w:val="24"/>
          <w:szCs w:val="24"/>
          <w:lang w:val="uk-UA" w:eastAsia="ru-RU"/>
        </w:rPr>
        <w:t xml:space="preserve"> теплових мереж "</w:t>
      </w:r>
      <w:proofErr w:type="spellStart"/>
      <w:r w:rsidR="00EE74E9" w:rsidRPr="00EE74E9">
        <w:rPr>
          <w:sz w:val="24"/>
          <w:szCs w:val="24"/>
          <w:lang w:val="uk-UA" w:eastAsia="ru-RU"/>
        </w:rPr>
        <w:t>Житомиртеплокомуненерго</w:t>
      </w:r>
      <w:proofErr w:type="spellEnd"/>
      <w:r w:rsidR="00EE74E9" w:rsidRPr="00EE74E9">
        <w:rPr>
          <w:sz w:val="24"/>
          <w:szCs w:val="24"/>
          <w:lang w:val="uk-UA" w:eastAsia="ru-RU"/>
        </w:rPr>
        <w:t xml:space="preserve">" (вул. Київська, буд. 48, м. Житомир, код </w:t>
      </w:r>
      <w:r w:rsidR="00EE74E9" w:rsidRPr="006643BE">
        <w:rPr>
          <w:sz w:val="24"/>
          <w:szCs w:val="24"/>
          <w:lang w:val="uk-UA" w:eastAsia="ru-RU"/>
        </w:rPr>
        <w:t>ЄДРЮОФОП</w:t>
      </w:r>
      <w:r w:rsidR="00EE74E9" w:rsidRPr="00EE74E9">
        <w:rPr>
          <w:sz w:val="24"/>
          <w:szCs w:val="24"/>
          <w:lang w:val="uk-UA" w:eastAsia="ru-RU"/>
        </w:rPr>
        <w:t xml:space="preserve"> 05478806)</w:t>
      </w:r>
      <w:r w:rsidR="00215DE7">
        <w:rPr>
          <w:sz w:val="24"/>
          <w:szCs w:val="24"/>
          <w:lang w:val="uk-UA" w:eastAsia="ru-RU"/>
        </w:rPr>
        <w:t xml:space="preserve"> на другому повторному аукціоні</w:t>
      </w:r>
      <w:r w:rsidR="002A3453">
        <w:rPr>
          <w:sz w:val="24"/>
          <w:szCs w:val="24"/>
          <w:lang w:val="uk-UA" w:eastAsia="ru-RU"/>
        </w:rPr>
        <w:t>.</w:t>
      </w:r>
    </w:p>
    <w:p w14:paraId="0CB09A59" w14:textId="77777777" w:rsidR="00EE74E9" w:rsidRPr="00EE74E9" w:rsidRDefault="00CD4053" w:rsidP="00EE74E9">
      <w:pPr>
        <w:shd w:val="clear" w:color="auto" w:fill="FFFFFF"/>
        <w:ind w:firstLine="450"/>
        <w:jc w:val="both"/>
        <w:textAlignment w:val="baseline"/>
        <w:rPr>
          <w:sz w:val="24"/>
          <w:szCs w:val="24"/>
          <w:lang w:val="uk-UA" w:eastAsia="ru-RU"/>
        </w:rPr>
      </w:pPr>
      <w:r w:rsidRPr="00CD4053">
        <w:rPr>
          <w:color w:val="000000"/>
          <w:sz w:val="24"/>
          <w:szCs w:val="24"/>
          <w:lang w:val="uk-UA" w:eastAsia="ru-RU"/>
        </w:rPr>
        <w:t xml:space="preserve">2. Про </w:t>
      </w:r>
      <w:r w:rsidRPr="00CD4053">
        <w:rPr>
          <w:sz w:val="24"/>
          <w:szCs w:val="24"/>
          <w:lang w:val="uk-UA" w:eastAsia="ru-RU"/>
        </w:rPr>
        <w:t xml:space="preserve">прийняте рішення прошу повідомити </w:t>
      </w:r>
      <w:r w:rsidRPr="00CD4053">
        <w:rPr>
          <w:sz w:val="24"/>
          <w:szCs w:val="24"/>
          <w:lang w:eastAsia="ru-RU"/>
        </w:rPr>
        <w:t xml:space="preserve">у </w:t>
      </w:r>
      <w:proofErr w:type="spellStart"/>
      <w:r w:rsidRPr="00CD4053">
        <w:rPr>
          <w:sz w:val="24"/>
          <w:szCs w:val="24"/>
          <w:lang w:eastAsia="ru-RU"/>
        </w:rPr>
        <w:t>визначений</w:t>
      </w:r>
      <w:proofErr w:type="spellEnd"/>
      <w:r w:rsidRPr="00CD4053">
        <w:rPr>
          <w:sz w:val="24"/>
          <w:szCs w:val="24"/>
          <w:lang w:eastAsia="ru-RU"/>
        </w:rPr>
        <w:t xml:space="preserve"> </w:t>
      </w:r>
      <w:proofErr w:type="spellStart"/>
      <w:r w:rsidRPr="00CD4053">
        <w:rPr>
          <w:sz w:val="24"/>
          <w:szCs w:val="24"/>
          <w:lang w:eastAsia="ru-RU"/>
        </w:rPr>
        <w:t>законодавством</w:t>
      </w:r>
      <w:proofErr w:type="spellEnd"/>
      <w:r w:rsidRPr="00CD4053">
        <w:rPr>
          <w:sz w:val="24"/>
          <w:szCs w:val="24"/>
          <w:lang w:eastAsia="ru-RU"/>
        </w:rPr>
        <w:t xml:space="preserve"> строк </w:t>
      </w:r>
      <w:r w:rsidR="00EE74E9" w:rsidRPr="00EE74E9">
        <w:rPr>
          <w:sz w:val="24"/>
          <w:szCs w:val="24"/>
          <w:lang w:eastAsia="ru-RU"/>
        </w:rPr>
        <w:t xml:space="preserve">за фактичною </w:t>
      </w:r>
      <w:proofErr w:type="spellStart"/>
      <w:r w:rsidR="00EE74E9" w:rsidRPr="00EE74E9">
        <w:rPr>
          <w:sz w:val="24"/>
          <w:szCs w:val="24"/>
          <w:lang w:eastAsia="ru-RU"/>
        </w:rPr>
        <w:t>адресою</w:t>
      </w:r>
      <w:proofErr w:type="spellEnd"/>
      <w:r w:rsidR="00EE74E9" w:rsidRPr="00EE74E9">
        <w:rPr>
          <w:sz w:val="24"/>
          <w:szCs w:val="24"/>
          <w:lang w:eastAsia="ru-RU"/>
        </w:rPr>
        <w:t xml:space="preserve"> </w:t>
      </w:r>
      <w:proofErr w:type="spellStart"/>
      <w:r w:rsidR="00EE74E9" w:rsidRPr="00EE74E9">
        <w:rPr>
          <w:sz w:val="24"/>
          <w:szCs w:val="24"/>
          <w:lang w:eastAsia="ru-RU"/>
        </w:rPr>
        <w:t>офісу</w:t>
      </w:r>
      <w:proofErr w:type="spellEnd"/>
      <w:r w:rsidR="00EE74E9" w:rsidRPr="00EE74E9">
        <w:rPr>
          <w:sz w:val="24"/>
          <w:szCs w:val="24"/>
          <w:lang w:eastAsia="ru-RU"/>
        </w:rPr>
        <w:t xml:space="preserve"> </w:t>
      </w:r>
      <w:proofErr w:type="spellStart"/>
      <w:r w:rsidR="00EE74E9" w:rsidRPr="00EE74E9">
        <w:rPr>
          <w:sz w:val="24"/>
          <w:szCs w:val="24"/>
          <w:lang w:eastAsia="ru-RU"/>
        </w:rPr>
        <w:t>арбітражного</w:t>
      </w:r>
      <w:proofErr w:type="spellEnd"/>
      <w:r w:rsidR="00EE74E9" w:rsidRPr="00EE74E9">
        <w:rPr>
          <w:sz w:val="24"/>
          <w:szCs w:val="24"/>
          <w:lang w:eastAsia="ru-RU"/>
        </w:rPr>
        <w:t xml:space="preserve"> </w:t>
      </w:r>
      <w:proofErr w:type="spellStart"/>
      <w:r w:rsidR="00EE74E9" w:rsidRPr="00EE74E9">
        <w:rPr>
          <w:sz w:val="24"/>
          <w:szCs w:val="24"/>
          <w:lang w:eastAsia="ru-RU"/>
        </w:rPr>
        <w:t>керуючого</w:t>
      </w:r>
      <w:proofErr w:type="spellEnd"/>
      <w:r w:rsidR="00EE74E9" w:rsidRPr="00EE74E9">
        <w:rPr>
          <w:sz w:val="24"/>
          <w:szCs w:val="24"/>
          <w:lang w:eastAsia="ru-RU"/>
        </w:rPr>
        <w:t xml:space="preserve">: </w:t>
      </w:r>
      <w:proofErr w:type="spellStart"/>
      <w:r w:rsidR="00EE74E9" w:rsidRPr="00EE74E9">
        <w:rPr>
          <w:sz w:val="24"/>
          <w:szCs w:val="24"/>
          <w:lang w:eastAsia="ru-RU"/>
        </w:rPr>
        <w:t>вул</w:t>
      </w:r>
      <w:proofErr w:type="spellEnd"/>
      <w:r w:rsidR="00EE74E9" w:rsidRPr="00EE74E9">
        <w:rPr>
          <w:sz w:val="24"/>
          <w:szCs w:val="24"/>
          <w:lang w:eastAsia="ru-RU"/>
        </w:rPr>
        <w:t xml:space="preserve">. </w:t>
      </w:r>
      <w:proofErr w:type="spellStart"/>
      <w:r w:rsidR="00EE74E9" w:rsidRPr="00EE74E9">
        <w:rPr>
          <w:sz w:val="24"/>
          <w:szCs w:val="24"/>
          <w:lang w:eastAsia="ru-RU"/>
        </w:rPr>
        <w:t>С.Ріхтера</w:t>
      </w:r>
      <w:proofErr w:type="spellEnd"/>
      <w:r w:rsidR="00EE74E9" w:rsidRPr="00EE74E9">
        <w:rPr>
          <w:sz w:val="24"/>
          <w:szCs w:val="24"/>
          <w:lang w:eastAsia="ru-RU"/>
        </w:rPr>
        <w:t xml:space="preserve">, 20, оф.12, м. Житомир, 10008, </w:t>
      </w:r>
      <w:r w:rsidR="00EE74E9" w:rsidRPr="00EE74E9">
        <w:rPr>
          <w:sz w:val="24"/>
          <w:szCs w:val="24"/>
          <w:lang w:val="uk-UA" w:eastAsia="ru-RU"/>
        </w:rPr>
        <w:t xml:space="preserve">офіційною </w:t>
      </w:r>
      <w:proofErr w:type="spellStart"/>
      <w:r w:rsidR="00EE74E9" w:rsidRPr="00EE74E9">
        <w:rPr>
          <w:sz w:val="24"/>
          <w:szCs w:val="24"/>
          <w:lang w:eastAsia="ru-RU"/>
        </w:rPr>
        <w:t>електронною</w:t>
      </w:r>
      <w:proofErr w:type="spellEnd"/>
      <w:r w:rsidR="00EE74E9" w:rsidRPr="00EE74E9">
        <w:rPr>
          <w:sz w:val="24"/>
          <w:szCs w:val="24"/>
          <w:lang w:eastAsia="ru-RU"/>
        </w:rPr>
        <w:t xml:space="preserve"> </w:t>
      </w:r>
      <w:proofErr w:type="spellStart"/>
      <w:r w:rsidR="00EE74E9" w:rsidRPr="00EE74E9">
        <w:rPr>
          <w:sz w:val="24"/>
          <w:szCs w:val="24"/>
          <w:lang w:eastAsia="ru-RU"/>
        </w:rPr>
        <w:t>адресою</w:t>
      </w:r>
      <w:proofErr w:type="spellEnd"/>
      <w:r w:rsidR="00EE74E9" w:rsidRPr="00EE74E9">
        <w:rPr>
          <w:sz w:val="24"/>
          <w:szCs w:val="24"/>
          <w:lang w:eastAsia="ru-RU"/>
        </w:rPr>
        <w:t xml:space="preserve"> e-</w:t>
      </w:r>
      <w:proofErr w:type="spellStart"/>
      <w:r w:rsidR="00EE74E9" w:rsidRPr="00EE74E9">
        <w:rPr>
          <w:sz w:val="24"/>
          <w:szCs w:val="24"/>
          <w:lang w:eastAsia="ru-RU"/>
        </w:rPr>
        <w:t>mail</w:t>
      </w:r>
      <w:proofErr w:type="spellEnd"/>
      <w:r w:rsidR="00EE74E9" w:rsidRPr="00EE74E9">
        <w:rPr>
          <w:sz w:val="24"/>
          <w:szCs w:val="24"/>
          <w:lang w:eastAsia="ru-RU"/>
        </w:rPr>
        <w:t xml:space="preserve">: </w:t>
      </w:r>
      <w:hyperlink r:id="rId7" w:history="1">
        <w:r w:rsidR="00EE74E9" w:rsidRPr="00EE74E9">
          <w:rPr>
            <w:color w:val="0000FF"/>
            <w:sz w:val="24"/>
            <w:szCs w:val="24"/>
            <w:u w:val="single"/>
            <w:lang w:val="uk-UA" w:eastAsia="ru-RU"/>
          </w:rPr>
          <w:t>2537203031</w:t>
        </w:r>
        <w:r w:rsidR="00EE74E9" w:rsidRPr="00EE74E9">
          <w:rPr>
            <w:color w:val="0000FF"/>
            <w:sz w:val="24"/>
            <w:szCs w:val="24"/>
            <w:u w:val="single"/>
            <w:lang w:eastAsia="ru-RU"/>
          </w:rPr>
          <w:t>@</w:t>
        </w:r>
        <w:r w:rsidR="00EE74E9" w:rsidRPr="00EE74E9">
          <w:rPr>
            <w:color w:val="0000FF"/>
            <w:sz w:val="24"/>
            <w:szCs w:val="24"/>
            <w:u w:val="single"/>
            <w:lang w:val="en-US" w:eastAsia="ru-RU"/>
          </w:rPr>
          <w:t>mail</w:t>
        </w:r>
        <w:r w:rsidR="00EE74E9" w:rsidRPr="00EE74E9">
          <w:rPr>
            <w:color w:val="0000FF"/>
            <w:sz w:val="24"/>
            <w:szCs w:val="24"/>
            <w:u w:val="single"/>
            <w:lang w:eastAsia="ru-RU"/>
          </w:rPr>
          <w:t>.</w:t>
        </w:r>
        <w:r w:rsidR="00EE74E9" w:rsidRPr="00EE74E9">
          <w:rPr>
            <w:color w:val="0000FF"/>
            <w:sz w:val="24"/>
            <w:szCs w:val="24"/>
            <w:u w:val="single"/>
            <w:lang w:val="en-US" w:eastAsia="ru-RU"/>
          </w:rPr>
          <w:t>gov</w:t>
        </w:r>
        <w:r w:rsidR="00EE74E9" w:rsidRPr="00EE74E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E74E9" w:rsidRPr="00EE74E9">
          <w:rPr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="00EE74E9" w:rsidRPr="00EE74E9">
        <w:rPr>
          <w:sz w:val="24"/>
          <w:szCs w:val="24"/>
          <w:lang w:val="uk-UA" w:eastAsia="ru-RU"/>
        </w:rPr>
        <w:t xml:space="preserve">; </w:t>
      </w:r>
      <w:proofErr w:type="spellStart"/>
      <w:r w:rsidR="00EE74E9" w:rsidRPr="00EE74E9">
        <w:rPr>
          <w:sz w:val="24"/>
          <w:szCs w:val="24"/>
          <w:lang w:eastAsia="ru-RU"/>
        </w:rPr>
        <w:t>одержувач</w:t>
      </w:r>
      <w:proofErr w:type="spellEnd"/>
      <w:r w:rsidR="00EE74E9" w:rsidRPr="00EE74E9">
        <w:rPr>
          <w:sz w:val="24"/>
          <w:szCs w:val="24"/>
          <w:lang w:eastAsia="ru-RU"/>
        </w:rPr>
        <w:t xml:space="preserve"> – Борейко А.М.</w:t>
      </w:r>
    </w:p>
    <w:p w14:paraId="6E1DF476" w14:textId="77777777" w:rsidR="00CD4053" w:rsidRPr="00CD4053" w:rsidRDefault="00CD4053" w:rsidP="00821A29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 w:eastAsia="ru-RU"/>
        </w:rPr>
      </w:pPr>
    </w:p>
    <w:p w14:paraId="0E38528C" w14:textId="77777777" w:rsidR="00EE74E9" w:rsidRPr="00EE74E9" w:rsidRDefault="00EE74E9" w:rsidP="00EE74E9">
      <w:pPr>
        <w:ind w:firstLine="567"/>
        <w:rPr>
          <w:b/>
          <w:i/>
          <w:sz w:val="24"/>
          <w:lang w:val="uk-UA"/>
        </w:rPr>
      </w:pPr>
      <w:r w:rsidRPr="00EE74E9">
        <w:rPr>
          <w:b/>
          <w:i/>
          <w:sz w:val="24"/>
          <w:lang w:val="uk-UA"/>
        </w:rPr>
        <w:t xml:space="preserve">З повагою, </w:t>
      </w:r>
    </w:p>
    <w:p w14:paraId="21C38C1E" w14:textId="77777777" w:rsidR="00EE74E9" w:rsidRPr="00EE74E9" w:rsidRDefault="00EE74E9" w:rsidP="00EE74E9">
      <w:pPr>
        <w:rPr>
          <w:b/>
          <w:sz w:val="24"/>
          <w:lang w:val="uk-UA"/>
        </w:rPr>
      </w:pPr>
      <w:r w:rsidRPr="00EE74E9">
        <w:rPr>
          <w:b/>
          <w:sz w:val="24"/>
          <w:lang w:val="uk-UA"/>
        </w:rPr>
        <w:t>Ліквідатор</w:t>
      </w:r>
      <w:r w:rsidRPr="00EE74E9">
        <w:rPr>
          <w:b/>
          <w:sz w:val="24"/>
          <w:lang w:val="uk-UA"/>
        </w:rPr>
        <w:tab/>
      </w:r>
    </w:p>
    <w:p w14:paraId="65E32AC5" w14:textId="77777777" w:rsidR="009B26A4" w:rsidRPr="009B26A4" w:rsidRDefault="00EE74E9" w:rsidP="006643BE">
      <w:pPr>
        <w:rPr>
          <w:sz w:val="24"/>
          <w:szCs w:val="24"/>
          <w:lang w:val="uk-UA" w:eastAsia="ru-RU"/>
        </w:rPr>
      </w:pPr>
      <w:r w:rsidRPr="00EE74E9">
        <w:rPr>
          <w:b/>
          <w:sz w:val="24"/>
          <w:lang w:val="uk-UA"/>
        </w:rPr>
        <w:t xml:space="preserve">ЖОПТМ </w:t>
      </w:r>
      <w:r w:rsidRPr="00EE74E9">
        <w:rPr>
          <w:b/>
          <w:sz w:val="24"/>
          <w:szCs w:val="24"/>
          <w:lang w:val="uk-UA" w:eastAsia="ru-RU"/>
        </w:rPr>
        <w:t>"</w:t>
      </w:r>
      <w:proofErr w:type="spellStart"/>
      <w:r w:rsidRPr="00EE74E9">
        <w:rPr>
          <w:b/>
          <w:sz w:val="24"/>
          <w:szCs w:val="24"/>
          <w:lang w:val="uk-UA" w:eastAsia="ru-RU"/>
        </w:rPr>
        <w:t>Житомиртеплокомуненерго</w:t>
      </w:r>
      <w:proofErr w:type="spellEnd"/>
      <w:r w:rsidRPr="00EE74E9">
        <w:rPr>
          <w:b/>
          <w:sz w:val="24"/>
          <w:szCs w:val="24"/>
          <w:lang w:val="uk-UA" w:eastAsia="ru-RU"/>
        </w:rPr>
        <w:t>"</w:t>
      </w:r>
      <w:r w:rsidRPr="00EE74E9">
        <w:rPr>
          <w:b/>
          <w:sz w:val="24"/>
          <w:lang w:val="uk-UA"/>
        </w:rPr>
        <w:tab/>
      </w:r>
      <w:r w:rsidRPr="00EE74E9">
        <w:rPr>
          <w:b/>
          <w:sz w:val="24"/>
          <w:lang w:val="uk-UA"/>
        </w:rPr>
        <w:tab/>
      </w:r>
      <w:r w:rsidRPr="00EE74E9">
        <w:rPr>
          <w:b/>
          <w:sz w:val="24"/>
          <w:lang w:val="uk-UA"/>
        </w:rPr>
        <w:tab/>
      </w:r>
      <w:r w:rsidRPr="00EE74E9">
        <w:rPr>
          <w:b/>
          <w:sz w:val="24"/>
          <w:lang w:val="uk-UA"/>
        </w:rPr>
        <w:tab/>
        <w:t xml:space="preserve">  </w:t>
      </w:r>
      <w:r w:rsidRPr="00EE74E9">
        <w:rPr>
          <w:b/>
          <w:sz w:val="24"/>
          <w:lang w:val="uk-UA"/>
        </w:rPr>
        <w:tab/>
      </w:r>
      <w:proofErr w:type="spellStart"/>
      <w:r w:rsidRPr="00EE74E9">
        <w:rPr>
          <w:b/>
          <w:sz w:val="24"/>
          <w:lang w:val="uk-UA"/>
        </w:rPr>
        <w:t>А.М.Борейко</w:t>
      </w:r>
      <w:proofErr w:type="spellEnd"/>
      <w:r w:rsidR="006643BE" w:rsidRPr="009B26A4">
        <w:rPr>
          <w:sz w:val="24"/>
          <w:szCs w:val="24"/>
          <w:lang w:val="uk-UA" w:eastAsia="ru-RU"/>
        </w:rPr>
        <w:t xml:space="preserve"> </w:t>
      </w:r>
    </w:p>
    <w:p w14:paraId="56ECB988" w14:textId="77777777" w:rsidR="007D50F9" w:rsidRPr="00725B48" w:rsidRDefault="007D50F9">
      <w:pPr>
        <w:rPr>
          <w:lang w:val="uk-UA"/>
        </w:rPr>
      </w:pPr>
    </w:p>
    <w:sectPr w:rsidR="007D50F9" w:rsidRPr="00725B48" w:rsidSect="00DB37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5A"/>
    <w:multiLevelType w:val="hybridMultilevel"/>
    <w:tmpl w:val="40EAB7B4"/>
    <w:lvl w:ilvl="0" w:tplc="2BAE0AB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A18"/>
    <w:multiLevelType w:val="hybridMultilevel"/>
    <w:tmpl w:val="EC18049A"/>
    <w:lvl w:ilvl="0" w:tplc="D122B7A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29D0E98"/>
    <w:multiLevelType w:val="hybridMultilevel"/>
    <w:tmpl w:val="0E8A4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4E0C39"/>
    <w:multiLevelType w:val="hybridMultilevel"/>
    <w:tmpl w:val="38A0C644"/>
    <w:lvl w:ilvl="0" w:tplc="51B4C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BF0"/>
    <w:multiLevelType w:val="hybridMultilevel"/>
    <w:tmpl w:val="89DADF04"/>
    <w:lvl w:ilvl="0" w:tplc="22407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C275A"/>
    <w:multiLevelType w:val="hybridMultilevel"/>
    <w:tmpl w:val="89D4ED96"/>
    <w:lvl w:ilvl="0" w:tplc="0708F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D467A4"/>
    <w:multiLevelType w:val="hybridMultilevel"/>
    <w:tmpl w:val="50228DCA"/>
    <w:lvl w:ilvl="0" w:tplc="E3C45A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35441"/>
    <w:multiLevelType w:val="hybridMultilevel"/>
    <w:tmpl w:val="E96ED186"/>
    <w:lvl w:ilvl="0" w:tplc="143228F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84D68D4"/>
    <w:multiLevelType w:val="hybridMultilevel"/>
    <w:tmpl w:val="139ED1B0"/>
    <w:lvl w:ilvl="0" w:tplc="FAFAFB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7C3D11"/>
    <w:multiLevelType w:val="hybridMultilevel"/>
    <w:tmpl w:val="1CA2E1A2"/>
    <w:lvl w:ilvl="0" w:tplc="096A95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7BF6A3B"/>
    <w:multiLevelType w:val="hybridMultilevel"/>
    <w:tmpl w:val="01BA9D6E"/>
    <w:lvl w:ilvl="0" w:tplc="7098D8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8756A4D"/>
    <w:multiLevelType w:val="hybridMultilevel"/>
    <w:tmpl w:val="7262807E"/>
    <w:lvl w:ilvl="0" w:tplc="E2F6B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63111E"/>
    <w:multiLevelType w:val="hybridMultilevel"/>
    <w:tmpl w:val="01542A02"/>
    <w:lvl w:ilvl="0" w:tplc="0C80E3DE">
      <w:start w:val="1"/>
      <w:numFmt w:val="decimal"/>
      <w:lvlText w:val="%1."/>
      <w:lvlJc w:val="left"/>
      <w:pPr>
        <w:ind w:left="3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8"/>
    <w:rsid w:val="00022D1A"/>
    <w:rsid w:val="000243F6"/>
    <w:rsid w:val="00053D53"/>
    <w:rsid w:val="000D4211"/>
    <w:rsid w:val="000D5AC7"/>
    <w:rsid w:val="00114D01"/>
    <w:rsid w:val="00145C50"/>
    <w:rsid w:val="001D2D0A"/>
    <w:rsid w:val="001F25FC"/>
    <w:rsid w:val="002027D8"/>
    <w:rsid w:val="00210911"/>
    <w:rsid w:val="00215DE7"/>
    <w:rsid w:val="00272972"/>
    <w:rsid w:val="00295FBE"/>
    <w:rsid w:val="002A3453"/>
    <w:rsid w:val="002A41A6"/>
    <w:rsid w:val="002C32AD"/>
    <w:rsid w:val="002C69E4"/>
    <w:rsid w:val="002F391C"/>
    <w:rsid w:val="00306B08"/>
    <w:rsid w:val="003240F5"/>
    <w:rsid w:val="00350E75"/>
    <w:rsid w:val="003956EF"/>
    <w:rsid w:val="003D56E3"/>
    <w:rsid w:val="003F16E6"/>
    <w:rsid w:val="00401221"/>
    <w:rsid w:val="00423C65"/>
    <w:rsid w:val="00436900"/>
    <w:rsid w:val="00445D27"/>
    <w:rsid w:val="00462243"/>
    <w:rsid w:val="004A5AFD"/>
    <w:rsid w:val="004F6EB8"/>
    <w:rsid w:val="0052193D"/>
    <w:rsid w:val="00595A49"/>
    <w:rsid w:val="005B6103"/>
    <w:rsid w:val="005D16D7"/>
    <w:rsid w:val="005E67F2"/>
    <w:rsid w:val="00620F13"/>
    <w:rsid w:val="00633843"/>
    <w:rsid w:val="00636BDE"/>
    <w:rsid w:val="006643BE"/>
    <w:rsid w:val="00674CBB"/>
    <w:rsid w:val="006806D0"/>
    <w:rsid w:val="00684E62"/>
    <w:rsid w:val="006A5166"/>
    <w:rsid w:val="006C3B24"/>
    <w:rsid w:val="006F633C"/>
    <w:rsid w:val="00725B48"/>
    <w:rsid w:val="0075669B"/>
    <w:rsid w:val="00775F31"/>
    <w:rsid w:val="007856C4"/>
    <w:rsid w:val="00786592"/>
    <w:rsid w:val="00787E37"/>
    <w:rsid w:val="007912E1"/>
    <w:rsid w:val="007D50F9"/>
    <w:rsid w:val="007D59B0"/>
    <w:rsid w:val="007E6E14"/>
    <w:rsid w:val="008079F4"/>
    <w:rsid w:val="00821A29"/>
    <w:rsid w:val="00830B81"/>
    <w:rsid w:val="00870C02"/>
    <w:rsid w:val="00890043"/>
    <w:rsid w:val="00894A79"/>
    <w:rsid w:val="008B1007"/>
    <w:rsid w:val="008C2952"/>
    <w:rsid w:val="00916E1E"/>
    <w:rsid w:val="0095089A"/>
    <w:rsid w:val="009700C1"/>
    <w:rsid w:val="009810D6"/>
    <w:rsid w:val="009B26A4"/>
    <w:rsid w:val="009B4E4E"/>
    <w:rsid w:val="009D2DEC"/>
    <w:rsid w:val="00A152B4"/>
    <w:rsid w:val="00A320C4"/>
    <w:rsid w:val="00A37558"/>
    <w:rsid w:val="00A439D8"/>
    <w:rsid w:val="00A53DB0"/>
    <w:rsid w:val="00A83294"/>
    <w:rsid w:val="00AA332D"/>
    <w:rsid w:val="00AD2536"/>
    <w:rsid w:val="00B00E3C"/>
    <w:rsid w:val="00B1644A"/>
    <w:rsid w:val="00B37A33"/>
    <w:rsid w:val="00BE3D9A"/>
    <w:rsid w:val="00C21A07"/>
    <w:rsid w:val="00C30609"/>
    <w:rsid w:val="00C84E0F"/>
    <w:rsid w:val="00CD4053"/>
    <w:rsid w:val="00D04A3A"/>
    <w:rsid w:val="00D41DC9"/>
    <w:rsid w:val="00DA5D63"/>
    <w:rsid w:val="00DB371B"/>
    <w:rsid w:val="00DD7C40"/>
    <w:rsid w:val="00DF21AB"/>
    <w:rsid w:val="00E14195"/>
    <w:rsid w:val="00E210E0"/>
    <w:rsid w:val="00E54903"/>
    <w:rsid w:val="00E719DA"/>
    <w:rsid w:val="00EE74E9"/>
    <w:rsid w:val="00F33A70"/>
    <w:rsid w:val="00F34AAF"/>
    <w:rsid w:val="00F3526D"/>
    <w:rsid w:val="00F63ADE"/>
    <w:rsid w:val="00F74371"/>
    <w:rsid w:val="00F77E5F"/>
    <w:rsid w:val="00F8332E"/>
    <w:rsid w:val="00FB4AC1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24052"/>
  <w15:docId w15:val="{0E820571-12AA-4CA1-9B2A-F36AACF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B48"/>
    <w:rPr>
      <w:rFonts w:ascii="Times New Roman" w:eastAsia="Times New Roman" w:hAnsi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725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6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5B48"/>
    <w:pPr>
      <w:keepNext/>
      <w:ind w:firstLine="567"/>
      <w:outlineLvl w:val="4"/>
    </w:pPr>
    <w:rPr>
      <w:rFonts w:ascii="Bookman Old Style" w:hAnsi="Bookman Old Style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25B48"/>
    <w:rPr>
      <w:rFonts w:ascii="Arial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725B48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725B48"/>
    <w:pPr>
      <w:widowControl w:val="0"/>
      <w:snapToGrid w:val="0"/>
      <w:jc w:val="center"/>
    </w:pPr>
    <w:rPr>
      <w:b/>
      <w:sz w:val="28"/>
      <w:lang w:val="uk-UA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725B48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725B48"/>
    <w:pPr>
      <w:ind w:left="510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25B48"/>
    <w:rPr>
      <w:rFonts w:ascii="Times New Roman" w:hAnsi="Times New Roman" w:cs="Times New Roman"/>
      <w:sz w:val="20"/>
      <w:szCs w:val="20"/>
      <w:lang w:val="uk-UA" w:eastAsia="uk-UA"/>
    </w:rPr>
  </w:style>
  <w:style w:type="paragraph" w:styleId="a7">
    <w:name w:val="Subtitle"/>
    <w:basedOn w:val="a"/>
    <w:link w:val="a8"/>
    <w:uiPriority w:val="99"/>
    <w:qFormat/>
    <w:rsid w:val="00725B48"/>
    <w:pPr>
      <w:jc w:val="center"/>
    </w:pPr>
    <w:rPr>
      <w:rFonts w:ascii="Bookman Old Style" w:hAnsi="Bookman Old Style"/>
      <w:b/>
      <w:i/>
      <w:sz w:val="24"/>
      <w:lang w:val="uk-UA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725B48"/>
    <w:rPr>
      <w:rFonts w:ascii="Bookman Old Style" w:hAnsi="Bookman Old Style" w:cs="Times New Roman"/>
      <w:b/>
      <w:i/>
      <w:sz w:val="20"/>
      <w:szCs w:val="20"/>
      <w:lang w:val="uk-UA" w:eastAsia="ru-RU"/>
    </w:rPr>
  </w:style>
  <w:style w:type="paragraph" w:styleId="a9">
    <w:name w:val="List Paragraph"/>
    <w:basedOn w:val="a"/>
    <w:uiPriority w:val="99"/>
    <w:qFormat/>
    <w:rsid w:val="00F34A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3F16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16E6"/>
    <w:rPr>
      <w:rFonts w:ascii="Tahoma" w:hAnsi="Tahoma" w:cs="Tahoma"/>
      <w:sz w:val="16"/>
      <w:szCs w:val="16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830B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0B81"/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786592"/>
    <w:rPr>
      <w:rFonts w:asciiTheme="minorHAnsi" w:eastAsiaTheme="minorEastAsia" w:hAnsiTheme="minorHAnsi" w:cstheme="minorBidi"/>
      <w:b/>
      <w:bCs/>
      <w:sz w:val="28"/>
      <w:szCs w:val="28"/>
      <w:lang w:eastAsia="uk-UA"/>
    </w:rPr>
  </w:style>
  <w:style w:type="character" w:styleId="ac">
    <w:name w:val="Hyperlink"/>
    <w:uiPriority w:val="99"/>
    <w:unhideWhenUsed/>
    <w:rsid w:val="00981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37203031@mai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uub.com.ua/auction/UA-PS-2022-01-12-000063-1/" TargetMode="External"/><Relationship Id="rId5" Type="http://schemas.openxmlformats.org/officeDocument/2006/relationships/hyperlink" Target="mailto:2537203031@mail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Dobson</cp:lastModifiedBy>
  <cp:revision>2</cp:revision>
  <cp:lastPrinted>2019-11-13T13:07:00Z</cp:lastPrinted>
  <dcterms:created xsi:type="dcterms:W3CDTF">2022-02-07T07:58:00Z</dcterms:created>
  <dcterms:modified xsi:type="dcterms:W3CDTF">2022-02-07T07:58:00Z</dcterms:modified>
</cp:coreProperties>
</file>