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7C" w:rsidRDefault="007C0B7C" w:rsidP="006C38E8">
      <w:pPr>
        <w:pStyle w:val="western"/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003612" w:rsidRDefault="00C75B31" w:rsidP="00816943">
      <w:pPr>
        <w:pStyle w:val="western"/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Оголошення</w:t>
      </w:r>
      <w:r w:rsidRPr="00B756FA">
        <w:rPr>
          <w:b/>
          <w:bCs/>
          <w:sz w:val="24"/>
          <w:szCs w:val="24"/>
          <w:lang w:val="uk-UA"/>
        </w:rPr>
        <w:br/>
      </w:r>
      <w:r w:rsidR="00AF4999">
        <w:rPr>
          <w:b/>
          <w:bCs/>
          <w:sz w:val="24"/>
          <w:szCs w:val="24"/>
          <w:lang w:val="uk-UA"/>
        </w:rPr>
        <w:t xml:space="preserve">Керецьківської сільської </w:t>
      </w:r>
      <w:r w:rsidR="002C72AC">
        <w:rPr>
          <w:b/>
          <w:bCs/>
          <w:sz w:val="24"/>
          <w:szCs w:val="24"/>
          <w:lang w:val="uk-UA"/>
        </w:rPr>
        <w:t xml:space="preserve"> ради Закарпатської області</w:t>
      </w:r>
      <w:r w:rsidR="00816943">
        <w:rPr>
          <w:b/>
          <w:bCs/>
          <w:sz w:val="24"/>
          <w:szCs w:val="24"/>
          <w:lang w:val="uk-UA"/>
        </w:rPr>
        <w:t xml:space="preserve"> щодо</w:t>
      </w:r>
      <w:r w:rsidR="005B571E">
        <w:rPr>
          <w:b/>
          <w:bCs/>
          <w:sz w:val="24"/>
          <w:szCs w:val="24"/>
          <w:lang w:val="uk-UA"/>
        </w:rPr>
        <w:t xml:space="preserve"> </w:t>
      </w:r>
      <w:r w:rsidR="0053077B">
        <w:rPr>
          <w:b/>
          <w:bCs/>
          <w:sz w:val="24"/>
          <w:szCs w:val="24"/>
          <w:lang w:val="uk-UA"/>
        </w:rPr>
        <w:t>передачі</w:t>
      </w:r>
      <w:r w:rsidR="0061156F">
        <w:rPr>
          <w:b/>
          <w:bCs/>
          <w:sz w:val="24"/>
          <w:szCs w:val="24"/>
          <w:lang w:val="uk-UA"/>
        </w:rPr>
        <w:t xml:space="preserve"> </w:t>
      </w:r>
      <w:r w:rsidR="0053077B">
        <w:rPr>
          <w:b/>
          <w:bCs/>
          <w:sz w:val="24"/>
          <w:szCs w:val="24"/>
          <w:lang w:val="uk-UA"/>
        </w:rPr>
        <w:t>в орендне користування</w:t>
      </w:r>
      <w:r w:rsidR="006C38E8" w:rsidRPr="00B756FA">
        <w:rPr>
          <w:b/>
          <w:bCs/>
          <w:sz w:val="24"/>
          <w:szCs w:val="24"/>
          <w:lang w:val="uk-UA"/>
        </w:rPr>
        <w:t xml:space="preserve"> </w:t>
      </w:r>
      <w:r w:rsidR="00816943">
        <w:rPr>
          <w:b/>
          <w:bCs/>
          <w:sz w:val="24"/>
          <w:szCs w:val="24"/>
          <w:lang w:val="uk-UA"/>
        </w:rPr>
        <w:t xml:space="preserve">вбудованого </w:t>
      </w:r>
      <w:r w:rsidR="00B726A8">
        <w:rPr>
          <w:b/>
          <w:bCs/>
          <w:sz w:val="24"/>
          <w:szCs w:val="24"/>
          <w:lang w:val="uk-UA"/>
        </w:rPr>
        <w:t xml:space="preserve">приміщення </w:t>
      </w:r>
      <w:r w:rsidR="00AF4999">
        <w:rPr>
          <w:b/>
          <w:bCs/>
          <w:sz w:val="24"/>
          <w:szCs w:val="24"/>
          <w:lang w:val="uk-UA"/>
        </w:rPr>
        <w:t xml:space="preserve"> </w:t>
      </w:r>
      <w:r w:rsidR="006C38E8" w:rsidRPr="00B756FA">
        <w:rPr>
          <w:b/>
          <w:bCs/>
          <w:sz w:val="24"/>
          <w:szCs w:val="24"/>
          <w:lang w:val="uk-UA"/>
        </w:rPr>
        <w:t xml:space="preserve"> </w:t>
      </w:r>
      <w:r w:rsidR="0053077B">
        <w:rPr>
          <w:b/>
          <w:bCs/>
          <w:sz w:val="24"/>
          <w:szCs w:val="24"/>
          <w:lang w:val="uk-UA"/>
        </w:rPr>
        <w:t>(</w:t>
      </w:r>
      <w:proofErr w:type="spellStart"/>
      <w:r w:rsidR="0053077B">
        <w:rPr>
          <w:b/>
          <w:bCs/>
          <w:sz w:val="24"/>
          <w:szCs w:val="24"/>
          <w:lang w:val="uk-UA"/>
        </w:rPr>
        <w:t>літ.А</w:t>
      </w:r>
      <w:proofErr w:type="spellEnd"/>
      <w:r w:rsidR="00E03806">
        <w:rPr>
          <w:b/>
          <w:bCs/>
          <w:sz w:val="24"/>
          <w:szCs w:val="24"/>
          <w:lang w:val="uk-UA"/>
        </w:rPr>
        <w:t xml:space="preserve"> </w:t>
      </w:r>
      <w:r w:rsidR="0069327C">
        <w:rPr>
          <w:b/>
          <w:bCs/>
          <w:sz w:val="24"/>
          <w:szCs w:val="24"/>
          <w:lang w:val="uk-UA"/>
        </w:rPr>
        <w:t>1</w:t>
      </w:r>
      <w:r w:rsidR="00E03806">
        <w:rPr>
          <w:b/>
          <w:bCs/>
          <w:sz w:val="24"/>
          <w:szCs w:val="24"/>
          <w:lang w:val="uk-UA"/>
        </w:rPr>
        <w:t>-</w:t>
      </w:r>
      <w:r w:rsidR="00B726A8">
        <w:rPr>
          <w:b/>
          <w:bCs/>
          <w:sz w:val="24"/>
          <w:szCs w:val="24"/>
          <w:lang w:val="uk-UA"/>
        </w:rPr>
        <w:t>25</w:t>
      </w:r>
      <w:r w:rsidR="0053077B">
        <w:rPr>
          <w:b/>
          <w:bCs/>
          <w:sz w:val="24"/>
          <w:szCs w:val="24"/>
          <w:lang w:val="uk-UA"/>
        </w:rPr>
        <w:t xml:space="preserve">) </w:t>
      </w:r>
      <w:r w:rsidR="006C38E8" w:rsidRPr="00B756FA">
        <w:rPr>
          <w:b/>
          <w:bCs/>
          <w:sz w:val="24"/>
          <w:szCs w:val="24"/>
          <w:lang w:val="uk-UA"/>
        </w:rPr>
        <w:t xml:space="preserve">за </w:t>
      </w:r>
      <w:proofErr w:type="spellStart"/>
      <w:r w:rsidR="006C38E8" w:rsidRPr="00B756FA">
        <w:rPr>
          <w:b/>
          <w:bCs/>
          <w:sz w:val="24"/>
          <w:szCs w:val="24"/>
          <w:lang w:val="uk-UA"/>
        </w:rPr>
        <w:t>адресою</w:t>
      </w:r>
      <w:proofErr w:type="spellEnd"/>
      <w:r w:rsidR="006C38E8" w:rsidRPr="00B756FA">
        <w:rPr>
          <w:b/>
          <w:bCs/>
          <w:sz w:val="24"/>
          <w:szCs w:val="24"/>
          <w:lang w:val="uk-UA"/>
        </w:rPr>
        <w:t xml:space="preserve">: </w:t>
      </w:r>
      <w:r w:rsidR="00AF4999">
        <w:rPr>
          <w:b/>
          <w:bCs/>
          <w:sz w:val="24"/>
          <w:szCs w:val="24"/>
          <w:lang w:val="uk-UA"/>
        </w:rPr>
        <w:t>с</w:t>
      </w:r>
      <w:r w:rsidR="006C38E8" w:rsidRPr="00B756FA">
        <w:rPr>
          <w:b/>
          <w:bCs/>
          <w:sz w:val="24"/>
          <w:szCs w:val="24"/>
          <w:lang w:val="uk-UA"/>
        </w:rPr>
        <w:t>.</w:t>
      </w:r>
      <w:r w:rsidR="00E03806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AF4999">
        <w:rPr>
          <w:b/>
          <w:bCs/>
          <w:sz w:val="24"/>
          <w:szCs w:val="24"/>
          <w:lang w:val="uk-UA"/>
        </w:rPr>
        <w:t>К</w:t>
      </w:r>
      <w:r w:rsidR="00B726A8">
        <w:rPr>
          <w:b/>
          <w:bCs/>
          <w:sz w:val="24"/>
          <w:szCs w:val="24"/>
          <w:lang w:val="uk-UA"/>
        </w:rPr>
        <w:t>ушниця</w:t>
      </w:r>
      <w:proofErr w:type="spellEnd"/>
      <w:r w:rsidR="006C38E8" w:rsidRPr="00B756FA">
        <w:rPr>
          <w:b/>
          <w:bCs/>
          <w:sz w:val="24"/>
          <w:szCs w:val="24"/>
          <w:lang w:val="uk-UA"/>
        </w:rPr>
        <w:t xml:space="preserve">, </w:t>
      </w:r>
      <w:r w:rsidR="00AF4999">
        <w:rPr>
          <w:b/>
          <w:bCs/>
          <w:sz w:val="24"/>
          <w:szCs w:val="24"/>
          <w:lang w:val="uk-UA"/>
        </w:rPr>
        <w:t>вул.</w:t>
      </w:r>
      <w:r w:rsidR="00E03806">
        <w:rPr>
          <w:b/>
          <w:bCs/>
          <w:sz w:val="24"/>
          <w:szCs w:val="24"/>
          <w:lang w:val="uk-UA"/>
        </w:rPr>
        <w:t xml:space="preserve"> </w:t>
      </w:r>
      <w:r w:rsidR="00D24F14">
        <w:rPr>
          <w:b/>
          <w:bCs/>
          <w:sz w:val="24"/>
          <w:szCs w:val="24"/>
          <w:lang w:val="uk-UA"/>
        </w:rPr>
        <w:t>Ц</w:t>
      </w:r>
      <w:r w:rsidR="00B726A8">
        <w:rPr>
          <w:b/>
          <w:bCs/>
          <w:sz w:val="24"/>
          <w:szCs w:val="24"/>
          <w:lang w:val="uk-UA"/>
        </w:rPr>
        <w:t>ентральна</w:t>
      </w:r>
      <w:r w:rsidR="00E03806">
        <w:rPr>
          <w:b/>
          <w:bCs/>
          <w:sz w:val="24"/>
          <w:szCs w:val="24"/>
          <w:lang w:val="uk-UA"/>
        </w:rPr>
        <w:t xml:space="preserve"> </w:t>
      </w:r>
      <w:r w:rsidR="00B726A8">
        <w:rPr>
          <w:b/>
          <w:bCs/>
          <w:sz w:val="24"/>
          <w:szCs w:val="24"/>
          <w:lang w:val="uk-UA"/>
        </w:rPr>
        <w:t>60</w:t>
      </w:r>
      <w:r w:rsidR="00816943">
        <w:rPr>
          <w:b/>
          <w:bCs/>
          <w:sz w:val="24"/>
          <w:szCs w:val="24"/>
          <w:lang w:val="uk-UA"/>
        </w:rPr>
        <w:t xml:space="preserve"> </w:t>
      </w:r>
      <w:r w:rsidR="006C38E8" w:rsidRPr="00B756FA">
        <w:rPr>
          <w:b/>
          <w:bCs/>
          <w:sz w:val="24"/>
          <w:szCs w:val="24"/>
          <w:lang w:val="uk-UA"/>
        </w:rPr>
        <w:t xml:space="preserve"> площею</w:t>
      </w:r>
      <w:r w:rsidR="00D24F14">
        <w:rPr>
          <w:b/>
          <w:bCs/>
          <w:sz w:val="24"/>
          <w:szCs w:val="24"/>
          <w:lang w:val="uk-UA"/>
        </w:rPr>
        <w:t xml:space="preserve"> </w:t>
      </w:r>
      <w:r w:rsidR="00B726A8">
        <w:rPr>
          <w:b/>
          <w:bCs/>
          <w:sz w:val="24"/>
          <w:szCs w:val="24"/>
          <w:lang w:val="uk-UA"/>
        </w:rPr>
        <w:t>19,</w:t>
      </w:r>
      <w:r w:rsidR="0069327C">
        <w:rPr>
          <w:b/>
          <w:bCs/>
          <w:sz w:val="24"/>
          <w:szCs w:val="24"/>
          <w:lang w:val="uk-UA"/>
        </w:rPr>
        <w:t xml:space="preserve">80 </w:t>
      </w:r>
      <w:proofErr w:type="spellStart"/>
      <w:r w:rsidR="00003612">
        <w:rPr>
          <w:b/>
          <w:bCs/>
          <w:sz w:val="24"/>
          <w:szCs w:val="24"/>
          <w:lang w:val="uk-UA"/>
        </w:rPr>
        <w:t>кв.м</w:t>
      </w:r>
      <w:proofErr w:type="spellEnd"/>
      <w:r w:rsidR="00003612">
        <w:rPr>
          <w:b/>
          <w:bCs/>
          <w:sz w:val="24"/>
          <w:szCs w:val="24"/>
          <w:lang w:val="uk-UA"/>
        </w:rPr>
        <w:t xml:space="preserve">. </w:t>
      </w:r>
    </w:p>
    <w:p w:rsidR="006C38E8" w:rsidRDefault="0053077B" w:rsidP="00816943">
      <w:pPr>
        <w:pStyle w:val="western"/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лот №1</w:t>
      </w:r>
    </w:p>
    <w:p w:rsidR="006368ED" w:rsidRPr="00B756FA" w:rsidRDefault="006368ED" w:rsidP="006368ED">
      <w:pPr>
        <w:pStyle w:val="western"/>
        <w:shd w:val="clear" w:color="auto" w:fill="FFFFFF"/>
        <w:jc w:val="center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 xml:space="preserve">Інформація про </w:t>
      </w:r>
      <w:r w:rsidR="0081466F">
        <w:rPr>
          <w:b/>
          <w:bCs/>
          <w:sz w:val="24"/>
          <w:szCs w:val="24"/>
          <w:lang w:val="uk-UA"/>
        </w:rPr>
        <w:t xml:space="preserve">об’єкт </w:t>
      </w:r>
      <w:r w:rsidRPr="00B756FA">
        <w:rPr>
          <w:b/>
          <w:bCs/>
          <w:sz w:val="24"/>
          <w:szCs w:val="24"/>
          <w:lang w:val="uk-UA"/>
        </w:rPr>
        <w:t>оренди:</w:t>
      </w:r>
    </w:p>
    <w:p w:rsidR="006368ED" w:rsidRPr="00B756FA" w:rsidRDefault="006368ED" w:rsidP="0081466F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6368ED" w:rsidRDefault="006368ED" w:rsidP="004B07E1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- Орендодавець/Балансоутримувач — </w:t>
      </w:r>
      <w:proofErr w:type="spellStart"/>
      <w:r w:rsidR="00D24F14">
        <w:rPr>
          <w:b/>
          <w:bCs/>
          <w:sz w:val="24"/>
          <w:szCs w:val="24"/>
          <w:lang w:val="uk-UA"/>
        </w:rPr>
        <w:t>Кушницька</w:t>
      </w:r>
      <w:proofErr w:type="spellEnd"/>
      <w:r w:rsidR="00AF4999">
        <w:rPr>
          <w:b/>
          <w:bCs/>
          <w:sz w:val="24"/>
          <w:szCs w:val="24"/>
          <w:lang w:val="uk-UA"/>
        </w:rPr>
        <w:t xml:space="preserve"> сільська рада</w:t>
      </w:r>
      <w:r w:rsidR="006E3148">
        <w:rPr>
          <w:b/>
          <w:bCs/>
          <w:sz w:val="24"/>
          <w:szCs w:val="24"/>
          <w:lang w:val="uk-UA"/>
        </w:rPr>
        <w:t xml:space="preserve">, </w:t>
      </w:r>
      <w:r w:rsidR="00D24F14">
        <w:rPr>
          <w:b/>
          <w:bCs/>
          <w:sz w:val="24"/>
          <w:szCs w:val="24"/>
          <w:lang w:val="uk-UA"/>
        </w:rPr>
        <w:t>ЄДРПОУ</w:t>
      </w:r>
      <w:r w:rsidR="002E269A">
        <w:rPr>
          <w:b/>
          <w:bCs/>
          <w:sz w:val="24"/>
          <w:szCs w:val="24"/>
          <w:lang w:val="uk-UA"/>
        </w:rPr>
        <w:t xml:space="preserve"> 04349567</w:t>
      </w:r>
      <w:r w:rsidR="00D24F14">
        <w:rPr>
          <w:b/>
          <w:bCs/>
          <w:sz w:val="24"/>
          <w:szCs w:val="24"/>
          <w:lang w:val="uk-UA"/>
        </w:rPr>
        <w:t xml:space="preserve"> </w:t>
      </w:r>
      <w:r w:rsidR="004B07E1">
        <w:rPr>
          <w:b/>
          <w:bCs/>
          <w:sz w:val="24"/>
          <w:szCs w:val="24"/>
          <w:lang w:val="uk-UA"/>
        </w:rPr>
        <w:t xml:space="preserve">, </w:t>
      </w:r>
      <w:r w:rsidR="00D24F14">
        <w:rPr>
          <w:b/>
          <w:bCs/>
          <w:sz w:val="24"/>
          <w:szCs w:val="24"/>
          <w:lang w:val="uk-UA"/>
        </w:rPr>
        <w:t>90151</w:t>
      </w:r>
      <w:r w:rsidR="006E3148" w:rsidRPr="006E3148">
        <w:rPr>
          <w:b/>
          <w:bCs/>
          <w:sz w:val="24"/>
          <w:szCs w:val="24"/>
          <w:lang w:val="uk-UA"/>
        </w:rPr>
        <w:t xml:space="preserve">, </w:t>
      </w:r>
      <w:proofErr w:type="spellStart"/>
      <w:r w:rsidR="00AF4999">
        <w:rPr>
          <w:b/>
          <w:bCs/>
          <w:sz w:val="24"/>
          <w:szCs w:val="24"/>
          <w:lang w:val="uk-UA"/>
        </w:rPr>
        <w:t>с</w:t>
      </w:r>
      <w:r w:rsidR="006E3148" w:rsidRPr="006E3148">
        <w:rPr>
          <w:b/>
          <w:bCs/>
          <w:sz w:val="24"/>
          <w:szCs w:val="24"/>
          <w:lang w:val="uk-UA"/>
        </w:rPr>
        <w:t>.</w:t>
      </w:r>
      <w:r w:rsidR="00D24F14">
        <w:rPr>
          <w:b/>
          <w:bCs/>
          <w:sz w:val="24"/>
          <w:szCs w:val="24"/>
          <w:lang w:val="uk-UA"/>
        </w:rPr>
        <w:t>Кушниця</w:t>
      </w:r>
      <w:proofErr w:type="spellEnd"/>
      <w:r w:rsidR="006E3148" w:rsidRPr="006E3148">
        <w:rPr>
          <w:b/>
          <w:bCs/>
          <w:sz w:val="24"/>
          <w:szCs w:val="24"/>
          <w:lang w:val="uk-UA"/>
        </w:rPr>
        <w:t>,</w:t>
      </w:r>
      <w:r w:rsidR="00AF4999">
        <w:rPr>
          <w:b/>
          <w:bCs/>
          <w:sz w:val="24"/>
          <w:szCs w:val="24"/>
          <w:lang w:val="uk-UA"/>
        </w:rPr>
        <w:t xml:space="preserve"> вул</w:t>
      </w:r>
      <w:r w:rsidR="006E3148" w:rsidRPr="006E3148">
        <w:rPr>
          <w:b/>
          <w:bCs/>
          <w:sz w:val="24"/>
          <w:szCs w:val="24"/>
          <w:lang w:val="uk-UA"/>
        </w:rPr>
        <w:t>.</w:t>
      </w:r>
      <w:r w:rsidR="00D24F14">
        <w:rPr>
          <w:b/>
          <w:bCs/>
          <w:sz w:val="24"/>
          <w:szCs w:val="24"/>
          <w:lang w:val="uk-UA"/>
        </w:rPr>
        <w:t>Центральна</w:t>
      </w:r>
      <w:r w:rsidR="006E3148" w:rsidRPr="006E3148">
        <w:rPr>
          <w:b/>
          <w:bCs/>
          <w:sz w:val="24"/>
          <w:szCs w:val="24"/>
          <w:lang w:val="uk-UA"/>
        </w:rPr>
        <w:t>,</w:t>
      </w:r>
      <w:r w:rsidR="00D24F14">
        <w:rPr>
          <w:b/>
          <w:bCs/>
          <w:sz w:val="24"/>
          <w:szCs w:val="24"/>
          <w:lang w:val="uk-UA"/>
        </w:rPr>
        <w:t>60</w:t>
      </w:r>
      <w:r w:rsidRPr="00B756FA">
        <w:rPr>
          <w:sz w:val="24"/>
          <w:szCs w:val="24"/>
          <w:lang w:val="uk-UA"/>
        </w:rPr>
        <w:t>;</w:t>
      </w:r>
    </w:p>
    <w:p w:rsidR="0061156F" w:rsidRPr="00B756FA" w:rsidRDefault="0061156F" w:rsidP="006368ED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Орендар - </w:t>
      </w:r>
    </w:p>
    <w:p w:rsidR="006368ED" w:rsidRPr="00B756FA" w:rsidRDefault="006368ED" w:rsidP="006368ED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Т</w:t>
      </w:r>
      <w:r w:rsidRPr="00B756FA">
        <w:rPr>
          <w:sz w:val="24"/>
          <w:szCs w:val="24"/>
          <w:lang w:val="uk-UA"/>
        </w:rPr>
        <w:t xml:space="preserve">ермін дії до </w:t>
      </w:r>
      <w:r>
        <w:rPr>
          <w:sz w:val="24"/>
          <w:szCs w:val="24"/>
          <w:u w:val="single"/>
          <w:lang w:val="uk-UA"/>
        </w:rPr>
        <w:t>202</w:t>
      </w:r>
      <w:r w:rsidR="00462182">
        <w:rPr>
          <w:sz w:val="24"/>
          <w:szCs w:val="24"/>
          <w:u w:val="single"/>
          <w:lang w:val="uk-UA"/>
        </w:rPr>
        <w:t>6</w:t>
      </w:r>
      <w:r w:rsidRPr="00B756FA">
        <w:rPr>
          <w:sz w:val="24"/>
          <w:szCs w:val="24"/>
          <w:lang w:val="uk-UA"/>
        </w:rPr>
        <w:t xml:space="preserve"> року;</w:t>
      </w:r>
    </w:p>
    <w:p w:rsidR="00FB7C3A" w:rsidRDefault="006368ED" w:rsidP="00FB7C3A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- Профіль</w:t>
      </w:r>
      <w:r w:rsidR="00173EFA">
        <w:rPr>
          <w:sz w:val="24"/>
          <w:szCs w:val="24"/>
          <w:lang w:val="uk-UA"/>
        </w:rPr>
        <w:t xml:space="preserve"> використання згідно договору -</w:t>
      </w:r>
      <w:r w:rsidRPr="001D3FD2">
        <w:rPr>
          <w:sz w:val="24"/>
          <w:szCs w:val="24"/>
          <w:lang w:val="uk-UA"/>
        </w:rPr>
        <w:t xml:space="preserve"> </w:t>
      </w:r>
      <w:r w:rsidR="00FB7C3A" w:rsidRPr="001D3FD2">
        <w:rPr>
          <w:bCs/>
          <w:sz w:val="24"/>
          <w:szCs w:val="24"/>
          <w:lang w:val="uk-UA"/>
        </w:rPr>
        <w:t xml:space="preserve">для </w:t>
      </w:r>
      <w:r w:rsidR="00FB7C3A" w:rsidRPr="001D3FD2">
        <w:rPr>
          <w:sz w:val="24"/>
          <w:szCs w:val="24"/>
          <w:lang w:val="uk-UA"/>
        </w:rPr>
        <w:t xml:space="preserve">розміщення </w:t>
      </w:r>
      <w:r w:rsidR="00462182">
        <w:rPr>
          <w:sz w:val="24"/>
          <w:szCs w:val="24"/>
          <w:lang w:val="uk-UA"/>
        </w:rPr>
        <w:t>стоматологічного кабінету</w:t>
      </w:r>
      <w:r w:rsidR="00FB7C3A" w:rsidRPr="00B756FA">
        <w:rPr>
          <w:sz w:val="24"/>
          <w:szCs w:val="24"/>
          <w:lang w:val="uk-UA"/>
        </w:rPr>
        <w:t>.</w:t>
      </w:r>
    </w:p>
    <w:p w:rsidR="006E3148" w:rsidRPr="00B756FA" w:rsidRDefault="006E3148" w:rsidP="00FB7C3A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6C38E8" w:rsidRPr="00B756FA" w:rsidRDefault="006C38E8" w:rsidP="00FB7C3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Об’єкт оренди:</w:t>
      </w:r>
    </w:p>
    <w:p w:rsidR="00816943" w:rsidRPr="00816943" w:rsidRDefault="00816943" w:rsidP="00816943">
      <w:pPr>
        <w:pStyle w:val="western"/>
        <w:shd w:val="clear" w:color="auto" w:fill="FFFFFF"/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вбудоване приміщення </w:t>
      </w:r>
      <w:r w:rsidR="00E03806">
        <w:rPr>
          <w:b/>
          <w:bCs/>
          <w:sz w:val="24"/>
          <w:szCs w:val="24"/>
          <w:lang w:val="uk-UA"/>
        </w:rPr>
        <w:t>(поз.</w:t>
      </w:r>
      <w:r w:rsidR="0069327C">
        <w:rPr>
          <w:b/>
          <w:bCs/>
          <w:sz w:val="24"/>
          <w:szCs w:val="24"/>
          <w:lang w:val="uk-UA"/>
        </w:rPr>
        <w:t>1</w:t>
      </w:r>
      <w:r w:rsidR="00D24F14">
        <w:rPr>
          <w:b/>
          <w:bCs/>
          <w:sz w:val="24"/>
          <w:szCs w:val="24"/>
          <w:lang w:val="uk-UA"/>
        </w:rPr>
        <w:t>-25</w:t>
      </w:r>
      <w:r w:rsidR="000721E1" w:rsidRPr="000721E1">
        <w:rPr>
          <w:b/>
          <w:bCs/>
          <w:sz w:val="24"/>
          <w:szCs w:val="24"/>
          <w:lang w:val="uk-UA"/>
        </w:rPr>
        <w:t>)</w:t>
      </w:r>
      <w:r w:rsidR="000B38D6" w:rsidRPr="000B38D6">
        <w:rPr>
          <w:b/>
          <w:bCs/>
          <w:sz w:val="24"/>
          <w:szCs w:val="24"/>
          <w:lang w:val="uk-UA"/>
        </w:rPr>
        <w:t xml:space="preserve"> </w:t>
      </w:r>
      <w:r w:rsidR="000721E1" w:rsidRPr="000721E1">
        <w:rPr>
          <w:b/>
          <w:bCs/>
          <w:sz w:val="24"/>
          <w:szCs w:val="24"/>
          <w:lang w:val="uk-UA"/>
        </w:rPr>
        <w:t xml:space="preserve">за </w:t>
      </w:r>
      <w:proofErr w:type="spellStart"/>
      <w:r w:rsidR="000721E1" w:rsidRPr="000721E1">
        <w:rPr>
          <w:b/>
          <w:bCs/>
          <w:sz w:val="24"/>
          <w:szCs w:val="24"/>
          <w:lang w:val="uk-UA"/>
        </w:rPr>
        <w:t>адресою</w:t>
      </w:r>
      <w:proofErr w:type="spellEnd"/>
      <w:r w:rsidR="000721E1" w:rsidRPr="000721E1">
        <w:rPr>
          <w:b/>
          <w:bCs/>
          <w:sz w:val="24"/>
          <w:szCs w:val="24"/>
          <w:lang w:val="uk-UA"/>
        </w:rPr>
        <w:t xml:space="preserve">: </w:t>
      </w:r>
      <w:r w:rsidR="00AF4999">
        <w:rPr>
          <w:b/>
          <w:bCs/>
          <w:sz w:val="24"/>
          <w:szCs w:val="24"/>
          <w:lang w:val="uk-UA"/>
        </w:rPr>
        <w:t>с</w:t>
      </w:r>
      <w:r w:rsidR="000B38D6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AF4999">
        <w:rPr>
          <w:b/>
          <w:bCs/>
          <w:sz w:val="24"/>
          <w:szCs w:val="24"/>
          <w:lang w:val="uk-UA"/>
        </w:rPr>
        <w:t>К</w:t>
      </w:r>
      <w:r w:rsidR="00D24F14">
        <w:rPr>
          <w:b/>
          <w:bCs/>
          <w:sz w:val="24"/>
          <w:szCs w:val="24"/>
          <w:lang w:val="uk-UA"/>
        </w:rPr>
        <w:t>ушниця</w:t>
      </w:r>
      <w:proofErr w:type="spellEnd"/>
      <w:r w:rsidR="00AF4999">
        <w:rPr>
          <w:b/>
          <w:bCs/>
          <w:sz w:val="24"/>
          <w:szCs w:val="24"/>
          <w:lang w:val="uk-UA"/>
        </w:rPr>
        <w:t>, вул</w:t>
      </w:r>
      <w:r w:rsidR="000721E1" w:rsidRPr="000721E1">
        <w:rPr>
          <w:b/>
          <w:bCs/>
          <w:sz w:val="24"/>
          <w:szCs w:val="24"/>
          <w:lang w:val="uk-UA"/>
        </w:rPr>
        <w:t>.</w:t>
      </w:r>
      <w:r w:rsidR="000B38D6">
        <w:rPr>
          <w:b/>
          <w:bCs/>
          <w:sz w:val="24"/>
          <w:szCs w:val="24"/>
          <w:lang w:val="uk-UA"/>
        </w:rPr>
        <w:t xml:space="preserve"> </w:t>
      </w:r>
      <w:r w:rsidR="00D24F14">
        <w:rPr>
          <w:b/>
          <w:bCs/>
          <w:sz w:val="24"/>
          <w:szCs w:val="24"/>
          <w:lang w:val="uk-UA"/>
        </w:rPr>
        <w:t>Централь</w:t>
      </w:r>
      <w:r w:rsidR="00AF4999">
        <w:rPr>
          <w:b/>
          <w:bCs/>
          <w:sz w:val="24"/>
          <w:szCs w:val="24"/>
          <w:lang w:val="uk-UA"/>
        </w:rPr>
        <w:t>на</w:t>
      </w:r>
      <w:r w:rsidR="000721E1" w:rsidRPr="000721E1">
        <w:rPr>
          <w:b/>
          <w:bCs/>
          <w:sz w:val="24"/>
          <w:szCs w:val="24"/>
          <w:lang w:val="uk-UA"/>
        </w:rPr>
        <w:t>,</w:t>
      </w:r>
      <w:r w:rsidR="00D24F14">
        <w:rPr>
          <w:b/>
          <w:bCs/>
          <w:sz w:val="24"/>
          <w:szCs w:val="24"/>
          <w:lang w:val="uk-UA"/>
        </w:rPr>
        <w:t>60  площею 19,80</w:t>
      </w:r>
      <w:r w:rsidR="000B38D6">
        <w:rPr>
          <w:b/>
          <w:bCs/>
          <w:sz w:val="24"/>
          <w:szCs w:val="24"/>
          <w:lang w:val="uk-UA"/>
        </w:rPr>
        <w:t xml:space="preserve"> </w:t>
      </w:r>
      <w:r w:rsidR="000721E1" w:rsidRPr="000721E1">
        <w:rPr>
          <w:b/>
          <w:bCs/>
          <w:sz w:val="24"/>
          <w:szCs w:val="24"/>
          <w:lang w:val="uk-UA"/>
        </w:rPr>
        <w:t>кв.</w:t>
      </w:r>
      <w:r w:rsidR="000B38D6">
        <w:rPr>
          <w:b/>
          <w:bCs/>
          <w:sz w:val="24"/>
          <w:szCs w:val="24"/>
          <w:lang w:val="uk-UA"/>
        </w:rPr>
        <w:t xml:space="preserve"> </w:t>
      </w:r>
      <w:r w:rsidR="000721E1" w:rsidRPr="000721E1">
        <w:rPr>
          <w:b/>
          <w:bCs/>
          <w:sz w:val="24"/>
          <w:szCs w:val="24"/>
          <w:lang w:val="uk-UA"/>
        </w:rPr>
        <w:t>м.</w:t>
      </w:r>
      <w:r w:rsidRPr="00B756FA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, загальна площа</w:t>
      </w:r>
      <w:r w:rsidR="006E3148">
        <w:rPr>
          <w:b/>
          <w:bCs/>
          <w:sz w:val="24"/>
          <w:szCs w:val="24"/>
          <w:lang w:val="uk-UA"/>
        </w:rPr>
        <w:t xml:space="preserve"> будівлі</w:t>
      </w:r>
      <w:r>
        <w:rPr>
          <w:b/>
          <w:bCs/>
          <w:sz w:val="24"/>
          <w:szCs w:val="24"/>
          <w:lang w:val="uk-UA"/>
        </w:rPr>
        <w:t xml:space="preserve"> </w:t>
      </w:r>
      <w:r w:rsidR="002E269A">
        <w:rPr>
          <w:b/>
          <w:bCs/>
          <w:sz w:val="24"/>
          <w:szCs w:val="24"/>
          <w:lang w:val="uk-UA"/>
        </w:rPr>
        <w:t>1701,7</w:t>
      </w:r>
      <w:r w:rsidR="00FB7C3A">
        <w:rPr>
          <w:b/>
          <w:sz w:val="24"/>
          <w:szCs w:val="24"/>
          <w:lang w:val="uk-UA"/>
        </w:rPr>
        <w:t xml:space="preserve"> </w:t>
      </w:r>
      <w:r w:rsidRPr="005B571E">
        <w:rPr>
          <w:b/>
          <w:sz w:val="24"/>
          <w:szCs w:val="24"/>
          <w:lang w:val="uk-UA"/>
        </w:rPr>
        <w:t>м.</w:t>
      </w:r>
      <w:r w:rsidR="000B38D6">
        <w:rPr>
          <w:b/>
          <w:sz w:val="24"/>
          <w:szCs w:val="24"/>
          <w:lang w:val="uk-UA"/>
        </w:rPr>
        <w:t xml:space="preserve"> </w:t>
      </w:r>
      <w:r w:rsidRPr="005B571E">
        <w:rPr>
          <w:b/>
          <w:sz w:val="24"/>
          <w:szCs w:val="24"/>
          <w:lang w:val="uk-UA"/>
        </w:rPr>
        <w:t>кв.</w:t>
      </w:r>
    </w:p>
    <w:p w:rsidR="006C38E8" w:rsidRPr="00B756FA" w:rsidRDefault="006C38E8" w:rsidP="00816943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6C38E8" w:rsidRPr="00B756FA" w:rsidRDefault="006C38E8" w:rsidP="00EB1931">
      <w:pPr>
        <w:pStyle w:val="western"/>
        <w:shd w:val="clear" w:color="auto" w:fill="FFFFFF"/>
        <w:spacing w:before="0" w:beforeAutospacing="0"/>
        <w:ind w:firstLine="709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Приміщення розташоване </w:t>
      </w:r>
      <w:r w:rsidR="00816943">
        <w:rPr>
          <w:sz w:val="24"/>
          <w:szCs w:val="24"/>
          <w:lang w:val="uk-UA"/>
        </w:rPr>
        <w:t xml:space="preserve">в </w:t>
      </w:r>
      <w:r w:rsidR="000721E1">
        <w:rPr>
          <w:sz w:val="24"/>
          <w:szCs w:val="24"/>
          <w:lang w:val="uk-UA"/>
        </w:rPr>
        <w:t>центрі</w:t>
      </w:r>
      <w:r w:rsidR="00AF4999">
        <w:rPr>
          <w:sz w:val="24"/>
          <w:szCs w:val="24"/>
          <w:lang w:val="uk-UA"/>
        </w:rPr>
        <w:t xml:space="preserve"> населеного пункту с</w:t>
      </w:r>
      <w:r w:rsidR="00816943">
        <w:rPr>
          <w:sz w:val="24"/>
          <w:szCs w:val="24"/>
          <w:lang w:val="uk-UA"/>
        </w:rPr>
        <w:t>.</w:t>
      </w:r>
      <w:r w:rsidR="000B38D6">
        <w:rPr>
          <w:sz w:val="24"/>
          <w:szCs w:val="24"/>
          <w:lang w:val="uk-UA"/>
        </w:rPr>
        <w:t xml:space="preserve"> </w:t>
      </w:r>
      <w:proofErr w:type="spellStart"/>
      <w:r w:rsidR="00AF4999">
        <w:rPr>
          <w:sz w:val="24"/>
          <w:szCs w:val="24"/>
          <w:lang w:val="uk-UA"/>
        </w:rPr>
        <w:t>К</w:t>
      </w:r>
      <w:r w:rsidR="002E269A">
        <w:rPr>
          <w:sz w:val="24"/>
          <w:szCs w:val="24"/>
          <w:lang w:val="uk-UA"/>
        </w:rPr>
        <w:t>ушниця</w:t>
      </w:r>
      <w:proofErr w:type="spellEnd"/>
      <w:r w:rsidRPr="00B756FA">
        <w:rPr>
          <w:sz w:val="24"/>
          <w:szCs w:val="24"/>
          <w:lang w:val="uk-UA"/>
        </w:rPr>
        <w:t>,</w:t>
      </w:r>
      <w:r w:rsidR="00F24C55">
        <w:rPr>
          <w:sz w:val="24"/>
          <w:szCs w:val="24"/>
          <w:lang w:val="uk-UA"/>
        </w:rPr>
        <w:t xml:space="preserve"> вул..</w:t>
      </w:r>
      <w:r w:rsidR="002E269A">
        <w:rPr>
          <w:sz w:val="24"/>
          <w:szCs w:val="24"/>
          <w:lang w:val="uk-UA"/>
        </w:rPr>
        <w:t>Централь</w:t>
      </w:r>
      <w:r w:rsidR="00F24C55">
        <w:rPr>
          <w:sz w:val="24"/>
          <w:szCs w:val="24"/>
          <w:lang w:val="uk-UA"/>
        </w:rPr>
        <w:t>на</w:t>
      </w:r>
      <w:r w:rsidR="002E269A">
        <w:rPr>
          <w:sz w:val="24"/>
          <w:szCs w:val="24"/>
          <w:lang w:val="uk-UA"/>
        </w:rPr>
        <w:t>,60</w:t>
      </w:r>
      <w:r w:rsidR="00F24C55">
        <w:rPr>
          <w:sz w:val="24"/>
          <w:szCs w:val="24"/>
          <w:lang w:val="uk-UA"/>
        </w:rPr>
        <w:t xml:space="preserve"> </w:t>
      </w:r>
      <w:r w:rsidR="00AF4999">
        <w:rPr>
          <w:sz w:val="24"/>
          <w:szCs w:val="24"/>
          <w:lang w:val="uk-UA"/>
        </w:rPr>
        <w:t>.</w:t>
      </w:r>
    </w:p>
    <w:p w:rsidR="006C38E8" w:rsidRPr="00B756FA" w:rsidRDefault="006C38E8" w:rsidP="006C38E8">
      <w:pPr>
        <w:pStyle w:val="western"/>
        <w:shd w:val="clear" w:color="auto" w:fill="FFFFFF"/>
        <w:ind w:left="2880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Характеристики об’єкта оренди:</w:t>
      </w:r>
      <w:r w:rsidRPr="00B756FA">
        <w:rPr>
          <w:sz w:val="24"/>
          <w:szCs w:val="24"/>
          <w:lang w:val="uk-UA"/>
        </w:rPr>
        <w:t xml:space="preserve"> </w:t>
      </w:r>
    </w:p>
    <w:p w:rsidR="006C38E8" w:rsidRPr="00B756FA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кількість поверхів – </w:t>
      </w:r>
      <w:r w:rsidR="00462182">
        <w:rPr>
          <w:sz w:val="24"/>
          <w:szCs w:val="24"/>
          <w:lang w:val="uk-UA"/>
        </w:rPr>
        <w:t>1</w:t>
      </w:r>
      <w:r w:rsidR="00EB1931">
        <w:rPr>
          <w:sz w:val="24"/>
          <w:szCs w:val="24"/>
          <w:lang w:val="uk-UA"/>
        </w:rPr>
        <w:t xml:space="preserve"> поверх</w:t>
      </w:r>
      <w:r w:rsidRPr="00B756FA">
        <w:rPr>
          <w:sz w:val="24"/>
          <w:szCs w:val="24"/>
          <w:lang w:val="uk-UA"/>
        </w:rPr>
        <w:t xml:space="preserve">; </w:t>
      </w:r>
    </w:p>
    <w:p w:rsidR="006C38E8" w:rsidRPr="00B756FA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електропостачання – наявне; </w:t>
      </w:r>
    </w:p>
    <w:p w:rsidR="006C38E8" w:rsidRPr="00B756FA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стан приміщення </w:t>
      </w:r>
      <w:r w:rsidR="00EB1931">
        <w:rPr>
          <w:sz w:val="24"/>
          <w:szCs w:val="24"/>
          <w:lang w:val="uk-UA"/>
        </w:rPr>
        <w:t>— придатний до використання,</w:t>
      </w:r>
      <w:r w:rsidR="001B718C">
        <w:rPr>
          <w:sz w:val="24"/>
          <w:szCs w:val="24"/>
          <w:lang w:val="uk-UA"/>
        </w:rPr>
        <w:t xml:space="preserve"> ремонт</w:t>
      </w:r>
      <w:r w:rsidR="00EB1931">
        <w:rPr>
          <w:sz w:val="24"/>
          <w:szCs w:val="24"/>
          <w:lang w:val="uk-UA"/>
        </w:rPr>
        <w:t xml:space="preserve"> </w:t>
      </w:r>
      <w:r w:rsidR="000721E1">
        <w:rPr>
          <w:sz w:val="24"/>
          <w:szCs w:val="24"/>
          <w:lang w:val="uk-UA"/>
        </w:rPr>
        <w:t>поточний на розсуд орендаря</w:t>
      </w:r>
      <w:r w:rsidRPr="00B756FA">
        <w:rPr>
          <w:sz w:val="24"/>
          <w:szCs w:val="24"/>
          <w:lang w:val="uk-UA"/>
        </w:rPr>
        <w:t xml:space="preserve">. 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Строк оренди: 5 років.</w:t>
      </w:r>
    </w:p>
    <w:p w:rsidR="006C38E8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Проект договору оренди - додається.</w:t>
      </w:r>
    </w:p>
    <w:p w:rsidR="00003612" w:rsidRPr="00B756FA" w:rsidRDefault="00003612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Балан</w:t>
      </w:r>
      <w:r w:rsidR="00AF4999">
        <w:rPr>
          <w:sz w:val="24"/>
          <w:szCs w:val="24"/>
          <w:lang w:val="uk-UA"/>
        </w:rPr>
        <w:t>сова вартість об’єкта оренди –</w:t>
      </w:r>
      <w:r w:rsidR="004841EF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>грн.</w:t>
      </w:r>
    </w:p>
    <w:p w:rsidR="006C38E8" w:rsidRPr="005F35F9" w:rsidRDefault="006C38E8" w:rsidP="006C38E8">
      <w:pPr>
        <w:pStyle w:val="a4"/>
        <w:shd w:val="clear" w:color="auto" w:fill="FFFFFF"/>
        <w:spacing w:line="202" w:lineRule="atLeast"/>
        <w:ind w:left="-14"/>
        <w:rPr>
          <w:color w:val="000000" w:themeColor="text1"/>
          <w:lang w:val="uk-UA"/>
        </w:rPr>
      </w:pPr>
      <w:r w:rsidRPr="005F35F9">
        <w:rPr>
          <w:color w:val="000000" w:themeColor="text1"/>
          <w:lang w:val="uk-UA"/>
        </w:rPr>
        <w:t xml:space="preserve">Стартова орендна плата </w:t>
      </w:r>
      <w:r w:rsidR="003E78B6" w:rsidRPr="005F35F9">
        <w:rPr>
          <w:color w:val="000000" w:themeColor="text1"/>
          <w:lang w:val="uk-UA"/>
        </w:rPr>
        <w:t>–</w:t>
      </w:r>
      <w:r w:rsidRPr="005F35F9">
        <w:rPr>
          <w:color w:val="000000" w:themeColor="text1"/>
          <w:lang w:val="uk-UA"/>
        </w:rPr>
        <w:t xml:space="preserve"> </w:t>
      </w:r>
      <w:r w:rsidR="002E269A">
        <w:rPr>
          <w:color w:val="000000" w:themeColor="text1"/>
          <w:lang w:val="uk-UA"/>
        </w:rPr>
        <w:t xml:space="preserve">1179,12 </w:t>
      </w:r>
      <w:r w:rsidRPr="005F35F9">
        <w:rPr>
          <w:color w:val="000000" w:themeColor="text1"/>
          <w:lang w:val="uk-UA"/>
        </w:rPr>
        <w:t>грн.</w:t>
      </w: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562"/>
        <w:rPr>
          <w:lang w:val="uk-UA"/>
        </w:rPr>
      </w:pPr>
      <w:r w:rsidRPr="00B756FA">
        <w:rPr>
          <w:lang w:val="uk-UA"/>
        </w:rPr>
        <w:t>- дл</w:t>
      </w:r>
      <w:r w:rsidR="003E78B6">
        <w:rPr>
          <w:lang w:val="uk-UA"/>
        </w:rPr>
        <w:t xml:space="preserve">я електронного аукціону — </w:t>
      </w:r>
      <w:r w:rsidR="002E269A">
        <w:rPr>
          <w:color w:val="000000" w:themeColor="text1"/>
          <w:lang w:val="uk-UA"/>
        </w:rPr>
        <w:t xml:space="preserve">1179,12 </w:t>
      </w:r>
      <w:r w:rsidRPr="00B756FA">
        <w:rPr>
          <w:lang w:val="uk-UA"/>
        </w:rPr>
        <w:t>грн.</w:t>
      </w:r>
      <w:r w:rsidR="00826BFD">
        <w:rPr>
          <w:lang w:val="uk-UA"/>
        </w:rPr>
        <w:t xml:space="preserve"> </w:t>
      </w:r>
    </w:p>
    <w:p w:rsidR="006C38E8" w:rsidRPr="00B756FA" w:rsidRDefault="006C38E8" w:rsidP="006C38E8">
      <w:pPr>
        <w:pStyle w:val="a4"/>
        <w:numPr>
          <w:ilvl w:val="0"/>
          <w:numId w:val="1"/>
        </w:numPr>
        <w:spacing w:before="115" w:beforeAutospacing="0"/>
        <w:rPr>
          <w:lang w:val="uk-UA"/>
        </w:rPr>
      </w:pPr>
      <w:r w:rsidRPr="00B756FA">
        <w:rPr>
          <w:lang w:val="uk-UA"/>
        </w:rPr>
        <w:t xml:space="preserve">для аукціону зі </w:t>
      </w:r>
      <w:r w:rsidR="000E4832">
        <w:rPr>
          <w:lang w:val="uk-UA"/>
        </w:rPr>
        <w:t>з</w:t>
      </w:r>
      <w:r w:rsidRPr="00B756FA">
        <w:rPr>
          <w:lang w:val="uk-UA"/>
        </w:rPr>
        <w:t xml:space="preserve">ниженням стартової ціни — </w:t>
      </w:r>
      <w:r w:rsidR="002E269A">
        <w:rPr>
          <w:b/>
          <w:lang w:val="uk-UA"/>
        </w:rPr>
        <w:t>589,56</w:t>
      </w:r>
      <w:r w:rsidRPr="00B756FA">
        <w:rPr>
          <w:lang w:val="uk-UA"/>
        </w:rPr>
        <w:t xml:space="preserve"> грн. </w:t>
      </w:r>
      <w:r w:rsidRPr="00B756FA">
        <w:rPr>
          <w:i/>
          <w:iCs/>
          <w:lang w:val="uk-UA"/>
        </w:rPr>
        <w:t>(частина 11 статті 13 Закону України “Про оренду державного та комунального майна)</w:t>
      </w:r>
      <w:r w:rsidRPr="00B756FA">
        <w:rPr>
          <w:lang w:val="uk-UA"/>
        </w:rPr>
        <w:t>;</w:t>
      </w:r>
    </w:p>
    <w:p w:rsidR="006C38E8" w:rsidRPr="00B756FA" w:rsidRDefault="006C38E8" w:rsidP="006C38E8">
      <w:pPr>
        <w:pStyle w:val="a4"/>
        <w:numPr>
          <w:ilvl w:val="0"/>
          <w:numId w:val="1"/>
        </w:numPr>
        <w:spacing w:before="115" w:beforeAutospacing="0"/>
        <w:rPr>
          <w:lang w:val="uk-UA"/>
        </w:rPr>
      </w:pPr>
      <w:r w:rsidRPr="00B756FA">
        <w:rPr>
          <w:lang w:val="uk-UA"/>
        </w:rPr>
        <w:t>для аукціону за методом покрокового зниження стартової орендної плати та под</w:t>
      </w:r>
      <w:r w:rsidR="000E4832">
        <w:rPr>
          <w:lang w:val="uk-UA"/>
        </w:rPr>
        <w:t>альшого подання пропозицій —</w:t>
      </w:r>
      <w:r w:rsidR="002E269A">
        <w:rPr>
          <w:b/>
          <w:lang w:val="uk-UA"/>
        </w:rPr>
        <w:t>589,56</w:t>
      </w:r>
      <w:r w:rsidR="002E269A" w:rsidRPr="00B756FA">
        <w:rPr>
          <w:lang w:val="uk-UA"/>
        </w:rPr>
        <w:t xml:space="preserve"> </w:t>
      </w:r>
      <w:r w:rsidRPr="00B756FA">
        <w:rPr>
          <w:lang w:val="uk-UA"/>
        </w:rPr>
        <w:t xml:space="preserve">грн. </w:t>
      </w:r>
      <w:r w:rsidRPr="00B756FA">
        <w:rPr>
          <w:i/>
          <w:iCs/>
          <w:lang w:val="uk-UA"/>
        </w:rPr>
        <w:t>(частина 13 статті 13 Закону України “Про оренду державного та комунального майна).</w:t>
      </w:r>
    </w:p>
    <w:p w:rsidR="006C38E8" w:rsidRPr="00B756FA" w:rsidRDefault="006C38E8" w:rsidP="006C38E8">
      <w:pPr>
        <w:pStyle w:val="a4"/>
        <w:spacing w:before="115" w:beforeAutospacing="0"/>
        <w:ind w:left="720"/>
        <w:rPr>
          <w:lang w:val="uk-UA"/>
        </w:rPr>
      </w:pPr>
      <w:r w:rsidRPr="00B756FA">
        <w:rPr>
          <w:b/>
          <w:bCs/>
          <w:lang w:val="uk-UA"/>
        </w:rPr>
        <w:t xml:space="preserve">Дата проведення електронного аукціону </w:t>
      </w:r>
      <w:r w:rsidR="006B0059">
        <w:rPr>
          <w:b/>
          <w:bCs/>
          <w:lang w:val="uk-UA"/>
        </w:rPr>
        <w:t>–</w:t>
      </w:r>
      <w:r w:rsidRPr="00B756FA">
        <w:rPr>
          <w:b/>
          <w:bCs/>
          <w:lang w:val="uk-UA"/>
        </w:rPr>
        <w:t xml:space="preserve"> </w:t>
      </w:r>
      <w:r w:rsidR="006B0059">
        <w:rPr>
          <w:b/>
          <w:bCs/>
          <w:lang w:val="uk-UA"/>
        </w:rPr>
        <w:t xml:space="preserve">не раніше ніж через 20 днів після публікації в ЕТС оголошення про передачу майна - </w:t>
      </w:r>
      <w:r w:rsidRPr="00913E1E">
        <w:rPr>
          <w:b/>
          <w:bCs/>
          <w:color w:val="000000" w:themeColor="text1"/>
          <w:lang w:val="uk-UA"/>
        </w:rPr>
        <w:t>2020.</w:t>
      </w:r>
    </w:p>
    <w:p w:rsidR="006C38E8" w:rsidRPr="00B756FA" w:rsidRDefault="006C38E8" w:rsidP="00EB1931">
      <w:pPr>
        <w:pStyle w:val="a4"/>
        <w:spacing w:before="115" w:beforeAutospacing="0"/>
        <w:ind w:firstLine="708"/>
        <w:rPr>
          <w:lang w:val="uk-UA"/>
        </w:rPr>
      </w:pPr>
      <w:r w:rsidRPr="00B756FA">
        <w:rPr>
          <w:lang w:val="uk-UA"/>
        </w:rPr>
        <w:t xml:space="preserve"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</w:t>
      </w:r>
      <w:r w:rsidRPr="00B756FA">
        <w:rPr>
          <w:lang w:val="uk-UA"/>
        </w:rPr>
        <w:lastRenderedPageBreak/>
        <w:t>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6C38E8" w:rsidRPr="00B756FA" w:rsidRDefault="006C38E8" w:rsidP="00EB1931">
      <w:pPr>
        <w:pStyle w:val="a4"/>
        <w:shd w:val="clear" w:color="auto" w:fill="FFFFFF"/>
        <w:spacing w:line="202" w:lineRule="atLeast"/>
        <w:ind w:firstLine="418"/>
        <w:rPr>
          <w:lang w:val="uk-UA"/>
        </w:rPr>
      </w:pPr>
      <w:r w:rsidRPr="00B756FA">
        <w:rPr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B756FA">
        <w:rPr>
          <w:b/>
          <w:bCs/>
          <w:lang w:val="uk-UA"/>
        </w:rPr>
        <w:t>Умови, на яких проводиться аукціон:</w:t>
      </w:r>
    </w:p>
    <w:p w:rsidR="006C38E8" w:rsidRPr="00B756FA" w:rsidRDefault="006C38E8" w:rsidP="0026222E">
      <w:pPr>
        <w:pStyle w:val="a4"/>
        <w:numPr>
          <w:ilvl w:val="0"/>
          <w:numId w:val="5"/>
        </w:numPr>
        <w:shd w:val="clear" w:color="auto" w:fill="FFFFFF"/>
        <w:spacing w:line="202" w:lineRule="atLeast"/>
        <w:rPr>
          <w:lang w:val="uk-UA"/>
        </w:rPr>
      </w:pPr>
      <w:r w:rsidRPr="00B756FA">
        <w:rPr>
          <w:b/>
          <w:bCs/>
          <w:lang w:val="uk-UA"/>
        </w:rPr>
        <w:t>Мінімальний крок підвищення стартової орендної плати під час аукціону: 1 %</w:t>
      </w: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1440"/>
        <w:rPr>
          <w:lang w:val="uk-UA"/>
        </w:rPr>
      </w:pPr>
      <w:r w:rsidRPr="00B756FA">
        <w:rPr>
          <w:i/>
          <w:iCs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 відсотка стартової орендної плати об’єкта оренди.</w:t>
      </w:r>
    </w:p>
    <w:p w:rsidR="006C38E8" w:rsidRPr="00B756FA" w:rsidRDefault="006C38E8" w:rsidP="0081466F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B756FA">
        <w:rPr>
          <w:b/>
          <w:bCs/>
          <w:lang w:val="uk-UA"/>
        </w:rPr>
        <w:t xml:space="preserve">2) Гарантійний внесок: </w:t>
      </w:r>
    </w:p>
    <w:p w:rsidR="006C38E8" w:rsidRPr="0061156F" w:rsidRDefault="002E269A" w:rsidP="006C38E8">
      <w:pPr>
        <w:pStyle w:val="a4"/>
        <w:numPr>
          <w:ilvl w:val="0"/>
          <w:numId w:val="3"/>
        </w:numPr>
        <w:shd w:val="clear" w:color="auto" w:fill="FFFFFF"/>
        <w:spacing w:line="202" w:lineRule="atLeast"/>
        <w:rPr>
          <w:lang w:val="uk-UA"/>
        </w:rPr>
      </w:pPr>
      <w:r>
        <w:rPr>
          <w:b/>
          <w:bCs/>
          <w:u w:val="single"/>
          <w:lang w:val="uk-UA"/>
        </w:rPr>
        <w:t>2358,24</w:t>
      </w:r>
      <w:r w:rsidR="000B38D6">
        <w:rPr>
          <w:b/>
          <w:bCs/>
          <w:u w:val="single"/>
          <w:lang w:val="uk-UA"/>
        </w:rPr>
        <w:t xml:space="preserve"> </w:t>
      </w:r>
      <w:r w:rsidR="00156FB2">
        <w:rPr>
          <w:b/>
          <w:bCs/>
          <w:lang w:val="uk-UA"/>
        </w:rPr>
        <w:t xml:space="preserve"> для </w:t>
      </w:r>
      <w:r w:rsidR="006C38E8" w:rsidRPr="00B756FA">
        <w:rPr>
          <w:b/>
          <w:bCs/>
          <w:lang w:val="uk-UA"/>
        </w:rPr>
        <w:t>учасників аукціону.</w:t>
      </w:r>
    </w:p>
    <w:p w:rsidR="0061156F" w:rsidRDefault="0061156F" w:rsidP="0061156F">
      <w:pPr>
        <w:pStyle w:val="a4"/>
        <w:spacing w:before="0" w:beforeAutospacing="0"/>
        <w:ind w:left="720"/>
        <w:rPr>
          <w:i/>
          <w:iCs/>
          <w:lang w:val="uk-UA"/>
        </w:rPr>
      </w:pPr>
    </w:p>
    <w:p w:rsidR="006C38E8" w:rsidRPr="00B756FA" w:rsidRDefault="006C38E8" w:rsidP="0026222E">
      <w:pPr>
        <w:pStyle w:val="a4"/>
        <w:spacing w:before="0" w:beforeAutospacing="0"/>
        <w:ind w:firstLine="562"/>
        <w:rPr>
          <w:lang w:val="uk-UA"/>
        </w:rPr>
      </w:pPr>
      <w:r w:rsidRPr="00B756FA">
        <w:rPr>
          <w:i/>
          <w:iCs/>
          <w:lang w:val="uk-UA"/>
        </w:rPr>
        <w:t>Пунктом 58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6C38E8" w:rsidRPr="00B756FA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  <w:r w:rsidRPr="00B756FA">
        <w:rPr>
          <w:i/>
          <w:iCs/>
          <w:lang w:val="uk-UA"/>
        </w:rPr>
        <w:t>два місяці для об’єктів оренди, пропонований строк оренди яких становить від одного до п’яти років (</w:t>
      </w:r>
      <w:r w:rsidR="002E269A">
        <w:rPr>
          <w:i/>
          <w:iCs/>
          <w:lang w:val="uk-UA"/>
        </w:rPr>
        <w:t>1179,12</w:t>
      </w:r>
      <w:r w:rsidR="00156FB2" w:rsidRPr="00156FB2">
        <w:rPr>
          <w:color w:val="000000" w:themeColor="text1"/>
          <w:lang w:val="uk-UA"/>
        </w:rPr>
        <w:t xml:space="preserve"> </w:t>
      </w:r>
      <w:r w:rsidR="00913E1E">
        <w:rPr>
          <w:i/>
          <w:iCs/>
          <w:lang w:val="uk-UA"/>
        </w:rPr>
        <w:t>грн.</w:t>
      </w:r>
      <w:r w:rsidR="000E4832">
        <w:rPr>
          <w:i/>
          <w:iCs/>
          <w:lang w:val="uk-UA"/>
        </w:rPr>
        <w:t xml:space="preserve"> </w:t>
      </w:r>
      <w:r w:rsidRPr="00B756FA">
        <w:rPr>
          <w:i/>
          <w:iCs/>
          <w:lang w:val="uk-UA"/>
        </w:rPr>
        <w:t xml:space="preserve"> х</w:t>
      </w:r>
      <w:r w:rsidR="000E4832">
        <w:rPr>
          <w:i/>
          <w:iCs/>
          <w:lang w:val="uk-UA"/>
        </w:rPr>
        <w:t xml:space="preserve"> </w:t>
      </w:r>
      <w:r w:rsidRPr="00B756FA">
        <w:rPr>
          <w:i/>
          <w:iCs/>
          <w:lang w:val="uk-UA"/>
        </w:rPr>
        <w:t>2=</w:t>
      </w:r>
      <w:r w:rsidR="002E269A">
        <w:rPr>
          <w:b/>
          <w:bCs/>
          <w:u w:val="single"/>
          <w:lang w:val="uk-UA"/>
        </w:rPr>
        <w:t>2358,24</w:t>
      </w:r>
      <w:r w:rsidR="00FB7C3A">
        <w:rPr>
          <w:b/>
          <w:bCs/>
          <w:u w:val="single"/>
          <w:lang w:val="uk-UA"/>
        </w:rPr>
        <w:t xml:space="preserve"> </w:t>
      </w:r>
      <w:r w:rsidR="00913E1E">
        <w:rPr>
          <w:b/>
          <w:bCs/>
          <w:u w:val="single"/>
          <w:lang w:val="uk-UA"/>
        </w:rPr>
        <w:t xml:space="preserve"> </w:t>
      </w:r>
      <w:r w:rsidR="000E4832">
        <w:rPr>
          <w:i/>
          <w:iCs/>
          <w:lang w:val="uk-UA"/>
        </w:rPr>
        <w:t>грн</w:t>
      </w:r>
      <w:r w:rsidR="00913E1E">
        <w:rPr>
          <w:i/>
          <w:iCs/>
          <w:lang w:val="uk-UA"/>
        </w:rPr>
        <w:t>.</w:t>
      </w:r>
      <w:r w:rsidRPr="00B756FA">
        <w:rPr>
          <w:i/>
          <w:iCs/>
          <w:lang w:val="uk-UA"/>
        </w:rPr>
        <w:t>).</w:t>
      </w:r>
    </w:p>
    <w:p w:rsidR="006C38E8" w:rsidRPr="00B756FA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B756FA">
        <w:rPr>
          <w:b/>
          <w:bCs/>
          <w:lang w:val="uk-UA"/>
        </w:rPr>
        <w:t xml:space="preserve">3) Реєстраційний внесок: </w:t>
      </w:r>
      <w:r w:rsidR="00462182">
        <w:rPr>
          <w:b/>
          <w:bCs/>
          <w:lang w:val="uk-UA"/>
        </w:rPr>
        <w:t>6</w:t>
      </w:r>
      <w:r w:rsidR="00462182">
        <w:rPr>
          <w:b/>
          <w:bCs/>
          <w:u w:val="single"/>
          <w:lang w:val="uk-UA"/>
        </w:rPr>
        <w:t>00</w:t>
      </w:r>
      <w:r w:rsidR="00AF4999">
        <w:rPr>
          <w:b/>
          <w:bCs/>
          <w:u w:val="single"/>
          <w:lang w:val="uk-UA"/>
        </w:rPr>
        <w:t>,00</w:t>
      </w:r>
      <w:r w:rsidRPr="00B756FA">
        <w:rPr>
          <w:b/>
          <w:bCs/>
          <w:lang w:val="uk-UA"/>
        </w:rPr>
        <w:t xml:space="preserve"> грн. </w:t>
      </w:r>
    </w:p>
    <w:p w:rsidR="006C38E8" w:rsidRPr="00B756FA" w:rsidRDefault="006C38E8" w:rsidP="006C38E8">
      <w:pPr>
        <w:pStyle w:val="western"/>
        <w:shd w:val="clear" w:color="auto" w:fill="FFFFFF"/>
        <w:spacing w:line="202" w:lineRule="atLeast"/>
        <w:ind w:firstLine="446"/>
        <w:rPr>
          <w:sz w:val="24"/>
          <w:szCs w:val="24"/>
          <w:lang w:val="uk-UA"/>
        </w:rPr>
      </w:pPr>
      <w:r w:rsidRPr="00B756FA">
        <w:rPr>
          <w:i/>
          <w:iCs/>
          <w:sz w:val="24"/>
          <w:szCs w:val="24"/>
          <w:lang w:val="uk-UA"/>
        </w:rPr>
        <w:t>Згідно Закону України “Про оренду державного та комунального майна” реєстраційний внесок - сума коштів у розмірі 0,1 мінімальної заробітної плати, діючої станом на 1 січня поточного року (</w:t>
      </w:r>
      <w:r w:rsidR="00462182">
        <w:rPr>
          <w:i/>
          <w:iCs/>
          <w:sz w:val="24"/>
          <w:szCs w:val="24"/>
          <w:lang w:val="uk-UA"/>
        </w:rPr>
        <w:t>6000</w:t>
      </w:r>
      <w:r w:rsidR="000B38D6">
        <w:rPr>
          <w:i/>
          <w:iCs/>
          <w:sz w:val="24"/>
          <w:szCs w:val="24"/>
          <w:lang w:val="uk-UA"/>
        </w:rPr>
        <w:t>,00</w:t>
      </w:r>
      <w:r w:rsidR="0026222E">
        <w:rPr>
          <w:i/>
          <w:iCs/>
          <w:sz w:val="24"/>
          <w:szCs w:val="24"/>
          <w:lang w:val="uk-UA"/>
        </w:rPr>
        <w:t xml:space="preserve"> грн</w:t>
      </w:r>
      <w:r w:rsidR="00913E1E">
        <w:rPr>
          <w:i/>
          <w:iCs/>
          <w:sz w:val="24"/>
          <w:szCs w:val="24"/>
          <w:lang w:val="uk-UA"/>
        </w:rPr>
        <w:t>.</w:t>
      </w:r>
      <w:r w:rsidRPr="00B756FA">
        <w:rPr>
          <w:i/>
          <w:iCs/>
          <w:sz w:val="24"/>
          <w:szCs w:val="24"/>
          <w:lang w:val="uk-UA"/>
        </w:rPr>
        <w:t xml:space="preserve"> х 0,1= </w:t>
      </w:r>
      <w:r w:rsidR="00462182">
        <w:rPr>
          <w:i/>
          <w:iCs/>
          <w:sz w:val="24"/>
          <w:szCs w:val="24"/>
          <w:lang w:val="uk-UA"/>
        </w:rPr>
        <w:t>600</w:t>
      </w:r>
      <w:bookmarkStart w:id="0" w:name="_GoBack"/>
      <w:bookmarkEnd w:id="0"/>
      <w:r w:rsidR="00AF4999">
        <w:rPr>
          <w:i/>
          <w:iCs/>
          <w:sz w:val="24"/>
          <w:szCs w:val="24"/>
          <w:lang w:val="uk-UA"/>
        </w:rPr>
        <w:t>,00</w:t>
      </w:r>
      <w:r w:rsidRPr="00B756FA">
        <w:rPr>
          <w:i/>
          <w:iCs/>
          <w:sz w:val="24"/>
          <w:szCs w:val="24"/>
          <w:lang w:val="uk-UA"/>
        </w:rPr>
        <w:t xml:space="preserve"> грн.).</w:t>
      </w:r>
    </w:p>
    <w:p w:rsidR="006C38E8" w:rsidRPr="00B756FA" w:rsidRDefault="006C38E8" w:rsidP="006C38E8">
      <w:pPr>
        <w:pStyle w:val="western"/>
        <w:shd w:val="clear" w:color="auto" w:fill="FFFFFF"/>
        <w:spacing w:line="202" w:lineRule="atLeast"/>
        <w:ind w:firstLine="446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4) Кількість кроків аукціону за методом покрокового зниження стартової орендної плати та подальшог</w:t>
      </w:r>
      <w:r w:rsidR="006368ED">
        <w:rPr>
          <w:b/>
          <w:bCs/>
          <w:sz w:val="24"/>
          <w:szCs w:val="24"/>
          <w:lang w:val="uk-UA"/>
        </w:rPr>
        <w:t>о подання цінових пропозицій — 10</w:t>
      </w:r>
      <w:r w:rsidRPr="00B756FA">
        <w:rPr>
          <w:b/>
          <w:bCs/>
          <w:sz w:val="24"/>
          <w:szCs w:val="24"/>
          <w:lang w:val="uk-UA"/>
        </w:rPr>
        <w:t>.</w:t>
      </w:r>
    </w:p>
    <w:p w:rsidR="006C38E8" w:rsidRPr="00B756FA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  <w:r w:rsidRPr="00B756FA">
        <w:rPr>
          <w:lang w:val="uk-UA"/>
        </w:rPr>
        <w:t>При оцінці наданих конкурсних пропозицій застосовуватиметься критерій – найвища ціна.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446"/>
        <w:rPr>
          <w:sz w:val="24"/>
          <w:szCs w:val="24"/>
          <w:lang w:val="uk-UA"/>
        </w:rPr>
      </w:pPr>
    </w:p>
    <w:p w:rsidR="006C38E8" w:rsidRPr="00B756FA" w:rsidRDefault="006C38E8" w:rsidP="006C38E8">
      <w:pPr>
        <w:pStyle w:val="western"/>
        <w:shd w:val="clear" w:color="auto" w:fill="FFFFFF"/>
        <w:ind w:firstLine="446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Додаткові умови: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Крім орендної плати Орендар:</w:t>
      </w:r>
    </w:p>
    <w:p w:rsidR="006E3148" w:rsidRDefault="006E3148" w:rsidP="006E3148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sz w:val="24"/>
          <w:szCs w:val="24"/>
          <w:lang w:val="uk-UA"/>
        </w:rPr>
      </w:pPr>
      <w:r w:rsidRPr="006E3148">
        <w:rPr>
          <w:sz w:val="24"/>
          <w:szCs w:val="24"/>
          <w:lang w:val="uk-UA"/>
        </w:rPr>
        <w:t xml:space="preserve">укладає договір про відшкодування витрат на утримання орендованого нерухомого майна та надання комунальних послуг орендарю з </w:t>
      </w:r>
      <w:proofErr w:type="spellStart"/>
      <w:r w:rsidR="0099535E">
        <w:rPr>
          <w:sz w:val="24"/>
          <w:szCs w:val="24"/>
          <w:lang w:val="uk-UA"/>
        </w:rPr>
        <w:t>Керецьківською</w:t>
      </w:r>
      <w:proofErr w:type="spellEnd"/>
      <w:r w:rsidR="0099535E">
        <w:rPr>
          <w:sz w:val="24"/>
          <w:szCs w:val="24"/>
          <w:lang w:val="uk-UA"/>
        </w:rPr>
        <w:t xml:space="preserve"> сільською радою (ЄДРПОУ  04351512</w:t>
      </w:r>
      <w:r w:rsidRPr="006E3148">
        <w:rPr>
          <w:sz w:val="24"/>
          <w:szCs w:val="24"/>
          <w:lang w:val="uk-UA"/>
        </w:rPr>
        <w:t>)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</w:p>
    <w:p w:rsidR="006C38E8" w:rsidRPr="00B756FA" w:rsidRDefault="006C38E8" w:rsidP="0026222E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Орендні канікули – не передбачені.</w:t>
      </w:r>
    </w:p>
    <w:p w:rsidR="006C38E8" w:rsidRPr="006E3148" w:rsidRDefault="006C38E8" w:rsidP="006E3148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Ремонт під власні потреби здійснюється силами та за рахунок Орендаря.</w:t>
      </w:r>
      <w:r w:rsidR="006E3148" w:rsidRPr="006E3148">
        <w:t xml:space="preserve"> </w:t>
      </w:r>
      <w:r w:rsidR="006E3148" w:rsidRPr="006E3148">
        <w:rPr>
          <w:sz w:val="24"/>
          <w:szCs w:val="24"/>
          <w:lang w:val="uk-UA"/>
        </w:rPr>
        <w:t>Ремонт об’єкта оренди здійснюється у відповідності до вимог чинного законодавства України</w:t>
      </w:r>
      <w:r w:rsidR="001E3153">
        <w:rPr>
          <w:sz w:val="24"/>
          <w:szCs w:val="24"/>
          <w:lang w:val="uk-UA"/>
        </w:rPr>
        <w:t>.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Суборенда не допускається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lastRenderedPageBreak/>
        <w:t xml:space="preserve">Додаткова інформація: 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Перелік операторів електронних майданчиків та їх банківські реквізити для сплати доступні за посиланням: </w:t>
      </w:r>
      <w:hyperlink r:id="rId5" w:history="1">
        <w:r w:rsidRPr="00B756FA">
          <w:rPr>
            <w:rStyle w:val="a3"/>
            <w:color w:val="0000FF"/>
            <w:sz w:val="24"/>
            <w:szCs w:val="24"/>
            <w:lang w:val="uk-UA"/>
          </w:rPr>
          <w:t>https://prozorro.sale/info/elektronni-majdanchiki-ets-prozorroprodazhi-cbd2</w:t>
        </w:r>
      </w:hyperlink>
      <w:r w:rsidRPr="00B756FA">
        <w:rPr>
          <w:sz w:val="24"/>
          <w:szCs w:val="24"/>
          <w:lang w:val="uk-UA"/>
        </w:rPr>
        <w:t xml:space="preserve"> 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Банківські реквізити для перерахування гарантійного та реєстраційного внеску організатору торгів: </w:t>
      </w:r>
    </w:p>
    <w:p w:rsidR="00312D13" w:rsidRDefault="006C38E8" w:rsidP="00312D13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- 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 </w:t>
      </w:r>
    </w:p>
    <w:p w:rsidR="00312D13" w:rsidRDefault="00312D13" w:rsidP="00312D13">
      <w:pPr>
        <w:pStyle w:val="western"/>
        <w:shd w:val="clear" w:color="auto" w:fill="FFFFFF"/>
        <w:ind w:firstLine="708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орендарів: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в національній валюті:</w:t>
      </w:r>
    </w:p>
    <w:p w:rsidR="006E3148" w:rsidRPr="006E3148" w:rsidRDefault="006C38E8" w:rsidP="006E3148">
      <w:pPr>
        <w:pStyle w:val="western"/>
        <w:shd w:val="clear" w:color="auto" w:fill="FFFFFF"/>
        <w:spacing w:before="0" w:beforeAutospacing="0"/>
        <w:ind w:firstLine="708"/>
        <w:rPr>
          <w:b/>
          <w:bCs/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Одержувач: </w:t>
      </w:r>
      <w:r w:rsidR="000557FA">
        <w:rPr>
          <w:sz w:val="24"/>
          <w:szCs w:val="24"/>
          <w:lang w:val="uk-UA"/>
        </w:rPr>
        <w:t>Керецьківська сільська рада</w:t>
      </w:r>
      <w:r w:rsidR="006E3148" w:rsidRPr="006E3148">
        <w:rPr>
          <w:b/>
          <w:bCs/>
          <w:sz w:val="24"/>
          <w:szCs w:val="24"/>
          <w:lang w:val="uk-UA"/>
        </w:rPr>
        <w:t xml:space="preserve">, ЄДРПОУ </w:t>
      </w:r>
      <w:r w:rsidR="000557FA">
        <w:rPr>
          <w:b/>
          <w:bCs/>
          <w:sz w:val="24"/>
          <w:szCs w:val="24"/>
          <w:lang w:val="uk-UA"/>
        </w:rPr>
        <w:t>04351512</w:t>
      </w:r>
    </w:p>
    <w:p w:rsidR="006E3148" w:rsidRDefault="000557FA" w:rsidP="006E3148">
      <w:pPr>
        <w:pStyle w:val="western"/>
        <w:shd w:val="clear" w:color="auto" w:fill="FFFFFF"/>
        <w:spacing w:before="0" w:beforeAutospacing="0"/>
        <w:ind w:firstLine="708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89334, с</w:t>
      </w:r>
      <w:r w:rsidR="006E3148" w:rsidRPr="006E3148">
        <w:rPr>
          <w:b/>
          <w:bCs/>
          <w:sz w:val="24"/>
          <w:szCs w:val="24"/>
          <w:lang w:val="uk-UA"/>
        </w:rPr>
        <w:t>.</w:t>
      </w:r>
      <w:r w:rsidR="00913E1E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Керецьки</w:t>
      </w:r>
      <w:r w:rsidR="006E3148" w:rsidRPr="006E3148">
        <w:rPr>
          <w:b/>
          <w:bCs/>
          <w:sz w:val="24"/>
          <w:szCs w:val="24"/>
          <w:lang w:val="uk-UA"/>
        </w:rPr>
        <w:t>,</w:t>
      </w:r>
      <w:r>
        <w:rPr>
          <w:b/>
          <w:bCs/>
          <w:sz w:val="24"/>
          <w:szCs w:val="24"/>
          <w:lang w:val="uk-UA"/>
        </w:rPr>
        <w:t xml:space="preserve"> вул</w:t>
      </w:r>
      <w:r w:rsidR="006E3148" w:rsidRPr="006E3148">
        <w:rPr>
          <w:b/>
          <w:bCs/>
          <w:sz w:val="24"/>
          <w:szCs w:val="24"/>
          <w:lang w:val="uk-UA"/>
        </w:rPr>
        <w:t>.</w:t>
      </w:r>
      <w:r w:rsidR="00913E1E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Головна</w:t>
      </w:r>
      <w:r w:rsidR="006E3148" w:rsidRPr="006E3148">
        <w:rPr>
          <w:b/>
          <w:bCs/>
          <w:sz w:val="24"/>
          <w:szCs w:val="24"/>
          <w:lang w:val="uk-UA"/>
        </w:rPr>
        <w:t>,5</w:t>
      </w:r>
      <w:r>
        <w:rPr>
          <w:b/>
          <w:bCs/>
          <w:sz w:val="24"/>
          <w:szCs w:val="24"/>
          <w:lang w:val="uk-UA"/>
        </w:rPr>
        <w:t>2</w:t>
      </w:r>
    </w:p>
    <w:p w:rsidR="006E3148" w:rsidRDefault="006E3148" w:rsidP="006C0DD7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6E3148">
        <w:rPr>
          <w:sz w:val="24"/>
          <w:szCs w:val="24"/>
          <w:lang w:val="uk-UA"/>
        </w:rPr>
        <w:t>UA</w:t>
      </w:r>
      <w:r w:rsidR="000557FA">
        <w:rPr>
          <w:sz w:val="24"/>
          <w:szCs w:val="24"/>
          <w:lang w:val="uk-UA"/>
        </w:rPr>
        <w:t>798201720314271002203053234УДКСУ  у Свалявському районі</w:t>
      </w:r>
      <w:r w:rsidRPr="006E3148">
        <w:rPr>
          <w:sz w:val="24"/>
          <w:szCs w:val="24"/>
          <w:lang w:val="uk-UA"/>
        </w:rPr>
        <w:t xml:space="preserve"> </w:t>
      </w:r>
    </w:p>
    <w:p w:rsidR="006C38E8" w:rsidRPr="006C0DD7" w:rsidRDefault="006C0DD7" w:rsidP="006C0DD7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</w:rPr>
      </w:pPr>
      <w:r w:rsidRPr="006C0DD7">
        <w:rPr>
          <w:bCs/>
          <w:sz w:val="24"/>
          <w:szCs w:val="24"/>
          <w:lang w:val="uk-UA"/>
        </w:rPr>
        <w:t>Контактні дані орендодавця</w:t>
      </w:r>
      <w:r w:rsidR="006C38E8" w:rsidRPr="006C0DD7">
        <w:rPr>
          <w:bCs/>
          <w:sz w:val="24"/>
          <w:szCs w:val="24"/>
          <w:lang w:val="uk-UA"/>
        </w:rPr>
        <w:t>:</w:t>
      </w:r>
      <w:r w:rsidR="009C7DD8" w:rsidRPr="006C0DD7">
        <w:rPr>
          <w:bCs/>
          <w:sz w:val="24"/>
          <w:szCs w:val="24"/>
          <w:lang w:val="uk-UA"/>
        </w:rPr>
        <w:t xml:space="preserve"> тел.. </w:t>
      </w:r>
      <w:r w:rsidR="0099535E">
        <w:rPr>
          <w:sz w:val="24"/>
          <w:szCs w:val="24"/>
          <w:lang w:val="uk-UA"/>
        </w:rPr>
        <w:t>+380506071485</w:t>
      </w:r>
      <w:r w:rsidR="0081466F" w:rsidRPr="0081466F">
        <w:rPr>
          <w:sz w:val="24"/>
          <w:szCs w:val="24"/>
          <w:lang w:val="uk-UA"/>
        </w:rPr>
        <w:t xml:space="preserve">, </w:t>
      </w:r>
      <w:r w:rsidR="0099535E">
        <w:rPr>
          <w:sz w:val="24"/>
          <w:szCs w:val="24"/>
          <w:lang w:val="uk-UA"/>
        </w:rPr>
        <w:t>Мушка Михайло Михайлович</w:t>
      </w:r>
    </w:p>
    <w:p w:rsidR="006C38E8" w:rsidRPr="006C0DD7" w:rsidRDefault="00462182" w:rsidP="006C0DD7">
      <w:pPr>
        <w:pStyle w:val="western"/>
        <w:shd w:val="clear" w:color="auto" w:fill="FFFFFF"/>
        <w:spacing w:before="0" w:beforeAutospacing="0"/>
        <w:rPr>
          <w:color w:val="000000" w:themeColor="text1"/>
          <w:sz w:val="24"/>
          <w:szCs w:val="24"/>
        </w:rPr>
      </w:pPr>
      <w:hyperlink r:id="rId6" w:history="1">
        <w:r w:rsidR="006C38E8" w:rsidRPr="006C0DD7">
          <w:rPr>
            <w:rStyle w:val="a3"/>
            <w:color w:val="000000" w:themeColor="text1"/>
            <w:sz w:val="24"/>
            <w:szCs w:val="24"/>
          </w:rPr>
          <w:t>е</w:t>
        </w:r>
      </w:hyperlink>
      <w:r w:rsidR="006C38E8" w:rsidRPr="006C0DD7">
        <w:rPr>
          <w:bCs/>
          <w:color w:val="000000" w:themeColor="text1"/>
          <w:sz w:val="24"/>
          <w:szCs w:val="24"/>
          <w:lang w:val="uk-UA"/>
        </w:rPr>
        <w:t>-</w:t>
      </w:r>
      <w:r w:rsidR="00913E1E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6C38E8" w:rsidRPr="006C0DD7">
        <w:rPr>
          <w:bCs/>
          <w:color w:val="000000" w:themeColor="text1"/>
          <w:sz w:val="24"/>
          <w:szCs w:val="24"/>
          <w:lang w:val="uk-UA"/>
        </w:rPr>
        <w:t>пошта</w:t>
      </w:r>
      <w:r w:rsidR="006C0DD7">
        <w:rPr>
          <w:bCs/>
          <w:color w:val="000000" w:themeColor="text1"/>
          <w:sz w:val="24"/>
          <w:szCs w:val="24"/>
          <w:lang w:val="uk-UA"/>
        </w:rPr>
        <w:t>:</w:t>
      </w:r>
      <w:r w:rsidR="00541B30" w:rsidRPr="00541B30">
        <w:t xml:space="preserve"> </w:t>
      </w:r>
      <w:r w:rsidR="0099535E" w:rsidRPr="0099535E">
        <w:t>kervillagecouncil@ukr.net</w:t>
      </w:r>
    </w:p>
    <w:p w:rsidR="006C38E8" w:rsidRPr="006C0DD7" w:rsidRDefault="006C38E8" w:rsidP="006C0DD7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6C0DD7">
        <w:rPr>
          <w:bCs/>
          <w:sz w:val="24"/>
          <w:szCs w:val="24"/>
          <w:lang w:val="uk-UA"/>
        </w:rPr>
        <w:t>Розпорядок роботи:</w:t>
      </w:r>
      <w:r w:rsidR="006C0DD7" w:rsidRPr="006C0DD7">
        <w:rPr>
          <w:bCs/>
          <w:sz w:val="24"/>
          <w:szCs w:val="24"/>
        </w:rPr>
        <w:t xml:space="preserve"> </w:t>
      </w:r>
      <w:r w:rsidR="006C0DD7" w:rsidRPr="006C0DD7">
        <w:rPr>
          <w:bCs/>
          <w:sz w:val="24"/>
          <w:szCs w:val="24"/>
          <w:lang w:val="uk-UA"/>
        </w:rPr>
        <w:t xml:space="preserve">понеділок – </w:t>
      </w:r>
      <w:r w:rsidR="006E3148">
        <w:rPr>
          <w:bCs/>
          <w:sz w:val="24"/>
          <w:szCs w:val="24"/>
          <w:lang w:val="uk-UA"/>
        </w:rPr>
        <w:t>п’ятниця   з 8.00 – до 17.00</w:t>
      </w:r>
      <w:r w:rsidR="006C0DD7" w:rsidRPr="006C0DD7">
        <w:rPr>
          <w:bCs/>
          <w:sz w:val="24"/>
          <w:szCs w:val="24"/>
          <w:lang w:val="uk-UA"/>
        </w:rPr>
        <w:t xml:space="preserve"> (за київським часом), </w:t>
      </w:r>
      <w:r w:rsidR="0034162D">
        <w:rPr>
          <w:bCs/>
          <w:sz w:val="24"/>
          <w:szCs w:val="24"/>
          <w:lang w:val="uk-UA"/>
        </w:rPr>
        <w:t xml:space="preserve">з 12.00 до </w:t>
      </w:r>
      <w:r w:rsidR="006E3148">
        <w:rPr>
          <w:bCs/>
          <w:sz w:val="24"/>
          <w:szCs w:val="24"/>
          <w:lang w:val="uk-UA"/>
        </w:rPr>
        <w:t>13.00</w:t>
      </w:r>
      <w:r w:rsidR="0034162D">
        <w:rPr>
          <w:bCs/>
          <w:sz w:val="24"/>
          <w:szCs w:val="24"/>
          <w:lang w:val="uk-UA"/>
        </w:rPr>
        <w:t xml:space="preserve"> (за київським часом) обідня перерва</w:t>
      </w:r>
      <w:r w:rsidR="006C0DD7" w:rsidRPr="006C0DD7">
        <w:rPr>
          <w:bCs/>
          <w:sz w:val="24"/>
          <w:szCs w:val="24"/>
          <w:lang w:val="uk-UA"/>
        </w:rPr>
        <w:t xml:space="preserve">. </w:t>
      </w:r>
    </w:p>
    <w:p w:rsidR="006C38E8" w:rsidRPr="006C0DD7" w:rsidRDefault="006C38E8" w:rsidP="006C0DD7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sectPr w:rsidR="006C38E8" w:rsidRPr="006C0DD7" w:rsidSect="009C7DD8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7D4"/>
    <w:multiLevelType w:val="multilevel"/>
    <w:tmpl w:val="950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A0FAD"/>
    <w:multiLevelType w:val="hybridMultilevel"/>
    <w:tmpl w:val="41E09A32"/>
    <w:lvl w:ilvl="0" w:tplc="96E8C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400"/>
    <w:multiLevelType w:val="multilevel"/>
    <w:tmpl w:val="3F94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516B6"/>
    <w:multiLevelType w:val="multilevel"/>
    <w:tmpl w:val="10C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8E8"/>
    <w:rsid w:val="00003612"/>
    <w:rsid w:val="000557FA"/>
    <w:rsid w:val="00065E05"/>
    <w:rsid w:val="000721E1"/>
    <w:rsid w:val="000A4233"/>
    <w:rsid w:val="000B38D6"/>
    <w:rsid w:val="000C2D42"/>
    <w:rsid w:val="000E4832"/>
    <w:rsid w:val="00105408"/>
    <w:rsid w:val="00156FB2"/>
    <w:rsid w:val="00173EFA"/>
    <w:rsid w:val="001B718C"/>
    <w:rsid w:val="001D3FD2"/>
    <w:rsid w:val="001E3153"/>
    <w:rsid w:val="001F3FC9"/>
    <w:rsid w:val="0026222E"/>
    <w:rsid w:val="002C72AC"/>
    <w:rsid w:val="002E269A"/>
    <w:rsid w:val="00312D13"/>
    <w:rsid w:val="0034162D"/>
    <w:rsid w:val="003E78B6"/>
    <w:rsid w:val="00442058"/>
    <w:rsid w:val="00462182"/>
    <w:rsid w:val="00465A6C"/>
    <w:rsid w:val="004841EF"/>
    <w:rsid w:val="004B07E1"/>
    <w:rsid w:val="004D403C"/>
    <w:rsid w:val="005167D8"/>
    <w:rsid w:val="0053077B"/>
    <w:rsid w:val="00541B30"/>
    <w:rsid w:val="005A739B"/>
    <w:rsid w:val="005B571E"/>
    <w:rsid w:val="005F35F9"/>
    <w:rsid w:val="0061156F"/>
    <w:rsid w:val="006368ED"/>
    <w:rsid w:val="00654E1D"/>
    <w:rsid w:val="0069327C"/>
    <w:rsid w:val="006B0059"/>
    <w:rsid w:val="006C0DD7"/>
    <w:rsid w:val="006C38E8"/>
    <w:rsid w:val="006E3148"/>
    <w:rsid w:val="007C0B7C"/>
    <w:rsid w:val="007F256C"/>
    <w:rsid w:val="0081466F"/>
    <w:rsid w:val="00816943"/>
    <w:rsid w:val="0082198D"/>
    <w:rsid w:val="00826BFD"/>
    <w:rsid w:val="00862D26"/>
    <w:rsid w:val="008713BE"/>
    <w:rsid w:val="00913E1E"/>
    <w:rsid w:val="00924484"/>
    <w:rsid w:val="00951F05"/>
    <w:rsid w:val="0099535E"/>
    <w:rsid w:val="009C7DD8"/>
    <w:rsid w:val="009D7C31"/>
    <w:rsid w:val="00A940A7"/>
    <w:rsid w:val="00AE6B0D"/>
    <w:rsid w:val="00AF4999"/>
    <w:rsid w:val="00B1092B"/>
    <w:rsid w:val="00B726A8"/>
    <w:rsid w:val="00B756FA"/>
    <w:rsid w:val="00BE798E"/>
    <w:rsid w:val="00C05746"/>
    <w:rsid w:val="00C353FC"/>
    <w:rsid w:val="00C75B31"/>
    <w:rsid w:val="00D24F14"/>
    <w:rsid w:val="00D4510F"/>
    <w:rsid w:val="00E03806"/>
    <w:rsid w:val="00E368D5"/>
    <w:rsid w:val="00E4324E"/>
    <w:rsid w:val="00E7607F"/>
    <w:rsid w:val="00EB1931"/>
    <w:rsid w:val="00F24C55"/>
    <w:rsid w:val="00F8499D"/>
    <w:rsid w:val="00F91AB4"/>
    <w:rsid w:val="00FB7C3A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15554-8CE8-4E2E-84A1-5F494A8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8E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C3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3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oda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Елена</dc:creator>
  <cp:lastModifiedBy>Пользователь</cp:lastModifiedBy>
  <cp:revision>7</cp:revision>
  <cp:lastPrinted>2020-10-07T12:52:00Z</cp:lastPrinted>
  <dcterms:created xsi:type="dcterms:W3CDTF">2020-12-16T12:39:00Z</dcterms:created>
  <dcterms:modified xsi:type="dcterms:W3CDTF">2021-01-04T12:15:00Z</dcterms:modified>
</cp:coreProperties>
</file>