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2" w:rsidRDefault="005436A2">
      <w:pPr>
        <w:spacing w:line="1" w:lineRule="exact"/>
      </w:pPr>
    </w:p>
    <w:p w:rsidR="005436A2" w:rsidRDefault="00753B83">
      <w:pPr>
        <w:pStyle w:val="1"/>
        <w:framePr w:w="9403" w:h="907" w:hRule="exact" w:wrap="none" w:vAnchor="page" w:hAnchor="page" w:x="1675" w:y="1125"/>
        <w:spacing w:after="0"/>
        <w:jc w:val="center"/>
      </w:pPr>
      <w:r>
        <w:t>Інформація</w:t>
      </w:r>
      <w:r>
        <w:br/>
        <w:t>щодо оголошення про оренду майна</w:t>
      </w:r>
      <w:r>
        <w:br/>
        <w:t>(</w:t>
      </w:r>
      <w:r w:rsidR="00B14C23">
        <w:t>32200</w:t>
      </w:r>
      <w:r>
        <w:t xml:space="preserve">, </w:t>
      </w:r>
      <w:r w:rsidR="00B14C23">
        <w:t xml:space="preserve">Хмельницька </w:t>
      </w:r>
      <w:r>
        <w:t xml:space="preserve"> обл., </w:t>
      </w:r>
      <w:r>
        <w:t xml:space="preserve">м. </w:t>
      </w:r>
      <w:proofErr w:type="spellStart"/>
      <w:r w:rsidR="00B14C23">
        <w:t>Деражня</w:t>
      </w:r>
      <w:proofErr w:type="spellEnd"/>
      <w:r>
        <w:t xml:space="preserve">, вул. </w:t>
      </w:r>
      <w:r w:rsidR="00B14C23">
        <w:t>Подільська</w:t>
      </w:r>
      <w:r>
        <w:t>,</w:t>
      </w:r>
      <w:r w:rsidR="00B14C23">
        <w:t>1</w:t>
      </w:r>
      <w:r>
        <w:t>)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numPr>
          <w:ilvl w:val="0"/>
          <w:numId w:val="1"/>
        </w:numPr>
        <w:tabs>
          <w:tab w:val="left" w:pos="378"/>
        </w:tabs>
        <w:jc w:val="both"/>
      </w:pPr>
      <w:r>
        <w:rPr>
          <w:b/>
          <w:bCs/>
        </w:rPr>
        <w:t xml:space="preserve">Інформація про орендодавця (власника майна та/або </w:t>
      </w:r>
      <w:proofErr w:type="spellStart"/>
      <w:r>
        <w:rPr>
          <w:b/>
          <w:bCs/>
        </w:rPr>
        <w:t>балансоутримувача</w:t>
      </w:r>
      <w:proofErr w:type="spellEnd"/>
      <w:r>
        <w:rPr>
          <w:b/>
          <w:bCs/>
        </w:rPr>
        <w:t xml:space="preserve"> такого майна, який надає майно в оренду):</w:t>
      </w:r>
    </w:p>
    <w:p w:rsidR="00B14C23" w:rsidRDefault="00753B83" w:rsidP="00D7429E">
      <w:pPr>
        <w:pStyle w:val="1"/>
        <w:framePr w:w="9403" w:h="13470" w:hRule="exact" w:wrap="none" w:vAnchor="page" w:hAnchor="page" w:x="1675" w:y="2301"/>
        <w:jc w:val="both"/>
        <w:rPr>
          <w:b/>
          <w:bCs/>
        </w:rPr>
      </w:pPr>
      <w:proofErr w:type="spellStart"/>
      <w:r>
        <w:rPr>
          <w:b/>
          <w:bCs/>
          <w:color w:val="201F1E"/>
        </w:rPr>
        <w:t>Балансоутримувач</w:t>
      </w:r>
      <w:proofErr w:type="spellEnd"/>
      <w:r>
        <w:rPr>
          <w:b/>
          <w:bCs/>
          <w:color w:val="201F1E"/>
        </w:rPr>
        <w:t xml:space="preserve">: </w:t>
      </w:r>
      <w:r w:rsidR="00B14C23" w:rsidRPr="00B14C23">
        <w:rPr>
          <w:b/>
        </w:rPr>
        <w:t>Комунальне некомерційне підприємство «</w:t>
      </w:r>
      <w:proofErr w:type="spellStart"/>
      <w:r w:rsidR="00B14C23" w:rsidRPr="00B14C23">
        <w:rPr>
          <w:b/>
        </w:rPr>
        <w:t>Деражнянська</w:t>
      </w:r>
      <w:proofErr w:type="spellEnd"/>
      <w:r w:rsidR="00B14C23" w:rsidRPr="00B14C23">
        <w:rPr>
          <w:b/>
        </w:rPr>
        <w:t xml:space="preserve"> міська багатопрофільна лікарня» </w:t>
      </w:r>
      <w:proofErr w:type="spellStart"/>
      <w:r w:rsidR="00B14C23" w:rsidRPr="00B14C23">
        <w:rPr>
          <w:b/>
        </w:rPr>
        <w:t>Деражнянської</w:t>
      </w:r>
      <w:proofErr w:type="spellEnd"/>
      <w:r w:rsidR="00B14C23" w:rsidRPr="00B14C23">
        <w:rPr>
          <w:b/>
        </w:rPr>
        <w:t xml:space="preserve"> міської ради</w:t>
      </w:r>
      <w:r w:rsidR="00B14C23" w:rsidRPr="00B14C23">
        <w:rPr>
          <w:b/>
          <w:bCs/>
        </w:rPr>
        <w:t xml:space="preserve"> </w:t>
      </w:r>
      <w:r w:rsidR="00B14C23">
        <w:rPr>
          <w:b/>
          <w:bCs/>
        </w:rPr>
        <w:t xml:space="preserve">ЄДРПОУ 02004226, </w:t>
      </w:r>
      <w:r w:rsidR="00B14C23" w:rsidRPr="00B14C23">
        <w:rPr>
          <w:b/>
          <w:bCs/>
        </w:rPr>
        <w:t xml:space="preserve">32200, Хмельницька обл.,  м. </w:t>
      </w:r>
      <w:proofErr w:type="spellStart"/>
      <w:r w:rsidR="00B14C23" w:rsidRPr="00B14C23">
        <w:rPr>
          <w:b/>
          <w:bCs/>
        </w:rPr>
        <w:t>Деражня</w:t>
      </w:r>
      <w:proofErr w:type="spellEnd"/>
      <w:r w:rsidR="00B14C23" w:rsidRPr="00B14C23">
        <w:rPr>
          <w:b/>
          <w:bCs/>
        </w:rPr>
        <w:t>,</w:t>
      </w:r>
      <w:r w:rsidR="00B14C23">
        <w:rPr>
          <w:b/>
          <w:bCs/>
        </w:rPr>
        <w:t xml:space="preserve"> </w:t>
      </w:r>
      <w:r w:rsidR="00B14C23" w:rsidRPr="00B14C23">
        <w:rPr>
          <w:b/>
          <w:bCs/>
        </w:rPr>
        <w:t>вул. Подільська,1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jc w:val="both"/>
      </w:pPr>
      <w:r>
        <w:rPr>
          <w:b/>
          <w:bCs/>
        </w:rPr>
        <w:t>Відомості про майно (об'єкт оренди), його склад, опис технічного стану та основних технічних характеристик об'єкту оренди: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spacing w:after="0"/>
        <w:jc w:val="both"/>
      </w:pPr>
      <w:r>
        <w:t>Назва згідн</w:t>
      </w:r>
      <w:r>
        <w:t>о даних бухгалтерського обліку:</w:t>
      </w:r>
    </w:p>
    <w:p w:rsidR="00B14C23" w:rsidRDefault="00B14C23" w:rsidP="00D7429E">
      <w:pPr>
        <w:pStyle w:val="1"/>
        <w:framePr w:w="9403" w:h="13470" w:hRule="exact" w:wrap="none" w:vAnchor="page" w:hAnchor="page" w:x="1675" w:y="2301"/>
        <w:spacing w:after="0"/>
        <w:jc w:val="both"/>
      </w:pPr>
      <w:r w:rsidRPr="00B14C23">
        <w:t xml:space="preserve">Частина даху площею 4,0 м2 та одного </w:t>
      </w:r>
      <w:proofErr w:type="spellStart"/>
      <w:r w:rsidRPr="00B14C23">
        <w:t>антеномісця</w:t>
      </w:r>
      <w:proofErr w:type="spellEnd"/>
      <w:r w:rsidRPr="00B14C23">
        <w:t xml:space="preserve"> на даху поліклініки, що обліковується на балансі КНП "</w:t>
      </w:r>
      <w:proofErr w:type="spellStart"/>
      <w:r w:rsidRPr="00B14C23">
        <w:t>Деражнянська</w:t>
      </w:r>
      <w:proofErr w:type="spellEnd"/>
      <w:r w:rsidRPr="00B14C23">
        <w:t xml:space="preserve"> МБЛ" і розташована за адресою: вул. Подільська, 1 м. </w:t>
      </w:r>
      <w:proofErr w:type="spellStart"/>
      <w:r w:rsidRPr="00B14C23">
        <w:t>Деражня</w:t>
      </w:r>
      <w:proofErr w:type="spellEnd"/>
      <w:r w:rsidRPr="00B14C23">
        <w:t>, Хмельницька область</w:t>
      </w:r>
    </w:p>
    <w:p w:rsidR="00B14C23" w:rsidRDefault="00B14C23" w:rsidP="00D7429E">
      <w:pPr>
        <w:pStyle w:val="1"/>
        <w:framePr w:w="9403" w:h="13470" w:hRule="exact" w:wrap="none" w:vAnchor="page" w:hAnchor="page" w:x="1675" w:y="2301"/>
        <w:spacing w:after="0"/>
        <w:jc w:val="both"/>
      </w:pPr>
    </w:p>
    <w:p w:rsidR="005436A2" w:rsidRDefault="00753B83" w:rsidP="00D7429E">
      <w:pPr>
        <w:pStyle w:val="1"/>
        <w:framePr w:w="9403" w:h="13470" w:hRule="exact" w:wrap="none" w:vAnchor="page" w:hAnchor="page" w:x="1675" w:y="2301"/>
        <w:spacing w:after="0"/>
        <w:jc w:val="both"/>
      </w:pPr>
      <w:r>
        <w:t>Характеристика об'єкту оренди:</w:t>
      </w:r>
    </w:p>
    <w:p w:rsidR="00B14C23" w:rsidRDefault="00B14C23" w:rsidP="00D7429E">
      <w:pPr>
        <w:pStyle w:val="1"/>
        <w:framePr w:w="9403" w:h="13470" w:hRule="exact" w:wrap="none" w:vAnchor="page" w:hAnchor="page" w:x="1675" w:y="2301"/>
        <w:spacing w:after="0"/>
        <w:jc w:val="both"/>
      </w:pPr>
      <w:r w:rsidRPr="00B14C23">
        <w:t xml:space="preserve">Частина даху площею 4,0 м2 та одного </w:t>
      </w:r>
      <w:proofErr w:type="spellStart"/>
      <w:r w:rsidRPr="00B14C23">
        <w:t>антеномісця</w:t>
      </w:r>
      <w:proofErr w:type="spellEnd"/>
      <w:r w:rsidRPr="00B14C23">
        <w:t xml:space="preserve"> на даху поліклініки, що обліковується на балансі КНП "</w:t>
      </w:r>
      <w:proofErr w:type="spellStart"/>
      <w:r w:rsidRPr="00B14C23">
        <w:t>Деражнянська</w:t>
      </w:r>
      <w:proofErr w:type="spellEnd"/>
      <w:r w:rsidRPr="00B14C23">
        <w:t xml:space="preserve"> МБЛ" і розташована за адресою: вул. Подільська, 1 м. </w:t>
      </w:r>
      <w:proofErr w:type="spellStart"/>
      <w:r w:rsidRPr="00B14C23">
        <w:t>Деражня</w:t>
      </w:r>
      <w:proofErr w:type="spellEnd"/>
      <w:r w:rsidRPr="00B14C23">
        <w:t>, Хмельницька область</w:t>
      </w:r>
    </w:p>
    <w:p w:rsidR="00B14C23" w:rsidRDefault="00B14C23" w:rsidP="00D7429E">
      <w:pPr>
        <w:pStyle w:val="1"/>
        <w:framePr w:w="9403" w:h="13470" w:hRule="exact" w:wrap="none" w:vAnchor="page" w:hAnchor="page" w:x="1675" w:y="2301"/>
        <w:spacing w:after="160" w:line="257" w:lineRule="auto"/>
        <w:jc w:val="both"/>
      </w:pPr>
    </w:p>
    <w:p w:rsidR="005436A2" w:rsidRDefault="00753B83" w:rsidP="00D7429E">
      <w:pPr>
        <w:pStyle w:val="1"/>
        <w:framePr w:w="9403" w:h="13470" w:hRule="exact" w:wrap="none" w:vAnchor="page" w:hAnchor="page" w:x="1675" w:y="2301"/>
        <w:numPr>
          <w:ilvl w:val="0"/>
          <w:numId w:val="1"/>
        </w:numPr>
        <w:tabs>
          <w:tab w:val="left" w:pos="378"/>
        </w:tabs>
        <w:jc w:val="both"/>
      </w:pPr>
      <w:r>
        <w:rPr>
          <w:b/>
          <w:bCs/>
        </w:rPr>
        <w:t xml:space="preserve">Місцезнаходження майна (об'єкту оренди) та його фактична адреса, його фотографічні зображення у кількості не менш </w:t>
      </w:r>
      <w:r>
        <w:rPr>
          <w:b/>
          <w:bCs/>
        </w:rPr>
        <w:t>ніж 4 шт.: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jc w:val="both"/>
      </w:pPr>
      <w:r>
        <w:t xml:space="preserve">Місцезнаходження: </w:t>
      </w:r>
      <w:r w:rsidR="00B14C23">
        <w:t>3200</w:t>
      </w:r>
      <w:r>
        <w:t xml:space="preserve">0, </w:t>
      </w:r>
      <w:r w:rsidR="00B14C23">
        <w:t>Хмельницька</w:t>
      </w:r>
      <w:r>
        <w:t xml:space="preserve"> обл., </w:t>
      </w:r>
      <w:r>
        <w:t xml:space="preserve"> м. </w:t>
      </w:r>
      <w:proofErr w:type="spellStart"/>
      <w:r w:rsidR="00B14C23">
        <w:t>Деражня</w:t>
      </w:r>
      <w:proofErr w:type="spellEnd"/>
      <w:r>
        <w:t xml:space="preserve">, вул. </w:t>
      </w:r>
      <w:r w:rsidR="00B14C23">
        <w:t>Подільська</w:t>
      </w:r>
      <w:r>
        <w:t>,</w:t>
      </w:r>
      <w:r w:rsidR="00B14C23">
        <w:t>1</w:t>
      </w:r>
      <w:r>
        <w:t>.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jc w:val="both"/>
      </w:pPr>
      <w:r>
        <w:t>Фотографії додаються.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numPr>
          <w:ilvl w:val="0"/>
          <w:numId w:val="1"/>
        </w:numPr>
        <w:tabs>
          <w:tab w:val="left" w:pos="373"/>
        </w:tabs>
        <w:jc w:val="both"/>
      </w:pPr>
      <w:r>
        <w:rPr>
          <w:b/>
          <w:bCs/>
        </w:rPr>
        <w:t xml:space="preserve">Термін на який планується здача об’єкту оренди </w:t>
      </w:r>
      <w:r>
        <w:t xml:space="preserve">- </w:t>
      </w:r>
      <w:r w:rsidR="00B14C23">
        <w:t>3</w:t>
      </w:r>
      <w:r>
        <w:t xml:space="preserve"> р</w:t>
      </w:r>
      <w:r w:rsidR="00B14C23">
        <w:t>оки</w:t>
      </w:r>
      <w:r>
        <w:t>.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numPr>
          <w:ilvl w:val="0"/>
          <w:numId w:val="1"/>
        </w:numPr>
        <w:tabs>
          <w:tab w:val="left" w:pos="373"/>
        </w:tabs>
        <w:jc w:val="both"/>
      </w:pPr>
      <w:r>
        <w:rPr>
          <w:b/>
          <w:bCs/>
        </w:rPr>
        <w:t>Відновна вартість</w:t>
      </w:r>
      <w:r w:rsidR="00B14C23">
        <w:rPr>
          <w:b/>
          <w:bCs/>
        </w:rPr>
        <w:t>:</w:t>
      </w:r>
      <w:r>
        <w:rPr>
          <w:b/>
          <w:bCs/>
        </w:rPr>
        <w:t xml:space="preserve"> </w:t>
      </w:r>
      <w:r w:rsidR="00B14C23" w:rsidRPr="00B14C23">
        <w:t xml:space="preserve">Частина даху площею 4,0 м2 та одного </w:t>
      </w:r>
      <w:proofErr w:type="spellStart"/>
      <w:r w:rsidR="00B14C23" w:rsidRPr="00B14C23">
        <w:t>антеномісця</w:t>
      </w:r>
      <w:proofErr w:type="spellEnd"/>
      <w:r w:rsidR="00B14C23" w:rsidRPr="00B14C23">
        <w:t xml:space="preserve"> на даху поліклініки, що обліковується на балансі КНП "</w:t>
      </w:r>
      <w:proofErr w:type="spellStart"/>
      <w:r w:rsidR="00B14C23" w:rsidRPr="00B14C23">
        <w:t>Деражнянська</w:t>
      </w:r>
      <w:proofErr w:type="spellEnd"/>
      <w:r w:rsidR="00B14C23" w:rsidRPr="00B14C23">
        <w:t xml:space="preserve"> МБЛ"</w:t>
      </w:r>
      <w:r>
        <w:t xml:space="preserve">- </w:t>
      </w:r>
      <w:r w:rsidR="00B14C23">
        <w:t>168344.00</w:t>
      </w:r>
      <w:r>
        <w:t xml:space="preserve"> грн. </w:t>
      </w:r>
      <w:r>
        <w:t>(</w:t>
      </w:r>
      <w:r w:rsidR="00B14C23">
        <w:t xml:space="preserve">ринкова </w:t>
      </w:r>
      <w:r>
        <w:t xml:space="preserve"> вартість станом на </w:t>
      </w:r>
      <w:r w:rsidR="00B14C23">
        <w:t>31</w:t>
      </w:r>
      <w:r>
        <w:t>.0</w:t>
      </w:r>
      <w:r w:rsidR="00B14C23">
        <w:t>5</w:t>
      </w:r>
      <w:r>
        <w:t>.2021)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numPr>
          <w:ilvl w:val="0"/>
          <w:numId w:val="1"/>
        </w:numPr>
        <w:tabs>
          <w:tab w:val="left" w:pos="368"/>
        </w:tabs>
        <w:jc w:val="both"/>
      </w:pPr>
      <w:r>
        <w:rPr>
          <w:b/>
          <w:bCs/>
        </w:rPr>
        <w:t xml:space="preserve">Цільове призначення - </w:t>
      </w:r>
      <w:r>
        <w:t>розміщення телекомунікаційного обладнання та антен.</w:t>
      </w:r>
    </w:p>
    <w:p w:rsidR="005436A2" w:rsidRDefault="00753B83" w:rsidP="00D7429E">
      <w:pPr>
        <w:pStyle w:val="1"/>
        <w:framePr w:w="9403" w:h="13470" w:hRule="exact" w:wrap="none" w:vAnchor="page" w:hAnchor="page" w:x="1675" w:y="2301"/>
        <w:numPr>
          <w:ilvl w:val="0"/>
          <w:numId w:val="1"/>
        </w:numPr>
        <w:tabs>
          <w:tab w:val="left" w:pos="368"/>
        </w:tabs>
        <w:spacing w:after="0"/>
        <w:jc w:val="both"/>
      </w:pPr>
      <w:r>
        <w:rPr>
          <w:b/>
          <w:bCs/>
        </w:rPr>
        <w:t xml:space="preserve">Стартову ціну лота </w:t>
      </w:r>
      <w:r>
        <w:t xml:space="preserve">вказано з розрахунку за один місяць </w:t>
      </w:r>
      <w:r w:rsidR="00B14C23">
        <w:t>бе</w:t>
      </w:r>
      <w:r>
        <w:t>з ПДВ.</w:t>
      </w:r>
    </w:p>
    <w:p w:rsidR="00D7429E" w:rsidRDefault="00B14C23" w:rsidP="00D7429E">
      <w:pPr>
        <w:framePr w:w="9403" w:h="13470" w:hRule="exact" w:wrap="none" w:vAnchor="page" w:hAnchor="page" w:x="1675" w:y="2301"/>
      </w:pPr>
      <w:r w:rsidRPr="002574B5">
        <w:t xml:space="preserve">Орендар зобов’язаний відшкодовувати </w:t>
      </w:r>
      <w:proofErr w:type="spellStart"/>
      <w:r w:rsidRPr="002574B5">
        <w:t>балансоутримувачу</w:t>
      </w:r>
      <w:proofErr w:type="spellEnd"/>
      <w:r w:rsidRPr="002574B5">
        <w:t xml:space="preserve"> відповідну частину його витрат зі сплати за користування земельною ділянкою відповідно до положень Цивільного та Податкового кодексів України.</w:t>
      </w:r>
      <w:r w:rsidR="00D7429E" w:rsidRPr="00D7429E">
        <w:t xml:space="preserve"> </w:t>
      </w:r>
    </w:p>
    <w:p w:rsidR="00B14C23" w:rsidRDefault="00D7429E" w:rsidP="00D7429E">
      <w:pPr>
        <w:framePr w:w="9403" w:h="13470" w:hRule="exact" w:wrap="none" w:vAnchor="page" w:hAnchor="page" w:x="1675" w:y="2301"/>
      </w:pPr>
      <w:r>
        <w:t xml:space="preserve">Орендар </w:t>
      </w:r>
      <w:r w:rsidRPr="002574B5">
        <w:t xml:space="preserve">відшкодовує витрати на проведення оцінки та рецензування звіту з оцінки об’єкта оренди до укладання договору оренди в сумі </w:t>
      </w:r>
      <w:r>
        <w:t>3800</w:t>
      </w:r>
      <w:r w:rsidRPr="002574B5">
        <w:t xml:space="preserve"> грн.</w:t>
      </w:r>
    </w:p>
    <w:p w:rsidR="00B14C23" w:rsidRDefault="00B14C23" w:rsidP="00D7429E">
      <w:pPr>
        <w:pStyle w:val="1"/>
        <w:framePr w:w="9403" w:h="13470" w:hRule="exact" w:wrap="none" w:vAnchor="page" w:hAnchor="page" w:x="1675" w:y="2301"/>
        <w:tabs>
          <w:tab w:val="left" w:pos="368"/>
        </w:tabs>
        <w:spacing w:after="0"/>
        <w:jc w:val="both"/>
      </w:pPr>
    </w:p>
    <w:p w:rsidR="005436A2" w:rsidRDefault="005436A2">
      <w:pPr>
        <w:spacing w:line="1" w:lineRule="exact"/>
      </w:pPr>
    </w:p>
    <w:sectPr w:rsidR="005436A2" w:rsidSect="005436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83" w:rsidRDefault="00753B83" w:rsidP="005436A2">
      <w:r>
        <w:separator/>
      </w:r>
    </w:p>
  </w:endnote>
  <w:endnote w:type="continuationSeparator" w:id="0">
    <w:p w:rsidR="00753B83" w:rsidRDefault="00753B83" w:rsidP="0054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83" w:rsidRDefault="00753B83"/>
  </w:footnote>
  <w:footnote w:type="continuationSeparator" w:id="0">
    <w:p w:rsidR="00753B83" w:rsidRDefault="00753B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1C0A"/>
    <w:multiLevelType w:val="multilevel"/>
    <w:tmpl w:val="D33E9C6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36A2"/>
    <w:rsid w:val="005436A2"/>
    <w:rsid w:val="00753B83"/>
    <w:rsid w:val="00B14C23"/>
    <w:rsid w:val="00D7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6A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6A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436A2"/>
    <w:pPr>
      <w:spacing w:after="28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1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 Юрій Миколайович</dc:creator>
  <cp:lastModifiedBy>User</cp:lastModifiedBy>
  <cp:revision>2</cp:revision>
  <dcterms:created xsi:type="dcterms:W3CDTF">2021-06-14T10:58:00Z</dcterms:created>
  <dcterms:modified xsi:type="dcterms:W3CDTF">2021-06-14T10:58:00Z</dcterms:modified>
</cp:coreProperties>
</file>