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797C" w:rsidRPr="00C00D00" w:rsidRDefault="0016797C" w:rsidP="00A44C59">
      <w:pPr>
        <w:jc w:val="center"/>
        <w:rPr>
          <w:b/>
          <w:lang w:val="ru-RU"/>
        </w:rPr>
      </w:pPr>
      <w:bookmarkStart w:id="0" w:name="_top"/>
      <w:bookmarkStart w:id="1" w:name="_GoBack"/>
      <w:bookmarkEnd w:id="0"/>
      <w:bookmarkEnd w:id="1"/>
      <w:r w:rsidRPr="00C00D00">
        <w:rPr>
          <w:b/>
        </w:rPr>
        <w:t>ДОГОВІР №</w:t>
      </w:r>
      <w:r w:rsidR="00223579" w:rsidRPr="00C00D00">
        <w:t>____________________</w:t>
      </w:r>
    </w:p>
    <w:p w:rsidR="0016797C" w:rsidRPr="00C00D00" w:rsidRDefault="0016797C" w:rsidP="00A44C59">
      <w:pPr>
        <w:jc w:val="center"/>
        <w:rPr>
          <w:b/>
        </w:rPr>
      </w:pPr>
      <w:r w:rsidRPr="00C00D00">
        <w:rPr>
          <w:b/>
        </w:rPr>
        <w:t xml:space="preserve">про надання послуг з організації </w:t>
      </w:r>
      <w:r w:rsidR="00223579" w:rsidRPr="00C00D00">
        <w:rPr>
          <w:b/>
        </w:rPr>
        <w:t>проведення сезонного ярмарку з продажу  натуральних х</w:t>
      </w:r>
      <w:r w:rsidR="00174E81" w:rsidRPr="00C00D00">
        <w:rPr>
          <w:b/>
        </w:rPr>
        <w:t>войних дерев</w:t>
      </w:r>
      <w:r w:rsidR="00AE674C">
        <w:rPr>
          <w:b/>
        </w:rPr>
        <w:t>, новорічних прикрас.</w:t>
      </w:r>
    </w:p>
    <w:p w:rsidR="0016797C" w:rsidRPr="00C00D00" w:rsidRDefault="0016797C" w:rsidP="00A44C59">
      <w:pPr>
        <w:jc w:val="both"/>
      </w:pPr>
    </w:p>
    <w:p w:rsidR="0016797C" w:rsidRPr="00C00D00" w:rsidRDefault="0016797C" w:rsidP="00A44C59">
      <w:pPr>
        <w:jc w:val="center"/>
      </w:pPr>
      <w:r w:rsidRPr="00C00D00">
        <w:t>м. Київ</w:t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  <w:t>«</w:t>
      </w:r>
      <w:r w:rsidR="00174E81" w:rsidRPr="00C00D00">
        <w:t>__</w:t>
      </w:r>
      <w:r w:rsidRPr="00C00D00">
        <w:t xml:space="preserve">» </w:t>
      </w:r>
      <w:r w:rsidR="00223579" w:rsidRPr="00C00D00">
        <w:t>_________</w:t>
      </w:r>
      <w:r w:rsidR="00174E81" w:rsidRPr="00C00D00">
        <w:t>_______</w:t>
      </w:r>
      <w:r w:rsidRPr="00C00D00">
        <w:t xml:space="preserve"> 201</w:t>
      </w:r>
      <w:r w:rsidR="00223579" w:rsidRPr="00C00D00">
        <w:t>7</w:t>
      </w:r>
      <w:r w:rsidRPr="00C00D00">
        <w:t xml:space="preserve"> року</w:t>
      </w:r>
    </w:p>
    <w:p w:rsidR="0016797C" w:rsidRPr="00C00D00" w:rsidRDefault="0016797C" w:rsidP="00A44C59">
      <w:pPr>
        <w:jc w:val="both"/>
      </w:pPr>
    </w:p>
    <w:p w:rsidR="0016797C" w:rsidRPr="00C00D00" w:rsidRDefault="0016797C" w:rsidP="00A44C59">
      <w:pPr>
        <w:ind w:firstLine="709"/>
        <w:jc w:val="both"/>
      </w:pPr>
      <w:r w:rsidRPr="00C00D00">
        <w:rPr>
          <w:b/>
        </w:rPr>
        <w:t>Комунальне підприємство «Київська спадщина»</w:t>
      </w:r>
      <w:r w:rsidR="00127274">
        <w:rPr>
          <w:b/>
        </w:rPr>
        <w:t xml:space="preserve"> </w:t>
      </w:r>
      <w:r w:rsidR="00235DD3" w:rsidRPr="00C00D00">
        <w:t>виконавчого органу Київської міської ради (Київської міської державної адміністрації)</w:t>
      </w:r>
      <w:r w:rsidRPr="00C00D00">
        <w:t xml:space="preserve">, в особі директора </w:t>
      </w:r>
      <w:proofErr w:type="spellStart"/>
      <w:r w:rsidRPr="00C00D00">
        <w:t>Никифорака</w:t>
      </w:r>
      <w:proofErr w:type="spellEnd"/>
      <w:r w:rsidRPr="00C00D00">
        <w:t xml:space="preserve"> Тараса Романовича,</w:t>
      </w:r>
      <w:r w:rsidR="002457D9" w:rsidRPr="00C00D00">
        <w:t xml:space="preserve"> який</w:t>
      </w:r>
      <w:r w:rsidRPr="00C00D00">
        <w:t xml:space="preserve"> діє на підставі Статуту</w:t>
      </w:r>
      <w:r w:rsidR="002457D9" w:rsidRPr="00C00D00">
        <w:t xml:space="preserve"> (далі – Організатор)</w:t>
      </w:r>
      <w:r w:rsidRPr="00C00D00">
        <w:rPr>
          <w:color w:val="000000"/>
        </w:rPr>
        <w:t xml:space="preserve">, </w:t>
      </w:r>
      <w:r w:rsidR="002457D9" w:rsidRPr="00C00D00">
        <w:t>з однієї сторони, та</w:t>
      </w:r>
    </w:p>
    <w:p w:rsidR="00775ECF" w:rsidRPr="00C00D00" w:rsidRDefault="00174E81" w:rsidP="001C4CDC">
      <w:pPr>
        <w:jc w:val="both"/>
      </w:pPr>
      <w:r w:rsidRPr="00C00D00">
        <w:rPr>
          <w:b/>
          <w:spacing w:val="2"/>
        </w:rPr>
        <w:t>______________________________________________________</w:t>
      </w:r>
      <w:r w:rsidR="001C4CDC" w:rsidRPr="00C00D00">
        <w:rPr>
          <w:b/>
          <w:spacing w:val="2"/>
        </w:rPr>
        <w:t xml:space="preserve">_____________________________ </w:t>
      </w:r>
      <w:r w:rsidR="002457D9" w:rsidRPr="00C00D00">
        <w:rPr>
          <w:spacing w:val="-4"/>
        </w:rPr>
        <w:t>(далі – Оператор)</w:t>
      </w:r>
      <w:r w:rsidR="0016797C" w:rsidRPr="00C00D00">
        <w:t xml:space="preserve">, </w:t>
      </w:r>
      <w:r w:rsidR="001C4CDC" w:rsidRPr="00C00D00">
        <w:t xml:space="preserve">в особі, _______________________________, _________ діє на підставі _____________________ </w:t>
      </w:r>
      <w:r w:rsidR="002457D9" w:rsidRPr="00C00D00">
        <w:t>з іншої сторони</w:t>
      </w:r>
      <w:r w:rsidR="0016797C" w:rsidRPr="00C00D00">
        <w:t xml:space="preserve">, </w:t>
      </w:r>
      <w:r w:rsidR="002457D9" w:rsidRPr="00C00D00">
        <w:rPr>
          <w:spacing w:val="-3"/>
        </w:rPr>
        <w:t>(</w:t>
      </w:r>
      <w:r w:rsidR="002457D9" w:rsidRPr="00C00D00">
        <w:rPr>
          <w:rFonts w:eastAsia="Calibri"/>
        </w:rPr>
        <w:t>в подальшому разом іменуються Сторони, а кожна окремо – Сторона)</w:t>
      </w:r>
      <w:r w:rsidR="002457D9" w:rsidRPr="00C00D00">
        <w:t xml:space="preserve">, </w:t>
      </w:r>
    </w:p>
    <w:p w:rsidR="0016797C" w:rsidRPr="00C00D00" w:rsidRDefault="002457D9" w:rsidP="00E73AC7">
      <w:pPr>
        <w:ind w:firstLine="720"/>
        <w:jc w:val="both"/>
      </w:pPr>
      <w:r w:rsidRPr="00C00D00">
        <w:t xml:space="preserve">враховуючи розпорядження виконавчого органу Київської міської ради (Київської міської державної адміністрації) від 26 травня 2015 року № 507 «Про проведення ярмарків у місті Києві», </w:t>
      </w:r>
      <w:r w:rsidR="00744D56" w:rsidRPr="00C00D00">
        <w:t xml:space="preserve">адресний перелік сезонних ярмарків </w:t>
      </w:r>
      <w:r w:rsidR="001C4CDC" w:rsidRPr="00C00D00">
        <w:t xml:space="preserve">з продажу натуральних хвойних дерев, новорічних прикрас </w:t>
      </w:r>
      <w:r w:rsidR="00744D56" w:rsidRPr="00C00D00">
        <w:t>у місті Києві</w:t>
      </w:r>
      <w:r w:rsidR="003060CF">
        <w:t xml:space="preserve"> </w:t>
      </w:r>
      <w:r w:rsidR="001C4CDC" w:rsidRPr="00C00D00">
        <w:t>з 15 грудня 2017 року до 31 грудня 2017 року</w:t>
      </w:r>
      <w:r w:rsidR="00744D56" w:rsidRPr="00C00D00">
        <w:t xml:space="preserve"> затверджений </w:t>
      </w:r>
      <w:r w:rsidR="001C4CDC" w:rsidRPr="00C00D00">
        <w:t xml:space="preserve">Першим </w:t>
      </w:r>
      <w:r w:rsidR="00744D56" w:rsidRPr="00C00D00">
        <w:t xml:space="preserve">заступником голови Київської міської державної адміністрації </w:t>
      </w:r>
      <w:proofErr w:type="spellStart"/>
      <w:r w:rsidR="001C4CDC" w:rsidRPr="00C00D00">
        <w:t>Плісом</w:t>
      </w:r>
      <w:proofErr w:type="spellEnd"/>
      <w:r w:rsidR="001C4CDC" w:rsidRPr="00C00D00">
        <w:t xml:space="preserve"> Г.В., на підставі </w:t>
      </w:r>
      <w:r w:rsidR="00B61C49" w:rsidRPr="00C00D00">
        <w:t xml:space="preserve">проведених торгів на електронному майданчику Системи </w:t>
      </w:r>
      <w:r w:rsidR="00682F2A">
        <w:t>«</w:t>
      </w:r>
      <w:proofErr w:type="spellStart"/>
      <w:r w:rsidR="00B61C49" w:rsidRPr="00C00D00">
        <w:rPr>
          <w:lang w:val="en-US"/>
        </w:rPr>
        <w:t>ProZorro</w:t>
      </w:r>
      <w:proofErr w:type="spellEnd"/>
      <w:r w:rsidR="00682F2A">
        <w:t>»</w:t>
      </w:r>
      <w:r w:rsidR="003060CF">
        <w:t xml:space="preserve"> </w:t>
      </w:r>
      <w:r w:rsidR="00E73AC7" w:rsidRPr="00C00D00">
        <w:t xml:space="preserve">Продажі від _______ №__________, </w:t>
      </w:r>
      <w:r w:rsidRPr="00C00D00">
        <w:t>уклали цей Договір (далі – Договір)</w:t>
      </w:r>
      <w:r w:rsidR="002E57C7" w:rsidRPr="00C00D00">
        <w:t xml:space="preserve"> про наступне:</w:t>
      </w:r>
    </w:p>
    <w:p w:rsidR="0016797C" w:rsidRPr="00C00D00" w:rsidRDefault="0016797C" w:rsidP="00A44C59">
      <w:pPr>
        <w:ind w:firstLine="709"/>
        <w:jc w:val="both"/>
      </w:pPr>
    </w:p>
    <w:p w:rsidR="00223579" w:rsidRPr="00C00D00" w:rsidRDefault="00223579" w:rsidP="00223579">
      <w:pPr>
        <w:ind w:firstLine="709"/>
        <w:jc w:val="center"/>
        <w:rPr>
          <w:b/>
        </w:rPr>
      </w:pPr>
      <w:r w:rsidRPr="00C00D00">
        <w:rPr>
          <w:b/>
        </w:rPr>
        <w:t>1. Предмет Договору</w:t>
      </w:r>
    </w:p>
    <w:p w:rsidR="00223579" w:rsidRPr="00C00D00" w:rsidRDefault="00223579" w:rsidP="00223579">
      <w:pPr>
        <w:ind w:firstLine="709"/>
        <w:jc w:val="center"/>
        <w:rPr>
          <w:b/>
        </w:rPr>
      </w:pPr>
    </w:p>
    <w:p w:rsidR="00682F2A" w:rsidRPr="00682F2A" w:rsidRDefault="00223579" w:rsidP="00682F2A">
      <w:pPr>
        <w:numPr>
          <w:ilvl w:val="1"/>
          <w:numId w:val="6"/>
        </w:numPr>
        <w:ind w:left="0" w:firstLine="567"/>
        <w:jc w:val="both"/>
      </w:pPr>
      <w:r w:rsidRPr="00682F2A">
        <w:t>Предметом цього Договору є надання</w:t>
      </w:r>
      <w:r w:rsidR="00397AB3" w:rsidRPr="00682F2A">
        <w:t xml:space="preserve"> Оператором Організатору </w:t>
      </w:r>
      <w:r w:rsidR="00682F2A" w:rsidRPr="00682F2A">
        <w:t>права</w:t>
      </w:r>
      <w:r w:rsidRPr="00682F2A">
        <w:t xml:space="preserve"> пров</w:t>
      </w:r>
      <w:r w:rsidR="00682F2A" w:rsidRPr="00682F2A">
        <w:t>одити</w:t>
      </w:r>
      <w:r w:rsidRPr="00682F2A">
        <w:t xml:space="preserve"> та обслуговува</w:t>
      </w:r>
      <w:r w:rsidR="00682F2A" w:rsidRPr="00682F2A">
        <w:t>ти</w:t>
      </w:r>
      <w:r w:rsidRPr="00682F2A">
        <w:t xml:space="preserve"> сезонн</w:t>
      </w:r>
      <w:r w:rsidR="00682F2A" w:rsidRPr="00682F2A">
        <w:t>ий</w:t>
      </w:r>
      <w:r w:rsidRPr="00682F2A">
        <w:t xml:space="preserve"> ярмар</w:t>
      </w:r>
      <w:r w:rsidR="00682F2A" w:rsidRPr="00682F2A">
        <w:t>ок</w:t>
      </w:r>
      <w:r w:rsidR="0008567C" w:rsidRPr="0008567C">
        <w:t xml:space="preserve"> </w:t>
      </w:r>
      <w:r w:rsidRPr="00682F2A">
        <w:rPr>
          <w:bCs/>
        </w:rPr>
        <w:t>з продажу натуральних хвойних дерев</w:t>
      </w:r>
      <w:r w:rsidR="00651E79" w:rsidRPr="00682F2A">
        <w:rPr>
          <w:bCs/>
        </w:rPr>
        <w:t xml:space="preserve"> відповідно до затвердженої ______________________________ районною в місті Києві державною адміністрацією, Департаментом промисловості та розвитку підприємництва виконавчого органу Київської міської ради (Київської міської державної адміністрації</w:t>
      </w:r>
      <w:r w:rsidR="00AE674C">
        <w:rPr>
          <w:bCs/>
        </w:rPr>
        <w:t>) та Організатора</w:t>
      </w:r>
      <w:r w:rsidR="00651E79" w:rsidRPr="00682F2A">
        <w:rPr>
          <w:bCs/>
        </w:rPr>
        <w:t xml:space="preserve"> </w:t>
      </w:r>
      <w:r w:rsidR="00682F2A" w:rsidRPr="00682F2A">
        <w:t>Схеми розташування</w:t>
      </w:r>
      <w:r w:rsidR="00651E79" w:rsidRPr="00682F2A">
        <w:t xml:space="preserve"> сезонних ярмарків з продажу натуральних хвойних дерев та новорічних прикрас (далі – схема) </w:t>
      </w:r>
      <w:r w:rsidR="00682F2A" w:rsidRPr="00682F2A">
        <w:t>д</w:t>
      </w:r>
      <w:r w:rsidR="00651E79" w:rsidRPr="00682F2A">
        <w:t xml:space="preserve">ля їх продажу </w:t>
      </w:r>
      <w:r w:rsidR="00682F2A" w:rsidRPr="00682F2A">
        <w:t>через проведених торгів на електронному майданчику Системи «</w:t>
      </w:r>
      <w:proofErr w:type="spellStart"/>
      <w:r w:rsidR="00682F2A" w:rsidRPr="00682F2A">
        <w:rPr>
          <w:lang w:val="en-US"/>
        </w:rPr>
        <w:t>ProZorro</w:t>
      </w:r>
      <w:proofErr w:type="spellEnd"/>
      <w:r w:rsidR="00682F2A" w:rsidRPr="00682F2A">
        <w:t>».</w:t>
      </w:r>
    </w:p>
    <w:p w:rsidR="00223579" w:rsidRPr="00682F2A" w:rsidRDefault="00682F2A" w:rsidP="00682F2A">
      <w:pPr>
        <w:numPr>
          <w:ilvl w:val="1"/>
          <w:numId w:val="6"/>
        </w:numPr>
        <w:ind w:left="0" w:firstLine="567"/>
        <w:jc w:val="both"/>
      </w:pPr>
      <w:r w:rsidRPr="00682F2A">
        <w:t>З</w:t>
      </w:r>
      <w:r w:rsidR="00651E79" w:rsidRPr="00682F2A">
        <w:t>агальн</w:t>
      </w:r>
      <w:r w:rsidRPr="00682F2A">
        <w:t>а</w:t>
      </w:r>
      <w:r w:rsidR="009E7226" w:rsidRPr="00682F2A">
        <w:rPr>
          <w:bCs/>
        </w:rPr>
        <w:t xml:space="preserve"> площ</w:t>
      </w:r>
      <w:r w:rsidRPr="00682F2A">
        <w:rPr>
          <w:bCs/>
        </w:rPr>
        <w:t xml:space="preserve">а ярмарку не повинна перевищувати </w:t>
      </w:r>
      <w:r w:rsidR="009E7226" w:rsidRPr="00682F2A">
        <w:rPr>
          <w:bCs/>
        </w:rPr>
        <w:t>30 кв.</w:t>
      </w:r>
      <w:r w:rsidR="003060CF">
        <w:rPr>
          <w:bCs/>
        </w:rPr>
        <w:t xml:space="preserve"> </w:t>
      </w:r>
      <w:r w:rsidR="009E7226" w:rsidRPr="00682F2A">
        <w:rPr>
          <w:bCs/>
        </w:rPr>
        <w:t>м.</w:t>
      </w:r>
      <w:r w:rsidR="00AE674C">
        <w:rPr>
          <w:bCs/>
        </w:rPr>
        <w:t xml:space="preserve"> </w:t>
      </w:r>
      <w:r w:rsidRPr="00682F2A">
        <w:t xml:space="preserve">Ярмарок проводиться </w:t>
      </w:r>
      <w:r w:rsidR="00223579" w:rsidRPr="00682F2A">
        <w:t>за адресою:м. Київ, ________________________________</w:t>
      </w:r>
      <w:r w:rsidRPr="00682F2A">
        <w:t>__________________</w:t>
      </w:r>
      <w:r w:rsidR="009E7226" w:rsidRPr="00682F2A">
        <w:t xml:space="preserve">_ </w:t>
      </w:r>
      <w:r w:rsidR="00223579" w:rsidRPr="00682F2A">
        <w:t>(далі – ярмарок) в порядку та на умовах, визначених цим Договором.</w:t>
      </w:r>
    </w:p>
    <w:p w:rsidR="00223579" w:rsidRPr="00682F2A" w:rsidRDefault="00223579" w:rsidP="00682F2A">
      <w:pPr>
        <w:ind w:firstLine="567"/>
        <w:jc w:val="both"/>
      </w:pPr>
      <w:r w:rsidRPr="00682F2A">
        <w:t>1.</w:t>
      </w:r>
      <w:r w:rsidR="00682F2A" w:rsidRPr="00682F2A">
        <w:t>3</w:t>
      </w:r>
      <w:r w:rsidRPr="00682F2A">
        <w:t xml:space="preserve">. </w:t>
      </w:r>
      <w:r w:rsidRPr="00682F2A">
        <w:rPr>
          <w:bCs/>
        </w:rPr>
        <w:t xml:space="preserve">Послуги згідно з пунктом 1.1 цього Договору надаються Оператором на ярмарку, який буде </w:t>
      </w:r>
      <w:r w:rsidRPr="00682F2A">
        <w:t>відбуватися в період з 15 грудня 201</w:t>
      </w:r>
      <w:r w:rsidR="00397AB3" w:rsidRPr="00682F2A">
        <w:t>7</w:t>
      </w:r>
      <w:r w:rsidRPr="00682F2A">
        <w:t xml:space="preserve"> року по 31 грудня 201</w:t>
      </w:r>
      <w:r w:rsidR="00397AB3" w:rsidRPr="00682F2A">
        <w:t>7</w:t>
      </w:r>
      <w:r w:rsidRPr="00682F2A">
        <w:t xml:space="preserve"> року згідно з адресним переліком сезонних ярмарків </w:t>
      </w:r>
      <w:r w:rsidRPr="00682F2A">
        <w:rPr>
          <w:bCs/>
        </w:rPr>
        <w:t>з продажу натуральних хвойних дерев</w:t>
      </w:r>
      <w:r w:rsidRPr="00682F2A">
        <w:t xml:space="preserve"> у місті Києві, затвердженим заступником голови Київської міської державної адміністрації.</w:t>
      </w:r>
    </w:p>
    <w:p w:rsidR="00223579" w:rsidRPr="00682F2A" w:rsidRDefault="00223579" w:rsidP="00223579">
      <w:pPr>
        <w:ind w:firstLine="567"/>
        <w:jc w:val="both"/>
      </w:pPr>
    </w:p>
    <w:p w:rsidR="00223579" w:rsidRPr="00C00D00" w:rsidRDefault="00223579" w:rsidP="00223579">
      <w:pPr>
        <w:ind w:firstLine="709"/>
        <w:jc w:val="center"/>
        <w:rPr>
          <w:b/>
        </w:rPr>
      </w:pPr>
      <w:r w:rsidRPr="00682F2A">
        <w:rPr>
          <w:b/>
        </w:rPr>
        <w:t>2. Права та обов'язки Сторін</w:t>
      </w:r>
    </w:p>
    <w:p w:rsidR="00223579" w:rsidRPr="00C00D00" w:rsidRDefault="00223579" w:rsidP="00223579">
      <w:pPr>
        <w:ind w:firstLine="709"/>
        <w:jc w:val="center"/>
        <w:rPr>
          <w:b/>
        </w:rPr>
      </w:pPr>
    </w:p>
    <w:p w:rsidR="00223579" w:rsidRPr="00C00D00" w:rsidRDefault="00223579" w:rsidP="00223579">
      <w:pPr>
        <w:ind w:firstLine="567"/>
        <w:jc w:val="both"/>
      </w:pPr>
      <w:r w:rsidRPr="00C00D00">
        <w:t>2.1. Організатор має право: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2.1.1. Визначати вимоги до зовнішнього вигляду та облаштування ярмарку згідно з архітектурними нормами, з урахуванням правил роботи </w:t>
      </w:r>
      <w:proofErr w:type="spellStart"/>
      <w:r w:rsidRPr="00C00D00">
        <w:t>дрібнороздрібної</w:t>
      </w:r>
      <w:proofErr w:type="spellEnd"/>
      <w:r w:rsidRPr="00C00D00">
        <w:t xml:space="preserve"> торговельної мережі, режиму роботи, </w:t>
      </w:r>
      <w:r w:rsidR="00397AB3">
        <w:t xml:space="preserve">розміщення ярмарку згідно затвердженої схеми, </w:t>
      </w:r>
      <w:r w:rsidRPr="00C00D00">
        <w:t>строку проведення, типу ярмарку та інші необхідні умови для організації та проведення ярмарку.</w:t>
      </w:r>
    </w:p>
    <w:p w:rsidR="00397AB3" w:rsidRDefault="00223579" w:rsidP="00223579">
      <w:pPr>
        <w:ind w:firstLine="567"/>
        <w:jc w:val="both"/>
      </w:pPr>
      <w:r w:rsidRPr="00C00D00">
        <w:t xml:space="preserve">2.1.2. </w:t>
      </w:r>
      <w:r w:rsidR="00397AB3" w:rsidRPr="00C00D00">
        <w:t>Вимагати від Оператора належного виконання своїх зобов’язань за цим Договором.</w:t>
      </w:r>
    </w:p>
    <w:p w:rsidR="00223579" w:rsidRPr="00397AB3" w:rsidRDefault="00397AB3" w:rsidP="00223579">
      <w:pPr>
        <w:ind w:firstLine="567"/>
        <w:jc w:val="both"/>
      </w:pPr>
      <w:r w:rsidRPr="00C00D00">
        <w:t>2.1.3</w:t>
      </w:r>
      <w:r w:rsidRPr="00397AB3">
        <w:t>. Перевіряти в будь-який час виконання Оператором умов цього Договору.</w:t>
      </w:r>
    </w:p>
    <w:p w:rsidR="00223579" w:rsidRPr="00397AB3" w:rsidRDefault="00223579" w:rsidP="00223579">
      <w:pPr>
        <w:ind w:firstLine="567"/>
        <w:jc w:val="both"/>
      </w:pPr>
      <w:r w:rsidRPr="00397AB3">
        <w:t xml:space="preserve">2.1.4. Повернути Акт приймання-передачі послугу разі неналежного виконання Оператором своїх зобов’язань за цим Договором або неналежного оформлення Акту (відсутність підпису, печатки тощо). </w:t>
      </w:r>
    </w:p>
    <w:p w:rsidR="00223579" w:rsidRPr="00C00D00" w:rsidRDefault="00223579" w:rsidP="00223579">
      <w:pPr>
        <w:ind w:firstLine="567"/>
        <w:jc w:val="both"/>
      </w:pPr>
    </w:p>
    <w:p w:rsidR="00223579" w:rsidRPr="00C00D00" w:rsidRDefault="00223579" w:rsidP="00223579">
      <w:pPr>
        <w:ind w:firstLine="567"/>
        <w:jc w:val="both"/>
      </w:pPr>
      <w:r w:rsidRPr="00C00D00">
        <w:t>2.2. Організатор зобов’язаний:</w:t>
      </w:r>
    </w:p>
    <w:p w:rsidR="00223579" w:rsidRPr="00C00D00" w:rsidRDefault="00223579" w:rsidP="00223579">
      <w:pPr>
        <w:ind w:firstLine="567"/>
        <w:jc w:val="both"/>
      </w:pPr>
      <w:r w:rsidRPr="00C00D00">
        <w:t>2.2.1. Забезпечувати в межах своїх повноважень належні умови для функціонування ярмарку.</w:t>
      </w:r>
    </w:p>
    <w:p w:rsidR="00223579" w:rsidRPr="00C00D00" w:rsidRDefault="00223579" w:rsidP="00223579">
      <w:pPr>
        <w:ind w:firstLine="567"/>
        <w:jc w:val="both"/>
      </w:pPr>
      <w:r w:rsidRPr="00C00D00">
        <w:lastRenderedPageBreak/>
        <w:t>2.2.2. Надавати Оператору в межах своїх повноважень інформацію, необхідну для функціонування ярмарку.</w:t>
      </w:r>
    </w:p>
    <w:p w:rsidR="00223579" w:rsidRDefault="00223579" w:rsidP="00223579">
      <w:pPr>
        <w:ind w:firstLine="567"/>
        <w:jc w:val="both"/>
      </w:pPr>
      <w:r w:rsidRPr="00C00D00">
        <w:t>2.2.4. Приймати надані послуги згідно з Актом приймання-передачі послуг.</w:t>
      </w:r>
    </w:p>
    <w:p w:rsidR="00223579" w:rsidRPr="00C00D00" w:rsidRDefault="00223579" w:rsidP="00223579">
      <w:pPr>
        <w:shd w:val="clear" w:color="auto" w:fill="FFFFFF"/>
        <w:ind w:firstLine="567"/>
        <w:jc w:val="both"/>
        <w:rPr>
          <w:color w:val="000000"/>
          <w:lang w:eastAsia="uk-UA"/>
        </w:rPr>
      </w:pPr>
    </w:p>
    <w:p w:rsidR="00223579" w:rsidRPr="00130A99" w:rsidRDefault="00223579" w:rsidP="00223579">
      <w:pPr>
        <w:shd w:val="clear" w:color="auto" w:fill="FFFFFF"/>
        <w:ind w:firstLine="567"/>
        <w:jc w:val="both"/>
        <w:rPr>
          <w:color w:val="000000"/>
          <w:lang w:eastAsia="uk-UA"/>
        </w:rPr>
      </w:pPr>
      <w:r w:rsidRPr="00130A99">
        <w:rPr>
          <w:color w:val="000000"/>
          <w:lang w:eastAsia="uk-UA"/>
        </w:rPr>
        <w:t>2.3. Оператор має право:</w:t>
      </w:r>
    </w:p>
    <w:p w:rsidR="00223579" w:rsidRPr="00130A99" w:rsidRDefault="00223579" w:rsidP="00223579">
      <w:pPr>
        <w:shd w:val="clear" w:color="auto" w:fill="FFFFFF"/>
        <w:ind w:firstLine="567"/>
        <w:jc w:val="both"/>
      </w:pPr>
      <w:r w:rsidRPr="00130A99">
        <w:rPr>
          <w:color w:val="000000"/>
          <w:lang w:eastAsia="uk-UA"/>
        </w:rPr>
        <w:t xml:space="preserve">2.3.1. </w:t>
      </w:r>
      <w:r w:rsidRPr="00130A99">
        <w:t>Отримувати від Організатора інформацію, необхідну для організації роботи ярмарку.</w:t>
      </w:r>
    </w:p>
    <w:p w:rsidR="00223579" w:rsidRPr="00C00D00" w:rsidRDefault="00223579" w:rsidP="00223579">
      <w:pPr>
        <w:shd w:val="clear" w:color="auto" w:fill="FFFFFF"/>
        <w:ind w:firstLine="567"/>
        <w:jc w:val="both"/>
      </w:pPr>
      <w:r w:rsidRPr="00130A99">
        <w:t>2.3.</w:t>
      </w:r>
      <w:r w:rsidR="00130A99" w:rsidRPr="00130A99">
        <w:t>2</w:t>
      </w:r>
      <w:r w:rsidRPr="00130A99">
        <w:t>.</w:t>
      </w:r>
      <w:r w:rsidRPr="00C00D00">
        <w:t xml:space="preserve"> Залучати для виконання умов цього Договору третіх осіб, якщо це не суперечить умовам цього Договору.</w:t>
      </w:r>
    </w:p>
    <w:p w:rsidR="00223579" w:rsidRPr="00C00D00" w:rsidRDefault="00223579" w:rsidP="00223579">
      <w:pPr>
        <w:shd w:val="clear" w:color="auto" w:fill="FFFFFF"/>
        <w:ind w:firstLine="567"/>
        <w:jc w:val="both"/>
        <w:rPr>
          <w:b/>
        </w:rPr>
      </w:pPr>
    </w:p>
    <w:p w:rsidR="00223579" w:rsidRPr="00130A99" w:rsidRDefault="00223579" w:rsidP="00223579">
      <w:pPr>
        <w:ind w:firstLine="567"/>
        <w:jc w:val="both"/>
      </w:pPr>
      <w:r w:rsidRPr="00C00D00">
        <w:t xml:space="preserve">2.4. Оператор </w:t>
      </w:r>
      <w:r w:rsidRPr="00130A99">
        <w:t>зобов’язаний:</w:t>
      </w:r>
    </w:p>
    <w:p w:rsidR="00223579" w:rsidRPr="00130A99" w:rsidRDefault="00223579" w:rsidP="00223579">
      <w:pPr>
        <w:ind w:firstLine="567"/>
        <w:jc w:val="both"/>
      </w:pPr>
      <w:r w:rsidRPr="00130A99">
        <w:t>2.4.1. Належним чином виконувати умови цього Договору.</w:t>
      </w:r>
    </w:p>
    <w:p w:rsidR="00FB1306" w:rsidRPr="00130A99" w:rsidRDefault="00223579" w:rsidP="00223579">
      <w:pPr>
        <w:ind w:firstLine="567"/>
        <w:jc w:val="both"/>
      </w:pPr>
      <w:r w:rsidRPr="00130A99">
        <w:t xml:space="preserve">2.4.2. Укласти у дводенний термін, від дня </w:t>
      </w:r>
      <w:r w:rsidR="007A3C5F" w:rsidRPr="00130A99">
        <w:t>підписання</w:t>
      </w:r>
      <w:r w:rsidRPr="00130A99">
        <w:t xml:space="preserve"> цього Договору, договір  на прибирання і утилізацію залишку продукції після закінчення ярмарку</w:t>
      </w:r>
      <w:r w:rsidR="00FB1306" w:rsidRPr="00130A99">
        <w:t>.</w:t>
      </w:r>
    </w:p>
    <w:p w:rsidR="00223579" w:rsidRPr="00C00D00" w:rsidRDefault="00223579" w:rsidP="00223579">
      <w:pPr>
        <w:ind w:firstLine="567"/>
        <w:jc w:val="both"/>
      </w:pPr>
      <w:r w:rsidRPr="00130A99">
        <w:t>2.4.3. Організувати встановлення об’єкту торгівлі  (огородженого ярмаркового майданчику) згідно із затвердженою схем</w:t>
      </w:r>
      <w:r w:rsidR="00130A99">
        <w:t>ою розміщення в строк до 15.12.2017 року.</w:t>
      </w:r>
    </w:p>
    <w:p w:rsidR="00223579" w:rsidRPr="00C00D00" w:rsidRDefault="00223579" w:rsidP="00223579">
      <w:pPr>
        <w:ind w:firstLine="567"/>
        <w:jc w:val="both"/>
      </w:pPr>
      <w:r w:rsidRPr="00C00D00">
        <w:t>2.4.4. Забезпечити наявність на ярмарку інформаційного стенду з інформацією про режим роботи ярмарку, роздрібні ціни, наявністю книги скарг та пропозицій.</w:t>
      </w:r>
    </w:p>
    <w:p w:rsidR="00223579" w:rsidRPr="00682F2A" w:rsidRDefault="00223579" w:rsidP="00223579">
      <w:pPr>
        <w:ind w:firstLine="567"/>
        <w:jc w:val="both"/>
      </w:pPr>
      <w:r w:rsidRPr="00C00D00">
        <w:t xml:space="preserve">2.4.5. Здійснювати на ярмарку продаж натуральних хвойних дерев та супутніх новорічних товарів дотримуючись правил </w:t>
      </w:r>
      <w:r w:rsidRPr="00682F2A">
        <w:t>торговельної діяльності та правил торговельного обслуговування, визначених чинним законодавством України.</w:t>
      </w:r>
    </w:p>
    <w:p w:rsidR="00223579" w:rsidRPr="00682F2A" w:rsidRDefault="00223579" w:rsidP="00223579">
      <w:pPr>
        <w:ind w:firstLine="567"/>
        <w:jc w:val="both"/>
      </w:pPr>
      <w:r w:rsidRPr="00682F2A">
        <w:t xml:space="preserve">2.4.6. </w:t>
      </w:r>
      <w:r w:rsidR="00D543E3" w:rsidRPr="00682F2A">
        <w:t>Утримувати торгівельне місце в належному санітарному та протипожежному</w:t>
      </w:r>
      <w:r w:rsidRPr="00682F2A">
        <w:t xml:space="preserve"> стан</w:t>
      </w:r>
      <w:r w:rsidR="00D543E3" w:rsidRPr="00682F2A">
        <w:t>і</w:t>
      </w:r>
      <w:r w:rsidRPr="00682F2A">
        <w:t xml:space="preserve"> території ярмарку</w:t>
      </w:r>
      <w:r w:rsidR="00D543E3" w:rsidRPr="00682F2A">
        <w:t xml:space="preserve"> шляхом</w:t>
      </w:r>
      <w:r w:rsidRPr="00682F2A">
        <w:t xml:space="preserve"> щоденн</w:t>
      </w:r>
      <w:r w:rsidR="00D543E3" w:rsidRPr="00682F2A">
        <w:t>ого</w:t>
      </w:r>
      <w:r w:rsidRPr="00682F2A">
        <w:t xml:space="preserve"> та своєчасн</w:t>
      </w:r>
      <w:r w:rsidR="00D543E3" w:rsidRPr="00682F2A">
        <w:t>ого</w:t>
      </w:r>
      <w:r w:rsidRPr="00682F2A">
        <w:t xml:space="preserve"> прибирання прилеглої території.</w:t>
      </w:r>
    </w:p>
    <w:p w:rsidR="00223579" w:rsidRPr="00C00D00" w:rsidRDefault="00223579" w:rsidP="00223579">
      <w:pPr>
        <w:ind w:firstLine="567"/>
        <w:jc w:val="both"/>
      </w:pPr>
      <w:r w:rsidRPr="00682F2A">
        <w:t>2.4.7. В строк до 31.12.201</w:t>
      </w:r>
      <w:r w:rsidR="007A3C5F" w:rsidRPr="00682F2A">
        <w:t>7</w:t>
      </w:r>
      <w:r w:rsidRPr="00682F2A">
        <w:t xml:space="preserve">  звільнити територію, на якій встановлено ярмарковий майданчик, та привести її в належний санітарний стан,  у разі необхідності відновити</w:t>
      </w:r>
      <w:r w:rsidRPr="00C00D00">
        <w:t xml:space="preserve"> порушений благоустрій.</w:t>
      </w:r>
    </w:p>
    <w:p w:rsidR="00223579" w:rsidRPr="00C00D00" w:rsidRDefault="00223579" w:rsidP="00223579">
      <w:pPr>
        <w:ind w:firstLine="567"/>
        <w:jc w:val="both"/>
      </w:pPr>
      <w:r w:rsidRPr="00C00D00">
        <w:t>2.4.8. Надавати на вимогу Організатора або іншого уповноваженого органу документи про підтвердження походження та якості продукції, що реалізується, оформлених відповідно до вимог чинного законодавства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>2.4.9. При виникненні обставин, що перешкоджають належному виконанню своїх зобов’язань згідно з цим Договором, терміново повідомити про це Організатора.</w:t>
      </w:r>
    </w:p>
    <w:p w:rsidR="00223579" w:rsidRPr="00C00D00" w:rsidRDefault="00223579" w:rsidP="00223579">
      <w:pPr>
        <w:ind w:firstLine="567"/>
        <w:jc w:val="both"/>
      </w:pPr>
    </w:p>
    <w:p w:rsidR="00223579" w:rsidRPr="00C00D00" w:rsidRDefault="00223579" w:rsidP="00223579">
      <w:pPr>
        <w:ind w:firstLine="567"/>
        <w:jc w:val="both"/>
        <w:rPr>
          <w:lang w:eastAsia="zh-CN"/>
        </w:rPr>
      </w:pPr>
      <w:r w:rsidRPr="00C00D00">
        <w:t xml:space="preserve">2.5. У разі невиконання Оператором умов цього Договору, Організатор може достроково розірвати цей Договір, повідомивши про це Оператора в строк за 5 календарних днів до дати розірвання Договору. </w:t>
      </w:r>
    </w:p>
    <w:p w:rsidR="00223579" w:rsidRPr="00C00D00" w:rsidRDefault="00223579" w:rsidP="00223579">
      <w:pPr>
        <w:ind w:firstLine="709"/>
        <w:jc w:val="both"/>
      </w:pPr>
    </w:p>
    <w:p w:rsidR="00223579" w:rsidRPr="00C00D00" w:rsidRDefault="00223579" w:rsidP="00223579">
      <w:pPr>
        <w:ind w:firstLine="709"/>
        <w:jc w:val="center"/>
        <w:rPr>
          <w:b/>
          <w:bCs/>
        </w:rPr>
      </w:pPr>
      <w:r w:rsidRPr="00C00D00">
        <w:rPr>
          <w:b/>
          <w:bCs/>
        </w:rPr>
        <w:t>3. Вартість послуг та порядок розрахунків</w:t>
      </w:r>
    </w:p>
    <w:p w:rsidR="00223579" w:rsidRPr="00C00D00" w:rsidRDefault="00223579" w:rsidP="00223579">
      <w:pPr>
        <w:ind w:firstLine="709"/>
        <w:jc w:val="center"/>
        <w:rPr>
          <w:lang w:eastAsia="zh-CN"/>
        </w:rPr>
      </w:pPr>
    </w:p>
    <w:p w:rsidR="00223579" w:rsidRPr="00C00D00" w:rsidRDefault="00223579" w:rsidP="00223579">
      <w:pPr>
        <w:ind w:firstLine="567"/>
        <w:jc w:val="both"/>
      </w:pPr>
      <w:r w:rsidRPr="00682F2A">
        <w:t xml:space="preserve">3.1. </w:t>
      </w:r>
      <w:r w:rsidR="00682F2A" w:rsidRPr="00682F2A">
        <w:t>Загальна плата за організацію та проведення ярмарку</w:t>
      </w:r>
      <w:r w:rsidR="003060CF">
        <w:t xml:space="preserve"> </w:t>
      </w:r>
      <w:r w:rsidR="00C00D00" w:rsidRPr="00682F2A">
        <w:t>складає суму у розмірі ____________________ грн. ______ коп., в тому числі ПДВ ____________ грн. ______ коп.</w:t>
      </w:r>
    </w:p>
    <w:p w:rsidR="00223579" w:rsidRPr="00C00D00" w:rsidRDefault="007A3C5F" w:rsidP="00223579">
      <w:pPr>
        <w:ind w:firstLine="567"/>
        <w:jc w:val="both"/>
      </w:pPr>
      <w:r>
        <w:t>3.2. П</w:t>
      </w:r>
      <w:r w:rsidR="00C00D00" w:rsidRPr="00C00D00">
        <w:t>лата за послуги, зазначені в п. 3.</w:t>
      </w:r>
      <w:r w:rsidR="00682F2A">
        <w:t>1</w:t>
      </w:r>
      <w:r w:rsidR="00C00D00" w:rsidRPr="00C00D00">
        <w:t xml:space="preserve"> цього Договору сплачу</w:t>
      </w:r>
      <w:r>
        <w:t>є</w:t>
      </w:r>
      <w:r w:rsidR="00C00D00" w:rsidRPr="00C00D00">
        <w:t xml:space="preserve">ться </w:t>
      </w:r>
      <w:r w:rsidR="00223579" w:rsidRPr="00C00D00">
        <w:t>Оператор</w:t>
      </w:r>
      <w:r w:rsidR="00C00D00" w:rsidRPr="00C00D00">
        <w:t>ом</w:t>
      </w:r>
      <w:r w:rsidR="003060CF">
        <w:t xml:space="preserve"> </w:t>
      </w:r>
      <w:r w:rsidR="00C00D00" w:rsidRPr="00C00D00">
        <w:t xml:space="preserve">на </w:t>
      </w:r>
      <w:r>
        <w:t xml:space="preserve">розрахунковий </w:t>
      </w:r>
      <w:r w:rsidR="00C00D00" w:rsidRPr="00C00D00">
        <w:t xml:space="preserve">рахунок </w:t>
      </w:r>
      <w:r>
        <w:t>О</w:t>
      </w:r>
      <w:r w:rsidR="00C00D00" w:rsidRPr="00C00D00">
        <w:t xml:space="preserve">рганізатора повною сумою єдиним платежем протягом </w:t>
      </w:r>
      <w:r w:rsidR="00682F2A">
        <w:t>3</w:t>
      </w:r>
      <w:r w:rsidR="00C00D00" w:rsidRPr="00C00D00">
        <w:t xml:space="preserve"> (</w:t>
      </w:r>
      <w:r w:rsidR="00682F2A">
        <w:t>трь</w:t>
      </w:r>
      <w:r w:rsidR="00C00D00" w:rsidRPr="00C00D00">
        <w:t>ох) банківських днів з дня підписання сторонами цього Договору.</w:t>
      </w:r>
    </w:p>
    <w:p w:rsidR="00C00D00" w:rsidRDefault="00223579" w:rsidP="00223579">
      <w:pPr>
        <w:ind w:firstLine="567"/>
        <w:jc w:val="both"/>
      </w:pPr>
      <w:r w:rsidRPr="00C00D00">
        <w:t xml:space="preserve">3.3. </w:t>
      </w:r>
      <w:r w:rsidR="00C00D00" w:rsidRPr="00C00D00">
        <w:t>Сплата за цим Договором підтверджується зарахуванням грошових коштів, сплачених Оператором на розрахунковий рахунок Організатора, що зазначений у п. 6 цього Договору</w:t>
      </w:r>
      <w:r w:rsidR="007A3C5F">
        <w:t>.</w:t>
      </w:r>
    </w:p>
    <w:p w:rsidR="007A3C5F" w:rsidRPr="00C00D00" w:rsidRDefault="007A3C5F" w:rsidP="00223579">
      <w:pPr>
        <w:ind w:firstLine="567"/>
        <w:jc w:val="both"/>
      </w:pPr>
      <w:r>
        <w:t>3.4. Підтвердженням виконання Договору є підписаний Сторонами акт приймання-передачі послуг, що підписується Стор</w:t>
      </w:r>
      <w:r w:rsidR="00682F2A">
        <w:t>онами в строк до 31.12.2017 р.</w:t>
      </w:r>
    </w:p>
    <w:p w:rsidR="00223579" w:rsidRPr="00C00D00" w:rsidRDefault="00223579" w:rsidP="00223579">
      <w:pPr>
        <w:ind w:firstLine="709"/>
        <w:jc w:val="both"/>
      </w:pPr>
    </w:p>
    <w:p w:rsidR="00223579" w:rsidRPr="00C00D00" w:rsidRDefault="00223579" w:rsidP="00223579">
      <w:pPr>
        <w:ind w:firstLine="709"/>
        <w:jc w:val="center"/>
        <w:rPr>
          <w:b/>
          <w:bCs/>
        </w:rPr>
      </w:pPr>
      <w:r w:rsidRPr="00C00D00">
        <w:rPr>
          <w:b/>
        </w:rPr>
        <w:t xml:space="preserve">4. Відповідальність сторін </w:t>
      </w:r>
      <w:r w:rsidRPr="00C00D00">
        <w:rPr>
          <w:b/>
          <w:bCs/>
        </w:rPr>
        <w:t>та вирішення спорів</w:t>
      </w:r>
    </w:p>
    <w:p w:rsidR="00223579" w:rsidRPr="00C00D00" w:rsidRDefault="00223579" w:rsidP="00223579">
      <w:pPr>
        <w:ind w:firstLine="709"/>
        <w:jc w:val="center"/>
        <w:rPr>
          <w:b/>
        </w:rPr>
      </w:pPr>
    </w:p>
    <w:p w:rsidR="00223579" w:rsidRPr="00C00D00" w:rsidRDefault="00223579" w:rsidP="00223579">
      <w:pPr>
        <w:ind w:firstLine="567"/>
        <w:jc w:val="both"/>
      </w:pPr>
      <w:r w:rsidRPr="00C00D00">
        <w:t>4.1. За невиконання або неналежне виконання взятих на себе зобов'язань Сторони несуть відповідальність згідно з чинним законодавством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>4.2. Усі розбіжності між Сторонами розглядаються шляхом переговорів упродовж 3-х днів з моменту їх виникнення з подальшим підписанням усіма Сторонами доповнень та змін до цієї угоди після прийняття рішення.</w:t>
      </w:r>
    </w:p>
    <w:p w:rsidR="00223579" w:rsidRPr="00C00D00" w:rsidRDefault="00223579" w:rsidP="00223579">
      <w:pPr>
        <w:ind w:firstLine="567"/>
        <w:jc w:val="both"/>
      </w:pPr>
      <w:r w:rsidRPr="00C00D00">
        <w:lastRenderedPageBreak/>
        <w:t>4.3. Якщо Сторони не прийшли до спільної згоди, всі суперечки, які виникли, розглядаються у судовому порядку згідно з чинним законодавством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4.4.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 (форс-мажорні обставини), які не існували під час укладення Договору та виникли поза волею Сторін (аварія, катастрофа, стихійне лихо, епідемія, епізоотія, війна тощо). </w:t>
      </w:r>
    </w:p>
    <w:p w:rsidR="00223579" w:rsidRPr="00C00D00" w:rsidRDefault="00223579" w:rsidP="00223579">
      <w:pPr>
        <w:ind w:firstLine="567"/>
        <w:jc w:val="both"/>
        <w:rPr>
          <w:lang w:eastAsia="zh-CN"/>
        </w:rPr>
      </w:pPr>
      <w:r w:rsidRPr="00C00D00">
        <w:t>4.5. Сторона вважається не винною, якщо вона доведе, що вжила всіх залежних від неї заходів для належного виконання зобов’язання.</w:t>
      </w:r>
    </w:p>
    <w:p w:rsidR="00223579" w:rsidRPr="00C00D00" w:rsidRDefault="00223579" w:rsidP="00223579">
      <w:pPr>
        <w:ind w:firstLine="567"/>
        <w:jc w:val="both"/>
      </w:pPr>
      <w:r w:rsidRPr="00C00D00">
        <w:t>4.6. Сторона, для якої склались форс-мажорні обставини, зобов'язана не пізніше п’яти календарних днів з дати настання таких обставин повідомити у письмовій формі іншу Сторону.</w:t>
      </w:r>
    </w:p>
    <w:p w:rsidR="00223579" w:rsidRPr="00C00D00" w:rsidRDefault="00223579" w:rsidP="00223579">
      <w:pPr>
        <w:ind w:firstLine="567"/>
        <w:jc w:val="both"/>
      </w:pPr>
      <w:r w:rsidRPr="00C00D00">
        <w:t>4.7.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4.8.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 </w:t>
      </w:r>
    </w:p>
    <w:p w:rsidR="00223579" w:rsidRPr="00C00D00" w:rsidRDefault="00223579" w:rsidP="00223579">
      <w:pPr>
        <w:ind w:firstLine="567"/>
        <w:jc w:val="both"/>
      </w:pPr>
      <w:r w:rsidRPr="00C00D00">
        <w:t>4.9. Оператор самостійно несе відповідальність перед державними органами за невиконання чи неналежне виконання підпунктів 2.4.5 та 2.4.10 пункту 2.4 цього Договору.</w:t>
      </w:r>
    </w:p>
    <w:p w:rsidR="00223579" w:rsidRPr="00C00D00" w:rsidRDefault="00223579" w:rsidP="00223579">
      <w:pPr>
        <w:ind w:firstLine="567"/>
        <w:jc w:val="center"/>
        <w:rPr>
          <w:b/>
        </w:rPr>
      </w:pPr>
    </w:p>
    <w:p w:rsidR="00223579" w:rsidRPr="00C00D00" w:rsidRDefault="00223579" w:rsidP="00223579">
      <w:pPr>
        <w:ind w:firstLine="567"/>
        <w:jc w:val="center"/>
        <w:rPr>
          <w:b/>
        </w:rPr>
      </w:pPr>
      <w:r w:rsidRPr="00C00D00">
        <w:rPr>
          <w:b/>
        </w:rPr>
        <w:t>5. Строк дії Договору та інші умови</w:t>
      </w:r>
    </w:p>
    <w:p w:rsidR="00223579" w:rsidRPr="00C00D00" w:rsidRDefault="00223579" w:rsidP="00223579">
      <w:pPr>
        <w:ind w:firstLine="567"/>
        <w:jc w:val="center"/>
        <w:rPr>
          <w:b/>
        </w:rPr>
      </w:pPr>
    </w:p>
    <w:p w:rsidR="00223579" w:rsidRPr="00C00D00" w:rsidRDefault="00223579" w:rsidP="00223579">
      <w:pPr>
        <w:ind w:firstLine="567"/>
        <w:jc w:val="both"/>
      </w:pPr>
      <w:r w:rsidRPr="00C00D00">
        <w:t>5.1. Цей Договір набуває чинності з 15 грудня 2017 року і діє до 31 грудня 2017 року, та в будь-якому випадку до повного виконання Сторонами своїх зобов’язань за цим Договором.</w:t>
      </w:r>
    </w:p>
    <w:p w:rsidR="00223579" w:rsidRPr="00C00D00" w:rsidRDefault="00223579" w:rsidP="00223579">
      <w:pPr>
        <w:shd w:val="clear" w:color="auto" w:fill="FFFFFF"/>
        <w:ind w:left="22" w:right="29" w:firstLine="567"/>
        <w:jc w:val="both"/>
      </w:pPr>
      <w:r w:rsidRPr="00C00D00">
        <w:t>5.2. Зміна умов цього Договору здійснюється у письмовій формі за взаємною згодою Сторін.</w:t>
      </w:r>
    </w:p>
    <w:p w:rsidR="00223579" w:rsidRPr="00C00D00" w:rsidRDefault="00223579" w:rsidP="00223579">
      <w:pPr>
        <w:ind w:firstLine="567"/>
        <w:jc w:val="both"/>
      </w:pPr>
      <w:r w:rsidRPr="00C00D00">
        <w:t>5.3. Цей Договір може бути розірваний за взаємною згодою Сторін. Одностороннє розірвання Договору можливе лише в випадках, передбачених цим Договором та чинним законодавством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>5.4. Цей Договір складено в двох оригінальних примірниках, по одному для кожної із Сторін, що мають однакову юридичну силу.</w:t>
      </w:r>
    </w:p>
    <w:p w:rsidR="00223579" w:rsidRPr="00C00D00" w:rsidRDefault="00223579" w:rsidP="00223579">
      <w:pPr>
        <w:ind w:firstLine="567"/>
        <w:jc w:val="both"/>
      </w:pPr>
      <w:r w:rsidRPr="00C00D00">
        <w:t>5.5. У випадках, не передбачених цим Договором, сторони керуються нормами чинного законодавства України.</w:t>
      </w:r>
    </w:p>
    <w:p w:rsidR="00223579" w:rsidRPr="00C00D00" w:rsidRDefault="00223579" w:rsidP="00223579">
      <w:pPr>
        <w:ind w:firstLine="567"/>
        <w:jc w:val="both"/>
        <w:rPr>
          <w:spacing w:val="-1"/>
        </w:rPr>
      </w:pPr>
      <w:r w:rsidRPr="00C00D00">
        <w:rPr>
          <w:rFonts w:eastAsia="MS Mincho"/>
        </w:rPr>
        <w:t xml:space="preserve">5.6. </w:t>
      </w:r>
      <w:r w:rsidRPr="00C00D00">
        <w:rPr>
          <w:spacing w:val="-1"/>
        </w:rPr>
        <w:t>При укладанні цього Договору, а також на виконання його умов Сторони передають одна одній персональні дані своїх представників, або інших осіб - суб’єктів персональних даних. При цьому, Сторони зобов’язуються забезпечити охорону таких персональних даних відповідно до вимог чинного законодавства України.</w:t>
      </w:r>
    </w:p>
    <w:p w:rsidR="00223579" w:rsidRPr="00C00D00" w:rsidRDefault="00223579" w:rsidP="00223579">
      <w:pPr>
        <w:ind w:firstLine="567"/>
        <w:jc w:val="both"/>
        <w:rPr>
          <w:spacing w:val="-1"/>
        </w:rPr>
      </w:pPr>
    </w:p>
    <w:p w:rsidR="00223579" w:rsidRPr="00C00D00" w:rsidRDefault="00223579" w:rsidP="00223579">
      <w:pPr>
        <w:jc w:val="center"/>
        <w:rPr>
          <w:b/>
          <w:bCs/>
        </w:rPr>
      </w:pPr>
      <w:r w:rsidRPr="00C00D00">
        <w:rPr>
          <w:b/>
        </w:rPr>
        <w:t xml:space="preserve">6. </w:t>
      </w:r>
      <w:r w:rsidRPr="00C00D00">
        <w:rPr>
          <w:b/>
          <w:bCs/>
        </w:rPr>
        <w:t>Реквізити Сторін</w:t>
      </w:r>
    </w:p>
    <w:p w:rsidR="00223579" w:rsidRPr="00C00D00" w:rsidRDefault="00223579" w:rsidP="00223579">
      <w:pPr>
        <w:jc w:val="center"/>
        <w:rPr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41"/>
        <w:gridCol w:w="5054"/>
      </w:tblGrid>
      <w:tr w:rsidR="00223579" w:rsidRPr="00C00D00" w:rsidTr="00925B67">
        <w:trPr>
          <w:trHeight w:val="3967"/>
          <w:jc w:val="center"/>
        </w:trPr>
        <w:tc>
          <w:tcPr>
            <w:tcW w:w="5341" w:type="dxa"/>
          </w:tcPr>
          <w:p w:rsidR="00223579" w:rsidRPr="00C00D00" w:rsidRDefault="00223579" w:rsidP="00925B67">
            <w:pPr>
              <w:jc w:val="center"/>
              <w:rPr>
                <w:lang w:eastAsia="zh-CN"/>
              </w:rPr>
            </w:pPr>
            <w:r w:rsidRPr="00C00D00">
              <w:rPr>
                <w:lang w:eastAsia="zh-CN"/>
              </w:rPr>
              <w:t>ОРГАНІЗАТОР</w:t>
            </w:r>
          </w:p>
          <w:p w:rsidR="00223579" w:rsidRPr="00C00D00" w:rsidRDefault="00223579" w:rsidP="00925B67">
            <w:pPr>
              <w:jc w:val="center"/>
              <w:rPr>
                <w:lang w:eastAsia="zh-CN"/>
              </w:rPr>
            </w:pPr>
          </w:p>
          <w:p w:rsidR="00223579" w:rsidRPr="00C00D00" w:rsidRDefault="00223579" w:rsidP="00C00D00">
            <w:pPr>
              <w:jc w:val="center"/>
            </w:pPr>
            <w:r w:rsidRPr="00C00D00">
              <w:rPr>
                <w:b/>
              </w:rPr>
              <w:t>Комунальне підприємство «Київська спадщина»</w:t>
            </w:r>
          </w:p>
          <w:p w:rsidR="00223579" w:rsidRPr="00C00D00" w:rsidRDefault="00223579" w:rsidP="00925B67">
            <w:r w:rsidRPr="00C00D00">
              <w:t xml:space="preserve">Адреса: м. Київ, бульвар Івана </w:t>
            </w:r>
            <w:proofErr w:type="spellStart"/>
            <w:r w:rsidRPr="00C00D00">
              <w:t>Лепсе</w:t>
            </w:r>
            <w:proofErr w:type="spellEnd"/>
            <w:r w:rsidRPr="00C00D00">
              <w:t xml:space="preserve">, 9-В </w:t>
            </w:r>
          </w:p>
          <w:p w:rsidR="00223579" w:rsidRPr="00C00D00" w:rsidRDefault="00223579" w:rsidP="00925B67">
            <w:proofErr w:type="spellStart"/>
            <w:r w:rsidRPr="00C00D00">
              <w:t>тел</w:t>
            </w:r>
            <w:proofErr w:type="spellEnd"/>
            <w:r w:rsidRPr="00C00D00">
              <w:t xml:space="preserve"> (044) </w:t>
            </w:r>
            <w:r w:rsidR="00130A99">
              <w:t>299-09-20</w:t>
            </w:r>
          </w:p>
          <w:p w:rsidR="00C00D00" w:rsidRPr="00C00D00" w:rsidRDefault="00130A99" w:rsidP="00C00D00">
            <w:pPr>
              <w:tabs>
                <w:tab w:val="left" w:pos="4644"/>
              </w:tabs>
              <w:ind w:right="72"/>
            </w:pPr>
            <w:r>
              <w:t>ЄДРПОУ 25202443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>р/</w:t>
            </w:r>
            <w:proofErr w:type="spellStart"/>
            <w:r w:rsidRPr="00C00D00">
              <w:t>р</w:t>
            </w:r>
            <w:proofErr w:type="spellEnd"/>
            <w:r w:rsidRPr="00C00D00">
              <w:t xml:space="preserve"> 26000052612504 в  ПАТ КБ «Приватбанк» 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>МФО 300711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 xml:space="preserve">Платник податку на додану вартість 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 xml:space="preserve">ІПН  252024426589         </w:t>
            </w:r>
          </w:p>
          <w:p w:rsidR="00223579" w:rsidRPr="00C00D00" w:rsidRDefault="00223579" w:rsidP="00925B67"/>
          <w:p w:rsidR="00223579" w:rsidRPr="00C00D00" w:rsidRDefault="00C00D00" w:rsidP="00925B67">
            <w:pPr>
              <w:rPr>
                <w:bCs/>
              </w:rPr>
            </w:pPr>
            <w:r w:rsidRPr="00C00D00">
              <w:rPr>
                <w:bCs/>
              </w:rPr>
              <w:t>Директор</w:t>
            </w:r>
            <w:r w:rsidR="00223579" w:rsidRPr="00C00D00">
              <w:rPr>
                <w:bCs/>
              </w:rPr>
              <w:t xml:space="preserve"> ______________</w:t>
            </w:r>
            <w:r w:rsidRPr="00C00D00">
              <w:rPr>
                <w:bCs/>
              </w:rPr>
              <w:t xml:space="preserve">Т.Р. </w:t>
            </w:r>
            <w:proofErr w:type="spellStart"/>
            <w:r w:rsidRPr="00C00D00">
              <w:rPr>
                <w:bCs/>
              </w:rPr>
              <w:t>Никифорак</w:t>
            </w:r>
            <w:proofErr w:type="spellEnd"/>
          </w:p>
          <w:p w:rsidR="00223579" w:rsidRPr="00C00D00" w:rsidRDefault="00223579" w:rsidP="00925B67">
            <w:pPr>
              <w:rPr>
                <w:b/>
                <w:bCs/>
              </w:rPr>
            </w:pPr>
            <w:r w:rsidRPr="00C00D00">
              <w:t xml:space="preserve">                                        (</w:t>
            </w:r>
            <w:proofErr w:type="spellStart"/>
            <w:r w:rsidRPr="00C00D00">
              <w:t>м.п</w:t>
            </w:r>
            <w:proofErr w:type="spellEnd"/>
            <w:r w:rsidRPr="00C00D00">
              <w:t xml:space="preserve">/підпис)                    </w:t>
            </w:r>
          </w:p>
        </w:tc>
        <w:tc>
          <w:tcPr>
            <w:tcW w:w="5054" w:type="dxa"/>
          </w:tcPr>
          <w:p w:rsidR="00223579" w:rsidRPr="00C00D00" w:rsidRDefault="00223579" w:rsidP="00925B67">
            <w:pPr>
              <w:jc w:val="center"/>
            </w:pPr>
            <w:r w:rsidRPr="00C00D00">
              <w:t>ОПЕРАТОР</w:t>
            </w:r>
          </w:p>
          <w:p w:rsidR="00223579" w:rsidRPr="00C00D00" w:rsidRDefault="00223579" w:rsidP="00925B67">
            <w:pPr>
              <w:rPr>
                <w:b/>
                <w:spacing w:val="2"/>
              </w:rPr>
            </w:pPr>
          </w:p>
          <w:p w:rsidR="00223579" w:rsidRPr="00C00D00" w:rsidRDefault="00223579" w:rsidP="00925B67">
            <w:pPr>
              <w:rPr>
                <w:b/>
                <w:spacing w:val="2"/>
              </w:rPr>
            </w:pPr>
            <w:r w:rsidRPr="00C00D00">
              <w:rPr>
                <w:b/>
                <w:spacing w:val="2"/>
              </w:rPr>
              <w:t xml:space="preserve">___________________________________ 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b/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 xml:space="preserve">___________________________________ </w:t>
            </w:r>
          </w:p>
          <w:p w:rsidR="00223579" w:rsidRPr="00C00D00" w:rsidRDefault="00223579" w:rsidP="00925B67">
            <w:pPr>
              <w:rPr>
                <w:spacing w:val="2"/>
              </w:rPr>
            </w:pPr>
          </w:p>
          <w:p w:rsid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 xml:space="preserve">_______________   _________ </w:t>
            </w:r>
          </w:p>
          <w:p w:rsidR="00C00D00" w:rsidRDefault="00C00D00" w:rsidP="00925B67">
            <w:pPr>
              <w:rPr>
                <w:spacing w:val="2"/>
              </w:rPr>
            </w:pPr>
          </w:p>
          <w:p w:rsidR="00C00D00" w:rsidRDefault="00C00D00" w:rsidP="00925B67">
            <w:pPr>
              <w:rPr>
                <w:spacing w:val="2"/>
              </w:rPr>
            </w:pP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/_________________/</w:t>
            </w:r>
            <w:r w:rsidR="00C00D00">
              <w:rPr>
                <w:spacing w:val="2"/>
              </w:rPr>
              <w:t>_____________</w:t>
            </w:r>
          </w:p>
          <w:p w:rsidR="00223579" w:rsidRPr="00C00D00" w:rsidRDefault="00223579" w:rsidP="00925B67">
            <w:r w:rsidRPr="00C00D00">
              <w:t xml:space="preserve">                                           (</w:t>
            </w:r>
            <w:proofErr w:type="spellStart"/>
            <w:r w:rsidRPr="00C00D00">
              <w:t>мп</w:t>
            </w:r>
            <w:proofErr w:type="spellEnd"/>
            <w:r w:rsidRPr="00C00D00">
              <w:t>/підпис)</w:t>
            </w:r>
          </w:p>
          <w:p w:rsidR="00223579" w:rsidRPr="00C00D00" w:rsidRDefault="00223579" w:rsidP="00925B67"/>
        </w:tc>
      </w:tr>
    </w:tbl>
    <w:p w:rsidR="00223579" w:rsidRPr="00C00D00" w:rsidRDefault="00223579" w:rsidP="00223579">
      <w:pPr>
        <w:jc w:val="center"/>
        <w:rPr>
          <w:b/>
        </w:rPr>
      </w:pPr>
    </w:p>
    <w:p w:rsidR="0016797C" w:rsidRPr="00C00D00" w:rsidRDefault="0016797C" w:rsidP="000F2B94">
      <w:pPr>
        <w:jc w:val="both"/>
      </w:pPr>
    </w:p>
    <w:sectPr w:rsidR="0016797C" w:rsidRPr="00C00D00" w:rsidSect="00B239AF">
      <w:footerReference w:type="default" r:id="rId8"/>
      <w:pgSz w:w="11906" w:h="16838" w:code="9"/>
      <w:pgMar w:top="567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BA" w:rsidRDefault="004E21BA" w:rsidP="00B239AF">
      <w:r>
        <w:separator/>
      </w:r>
    </w:p>
  </w:endnote>
  <w:endnote w:type="continuationSeparator" w:id="0">
    <w:p w:rsidR="004E21BA" w:rsidRDefault="004E21BA" w:rsidP="00B2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DE" w:rsidRDefault="007B37BF" w:rsidP="002221A9">
    <w:pPr>
      <w:pStyle w:val="ab"/>
      <w:jc w:val="right"/>
    </w:pPr>
    <w:r>
      <w:fldChar w:fldCharType="begin"/>
    </w:r>
    <w:r w:rsidR="009B5660">
      <w:instrText>PAGE   \* MERGEFORMAT</w:instrText>
    </w:r>
    <w:r>
      <w:fldChar w:fldCharType="separate"/>
    </w:r>
    <w:r w:rsidR="00CF2D2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BA" w:rsidRDefault="004E21BA" w:rsidP="00B239AF">
      <w:r>
        <w:separator/>
      </w:r>
    </w:p>
  </w:footnote>
  <w:footnote w:type="continuationSeparator" w:id="0">
    <w:p w:rsidR="004E21BA" w:rsidRDefault="004E21BA" w:rsidP="00B2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88B0F55"/>
    <w:multiLevelType w:val="hybridMultilevel"/>
    <w:tmpl w:val="E9F4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DE9"/>
    <w:multiLevelType w:val="hybridMultilevel"/>
    <w:tmpl w:val="9A12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E38DE"/>
    <w:multiLevelType w:val="multilevel"/>
    <w:tmpl w:val="C3EAA5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F2"/>
    <w:rsid w:val="00011C1D"/>
    <w:rsid w:val="0001303B"/>
    <w:rsid w:val="00014B7D"/>
    <w:rsid w:val="00025999"/>
    <w:rsid w:val="00050D1A"/>
    <w:rsid w:val="00053805"/>
    <w:rsid w:val="00064363"/>
    <w:rsid w:val="00071006"/>
    <w:rsid w:val="00075074"/>
    <w:rsid w:val="000804E0"/>
    <w:rsid w:val="0008256C"/>
    <w:rsid w:val="00084C87"/>
    <w:rsid w:val="0008567C"/>
    <w:rsid w:val="000900FC"/>
    <w:rsid w:val="000B49ED"/>
    <w:rsid w:val="000C343F"/>
    <w:rsid w:val="000C39D4"/>
    <w:rsid w:val="000C671E"/>
    <w:rsid w:val="000E4256"/>
    <w:rsid w:val="000F2B94"/>
    <w:rsid w:val="000F4CFD"/>
    <w:rsid w:val="00122DAE"/>
    <w:rsid w:val="00127274"/>
    <w:rsid w:val="00130A99"/>
    <w:rsid w:val="00130F73"/>
    <w:rsid w:val="00134174"/>
    <w:rsid w:val="00143725"/>
    <w:rsid w:val="00150DAA"/>
    <w:rsid w:val="0015515A"/>
    <w:rsid w:val="00161EA0"/>
    <w:rsid w:val="0016797C"/>
    <w:rsid w:val="00174E81"/>
    <w:rsid w:val="00194C88"/>
    <w:rsid w:val="00195113"/>
    <w:rsid w:val="001A4D14"/>
    <w:rsid w:val="001C0AB9"/>
    <w:rsid w:val="001C224E"/>
    <w:rsid w:val="001C3BEA"/>
    <w:rsid w:val="001C483C"/>
    <w:rsid w:val="001C4CDC"/>
    <w:rsid w:val="001D1B01"/>
    <w:rsid w:val="001D39F8"/>
    <w:rsid w:val="001E1078"/>
    <w:rsid w:val="001E2A56"/>
    <w:rsid w:val="002221A9"/>
    <w:rsid w:val="002221E9"/>
    <w:rsid w:val="00223579"/>
    <w:rsid w:val="00230674"/>
    <w:rsid w:val="00231E98"/>
    <w:rsid w:val="00234997"/>
    <w:rsid w:val="00235DD3"/>
    <w:rsid w:val="00237B92"/>
    <w:rsid w:val="00242A5E"/>
    <w:rsid w:val="002457D9"/>
    <w:rsid w:val="002503C7"/>
    <w:rsid w:val="00250427"/>
    <w:rsid w:val="00252424"/>
    <w:rsid w:val="0025751B"/>
    <w:rsid w:val="00272B52"/>
    <w:rsid w:val="002736E8"/>
    <w:rsid w:val="00280593"/>
    <w:rsid w:val="00285943"/>
    <w:rsid w:val="00287B1D"/>
    <w:rsid w:val="00293B30"/>
    <w:rsid w:val="002942EC"/>
    <w:rsid w:val="00295EA9"/>
    <w:rsid w:val="002A0EAD"/>
    <w:rsid w:val="002A6349"/>
    <w:rsid w:val="002B3B36"/>
    <w:rsid w:val="002D10AD"/>
    <w:rsid w:val="002D15A2"/>
    <w:rsid w:val="002D1AC2"/>
    <w:rsid w:val="002D2EDB"/>
    <w:rsid w:val="002D5AD6"/>
    <w:rsid w:val="002D5C97"/>
    <w:rsid w:val="002D7870"/>
    <w:rsid w:val="002E1592"/>
    <w:rsid w:val="002E57C7"/>
    <w:rsid w:val="002F0862"/>
    <w:rsid w:val="003060CF"/>
    <w:rsid w:val="003105AC"/>
    <w:rsid w:val="00311B39"/>
    <w:rsid w:val="003139D5"/>
    <w:rsid w:val="003240B1"/>
    <w:rsid w:val="00332B94"/>
    <w:rsid w:val="00353F9E"/>
    <w:rsid w:val="00362305"/>
    <w:rsid w:val="00363652"/>
    <w:rsid w:val="003707B2"/>
    <w:rsid w:val="00377E31"/>
    <w:rsid w:val="003844C4"/>
    <w:rsid w:val="00385BD9"/>
    <w:rsid w:val="00394426"/>
    <w:rsid w:val="00397AB3"/>
    <w:rsid w:val="003A3833"/>
    <w:rsid w:val="003A4D81"/>
    <w:rsid w:val="003A5DB8"/>
    <w:rsid w:val="003B08A0"/>
    <w:rsid w:val="003B2117"/>
    <w:rsid w:val="003B5C65"/>
    <w:rsid w:val="003C0D49"/>
    <w:rsid w:val="003D32BB"/>
    <w:rsid w:val="003D7C10"/>
    <w:rsid w:val="003E130F"/>
    <w:rsid w:val="003E426F"/>
    <w:rsid w:val="003E490A"/>
    <w:rsid w:val="003E698E"/>
    <w:rsid w:val="003F61BE"/>
    <w:rsid w:val="00400173"/>
    <w:rsid w:val="00404778"/>
    <w:rsid w:val="004477A4"/>
    <w:rsid w:val="004514A6"/>
    <w:rsid w:val="00474E76"/>
    <w:rsid w:val="00491EDB"/>
    <w:rsid w:val="00493DDC"/>
    <w:rsid w:val="004A06D7"/>
    <w:rsid w:val="004B0339"/>
    <w:rsid w:val="004B6229"/>
    <w:rsid w:val="004C006B"/>
    <w:rsid w:val="004D0E6C"/>
    <w:rsid w:val="004E21BA"/>
    <w:rsid w:val="004F6E0C"/>
    <w:rsid w:val="00516CCD"/>
    <w:rsid w:val="0053105C"/>
    <w:rsid w:val="00537396"/>
    <w:rsid w:val="00543DAC"/>
    <w:rsid w:val="00550195"/>
    <w:rsid w:val="005543D0"/>
    <w:rsid w:val="005639CB"/>
    <w:rsid w:val="00570274"/>
    <w:rsid w:val="00575547"/>
    <w:rsid w:val="00580472"/>
    <w:rsid w:val="005869B4"/>
    <w:rsid w:val="00591B0A"/>
    <w:rsid w:val="00593506"/>
    <w:rsid w:val="005A1DF6"/>
    <w:rsid w:val="005A4239"/>
    <w:rsid w:val="005B640D"/>
    <w:rsid w:val="005C5CF2"/>
    <w:rsid w:val="005D4293"/>
    <w:rsid w:val="005E29C7"/>
    <w:rsid w:val="005F08A1"/>
    <w:rsid w:val="006008AA"/>
    <w:rsid w:val="00600EAA"/>
    <w:rsid w:val="00605CBC"/>
    <w:rsid w:val="0060765A"/>
    <w:rsid w:val="006166A5"/>
    <w:rsid w:val="00617C98"/>
    <w:rsid w:val="006304B7"/>
    <w:rsid w:val="006329DB"/>
    <w:rsid w:val="00635BB9"/>
    <w:rsid w:val="00641BC6"/>
    <w:rsid w:val="00651E79"/>
    <w:rsid w:val="006534FF"/>
    <w:rsid w:val="00654ED1"/>
    <w:rsid w:val="00655011"/>
    <w:rsid w:val="0065586E"/>
    <w:rsid w:val="006662CF"/>
    <w:rsid w:val="00666869"/>
    <w:rsid w:val="00681098"/>
    <w:rsid w:val="00682F2A"/>
    <w:rsid w:val="0068560B"/>
    <w:rsid w:val="00694FF6"/>
    <w:rsid w:val="006A5123"/>
    <w:rsid w:val="006A6608"/>
    <w:rsid w:val="006B2E9A"/>
    <w:rsid w:val="006C0E63"/>
    <w:rsid w:val="006C1664"/>
    <w:rsid w:val="006C4546"/>
    <w:rsid w:val="006D2553"/>
    <w:rsid w:val="006D34E6"/>
    <w:rsid w:val="00712DE2"/>
    <w:rsid w:val="007167A0"/>
    <w:rsid w:val="00717985"/>
    <w:rsid w:val="00722972"/>
    <w:rsid w:val="00733CE2"/>
    <w:rsid w:val="00733F69"/>
    <w:rsid w:val="00744D56"/>
    <w:rsid w:val="007511EB"/>
    <w:rsid w:val="007575EA"/>
    <w:rsid w:val="0077088B"/>
    <w:rsid w:val="00775ECF"/>
    <w:rsid w:val="00781B04"/>
    <w:rsid w:val="00785A17"/>
    <w:rsid w:val="007A27D7"/>
    <w:rsid w:val="007A3C5F"/>
    <w:rsid w:val="007B37BF"/>
    <w:rsid w:val="007B66FA"/>
    <w:rsid w:val="007C5002"/>
    <w:rsid w:val="007D2BA5"/>
    <w:rsid w:val="00802D62"/>
    <w:rsid w:val="00807B65"/>
    <w:rsid w:val="00814489"/>
    <w:rsid w:val="008152BC"/>
    <w:rsid w:val="00830382"/>
    <w:rsid w:val="008309F3"/>
    <w:rsid w:val="00831607"/>
    <w:rsid w:val="008456C7"/>
    <w:rsid w:val="00851DBB"/>
    <w:rsid w:val="008548DE"/>
    <w:rsid w:val="00885220"/>
    <w:rsid w:val="00895595"/>
    <w:rsid w:val="0089746E"/>
    <w:rsid w:val="008C31E6"/>
    <w:rsid w:val="008C4355"/>
    <w:rsid w:val="008D133C"/>
    <w:rsid w:val="008D52D0"/>
    <w:rsid w:val="008D7FA3"/>
    <w:rsid w:val="008E5280"/>
    <w:rsid w:val="008E7A29"/>
    <w:rsid w:val="008F477A"/>
    <w:rsid w:val="008F7B74"/>
    <w:rsid w:val="00906E34"/>
    <w:rsid w:val="009124D6"/>
    <w:rsid w:val="009154E0"/>
    <w:rsid w:val="00922615"/>
    <w:rsid w:val="00925468"/>
    <w:rsid w:val="00925B67"/>
    <w:rsid w:val="00937F13"/>
    <w:rsid w:val="00971693"/>
    <w:rsid w:val="0097310C"/>
    <w:rsid w:val="0097420F"/>
    <w:rsid w:val="00977E53"/>
    <w:rsid w:val="009840A2"/>
    <w:rsid w:val="00985FFC"/>
    <w:rsid w:val="00993C57"/>
    <w:rsid w:val="009955A1"/>
    <w:rsid w:val="009A0611"/>
    <w:rsid w:val="009A1073"/>
    <w:rsid w:val="009A2EE1"/>
    <w:rsid w:val="009A3C9E"/>
    <w:rsid w:val="009B5660"/>
    <w:rsid w:val="009B72B8"/>
    <w:rsid w:val="009B7319"/>
    <w:rsid w:val="009D691C"/>
    <w:rsid w:val="009E7226"/>
    <w:rsid w:val="009F3C34"/>
    <w:rsid w:val="00A22F16"/>
    <w:rsid w:val="00A262A2"/>
    <w:rsid w:val="00A27B0B"/>
    <w:rsid w:val="00A32962"/>
    <w:rsid w:val="00A361CA"/>
    <w:rsid w:val="00A37A40"/>
    <w:rsid w:val="00A44C59"/>
    <w:rsid w:val="00A45218"/>
    <w:rsid w:val="00A60610"/>
    <w:rsid w:val="00A611F4"/>
    <w:rsid w:val="00A71BAA"/>
    <w:rsid w:val="00A7792C"/>
    <w:rsid w:val="00A82DFA"/>
    <w:rsid w:val="00AA0F91"/>
    <w:rsid w:val="00AA3742"/>
    <w:rsid w:val="00AB3F4D"/>
    <w:rsid w:val="00AC2773"/>
    <w:rsid w:val="00AE1E1F"/>
    <w:rsid w:val="00AE2D4C"/>
    <w:rsid w:val="00AE2EDE"/>
    <w:rsid w:val="00AE2F84"/>
    <w:rsid w:val="00AE44D6"/>
    <w:rsid w:val="00AE5A90"/>
    <w:rsid w:val="00AE674C"/>
    <w:rsid w:val="00AF081E"/>
    <w:rsid w:val="00AF0EC1"/>
    <w:rsid w:val="00AF1065"/>
    <w:rsid w:val="00AF33D9"/>
    <w:rsid w:val="00B0733B"/>
    <w:rsid w:val="00B106EC"/>
    <w:rsid w:val="00B2039C"/>
    <w:rsid w:val="00B22285"/>
    <w:rsid w:val="00B239AF"/>
    <w:rsid w:val="00B2671E"/>
    <w:rsid w:val="00B35F9C"/>
    <w:rsid w:val="00B43791"/>
    <w:rsid w:val="00B47629"/>
    <w:rsid w:val="00B531B3"/>
    <w:rsid w:val="00B61C49"/>
    <w:rsid w:val="00B63D38"/>
    <w:rsid w:val="00B64A8D"/>
    <w:rsid w:val="00B64F7A"/>
    <w:rsid w:val="00B67AD9"/>
    <w:rsid w:val="00B73EFA"/>
    <w:rsid w:val="00B77B7B"/>
    <w:rsid w:val="00B81995"/>
    <w:rsid w:val="00B8365D"/>
    <w:rsid w:val="00B86259"/>
    <w:rsid w:val="00B87812"/>
    <w:rsid w:val="00B9146E"/>
    <w:rsid w:val="00BA60D4"/>
    <w:rsid w:val="00BB1AA1"/>
    <w:rsid w:val="00BC44D3"/>
    <w:rsid w:val="00BC675D"/>
    <w:rsid w:val="00BD5A17"/>
    <w:rsid w:val="00BE5ACC"/>
    <w:rsid w:val="00C000CD"/>
    <w:rsid w:val="00C00D00"/>
    <w:rsid w:val="00C12E3D"/>
    <w:rsid w:val="00C14239"/>
    <w:rsid w:val="00C2070D"/>
    <w:rsid w:val="00C31649"/>
    <w:rsid w:val="00C33BA4"/>
    <w:rsid w:val="00C34855"/>
    <w:rsid w:val="00C3626E"/>
    <w:rsid w:val="00C41D3C"/>
    <w:rsid w:val="00C6505E"/>
    <w:rsid w:val="00C7621A"/>
    <w:rsid w:val="00C824EE"/>
    <w:rsid w:val="00C82E9F"/>
    <w:rsid w:val="00CA4E46"/>
    <w:rsid w:val="00CA7BB7"/>
    <w:rsid w:val="00CB49F1"/>
    <w:rsid w:val="00CB7FCD"/>
    <w:rsid w:val="00CD3F12"/>
    <w:rsid w:val="00CE2AC5"/>
    <w:rsid w:val="00CF2D25"/>
    <w:rsid w:val="00CF7BBF"/>
    <w:rsid w:val="00D05B90"/>
    <w:rsid w:val="00D160EE"/>
    <w:rsid w:val="00D3742E"/>
    <w:rsid w:val="00D451DD"/>
    <w:rsid w:val="00D45650"/>
    <w:rsid w:val="00D53E5D"/>
    <w:rsid w:val="00D543E3"/>
    <w:rsid w:val="00D60CDE"/>
    <w:rsid w:val="00D658A6"/>
    <w:rsid w:val="00D700F6"/>
    <w:rsid w:val="00D707A8"/>
    <w:rsid w:val="00D713ED"/>
    <w:rsid w:val="00D71CC0"/>
    <w:rsid w:val="00D93001"/>
    <w:rsid w:val="00DA1E86"/>
    <w:rsid w:val="00DB05FA"/>
    <w:rsid w:val="00DB106D"/>
    <w:rsid w:val="00DC5BC3"/>
    <w:rsid w:val="00DC7939"/>
    <w:rsid w:val="00DF2283"/>
    <w:rsid w:val="00DF502E"/>
    <w:rsid w:val="00E0254B"/>
    <w:rsid w:val="00E06D90"/>
    <w:rsid w:val="00E23F25"/>
    <w:rsid w:val="00E307A1"/>
    <w:rsid w:val="00E32064"/>
    <w:rsid w:val="00E5739D"/>
    <w:rsid w:val="00E66502"/>
    <w:rsid w:val="00E73AC7"/>
    <w:rsid w:val="00E8083A"/>
    <w:rsid w:val="00E844FF"/>
    <w:rsid w:val="00E967BF"/>
    <w:rsid w:val="00EA0F93"/>
    <w:rsid w:val="00EB1D8C"/>
    <w:rsid w:val="00EC1E95"/>
    <w:rsid w:val="00ED249C"/>
    <w:rsid w:val="00ED7D1C"/>
    <w:rsid w:val="00EE0111"/>
    <w:rsid w:val="00EE227F"/>
    <w:rsid w:val="00EE3558"/>
    <w:rsid w:val="00EE437B"/>
    <w:rsid w:val="00EF7013"/>
    <w:rsid w:val="00F01520"/>
    <w:rsid w:val="00F02DA7"/>
    <w:rsid w:val="00F0699D"/>
    <w:rsid w:val="00F136AC"/>
    <w:rsid w:val="00F15186"/>
    <w:rsid w:val="00F222A2"/>
    <w:rsid w:val="00F34B63"/>
    <w:rsid w:val="00F424BE"/>
    <w:rsid w:val="00F42C08"/>
    <w:rsid w:val="00F55D4D"/>
    <w:rsid w:val="00F56BB5"/>
    <w:rsid w:val="00F65889"/>
    <w:rsid w:val="00F663CB"/>
    <w:rsid w:val="00F817E9"/>
    <w:rsid w:val="00F86829"/>
    <w:rsid w:val="00F917CD"/>
    <w:rsid w:val="00FA0BCD"/>
    <w:rsid w:val="00FA12DC"/>
    <w:rsid w:val="00FB1306"/>
    <w:rsid w:val="00FB7A6D"/>
    <w:rsid w:val="00FD0E81"/>
    <w:rsid w:val="00FD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19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9B7319"/>
    <w:pPr>
      <w:keepNext/>
      <w:widowControl w:val="0"/>
      <w:tabs>
        <w:tab w:val="num" w:pos="0"/>
      </w:tabs>
      <w:ind w:right="-3523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9B7319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B7319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B7319"/>
    <w:pPr>
      <w:keepNext/>
      <w:tabs>
        <w:tab w:val="num" w:pos="0"/>
      </w:tabs>
      <w:ind w:left="1152" w:hanging="1152"/>
      <w:jc w:val="right"/>
      <w:outlineLvl w:val="5"/>
    </w:pPr>
    <w:rPr>
      <w:rFonts w:ascii="Arial" w:hAnsi="Arial"/>
      <w:sz w:val="28"/>
      <w:szCs w:val="20"/>
    </w:rPr>
  </w:style>
  <w:style w:type="paragraph" w:styleId="8">
    <w:name w:val="heading 8"/>
    <w:basedOn w:val="a"/>
    <w:next w:val="a"/>
    <w:qFormat/>
    <w:rsid w:val="009B7319"/>
    <w:pPr>
      <w:tabs>
        <w:tab w:val="num" w:pos="0"/>
      </w:tabs>
      <w:spacing w:before="240" w:after="60"/>
      <w:ind w:left="1440" w:hanging="144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319"/>
    <w:rPr>
      <w:rFonts w:ascii="Symbol" w:hAnsi="Symbol"/>
    </w:rPr>
  </w:style>
  <w:style w:type="character" w:customStyle="1" w:styleId="Absatz-Standardschriftart">
    <w:name w:val="Absatz-Standardschriftart"/>
    <w:rsid w:val="009B7319"/>
  </w:style>
  <w:style w:type="character" w:customStyle="1" w:styleId="60">
    <w:name w:val="Основной шрифт абзаца6"/>
    <w:rsid w:val="009B7319"/>
  </w:style>
  <w:style w:type="character" w:customStyle="1" w:styleId="5">
    <w:name w:val="Основной шрифт абзаца5"/>
    <w:rsid w:val="009B7319"/>
  </w:style>
  <w:style w:type="character" w:customStyle="1" w:styleId="WW-Absatz-Standardschriftart">
    <w:name w:val="WW-Absatz-Standardschriftart"/>
    <w:rsid w:val="009B7319"/>
  </w:style>
  <w:style w:type="character" w:customStyle="1" w:styleId="40">
    <w:name w:val="Основной шрифт абзаца4"/>
    <w:rsid w:val="009B7319"/>
  </w:style>
  <w:style w:type="character" w:customStyle="1" w:styleId="WW-Absatz-Standardschriftart1">
    <w:name w:val="WW-Absatz-Standardschriftart1"/>
    <w:rsid w:val="009B7319"/>
  </w:style>
  <w:style w:type="character" w:customStyle="1" w:styleId="3">
    <w:name w:val="Основной шрифт абзаца3"/>
    <w:rsid w:val="009B7319"/>
  </w:style>
  <w:style w:type="character" w:customStyle="1" w:styleId="20">
    <w:name w:val="Основной шрифт абзаца2"/>
    <w:rsid w:val="009B7319"/>
  </w:style>
  <w:style w:type="character" w:customStyle="1" w:styleId="WW-Absatz-Standardschriftart11">
    <w:name w:val="WW-Absatz-Standardschriftart11"/>
    <w:rsid w:val="009B7319"/>
  </w:style>
  <w:style w:type="character" w:customStyle="1" w:styleId="WW8Num3z0">
    <w:name w:val="WW8Num3z0"/>
    <w:rsid w:val="009B7319"/>
    <w:rPr>
      <w:rFonts w:ascii="Symbol" w:hAnsi="Symbol"/>
    </w:rPr>
  </w:style>
  <w:style w:type="character" w:customStyle="1" w:styleId="WW8Num3z1">
    <w:name w:val="WW8Num3z1"/>
    <w:rsid w:val="009B7319"/>
    <w:rPr>
      <w:rFonts w:ascii="Courier New" w:hAnsi="Courier New"/>
    </w:rPr>
  </w:style>
  <w:style w:type="character" w:customStyle="1" w:styleId="WW8Num3z2">
    <w:name w:val="WW8Num3z2"/>
    <w:rsid w:val="009B7319"/>
    <w:rPr>
      <w:rFonts w:ascii="Wingdings" w:hAnsi="Wingdings"/>
    </w:rPr>
  </w:style>
  <w:style w:type="character" w:customStyle="1" w:styleId="10">
    <w:name w:val="Основной шрифт абзаца1"/>
    <w:rsid w:val="009B7319"/>
  </w:style>
  <w:style w:type="character" w:styleId="a3">
    <w:name w:val="page number"/>
    <w:rsid w:val="009B7319"/>
    <w:rPr>
      <w:rFonts w:cs="Times New Roman"/>
    </w:rPr>
  </w:style>
  <w:style w:type="character" w:customStyle="1" w:styleId="a4">
    <w:name w:val="Символ нумерации"/>
    <w:rsid w:val="009B7319"/>
  </w:style>
  <w:style w:type="paragraph" w:customStyle="1" w:styleId="11">
    <w:name w:val="Заголовок1"/>
    <w:basedOn w:val="a"/>
    <w:next w:val="a5"/>
    <w:rsid w:val="009B731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9B7319"/>
    <w:pPr>
      <w:spacing w:after="120"/>
    </w:pPr>
  </w:style>
  <w:style w:type="paragraph" w:styleId="a6">
    <w:name w:val="List"/>
    <w:basedOn w:val="a5"/>
    <w:rsid w:val="009B7319"/>
    <w:rPr>
      <w:rFonts w:ascii="Arial" w:hAnsi="Arial" w:cs="Mangal"/>
    </w:rPr>
  </w:style>
  <w:style w:type="paragraph" w:customStyle="1" w:styleId="61">
    <w:name w:val="Название6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2">
    <w:name w:val="Указатель6"/>
    <w:basedOn w:val="a"/>
    <w:rsid w:val="009B7319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9B7319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rsid w:val="009B7319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9B7319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9B731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B7319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9B7319"/>
    <w:pPr>
      <w:tabs>
        <w:tab w:val="center" w:pos="4677"/>
        <w:tab w:val="right" w:pos="9355"/>
      </w:tabs>
    </w:pPr>
  </w:style>
  <w:style w:type="paragraph" w:customStyle="1" w:styleId="FR2">
    <w:name w:val="FR2"/>
    <w:rsid w:val="009B7319"/>
    <w:pPr>
      <w:widowControl w:val="0"/>
      <w:suppressAutoHyphens/>
      <w:jc w:val="center"/>
    </w:pPr>
    <w:rPr>
      <w:sz w:val="16"/>
      <w:lang w:val="uk-UA" w:eastAsia="ar-SA"/>
    </w:rPr>
  </w:style>
  <w:style w:type="paragraph" w:styleId="a8">
    <w:name w:val="Body Text Indent"/>
    <w:basedOn w:val="a"/>
    <w:rsid w:val="009B7319"/>
    <w:pPr>
      <w:ind w:left="5940"/>
    </w:pPr>
  </w:style>
  <w:style w:type="paragraph" w:customStyle="1" w:styleId="220">
    <w:name w:val="Основной текст с отступом 22"/>
    <w:basedOn w:val="a"/>
    <w:rsid w:val="009B7319"/>
    <w:pPr>
      <w:spacing w:before="120"/>
      <w:ind w:firstLine="720"/>
      <w:jc w:val="both"/>
    </w:pPr>
    <w:rPr>
      <w:sz w:val="28"/>
    </w:rPr>
  </w:style>
  <w:style w:type="paragraph" w:styleId="a9">
    <w:name w:val="Balloon Text"/>
    <w:basedOn w:val="a"/>
    <w:rsid w:val="009B731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B7319"/>
    <w:pPr>
      <w:spacing w:before="280" w:after="280"/>
    </w:pPr>
    <w:rPr>
      <w:lang w:val="ru-RU"/>
    </w:rPr>
  </w:style>
  <w:style w:type="paragraph" w:customStyle="1" w:styleId="210">
    <w:name w:val="Основной текст с отступом 21"/>
    <w:basedOn w:val="a"/>
    <w:rsid w:val="009B7319"/>
    <w:pPr>
      <w:ind w:firstLine="720"/>
      <w:jc w:val="both"/>
    </w:pPr>
    <w:rPr>
      <w:rFonts w:ascii="Bookman Old Style" w:hAnsi="Bookman Old Style"/>
      <w:sz w:val="26"/>
      <w:szCs w:val="20"/>
    </w:rPr>
  </w:style>
  <w:style w:type="paragraph" w:customStyle="1" w:styleId="310">
    <w:name w:val="Основной текст с отступом 31"/>
    <w:basedOn w:val="a"/>
    <w:rsid w:val="009B7319"/>
    <w:pPr>
      <w:ind w:firstLine="702"/>
      <w:jc w:val="both"/>
    </w:pPr>
    <w:rPr>
      <w:rFonts w:ascii="Bookman Old Style" w:hAnsi="Bookman Old Style"/>
      <w:sz w:val="26"/>
      <w:szCs w:val="20"/>
    </w:rPr>
  </w:style>
  <w:style w:type="paragraph" w:styleId="ab">
    <w:name w:val="footer"/>
    <w:basedOn w:val="a"/>
    <w:link w:val="ac"/>
    <w:rsid w:val="009B7319"/>
    <w:pPr>
      <w:tabs>
        <w:tab w:val="center" w:pos="4677"/>
        <w:tab w:val="right" w:pos="9355"/>
      </w:tabs>
    </w:pPr>
    <w:rPr>
      <w:szCs w:val="20"/>
    </w:rPr>
  </w:style>
  <w:style w:type="paragraph" w:customStyle="1" w:styleId="ad">
    <w:name w:val="Содержимое врезки"/>
    <w:basedOn w:val="a5"/>
    <w:rsid w:val="009B7319"/>
  </w:style>
  <w:style w:type="character" w:customStyle="1" w:styleId="ac">
    <w:name w:val="Нижний колонтитул Знак"/>
    <w:link w:val="ab"/>
    <w:locked/>
    <w:rsid w:val="00B239AF"/>
    <w:rPr>
      <w:sz w:val="24"/>
      <w:lang w:eastAsia="ar-SA" w:bidi="ar-SA"/>
    </w:rPr>
  </w:style>
  <w:style w:type="paragraph" w:customStyle="1" w:styleId="14">
    <w:name w:val="Абзац списка1"/>
    <w:basedOn w:val="a"/>
    <w:rsid w:val="00134174"/>
    <w:pPr>
      <w:widowControl w:val="0"/>
      <w:autoSpaceDE w:val="0"/>
      <w:ind w:left="720"/>
      <w:contextualSpacing/>
    </w:pPr>
    <w:rPr>
      <w:rFonts w:ascii="Arial" w:hAnsi="Arial" w:cs="Arial"/>
      <w:sz w:val="20"/>
      <w:szCs w:val="20"/>
      <w:lang w:val="ru-RU" w:eastAsia="zh-CN"/>
    </w:rPr>
  </w:style>
  <w:style w:type="character" w:styleId="ae">
    <w:name w:val="annotation reference"/>
    <w:rsid w:val="006008AA"/>
    <w:rPr>
      <w:sz w:val="16"/>
    </w:rPr>
  </w:style>
  <w:style w:type="paragraph" w:styleId="af">
    <w:name w:val="annotation text"/>
    <w:basedOn w:val="a"/>
    <w:link w:val="af0"/>
    <w:rsid w:val="006008AA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6008AA"/>
    <w:rPr>
      <w:lang w:eastAsia="ar-SA" w:bidi="ar-SA"/>
    </w:rPr>
  </w:style>
  <w:style w:type="paragraph" w:styleId="af1">
    <w:name w:val="annotation subject"/>
    <w:basedOn w:val="af"/>
    <w:next w:val="af"/>
    <w:link w:val="af2"/>
    <w:rsid w:val="006008AA"/>
    <w:rPr>
      <w:b/>
    </w:rPr>
  </w:style>
  <w:style w:type="character" w:customStyle="1" w:styleId="af2">
    <w:name w:val="Тема примечания Знак"/>
    <w:link w:val="af1"/>
    <w:locked/>
    <w:rsid w:val="006008AA"/>
    <w:rPr>
      <w:b/>
      <w:lang w:eastAsia="ar-SA" w:bidi="ar-SA"/>
    </w:rPr>
  </w:style>
  <w:style w:type="character" w:styleId="af3">
    <w:name w:val="Hyperlink"/>
    <w:rsid w:val="00D93001"/>
    <w:rPr>
      <w:color w:val="0563C1"/>
      <w:u w:val="single"/>
    </w:rPr>
  </w:style>
  <w:style w:type="character" w:styleId="af4">
    <w:name w:val="FollowedHyperlink"/>
    <w:rsid w:val="00D9300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19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9B7319"/>
    <w:pPr>
      <w:keepNext/>
      <w:widowControl w:val="0"/>
      <w:tabs>
        <w:tab w:val="num" w:pos="0"/>
      </w:tabs>
      <w:ind w:right="-3523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9B7319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B7319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B7319"/>
    <w:pPr>
      <w:keepNext/>
      <w:tabs>
        <w:tab w:val="num" w:pos="0"/>
      </w:tabs>
      <w:ind w:left="1152" w:hanging="1152"/>
      <w:jc w:val="right"/>
      <w:outlineLvl w:val="5"/>
    </w:pPr>
    <w:rPr>
      <w:rFonts w:ascii="Arial" w:hAnsi="Arial"/>
      <w:sz w:val="28"/>
      <w:szCs w:val="20"/>
    </w:rPr>
  </w:style>
  <w:style w:type="paragraph" w:styleId="8">
    <w:name w:val="heading 8"/>
    <w:basedOn w:val="a"/>
    <w:next w:val="a"/>
    <w:qFormat/>
    <w:rsid w:val="009B7319"/>
    <w:pPr>
      <w:tabs>
        <w:tab w:val="num" w:pos="0"/>
      </w:tabs>
      <w:spacing w:before="240" w:after="60"/>
      <w:ind w:left="1440" w:hanging="144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319"/>
    <w:rPr>
      <w:rFonts w:ascii="Symbol" w:hAnsi="Symbol"/>
    </w:rPr>
  </w:style>
  <w:style w:type="character" w:customStyle="1" w:styleId="Absatz-Standardschriftart">
    <w:name w:val="Absatz-Standardschriftart"/>
    <w:rsid w:val="009B7319"/>
  </w:style>
  <w:style w:type="character" w:customStyle="1" w:styleId="60">
    <w:name w:val="Основной шрифт абзаца6"/>
    <w:rsid w:val="009B7319"/>
  </w:style>
  <w:style w:type="character" w:customStyle="1" w:styleId="5">
    <w:name w:val="Основной шрифт абзаца5"/>
    <w:rsid w:val="009B7319"/>
  </w:style>
  <w:style w:type="character" w:customStyle="1" w:styleId="WW-Absatz-Standardschriftart">
    <w:name w:val="WW-Absatz-Standardschriftart"/>
    <w:rsid w:val="009B7319"/>
  </w:style>
  <w:style w:type="character" w:customStyle="1" w:styleId="40">
    <w:name w:val="Основной шрифт абзаца4"/>
    <w:rsid w:val="009B7319"/>
  </w:style>
  <w:style w:type="character" w:customStyle="1" w:styleId="WW-Absatz-Standardschriftart1">
    <w:name w:val="WW-Absatz-Standardschriftart1"/>
    <w:rsid w:val="009B7319"/>
  </w:style>
  <w:style w:type="character" w:customStyle="1" w:styleId="3">
    <w:name w:val="Основной шрифт абзаца3"/>
    <w:rsid w:val="009B7319"/>
  </w:style>
  <w:style w:type="character" w:customStyle="1" w:styleId="20">
    <w:name w:val="Основной шрифт абзаца2"/>
    <w:rsid w:val="009B7319"/>
  </w:style>
  <w:style w:type="character" w:customStyle="1" w:styleId="WW-Absatz-Standardschriftart11">
    <w:name w:val="WW-Absatz-Standardschriftart11"/>
    <w:rsid w:val="009B7319"/>
  </w:style>
  <w:style w:type="character" w:customStyle="1" w:styleId="WW8Num3z0">
    <w:name w:val="WW8Num3z0"/>
    <w:rsid w:val="009B7319"/>
    <w:rPr>
      <w:rFonts w:ascii="Symbol" w:hAnsi="Symbol"/>
    </w:rPr>
  </w:style>
  <w:style w:type="character" w:customStyle="1" w:styleId="WW8Num3z1">
    <w:name w:val="WW8Num3z1"/>
    <w:rsid w:val="009B7319"/>
    <w:rPr>
      <w:rFonts w:ascii="Courier New" w:hAnsi="Courier New"/>
    </w:rPr>
  </w:style>
  <w:style w:type="character" w:customStyle="1" w:styleId="WW8Num3z2">
    <w:name w:val="WW8Num3z2"/>
    <w:rsid w:val="009B7319"/>
    <w:rPr>
      <w:rFonts w:ascii="Wingdings" w:hAnsi="Wingdings"/>
    </w:rPr>
  </w:style>
  <w:style w:type="character" w:customStyle="1" w:styleId="10">
    <w:name w:val="Основной шрифт абзаца1"/>
    <w:rsid w:val="009B7319"/>
  </w:style>
  <w:style w:type="character" w:styleId="a3">
    <w:name w:val="page number"/>
    <w:rsid w:val="009B7319"/>
    <w:rPr>
      <w:rFonts w:cs="Times New Roman"/>
    </w:rPr>
  </w:style>
  <w:style w:type="character" w:customStyle="1" w:styleId="a4">
    <w:name w:val="Символ нумерации"/>
    <w:rsid w:val="009B7319"/>
  </w:style>
  <w:style w:type="paragraph" w:customStyle="1" w:styleId="11">
    <w:name w:val="Заголовок1"/>
    <w:basedOn w:val="a"/>
    <w:next w:val="a5"/>
    <w:rsid w:val="009B731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9B7319"/>
    <w:pPr>
      <w:spacing w:after="120"/>
    </w:pPr>
  </w:style>
  <w:style w:type="paragraph" w:styleId="a6">
    <w:name w:val="List"/>
    <w:basedOn w:val="a5"/>
    <w:rsid w:val="009B7319"/>
    <w:rPr>
      <w:rFonts w:ascii="Arial" w:hAnsi="Arial" w:cs="Mangal"/>
    </w:rPr>
  </w:style>
  <w:style w:type="paragraph" w:customStyle="1" w:styleId="61">
    <w:name w:val="Название6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2">
    <w:name w:val="Указатель6"/>
    <w:basedOn w:val="a"/>
    <w:rsid w:val="009B7319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9B7319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rsid w:val="009B7319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9B7319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9B731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B7319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9B7319"/>
    <w:pPr>
      <w:tabs>
        <w:tab w:val="center" w:pos="4677"/>
        <w:tab w:val="right" w:pos="9355"/>
      </w:tabs>
    </w:pPr>
  </w:style>
  <w:style w:type="paragraph" w:customStyle="1" w:styleId="FR2">
    <w:name w:val="FR2"/>
    <w:rsid w:val="009B7319"/>
    <w:pPr>
      <w:widowControl w:val="0"/>
      <w:suppressAutoHyphens/>
      <w:jc w:val="center"/>
    </w:pPr>
    <w:rPr>
      <w:sz w:val="16"/>
      <w:lang w:val="uk-UA" w:eastAsia="ar-SA"/>
    </w:rPr>
  </w:style>
  <w:style w:type="paragraph" w:styleId="a8">
    <w:name w:val="Body Text Indent"/>
    <w:basedOn w:val="a"/>
    <w:rsid w:val="009B7319"/>
    <w:pPr>
      <w:ind w:left="5940"/>
    </w:pPr>
  </w:style>
  <w:style w:type="paragraph" w:customStyle="1" w:styleId="220">
    <w:name w:val="Основной текст с отступом 22"/>
    <w:basedOn w:val="a"/>
    <w:rsid w:val="009B7319"/>
    <w:pPr>
      <w:spacing w:before="120"/>
      <w:ind w:firstLine="720"/>
      <w:jc w:val="both"/>
    </w:pPr>
    <w:rPr>
      <w:sz w:val="28"/>
    </w:rPr>
  </w:style>
  <w:style w:type="paragraph" w:styleId="a9">
    <w:name w:val="Balloon Text"/>
    <w:basedOn w:val="a"/>
    <w:rsid w:val="009B731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B7319"/>
    <w:pPr>
      <w:spacing w:before="280" w:after="280"/>
    </w:pPr>
    <w:rPr>
      <w:lang w:val="ru-RU"/>
    </w:rPr>
  </w:style>
  <w:style w:type="paragraph" w:customStyle="1" w:styleId="210">
    <w:name w:val="Основной текст с отступом 21"/>
    <w:basedOn w:val="a"/>
    <w:rsid w:val="009B7319"/>
    <w:pPr>
      <w:ind w:firstLine="720"/>
      <w:jc w:val="both"/>
    </w:pPr>
    <w:rPr>
      <w:rFonts w:ascii="Bookman Old Style" w:hAnsi="Bookman Old Style"/>
      <w:sz w:val="26"/>
      <w:szCs w:val="20"/>
    </w:rPr>
  </w:style>
  <w:style w:type="paragraph" w:customStyle="1" w:styleId="310">
    <w:name w:val="Основной текст с отступом 31"/>
    <w:basedOn w:val="a"/>
    <w:rsid w:val="009B7319"/>
    <w:pPr>
      <w:ind w:firstLine="702"/>
      <w:jc w:val="both"/>
    </w:pPr>
    <w:rPr>
      <w:rFonts w:ascii="Bookman Old Style" w:hAnsi="Bookman Old Style"/>
      <w:sz w:val="26"/>
      <w:szCs w:val="20"/>
    </w:rPr>
  </w:style>
  <w:style w:type="paragraph" w:styleId="ab">
    <w:name w:val="footer"/>
    <w:basedOn w:val="a"/>
    <w:link w:val="ac"/>
    <w:rsid w:val="009B7319"/>
    <w:pPr>
      <w:tabs>
        <w:tab w:val="center" w:pos="4677"/>
        <w:tab w:val="right" w:pos="9355"/>
      </w:tabs>
    </w:pPr>
    <w:rPr>
      <w:szCs w:val="20"/>
    </w:rPr>
  </w:style>
  <w:style w:type="paragraph" w:customStyle="1" w:styleId="ad">
    <w:name w:val="Содержимое врезки"/>
    <w:basedOn w:val="a5"/>
    <w:rsid w:val="009B7319"/>
  </w:style>
  <w:style w:type="character" w:customStyle="1" w:styleId="ac">
    <w:name w:val="Нижний колонтитул Знак"/>
    <w:link w:val="ab"/>
    <w:locked/>
    <w:rsid w:val="00B239AF"/>
    <w:rPr>
      <w:sz w:val="24"/>
      <w:lang w:eastAsia="ar-SA" w:bidi="ar-SA"/>
    </w:rPr>
  </w:style>
  <w:style w:type="paragraph" w:customStyle="1" w:styleId="14">
    <w:name w:val="Абзац списка1"/>
    <w:basedOn w:val="a"/>
    <w:rsid w:val="00134174"/>
    <w:pPr>
      <w:widowControl w:val="0"/>
      <w:autoSpaceDE w:val="0"/>
      <w:ind w:left="720"/>
      <w:contextualSpacing/>
    </w:pPr>
    <w:rPr>
      <w:rFonts w:ascii="Arial" w:hAnsi="Arial" w:cs="Arial"/>
      <w:sz w:val="20"/>
      <w:szCs w:val="20"/>
      <w:lang w:val="ru-RU" w:eastAsia="zh-CN"/>
    </w:rPr>
  </w:style>
  <w:style w:type="character" w:styleId="ae">
    <w:name w:val="annotation reference"/>
    <w:rsid w:val="006008AA"/>
    <w:rPr>
      <w:sz w:val="16"/>
    </w:rPr>
  </w:style>
  <w:style w:type="paragraph" w:styleId="af">
    <w:name w:val="annotation text"/>
    <w:basedOn w:val="a"/>
    <w:link w:val="af0"/>
    <w:rsid w:val="006008AA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6008AA"/>
    <w:rPr>
      <w:lang w:eastAsia="ar-SA" w:bidi="ar-SA"/>
    </w:rPr>
  </w:style>
  <w:style w:type="paragraph" w:styleId="af1">
    <w:name w:val="annotation subject"/>
    <w:basedOn w:val="af"/>
    <w:next w:val="af"/>
    <w:link w:val="af2"/>
    <w:rsid w:val="006008AA"/>
    <w:rPr>
      <w:b/>
    </w:rPr>
  </w:style>
  <w:style w:type="character" w:customStyle="1" w:styleId="af2">
    <w:name w:val="Тема примечания Знак"/>
    <w:link w:val="af1"/>
    <w:locked/>
    <w:rsid w:val="006008AA"/>
    <w:rPr>
      <w:b/>
      <w:lang w:eastAsia="ar-SA" w:bidi="ar-SA"/>
    </w:rPr>
  </w:style>
  <w:style w:type="character" w:styleId="af3">
    <w:name w:val="Hyperlink"/>
    <w:rsid w:val="00D93001"/>
    <w:rPr>
      <w:color w:val="0563C1"/>
      <w:u w:val="single"/>
    </w:rPr>
  </w:style>
  <w:style w:type="character" w:styleId="af4">
    <w:name w:val="FollowedHyperlink"/>
    <w:rsid w:val="00D930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09-09-008</vt:lpstr>
    </vt:vector>
  </TitlesOfParts>
  <Company>spog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09-09-008</dc:title>
  <dc:creator>Ирина Калабухова</dc:creator>
  <cp:lastModifiedBy>Роман</cp:lastModifiedBy>
  <cp:revision>2</cp:revision>
  <cp:lastPrinted>2011-11-18T06:19:00Z</cp:lastPrinted>
  <dcterms:created xsi:type="dcterms:W3CDTF">2017-12-05T18:41:00Z</dcterms:created>
  <dcterms:modified xsi:type="dcterms:W3CDTF">2017-12-05T18:41:00Z</dcterms:modified>
</cp:coreProperties>
</file>