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85028" w14:textId="77777777" w:rsidR="00505C67" w:rsidRPr="009C39CB" w:rsidRDefault="00505C67" w:rsidP="00505C67">
      <w:pPr>
        <w:rPr>
          <w:b/>
          <w:sz w:val="28"/>
          <w:szCs w:val="28"/>
          <w:lang w:val="uk-UA"/>
        </w:rPr>
      </w:pPr>
      <w:r w:rsidRPr="009C39CB">
        <w:rPr>
          <w:b/>
          <w:color w:val="000000"/>
          <w:sz w:val="28"/>
          <w:szCs w:val="28"/>
        </w:rPr>
        <w:t xml:space="preserve">Арматура </w:t>
      </w:r>
      <w:proofErr w:type="spellStart"/>
      <w:r w:rsidRPr="009C39CB">
        <w:rPr>
          <w:b/>
          <w:color w:val="000000"/>
          <w:sz w:val="28"/>
          <w:szCs w:val="28"/>
        </w:rPr>
        <w:t>трубопровідна</w:t>
      </w:r>
      <w:proofErr w:type="spellEnd"/>
      <w:r w:rsidRPr="009C39CB">
        <w:rPr>
          <w:b/>
          <w:color w:val="000000"/>
          <w:sz w:val="28"/>
          <w:szCs w:val="28"/>
        </w:rPr>
        <w:t xml:space="preserve">: </w:t>
      </w:r>
      <w:proofErr w:type="spellStart"/>
      <w:r w:rsidRPr="009C39CB">
        <w:rPr>
          <w:b/>
          <w:color w:val="000000"/>
          <w:sz w:val="28"/>
          <w:szCs w:val="28"/>
        </w:rPr>
        <w:t>крани</w:t>
      </w:r>
      <w:proofErr w:type="spellEnd"/>
      <w:r w:rsidRPr="009C39CB">
        <w:rPr>
          <w:b/>
          <w:color w:val="000000"/>
          <w:sz w:val="28"/>
          <w:szCs w:val="28"/>
        </w:rPr>
        <w:t xml:space="preserve">, </w:t>
      </w:r>
      <w:proofErr w:type="spellStart"/>
      <w:r w:rsidRPr="009C39CB">
        <w:rPr>
          <w:b/>
          <w:color w:val="000000"/>
          <w:sz w:val="28"/>
          <w:szCs w:val="28"/>
        </w:rPr>
        <w:t>вентилі</w:t>
      </w:r>
      <w:proofErr w:type="spellEnd"/>
      <w:r w:rsidRPr="009C39CB">
        <w:rPr>
          <w:b/>
          <w:color w:val="000000"/>
          <w:sz w:val="28"/>
          <w:szCs w:val="28"/>
        </w:rPr>
        <w:t xml:space="preserve">, </w:t>
      </w:r>
      <w:proofErr w:type="spellStart"/>
      <w:r w:rsidRPr="009C39CB">
        <w:rPr>
          <w:b/>
          <w:color w:val="000000"/>
          <w:sz w:val="28"/>
          <w:szCs w:val="28"/>
        </w:rPr>
        <w:t>клапани</w:t>
      </w:r>
      <w:proofErr w:type="spellEnd"/>
      <w:r w:rsidRPr="009C39CB">
        <w:rPr>
          <w:b/>
          <w:color w:val="000000"/>
          <w:sz w:val="28"/>
          <w:szCs w:val="28"/>
        </w:rPr>
        <w:t xml:space="preserve"> та </w:t>
      </w:r>
      <w:proofErr w:type="spellStart"/>
      <w:r w:rsidRPr="009C39CB">
        <w:rPr>
          <w:b/>
          <w:color w:val="000000"/>
          <w:sz w:val="28"/>
          <w:szCs w:val="28"/>
        </w:rPr>
        <w:t>подібні</w:t>
      </w:r>
      <w:proofErr w:type="spellEnd"/>
      <w:r w:rsidRPr="009C39CB">
        <w:rPr>
          <w:b/>
          <w:color w:val="000000"/>
          <w:sz w:val="28"/>
          <w:szCs w:val="28"/>
        </w:rPr>
        <w:t xml:space="preserve"> </w:t>
      </w:r>
      <w:proofErr w:type="spellStart"/>
      <w:r w:rsidRPr="009C39CB">
        <w:rPr>
          <w:b/>
          <w:color w:val="000000"/>
          <w:sz w:val="28"/>
          <w:szCs w:val="28"/>
        </w:rPr>
        <w:t>пристрої</w:t>
      </w:r>
      <w:proofErr w:type="spellEnd"/>
    </w:p>
    <w:p w14:paraId="4617DE1B" w14:textId="77777777" w:rsidR="00505C67" w:rsidRPr="00BF23BC" w:rsidRDefault="00505C67" w:rsidP="00505C67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5959"/>
        <w:gridCol w:w="1239"/>
        <w:gridCol w:w="910"/>
      </w:tblGrid>
      <w:tr w:rsidR="00505C67" w:rsidRPr="009C39CB" w14:paraId="20FC0AC6" w14:textId="77777777" w:rsidTr="00505C67">
        <w:trPr>
          <w:trHeight w:val="375"/>
        </w:trPr>
        <w:tc>
          <w:tcPr>
            <w:tcW w:w="0" w:type="auto"/>
            <w:shd w:val="clear" w:color="000000" w:fill="FFFFFF"/>
            <w:noWrap/>
            <w:hideMark/>
          </w:tcPr>
          <w:p w14:paraId="1CB087E7" w14:textId="77777777" w:rsidR="00505C67" w:rsidRPr="009C39CB" w:rsidRDefault="00505C67" w:rsidP="00EA1092">
            <w:pPr>
              <w:jc w:val="center"/>
              <w:rPr>
                <w:sz w:val="22"/>
                <w:szCs w:val="22"/>
              </w:rPr>
            </w:pPr>
            <w:r w:rsidRPr="009C39CB">
              <w:rPr>
                <w:sz w:val="22"/>
                <w:szCs w:val="22"/>
              </w:rPr>
              <w:t>№ з/п</w:t>
            </w:r>
          </w:p>
        </w:tc>
        <w:tc>
          <w:tcPr>
            <w:tcW w:w="0" w:type="auto"/>
            <w:shd w:val="clear" w:color="000000" w:fill="FFFFFF"/>
            <w:hideMark/>
          </w:tcPr>
          <w:p w14:paraId="3B5A7772" w14:textId="77777777" w:rsidR="00505C67" w:rsidRPr="009C39CB" w:rsidRDefault="00505C67" w:rsidP="00EA1092">
            <w:pPr>
              <w:jc w:val="center"/>
              <w:rPr>
                <w:sz w:val="22"/>
                <w:szCs w:val="22"/>
              </w:rPr>
            </w:pPr>
            <w:proofErr w:type="spellStart"/>
            <w:r w:rsidRPr="009C39CB">
              <w:rPr>
                <w:sz w:val="22"/>
                <w:szCs w:val="22"/>
              </w:rPr>
              <w:t>Найменування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hideMark/>
          </w:tcPr>
          <w:p w14:paraId="18A511AE" w14:textId="77777777" w:rsidR="00505C67" w:rsidRPr="00EA41B1" w:rsidRDefault="00505C67" w:rsidP="00EA109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Од. виміру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14:paraId="0FA3FBB5" w14:textId="77777777" w:rsidR="00505C67" w:rsidRPr="00EA41B1" w:rsidRDefault="00505C67" w:rsidP="00EA109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К-ть од</w:t>
            </w:r>
          </w:p>
        </w:tc>
      </w:tr>
      <w:tr w:rsidR="00505C67" w:rsidRPr="009C39CB" w14:paraId="37190C35" w14:textId="77777777" w:rsidTr="00505C67">
        <w:trPr>
          <w:trHeight w:val="375"/>
        </w:trPr>
        <w:tc>
          <w:tcPr>
            <w:tcW w:w="0" w:type="auto"/>
            <w:shd w:val="clear" w:color="000000" w:fill="FFFFFF"/>
            <w:noWrap/>
          </w:tcPr>
          <w:p w14:paraId="0036145E" w14:textId="77777777" w:rsidR="00505C67" w:rsidRPr="009C39CB" w:rsidRDefault="00505C67" w:rsidP="00EA109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14:paraId="35B803BC" w14:textId="77777777" w:rsidR="00505C67" w:rsidRPr="009C39CB" w:rsidRDefault="00505C67" w:rsidP="00EA1092">
            <w:pPr>
              <w:rPr>
                <w:sz w:val="22"/>
                <w:szCs w:val="22"/>
              </w:rPr>
            </w:pPr>
            <w:r w:rsidRPr="009C39CB">
              <w:rPr>
                <w:sz w:val="22"/>
                <w:szCs w:val="22"/>
              </w:rPr>
              <w:t xml:space="preserve">Вентиль </w:t>
            </w:r>
            <w:proofErr w:type="spellStart"/>
            <w:r w:rsidRPr="009C39CB">
              <w:rPr>
                <w:sz w:val="22"/>
                <w:szCs w:val="22"/>
              </w:rPr>
              <w:t>муфтовий</w:t>
            </w:r>
            <w:proofErr w:type="spellEnd"/>
            <w:r w:rsidRPr="009C39CB">
              <w:rPr>
                <w:sz w:val="22"/>
                <w:szCs w:val="22"/>
              </w:rPr>
              <w:t xml:space="preserve"> Ф50 15кч 33п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14:paraId="6F7415DE" w14:textId="77777777" w:rsidR="00505C67" w:rsidRPr="009C39CB" w:rsidRDefault="00505C67" w:rsidP="00EA1092">
            <w:pPr>
              <w:jc w:val="center"/>
              <w:rPr>
                <w:sz w:val="22"/>
                <w:szCs w:val="22"/>
              </w:rPr>
            </w:pPr>
            <w:r w:rsidRPr="009C39CB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14:paraId="5377D451" w14:textId="77777777" w:rsidR="00505C67" w:rsidRPr="009C39CB" w:rsidRDefault="00505C67" w:rsidP="00EA1092">
            <w:pPr>
              <w:jc w:val="right"/>
              <w:rPr>
                <w:sz w:val="22"/>
                <w:szCs w:val="22"/>
              </w:rPr>
            </w:pPr>
            <w:r w:rsidRPr="009C39CB">
              <w:rPr>
                <w:sz w:val="22"/>
                <w:szCs w:val="22"/>
              </w:rPr>
              <w:t>13,00</w:t>
            </w:r>
          </w:p>
        </w:tc>
      </w:tr>
      <w:tr w:rsidR="00505C67" w:rsidRPr="009C39CB" w14:paraId="26FA394D" w14:textId="77777777" w:rsidTr="00505C67">
        <w:trPr>
          <w:trHeight w:val="345"/>
        </w:trPr>
        <w:tc>
          <w:tcPr>
            <w:tcW w:w="0" w:type="auto"/>
            <w:shd w:val="clear" w:color="000000" w:fill="FFFFFF"/>
            <w:noWrap/>
          </w:tcPr>
          <w:p w14:paraId="56F60C7E" w14:textId="77777777" w:rsidR="00505C67" w:rsidRPr="009C39CB" w:rsidRDefault="00505C67" w:rsidP="00EA1092">
            <w:pPr>
              <w:numPr>
                <w:ilvl w:val="0"/>
                <w:numId w:val="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14:paraId="384A234D" w14:textId="77777777" w:rsidR="00505C67" w:rsidRPr="009C39CB" w:rsidRDefault="00505C67" w:rsidP="00EA1092">
            <w:pPr>
              <w:rPr>
                <w:sz w:val="22"/>
                <w:szCs w:val="22"/>
              </w:rPr>
            </w:pPr>
            <w:proofErr w:type="spellStart"/>
            <w:r w:rsidRPr="009C39CB">
              <w:rPr>
                <w:sz w:val="22"/>
                <w:szCs w:val="22"/>
              </w:rPr>
              <w:t>Гермоклапан</w:t>
            </w:r>
            <w:proofErr w:type="spellEnd"/>
            <w:r w:rsidRPr="009C39CB">
              <w:rPr>
                <w:sz w:val="22"/>
                <w:szCs w:val="22"/>
              </w:rPr>
              <w:t xml:space="preserve"> ИА 01012-200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14:paraId="0F391F89" w14:textId="77777777" w:rsidR="00505C67" w:rsidRPr="009C39CB" w:rsidRDefault="00505C67" w:rsidP="00EA1092">
            <w:pPr>
              <w:jc w:val="center"/>
              <w:rPr>
                <w:sz w:val="22"/>
                <w:szCs w:val="22"/>
              </w:rPr>
            </w:pPr>
            <w:r w:rsidRPr="009C39CB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14:paraId="1D7B8717" w14:textId="77777777" w:rsidR="00505C67" w:rsidRPr="009C39CB" w:rsidRDefault="00505C67" w:rsidP="00EA1092">
            <w:pPr>
              <w:jc w:val="right"/>
              <w:rPr>
                <w:sz w:val="22"/>
                <w:szCs w:val="22"/>
              </w:rPr>
            </w:pPr>
            <w:r w:rsidRPr="009C39CB">
              <w:rPr>
                <w:sz w:val="22"/>
                <w:szCs w:val="22"/>
              </w:rPr>
              <w:t>7,00</w:t>
            </w:r>
          </w:p>
        </w:tc>
      </w:tr>
      <w:tr w:rsidR="00505C67" w:rsidRPr="009C39CB" w14:paraId="69C3FE7E" w14:textId="77777777" w:rsidTr="00505C67">
        <w:trPr>
          <w:trHeight w:val="345"/>
        </w:trPr>
        <w:tc>
          <w:tcPr>
            <w:tcW w:w="0" w:type="auto"/>
            <w:shd w:val="clear" w:color="000000" w:fill="FFFFFF"/>
            <w:noWrap/>
          </w:tcPr>
          <w:p w14:paraId="6874FE6F" w14:textId="77777777" w:rsidR="00505C67" w:rsidRPr="009C39CB" w:rsidRDefault="00505C67" w:rsidP="00EA1092">
            <w:pPr>
              <w:numPr>
                <w:ilvl w:val="0"/>
                <w:numId w:val="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14:paraId="6B51E2C1" w14:textId="77777777" w:rsidR="00505C67" w:rsidRPr="009C39CB" w:rsidRDefault="00505C67" w:rsidP="00EA1092">
            <w:pPr>
              <w:rPr>
                <w:sz w:val="22"/>
                <w:szCs w:val="22"/>
              </w:rPr>
            </w:pPr>
            <w:proofErr w:type="spellStart"/>
            <w:r w:rsidRPr="009C39CB">
              <w:rPr>
                <w:sz w:val="22"/>
                <w:szCs w:val="22"/>
              </w:rPr>
              <w:t>Гермоклапан</w:t>
            </w:r>
            <w:proofErr w:type="spellEnd"/>
            <w:r w:rsidRPr="009C39CB">
              <w:rPr>
                <w:sz w:val="22"/>
                <w:szCs w:val="22"/>
              </w:rPr>
              <w:t xml:space="preserve"> ИА 01009-400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14:paraId="3F74FEAC" w14:textId="77777777" w:rsidR="00505C67" w:rsidRPr="009C39CB" w:rsidRDefault="00505C67" w:rsidP="00EA1092">
            <w:pPr>
              <w:jc w:val="center"/>
              <w:rPr>
                <w:sz w:val="22"/>
                <w:szCs w:val="22"/>
              </w:rPr>
            </w:pPr>
            <w:r w:rsidRPr="009C39CB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14:paraId="065AF05E" w14:textId="77777777" w:rsidR="00505C67" w:rsidRPr="009C39CB" w:rsidRDefault="00505C67" w:rsidP="00EA1092">
            <w:pPr>
              <w:jc w:val="right"/>
              <w:rPr>
                <w:sz w:val="22"/>
                <w:szCs w:val="22"/>
              </w:rPr>
            </w:pPr>
            <w:r w:rsidRPr="009C39CB">
              <w:rPr>
                <w:sz w:val="22"/>
                <w:szCs w:val="22"/>
              </w:rPr>
              <w:t>1,00</w:t>
            </w:r>
          </w:p>
        </w:tc>
      </w:tr>
      <w:tr w:rsidR="00505C67" w:rsidRPr="009C39CB" w14:paraId="5FD56AEB" w14:textId="77777777" w:rsidTr="00505C67">
        <w:trPr>
          <w:trHeight w:val="345"/>
        </w:trPr>
        <w:tc>
          <w:tcPr>
            <w:tcW w:w="0" w:type="auto"/>
            <w:shd w:val="clear" w:color="000000" w:fill="FFFFFF"/>
            <w:noWrap/>
          </w:tcPr>
          <w:p w14:paraId="1F071865" w14:textId="77777777" w:rsidR="00505C67" w:rsidRPr="009C39CB" w:rsidRDefault="00505C67" w:rsidP="00EA1092">
            <w:pPr>
              <w:numPr>
                <w:ilvl w:val="0"/>
                <w:numId w:val="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14:paraId="6E3F8E64" w14:textId="77777777" w:rsidR="00505C67" w:rsidRPr="009C39CB" w:rsidRDefault="00505C67" w:rsidP="00EA1092">
            <w:pPr>
              <w:rPr>
                <w:sz w:val="22"/>
                <w:szCs w:val="22"/>
              </w:rPr>
            </w:pPr>
            <w:proofErr w:type="spellStart"/>
            <w:r w:rsidRPr="009C39CB">
              <w:rPr>
                <w:sz w:val="22"/>
                <w:szCs w:val="22"/>
              </w:rPr>
              <w:t>Гермоклапан</w:t>
            </w:r>
            <w:proofErr w:type="spellEnd"/>
            <w:r w:rsidRPr="009C39CB">
              <w:rPr>
                <w:sz w:val="22"/>
                <w:szCs w:val="22"/>
              </w:rPr>
              <w:t xml:space="preserve"> ИА 01009Е-300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14:paraId="174678E8" w14:textId="77777777" w:rsidR="00505C67" w:rsidRPr="009C39CB" w:rsidRDefault="00505C67" w:rsidP="00EA1092">
            <w:pPr>
              <w:jc w:val="center"/>
              <w:rPr>
                <w:sz w:val="22"/>
                <w:szCs w:val="22"/>
              </w:rPr>
            </w:pPr>
            <w:r w:rsidRPr="009C39CB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14:paraId="05992963" w14:textId="77777777" w:rsidR="00505C67" w:rsidRPr="009C39CB" w:rsidRDefault="00505C67" w:rsidP="00EA1092">
            <w:pPr>
              <w:jc w:val="right"/>
              <w:rPr>
                <w:sz w:val="22"/>
                <w:szCs w:val="22"/>
              </w:rPr>
            </w:pPr>
            <w:r w:rsidRPr="009C39CB">
              <w:rPr>
                <w:sz w:val="22"/>
                <w:szCs w:val="22"/>
              </w:rPr>
              <w:t>2,00</w:t>
            </w:r>
          </w:p>
        </w:tc>
      </w:tr>
      <w:tr w:rsidR="00505C67" w:rsidRPr="009C39CB" w14:paraId="4A15FE05" w14:textId="77777777" w:rsidTr="00505C67">
        <w:trPr>
          <w:trHeight w:val="345"/>
        </w:trPr>
        <w:tc>
          <w:tcPr>
            <w:tcW w:w="0" w:type="auto"/>
            <w:shd w:val="clear" w:color="000000" w:fill="FFFFFF"/>
            <w:noWrap/>
          </w:tcPr>
          <w:p w14:paraId="19739CCE" w14:textId="77777777" w:rsidR="00505C67" w:rsidRPr="009C39CB" w:rsidRDefault="00505C67" w:rsidP="00EA1092">
            <w:pPr>
              <w:numPr>
                <w:ilvl w:val="0"/>
                <w:numId w:val="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14:paraId="03533FBD" w14:textId="77777777" w:rsidR="00505C67" w:rsidRPr="009C39CB" w:rsidRDefault="00505C67" w:rsidP="00EA1092">
            <w:pPr>
              <w:rPr>
                <w:sz w:val="22"/>
                <w:szCs w:val="22"/>
              </w:rPr>
            </w:pPr>
            <w:proofErr w:type="spellStart"/>
            <w:r w:rsidRPr="009C39CB">
              <w:rPr>
                <w:sz w:val="22"/>
                <w:szCs w:val="22"/>
              </w:rPr>
              <w:t>Гермоклапан</w:t>
            </w:r>
            <w:proofErr w:type="spellEnd"/>
            <w:r w:rsidRPr="009C39CB">
              <w:rPr>
                <w:sz w:val="22"/>
                <w:szCs w:val="22"/>
              </w:rPr>
              <w:t xml:space="preserve"> ИА 01010-600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14:paraId="2BC0F247" w14:textId="77777777" w:rsidR="00505C67" w:rsidRPr="009C39CB" w:rsidRDefault="00505C67" w:rsidP="00EA1092">
            <w:pPr>
              <w:jc w:val="center"/>
              <w:rPr>
                <w:sz w:val="22"/>
                <w:szCs w:val="22"/>
              </w:rPr>
            </w:pPr>
            <w:r w:rsidRPr="009C39CB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14:paraId="241B659D" w14:textId="77777777" w:rsidR="00505C67" w:rsidRPr="009C39CB" w:rsidRDefault="00505C67" w:rsidP="00EA1092">
            <w:pPr>
              <w:jc w:val="right"/>
              <w:rPr>
                <w:sz w:val="22"/>
                <w:szCs w:val="22"/>
              </w:rPr>
            </w:pPr>
            <w:r w:rsidRPr="009C39CB">
              <w:rPr>
                <w:sz w:val="22"/>
                <w:szCs w:val="22"/>
              </w:rPr>
              <w:t>1,00</w:t>
            </w:r>
          </w:p>
        </w:tc>
      </w:tr>
      <w:tr w:rsidR="00505C67" w:rsidRPr="009C39CB" w14:paraId="3D4FBF2C" w14:textId="77777777" w:rsidTr="00505C67">
        <w:trPr>
          <w:trHeight w:val="345"/>
        </w:trPr>
        <w:tc>
          <w:tcPr>
            <w:tcW w:w="0" w:type="auto"/>
            <w:shd w:val="clear" w:color="000000" w:fill="FFFFFF"/>
            <w:noWrap/>
          </w:tcPr>
          <w:p w14:paraId="48BED251" w14:textId="77777777" w:rsidR="00505C67" w:rsidRPr="009C39CB" w:rsidRDefault="00505C67" w:rsidP="00EA1092">
            <w:pPr>
              <w:numPr>
                <w:ilvl w:val="0"/>
                <w:numId w:val="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14:paraId="5B9758B9" w14:textId="77777777" w:rsidR="00505C67" w:rsidRPr="009C39CB" w:rsidRDefault="00505C67" w:rsidP="00EA1092">
            <w:pPr>
              <w:rPr>
                <w:sz w:val="22"/>
                <w:szCs w:val="22"/>
              </w:rPr>
            </w:pPr>
            <w:proofErr w:type="spellStart"/>
            <w:r w:rsidRPr="009C39CB">
              <w:rPr>
                <w:sz w:val="22"/>
                <w:szCs w:val="22"/>
              </w:rPr>
              <w:t>Гермоклапан</w:t>
            </w:r>
            <w:proofErr w:type="spellEnd"/>
            <w:r w:rsidRPr="009C39CB">
              <w:rPr>
                <w:sz w:val="22"/>
                <w:szCs w:val="22"/>
              </w:rPr>
              <w:t xml:space="preserve"> ИА 0112-200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14:paraId="58338F3E" w14:textId="77777777" w:rsidR="00505C67" w:rsidRPr="009C39CB" w:rsidRDefault="00505C67" w:rsidP="00EA1092">
            <w:pPr>
              <w:jc w:val="center"/>
              <w:rPr>
                <w:sz w:val="22"/>
                <w:szCs w:val="22"/>
              </w:rPr>
            </w:pPr>
            <w:r w:rsidRPr="009C39CB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14:paraId="4D0B15CA" w14:textId="77777777" w:rsidR="00505C67" w:rsidRPr="009C39CB" w:rsidRDefault="00505C67" w:rsidP="00EA1092">
            <w:pPr>
              <w:jc w:val="right"/>
              <w:rPr>
                <w:sz w:val="22"/>
                <w:szCs w:val="22"/>
              </w:rPr>
            </w:pPr>
            <w:r w:rsidRPr="009C39CB">
              <w:rPr>
                <w:sz w:val="22"/>
                <w:szCs w:val="22"/>
              </w:rPr>
              <w:t>2,00</w:t>
            </w:r>
          </w:p>
        </w:tc>
      </w:tr>
      <w:tr w:rsidR="00505C67" w:rsidRPr="009C39CB" w14:paraId="5B811D15" w14:textId="77777777" w:rsidTr="00505C67">
        <w:trPr>
          <w:trHeight w:val="507"/>
        </w:trPr>
        <w:tc>
          <w:tcPr>
            <w:tcW w:w="0" w:type="auto"/>
            <w:shd w:val="clear" w:color="000000" w:fill="FFFFFF"/>
            <w:noWrap/>
          </w:tcPr>
          <w:p w14:paraId="3765DE31" w14:textId="77777777" w:rsidR="00505C67" w:rsidRPr="009C39CB" w:rsidRDefault="00505C67" w:rsidP="00EA1092">
            <w:pPr>
              <w:numPr>
                <w:ilvl w:val="0"/>
                <w:numId w:val="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14:paraId="5A09C428" w14:textId="77777777" w:rsidR="00505C67" w:rsidRPr="009C39CB" w:rsidRDefault="00505C67" w:rsidP="00EA1092">
            <w:pPr>
              <w:rPr>
                <w:sz w:val="22"/>
                <w:szCs w:val="22"/>
              </w:rPr>
            </w:pPr>
            <w:proofErr w:type="spellStart"/>
            <w:r w:rsidRPr="009C39CB">
              <w:rPr>
                <w:sz w:val="22"/>
                <w:szCs w:val="22"/>
              </w:rPr>
              <w:t>Засувка</w:t>
            </w:r>
            <w:proofErr w:type="spellEnd"/>
            <w:r w:rsidRPr="009C39CB">
              <w:rPr>
                <w:sz w:val="22"/>
                <w:szCs w:val="22"/>
              </w:rPr>
              <w:t xml:space="preserve"> </w:t>
            </w:r>
            <w:proofErr w:type="spellStart"/>
            <w:r w:rsidRPr="009C39CB">
              <w:rPr>
                <w:sz w:val="22"/>
                <w:szCs w:val="22"/>
              </w:rPr>
              <w:t>чавунна</w:t>
            </w:r>
            <w:proofErr w:type="spellEnd"/>
            <w:r w:rsidRPr="009C39CB">
              <w:rPr>
                <w:sz w:val="22"/>
                <w:szCs w:val="22"/>
              </w:rPr>
              <w:t xml:space="preserve"> </w:t>
            </w:r>
            <w:proofErr w:type="spellStart"/>
            <w:r w:rsidRPr="009C39CB">
              <w:rPr>
                <w:sz w:val="22"/>
                <w:szCs w:val="22"/>
              </w:rPr>
              <w:t>фланц</w:t>
            </w:r>
            <w:proofErr w:type="spellEnd"/>
            <w:r w:rsidRPr="009C39CB">
              <w:rPr>
                <w:sz w:val="22"/>
                <w:szCs w:val="22"/>
              </w:rPr>
              <w:t xml:space="preserve">. з </w:t>
            </w:r>
            <w:proofErr w:type="spellStart"/>
            <w:r w:rsidRPr="009C39CB">
              <w:rPr>
                <w:sz w:val="22"/>
                <w:szCs w:val="22"/>
              </w:rPr>
              <w:t>висувним</w:t>
            </w:r>
            <w:proofErr w:type="spellEnd"/>
            <w:r w:rsidRPr="009C39CB">
              <w:rPr>
                <w:sz w:val="22"/>
                <w:szCs w:val="22"/>
              </w:rPr>
              <w:t xml:space="preserve"> </w:t>
            </w:r>
            <w:proofErr w:type="spellStart"/>
            <w:r w:rsidRPr="009C39CB">
              <w:rPr>
                <w:sz w:val="22"/>
                <w:szCs w:val="22"/>
              </w:rPr>
              <w:t>шпінделем</w:t>
            </w:r>
            <w:proofErr w:type="spellEnd"/>
            <w:r w:rsidRPr="009C39CB">
              <w:rPr>
                <w:sz w:val="22"/>
                <w:szCs w:val="22"/>
              </w:rPr>
              <w:t xml:space="preserve"> Ф50 30ч 6 </w:t>
            </w:r>
            <w:proofErr w:type="spellStart"/>
            <w:r w:rsidRPr="009C39CB">
              <w:rPr>
                <w:sz w:val="22"/>
                <w:szCs w:val="22"/>
              </w:rPr>
              <w:t>бр</w:t>
            </w:r>
            <w:proofErr w:type="spellEnd"/>
            <w:r w:rsidRPr="009C39CB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14:paraId="43B721E0" w14:textId="77777777" w:rsidR="00505C67" w:rsidRPr="009C39CB" w:rsidRDefault="00505C67" w:rsidP="00EA1092">
            <w:pPr>
              <w:jc w:val="center"/>
              <w:rPr>
                <w:sz w:val="22"/>
                <w:szCs w:val="22"/>
              </w:rPr>
            </w:pPr>
            <w:r w:rsidRPr="009C39CB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14:paraId="639B6511" w14:textId="77777777" w:rsidR="00505C67" w:rsidRPr="009C39CB" w:rsidRDefault="00505C67" w:rsidP="00EA1092">
            <w:pPr>
              <w:jc w:val="right"/>
              <w:rPr>
                <w:sz w:val="22"/>
                <w:szCs w:val="22"/>
              </w:rPr>
            </w:pPr>
            <w:r w:rsidRPr="009C39CB">
              <w:rPr>
                <w:sz w:val="22"/>
                <w:szCs w:val="22"/>
              </w:rPr>
              <w:t>2,00</w:t>
            </w:r>
          </w:p>
        </w:tc>
      </w:tr>
      <w:tr w:rsidR="00505C67" w:rsidRPr="009C39CB" w14:paraId="754AD76C" w14:textId="77777777" w:rsidTr="00505C67">
        <w:trPr>
          <w:trHeight w:val="360"/>
        </w:trPr>
        <w:tc>
          <w:tcPr>
            <w:tcW w:w="0" w:type="auto"/>
            <w:shd w:val="clear" w:color="000000" w:fill="FFFFFF"/>
            <w:noWrap/>
          </w:tcPr>
          <w:p w14:paraId="03459BA7" w14:textId="77777777" w:rsidR="00505C67" w:rsidRPr="009C39CB" w:rsidRDefault="00505C67" w:rsidP="00EA1092">
            <w:pPr>
              <w:numPr>
                <w:ilvl w:val="0"/>
                <w:numId w:val="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14:paraId="20711429" w14:textId="77777777" w:rsidR="00505C67" w:rsidRPr="009C39CB" w:rsidRDefault="00505C67" w:rsidP="00EA1092">
            <w:pPr>
              <w:rPr>
                <w:sz w:val="22"/>
                <w:szCs w:val="22"/>
              </w:rPr>
            </w:pPr>
            <w:r w:rsidRPr="009C39CB">
              <w:rPr>
                <w:sz w:val="22"/>
                <w:szCs w:val="22"/>
              </w:rPr>
              <w:t xml:space="preserve">Кран </w:t>
            </w:r>
            <w:proofErr w:type="spellStart"/>
            <w:r w:rsidRPr="009C39CB">
              <w:rPr>
                <w:sz w:val="22"/>
                <w:szCs w:val="22"/>
              </w:rPr>
              <w:t>водорозбірний</w:t>
            </w:r>
            <w:proofErr w:type="spellEnd"/>
            <w:r w:rsidRPr="009C39CB">
              <w:rPr>
                <w:sz w:val="22"/>
                <w:szCs w:val="22"/>
              </w:rPr>
              <w:t xml:space="preserve"> Ф15 КВ-15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14:paraId="2D1F2F1B" w14:textId="77777777" w:rsidR="00505C67" w:rsidRPr="009C39CB" w:rsidRDefault="00505C67" w:rsidP="00EA1092">
            <w:pPr>
              <w:jc w:val="center"/>
              <w:rPr>
                <w:sz w:val="22"/>
                <w:szCs w:val="22"/>
              </w:rPr>
            </w:pPr>
            <w:r w:rsidRPr="009C39CB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14:paraId="205EF0DB" w14:textId="77777777" w:rsidR="00505C67" w:rsidRPr="009C39CB" w:rsidRDefault="00505C67" w:rsidP="00EA1092">
            <w:pPr>
              <w:jc w:val="right"/>
              <w:rPr>
                <w:sz w:val="22"/>
                <w:szCs w:val="22"/>
              </w:rPr>
            </w:pPr>
            <w:r w:rsidRPr="009C39CB">
              <w:rPr>
                <w:sz w:val="22"/>
                <w:szCs w:val="22"/>
              </w:rPr>
              <w:t>2,00</w:t>
            </w:r>
          </w:p>
        </w:tc>
      </w:tr>
      <w:tr w:rsidR="00505C67" w:rsidRPr="009C39CB" w14:paraId="3330E26C" w14:textId="77777777" w:rsidTr="00505C67">
        <w:trPr>
          <w:trHeight w:val="390"/>
        </w:trPr>
        <w:tc>
          <w:tcPr>
            <w:tcW w:w="0" w:type="auto"/>
            <w:shd w:val="clear" w:color="000000" w:fill="FFFFFF"/>
            <w:noWrap/>
          </w:tcPr>
          <w:p w14:paraId="41B86464" w14:textId="77777777" w:rsidR="00505C67" w:rsidRPr="009C39CB" w:rsidRDefault="00505C67" w:rsidP="00EA1092">
            <w:pPr>
              <w:numPr>
                <w:ilvl w:val="0"/>
                <w:numId w:val="1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shd w:val="clear" w:color="000000" w:fill="FFFFFF"/>
            <w:hideMark/>
          </w:tcPr>
          <w:p w14:paraId="59F01CD4" w14:textId="77777777" w:rsidR="00505C67" w:rsidRPr="009C39CB" w:rsidRDefault="00505C67" w:rsidP="00EA1092">
            <w:pPr>
              <w:rPr>
                <w:sz w:val="22"/>
                <w:szCs w:val="22"/>
              </w:rPr>
            </w:pPr>
            <w:r w:rsidRPr="009C39CB">
              <w:rPr>
                <w:sz w:val="22"/>
                <w:szCs w:val="22"/>
              </w:rPr>
              <w:t xml:space="preserve">Манометр </w:t>
            </w:r>
            <w:proofErr w:type="spellStart"/>
            <w:r w:rsidRPr="009C39CB">
              <w:rPr>
                <w:sz w:val="22"/>
                <w:szCs w:val="22"/>
              </w:rPr>
              <w:t>електричний</w:t>
            </w:r>
            <w:proofErr w:type="spellEnd"/>
            <w:r w:rsidRPr="009C39CB">
              <w:rPr>
                <w:sz w:val="22"/>
                <w:szCs w:val="22"/>
              </w:rPr>
              <w:t xml:space="preserve"> МПЭ-МИ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14:paraId="6B8EDC50" w14:textId="77777777" w:rsidR="00505C67" w:rsidRPr="009C39CB" w:rsidRDefault="00505C67" w:rsidP="00EA1092">
            <w:pPr>
              <w:jc w:val="center"/>
              <w:rPr>
                <w:sz w:val="22"/>
                <w:szCs w:val="22"/>
              </w:rPr>
            </w:pPr>
            <w:r w:rsidRPr="009C39CB">
              <w:rPr>
                <w:sz w:val="22"/>
                <w:szCs w:val="22"/>
              </w:rPr>
              <w:t>шт.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14:paraId="62A6C719" w14:textId="77777777" w:rsidR="00505C67" w:rsidRPr="009C39CB" w:rsidRDefault="00505C67" w:rsidP="00EA1092">
            <w:pPr>
              <w:jc w:val="right"/>
              <w:rPr>
                <w:sz w:val="22"/>
                <w:szCs w:val="22"/>
              </w:rPr>
            </w:pPr>
            <w:r w:rsidRPr="009C39CB">
              <w:rPr>
                <w:sz w:val="22"/>
                <w:szCs w:val="22"/>
              </w:rPr>
              <w:t>4,00</w:t>
            </w:r>
          </w:p>
        </w:tc>
      </w:tr>
    </w:tbl>
    <w:p w14:paraId="756B28FD" w14:textId="77777777" w:rsidR="0030522C" w:rsidRDefault="0030522C"/>
    <w:sectPr w:rsidR="00305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A7758"/>
    <w:multiLevelType w:val="hybridMultilevel"/>
    <w:tmpl w:val="C974D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C67"/>
    <w:rsid w:val="002B60A2"/>
    <w:rsid w:val="0030522C"/>
    <w:rsid w:val="0050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FCB3B"/>
  <w15:docId w15:val="{470E7235-F116-4065-ACE2-ECF26A48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NECHITAYLO</cp:lastModifiedBy>
  <cp:revision>2</cp:revision>
  <dcterms:created xsi:type="dcterms:W3CDTF">2021-02-18T09:48:00Z</dcterms:created>
  <dcterms:modified xsi:type="dcterms:W3CDTF">2021-02-18T09:48:00Z</dcterms:modified>
</cp:coreProperties>
</file>