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49" w:rsidRPr="001B19F3" w:rsidRDefault="00A8342A" w:rsidP="00390A49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B19F3">
        <w:rPr>
          <w:rFonts w:ascii="Times New Roman" w:hAnsi="Times New Roman"/>
          <w:b/>
          <w:bCs/>
          <w:sz w:val="24"/>
          <w:szCs w:val="24"/>
          <w:lang w:val="uk-UA"/>
        </w:rPr>
        <w:t xml:space="preserve">   </w:t>
      </w:r>
      <w:r w:rsidR="00C361B8" w:rsidRPr="001B19F3">
        <w:rPr>
          <w:rFonts w:ascii="Times New Roman" w:hAnsi="Times New Roman"/>
          <w:b/>
          <w:bCs/>
          <w:sz w:val="24"/>
          <w:szCs w:val="24"/>
          <w:lang w:val="uk-UA"/>
        </w:rPr>
        <w:t>ДОГОВІР № ___</w:t>
      </w:r>
      <w:r w:rsidR="00390A49" w:rsidRPr="001B19F3">
        <w:rPr>
          <w:rFonts w:ascii="Times New Roman" w:hAnsi="Times New Roman"/>
          <w:b/>
          <w:bCs/>
          <w:sz w:val="24"/>
          <w:szCs w:val="24"/>
          <w:lang w:val="uk-UA"/>
        </w:rPr>
        <w:t>_</w:t>
      </w:r>
    </w:p>
    <w:p w:rsidR="00C361B8" w:rsidRPr="001B19F3" w:rsidRDefault="00390A49" w:rsidP="00D43849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B19F3">
        <w:rPr>
          <w:rFonts w:ascii="Times New Roman" w:hAnsi="Times New Roman"/>
          <w:b/>
          <w:bCs/>
          <w:sz w:val="24"/>
          <w:szCs w:val="24"/>
          <w:lang w:val="uk-UA"/>
        </w:rPr>
        <w:t>КУПІ</w:t>
      </w:r>
      <w:r w:rsidR="00527E51" w:rsidRPr="001B19F3">
        <w:rPr>
          <w:rFonts w:ascii="Times New Roman" w:hAnsi="Times New Roman"/>
          <w:b/>
          <w:bCs/>
          <w:sz w:val="24"/>
          <w:szCs w:val="24"/>
          <w:lang w:val="uk-UA"/>
        </w:rPr>
        <w:t xml:space="preserve">ВЛІ-ПРОДАЖУ </w:t>
      </w:r>
    </w:p>
    <w:p w:rsidR="00390A49" w:rsidRPr="001B19F3" w:rsidRDefault="00390A49" w:rsidP="00390A49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98"/>
      </w:tblGrid>
      <w:tr w:rsidR="001B19F3" w:rsidRPr="001B19F3" w:rsidTr="002E3D70">
        <w:tc>
          <w:tcPr>
            <w:tcW w:w="4657" w:type="dxa"/>
            <w:vAlign w:val="center"/>
            <w:hideMark/>
          </w:tcPr>
          <w:p w:rsidR="00390A49" w:rsidRPr="001B19F3" w:rsidRDefault="000C6143" w:rsidP="00BB6F47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19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м.</w:t>
            </w:r>
            <w:r w:rsidR="00C361B8" w:rsidRPr="001B19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1B19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698" w:type="dxa"/>
            <w:vAlign w:val="center"/>
            <w:hideMark/>
          </w:tcPr>
          <w:p w:rsidR="00390A49" w:rsidRPr="001B19F3" w:rsidRDefault="00527E51" w:rsidP="00BB6F47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19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________________ 2020</w:t>
            </w:r>
            <w:r w:rsidR="00390A49" w:rsidRPr="001B19F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C361B8" w:rsidRPr="001B19F3" w:rsidRDefault="00237840" w:rsidP="00C361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19F3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2E3D70" w:rsidRPr="001B19F3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«Автотранспортне підприємство виконавчого  органу Київської міської  ради (Київської міської державної адміністрації)»</w:t>
      </w:r>
      <w:r w:rsidR="00390A49" w:rsidRPr="001B19F3">
        <w:rPr>
          <w:rFonts w:ascii="Times New Roman" w:hAnsi="Times New Roman"/>
          <w:sz w:val="24"/>
          <w:szCs w:val="24"/>
          <w:lang w:val="uk-UA"/>
        </w:rPr>
        <w:t xml:space="preserve">, в особі директора </w:t>
      </w:r>
      <w:r w:rsidRPr="001B19F3">
        <w:rPr>
          <w:rFonts w:ascii="Times New Roman" w:hAnsi="Times New Roman"/>
          <w:sz w:val="24"/>
          <w:szCs w:val="24"/>
          <w:lang w:val="uk-UA"/>
        </w:rPr>
        <w:t>Власова Віктора Миколайовича</w:t>
      </w:r>
      <w:r w:rsidR="00390A49" w:rsidRPr="001B19F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361B8" w:rsidRPr="001B19F3">
        <w:rPr>
          <w:rFonts w:ascii="Times New Roman" w:hAnsi="Times New Roman"/>
          <w:sz w:val="24"/>
          <w:szCs w:val="24"/>
          <w:lang w:val="uk-UA"/>
        </w:rPr>
        <w:t>назване у подальшому «</w:t>
      </w:r>
      <w:r w:rsidR="00C361B8" w:rsidRPr="001B19F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Продавець</w:t>
      </w:r>
      <w:r w:rsidR="00C361B8" w:rsidRPr="001B19F3">
        <w:rPr>
          <w:rFonts w:ascii="Times New Roman" w:hAnsi="Times New Roman"/>
          <w:sz w:val="24"/>
          <w:szCs w:val="24"/>
          <w:lang w:val="uk-UA"/>
        </w:rPr>
        <w:t>»</w:t>
      </w:r>
      <w:r w:rsidR="00A8342A" w:rsidRPr="001B19F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0A49" w:rsidRPr="001B19F3">
        <w:rPr>
          <w:rFonts w:ascii="Times New Roman" w:hAnsi="Times New Roman"/>
          <w:sz w:val="24"/>
          <w:szCs w:val="24"/>
          <w:lang w:val="uk-UA"/>
        </w:rPr>
        <w:t>з однієї сторони</w:t>
      </w:r>
      <w:r w:rsidR="00C361B8" w:rsidRPr="001B19F3">
        <w:rPr>
          <w:rFonts w:ascii="Times New Roman" w:hAnsi="Times New Roman"/>
          <w:sz w:val="24"/>
          <w:szCs w:val="24"/>
          <w:lang w:val="uk-UA"/>
        </w:rPr>
        <w:t xml:space="preserve"> та</w:t>
      </w:r>
    </w:p>
    <w:p w:rsidR="00C361B8" w:rsidRPr="001B19F3" w:rsidRDefault="00C361B8" w:rsidP="00C361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90A49" w:rsidRPr="001B19F3" w:rsidRDefault="00237840" w:rsidP="00C361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19F3">
        <w:rPr>
          <w:rFonts w:ascii="Times New Roman" w:hAnsi="Times New Roman"/>
          <w:sz w:val="24"/>
          <w:szCs w:val="24"/>
          <w:lang w:val="uk-UA"/>
        </w:rPr>
        <w:t>_________</w:t>
      </w:r>
      <w:r w:rsidR="00390A49" w:rsidRPr="001B19F3">
        <w:rPr>
          <w:rFonts w:ascii="Times New Roman" w:hAnsi="Times New Roman"/>
          <w:i/>
          <w:sz w:val="24"/>
          <w:szCs w:val="24"/>
          <w:u w:val="single"/>
          <w:lang w:val="uk-UA"/>
        </w:rPr>
        <w:t>(вказати повне найменування</w:t>
      </w:r>
      <w:r w:rsidRPr="001B19F3">
        <w:rPr>
          <w:rFonts w:ascii="Times New Roman" w:hAnsi="Times New Roman"/>
          <w:i/>
          <w:sz w:val="24"/>
          <w:szCs w:val="24"/>
          <w:u w:val="single"/>
          <w:lang w:val="uk-UA"/>
        </w:rPr>
        <w:t>_____</w:t>
      </w:r>
      <w:r w:rsidR="00390A49" w:rsidRPr="001B19F3">
        <w:rPr>
          <w:rFonts w:ascii="Times New Roman" w:hAnsi="Times New Roman"/>
          <w:i/>
          <w:sz w:val="24"/>
          <w:szCs w:val="24"/>
          <w:u w:val="single"/>
          <w:lang w:val="uk-UA"/>
        </w:rPr>
        <w:t>)</w:t>
      </w:r>
      <w:r w:rsidR="00390A49" w:rsidRPr="001B19F3">
        <w:rPr>
          <w:rFonts w:ascii="Times New Roman" w:hAnsi="Times New Roman"/>
          <w:sz w:val="24"/>
          <w:szCs w:val="24"/>
          <w:lang w:val="uk-UA"/>
        </w:rPr>
        <w:t>, назване у подальшому «</w:t>
      </w:r>
      <w:r w:rsidR="00390A49" w:rsidRPr="001B19F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</w:t>
      </w:r>
      <w:r w:rsidR="00390A49" w:rsidRPr="001B19F3">
        <w:rPr>
          <w:rFonts w:ascii="Times New Roman" w:hAnsi="Times New Roman"/>
          <w:sz w:val="24"/>
          <w:szCs w:val="24"/>
          <w:lang w:val="uk-UA"/>
        </w:rPr>
        <w:t>», в особі __________________________ , який діє на підставі ________________, з іншої сторони,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B19F3">
        <w:rPr>
          <w:rFonts w:ascii="Times New Roman" w:hAnsi="Times New Roman"/>
          <w:sz w:val="24"/>
          <w:szCs w:val="24"/>
          <w:lang w:val="uk-UA"/>
        </w:rPr>
        <w:t>уклали цей договір поставки (далі - «Договір») про наступне.</w:t>
      </w:r>
    </w:p>
    <w:p w:rsidR="00390A49" w:rsidRPr="001B19F3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90A49" w:rsidRPr="001B19F3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1. ПРЕДМЕТ ДОГОВОРУ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1.1. Продавець зобов’язаний передати у власність Покупця, а Покупець зобов’язаний прийняти </w:t>
      </w:r>
      <w:r w:rsidR="00C361B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майно, вказане у п.1.2. (далі за текстом – Майно) та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сплатити за нього визначену цим Договором грошову суму.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1.2. Майно, що відчужується за даним Договором, має такі характеристики:</w:t>
      </w:r>
    </w:p>
    <w:p w:rsidR="00390A49" w:rsidRPr="001B19F3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Марка, модель</w:t>
      </w:r>
      <w:r w:rsidR="00C361B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-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2B6181" w:rsidRPr="001B19F3">
        <w:rPr>
          <w:rFonts w:ascii="Times New Roman" w:hAnsi="Times New Roman" w:cs="Times New Roman"/>
          <w:b/>
          <w:sz w:val="24"/>
          <w:szCs w:val="24"/>
          <w:lang w:val="uk-UA"/>
        </w:rPr>
        <w:t>Портальна мийка</w:t>
      </w:r>
      <w:r w:rsidR="002B6181" w:rsidRPr="001B19F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2B6181" w:rsidRPr="001B19F3">
        <w:rPr>
          <w:rFonts w:ascii="Times New Roman" w:hAnsi="Times New Roman" w:cs="Times New Roman"/>
          <w:b/>
          <w:sz w:val="24"/>
          <w:szCs w:val="24"/>
          <w:lang w:val="en-US"/>
        </w:rPr>
        <w:t>ISOBAL</w:t>
      </w:r>
      <w:r w:rsidR="002B6181" w:rsidRPr="001B19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B6181" w:rsidRPr="001B19F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2B6181" w:rsidRPr="001B19F3">
        <w:rPr>
          <w:rFonts w:ascii="Times New Roman" w:hAnsi="Times New Roman" w:cs="Times New Roman"/>
          <w:b/>
          <w:sz w:val="24"/>
          <w:szCs w:val="24"/>
          <w:lang w:val="uk-UA"/>
        </w:rPr>
        <w:t>-7 4</w:t>
      </w:r>
      <w:r w:rsidR="002B6181" w:rsidRPr="001B19F3">
        <w:rPr>
          <w:rFonts w:ascii="Times New Roman" w:hAnsi="Times New Roman" w:cs="Times New Roman"/>
          <w:b/>
          <w:sz w:val="24"/>
          <w:szCs w:val="24"/>
          <w:lang w:val="en-US"/>
        </w:rPr>
        <w:t>PD</w:t>
      </w:r>
      <w:r w:rsidR="002B6181" w:rsidRPr="001B19F3">
        <w:rPr>
          <w:rFonts w:ascii="Times New Roman" w:hAnsi="Times New Roman" w:cs="Times New Roman"/>
          <w:b/>
          <w:sz w:val="24"/>
          <w:szCs w:val="24"/>
          <w:lang w:val="uk-UA"/>
        </w:rPr>
        <w:t>0300</w:t>
      </w:r>
    </w:p>
    <w:p w:rsidR="00390A49" w:rsidRPr="001B19F3" w:rsidRDefault="00C361B8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Рік випуску </w:t>
      </w:r>
      <w:r w:rsidR="00390A49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85083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2002</w:t>
      </w:r>
      <w:r w:rsidR="00390A49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р.</w:t>
      </w:r>
    </w:p>
    <w:p w:rsidR="00685083" w:rsidRPr="001B19F3" w:rsidRDefault="00685083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uk-UA" w:eastAsia="ru-RU"/>
        </w:rPr>
      </w:pP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1.3. Майно належить Продавцю</w:t>
      </w:r>
      <w:r w:rsidR="003D180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на  підставі  власності</w:t>
      </w:r>
      <w:r w:rsidRPr="001B19F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1.4. Продавець стверджує, що на момент укладення цього договору Майно не перебуває під арештом чи забороною, щодо нього не ведуться судові спори, він не заставлений, у податковій заставі не перебуває, відносно нього не укладено будь-яких договорів з відчуження чи щодо користування з іншими особами. Треті особи не мають прав на Майно. 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1.5. Майно оглянуте Покупцем. Недоліків, які перешкоджають використанню Майна за цільовим призначенням, на момент огляду не виявлено. Претензій</w:t>
      </w:r>
      <w:r w:rsidR="003D180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Продавця щодо технічного  стану 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відчужуваного Майна Покупець не має.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361B8" w:rsidRPr="001B19F3" w:rsidRDefault="00C361B8" w:rsidP="00C361B8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2. ЦІНА ДОГОВОРУ</w:t>
      </w:r>
    </w:p>
    <w:p w:rsidR="00C361B8" w:rsidRPr="001B19F3" w:rsidRDefault="00C361B8" w:rsidP="00C361B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2.1. . Продаж Майна за домовленістю сторін вчиняється за грошову суму 30</w:t>
      </w:r>
      <w:r w:rsidR="00A8342A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000 </w:t>
      </w:r>
      <w:r w:rsidR="00A8342A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грн. ( тридцять тисяч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гривень</w:t>
      </w:r>
      <w:r w:rsidR="00A8342A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00 коп.)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,  в тому числі ПДВ</w:t>
      </w:r>
      <w:r w:rsidR="00A8342A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4</w:t>
      </w:r>
      <w:r w:rsidR="00A8342A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583,33</w:t>
      </w:r>
      <w:r w:rsidR="00A8342A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грн.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</w:t>
      </w:r>
      <w:r w:rsidR="00A8342A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ч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отири тисячі п’ятсот  вісімдесят</w:t>
      </w:r>
      <w:r w:rsidR="00A8342A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тр</w:t>
      </w:r>
      <w:r w:rsidR="00A8342A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и гривень 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33 коп.</w:t>
      </w:r>
      <w:r w:rsidR="00A8342A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).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 складу  вказаної грошової  суми  входить безпосередньо  вартість  майна  вказаного у п. 1.2. цього  Договору ( 27</w:t>
      </w:r>
      <w:r w:rsidR="00A8342A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500  грн. з  ПДВ),  а також витрати   Продавця по  здійсненню  оцінки Майна (  2</w:t>
      </w:r>
      <w:r w:rsidR="00A8342A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500,00  грн. без ПДВ).</w:t>
      </w:r>
    </w:p>
    <w:p w:rsidR="00C361B8" w:rsidRPr="001B19F3" w:rsidRDefault="00C361B8" w:rsidP="00C361B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Pr="001B19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Покупець протягом 10 (десяти) банківських днів з моменту укладення цього Договору зобов’язується оплатити Майно.</w:t>
      </w:r>
    </w:p>
    <w:p w:rsidR="00C361B8" w:rsidRPr="001B19F3" w:rsidRDefault="00C361B8" w:rsidP="00C361B8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2.</w:t>
      </w:r>
      <w:r w:rsidRPr="001B19F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. Розрахунок між Сторонами здійснюється у безготівковій формі.</w:t>
      </w:r>
    </w:p>
    <w:p w:rsidR="00390A49" w:rsidRPr="001B19F3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90A49" w:rsidRPr="001B19F3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3. ПРАВА ТА ОБОВ'ЯЗКИ СТОРІН</w:t>
      </w:r>
    </w:p>
    <w:p w:rsidR="00390A49" w:rsidRPr="001B19F3" w:rsidRDefault="00390A49" w:rsidP="00390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3.1. Обов'язки Продавця: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3.1.1. Передати Майно Пок</w:t>
      </w:r>
      <w:r w:rsidR="00C87737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упцю у стані, </w:t>
      </w:r>
      <w:r w:rsidR="002537C0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що відповідає інформації  надан</w:t>
      </w:r>
      <w:r w:rsidR="00C361B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ій</w:t>
      </w:r>
      <w:r w:rsidR="00C87737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C361B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в</w:t>
      </w:r>
      <w:r w:rsidR="00C87737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об’яві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3.1.2. Попередити Покупця про права третіх осіб на Майно</w:t>
      </w:r>
      <w:r w:rsidR="00C361B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, в разі якщо такі є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3.1.3. Попередити Покупця про всі відомі йому недоліки </w:t>
      </w:r>
      <w:r w:rsidR="00C361B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Майна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3.2. Права Продавця: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3.2.1. Вимагати </w:t>
      </w:r>
      <w:r w:rsidR="00C361B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вчасної о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плати встановленої ціни за Майно відповідно до умов цього Договору.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3.2.2. Вимагати прийняття Майна Покупцем у стані, що відповідає технічним нормам та звичайним вимогам й умовам цього Договору.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3.3. Обов'язки Покупця: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3.3.1. Прийняти Майно у стані, що відповідає </w:t>
      </w:r>
      <w:r w:rsidR="002537C0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що  відповідає інформації </w:t>
      </w:r>
      <w:r w:rsidR="009A7070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наданої  у  об’яві.</w:t>
      </w:r>
      <w:r w:rsidR="002537C0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3.3.2. Вимагати від П</w:t>
      </w:r>
      <w:r w:rsidR="00C361B8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родавця 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виконання інших обов'язків за цим Договором.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3.4. Права Покупця: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3.4.1. Вимагати від Продавця передачі Майна у стані, що відпо</w:t>
      </w:r>
      <w:r w:rsidR="007C56A9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відає технічним характеристикам які  прописані  у  об’яві  на  продаж  цього  майна  та  відповідають  умовам  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Договору.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3.4.2. Вимагати від Продавця виконання інших обов'язків за цим Договором.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90A49" w:rsidRPr="001B19F3" w:rsidRDefault="00390A49" w:rsidP="00390A49">
      <w:pPr>
        <w:spacing w:after="0" w:line="240" w:lineRule="auto"/>
        <w:ind w:left="720"/>
        <w:contextualSpacing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390A49" w:rsidRPr="001B19F3" w:rsidRDefault="00390A49" w:rsidP="00390A4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B19F3">
        <w:rPr>
          <w:rFonts w:ascii="Times New Roman" w:hAnsi="Times New Roman"/>
          <w:b/>
          <w:sz w:val="24"/>
          <w:szCs w:val="24"/>
          <w:lang w:val="uk-UA"/>
        </w:rPr>
        <w:t xml:space="preserve">ПОРЯДОК ПЕРЕДАЧІ </w:t>
      </w:r>
      <w:r w:rsidR="007C56A9" w:rsidRPr="001B19F3">
        <w:rPr>
          <w:rFonts w:ascii="Times New Roman" w:hAnsi="Times New Roman" w:cs="Times New Roman"/>
          <w:b/>
          <w:sz w:val="24"/>
          <w:szCs w:val="24"/>
          <w:lang w:val="uk-UA"/>
        </w:rPr>
        <w:t>Портальна мийка</w:t>
      </w:r>
      <w:r w:rsidR="007C56A9" w:rsidRPr="001B19F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7C56A9" w:rsidRPr="001B19F3">
        <w:rPr>
          <w:rFonts w:ascii="Times New Roman" w:hAnsi="Times New Roman" w:cs="Times New Roman"/>
          <w:b/>
          <w:sz w:val="24"/>
          <w:szCs w:val="24"/>
          <w:lang w:val="en-US"/>
        </w:rPr>
        <w:t>ISOBAL</w:t>
      </w:r>
      <w:r w:rsidR="007C56A9" w:rsidRPr="001B19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7C56A9" w:rsidRPr="001B19F3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7C56A9" w:rsidRPr="001B19F3">
        <w:rPr>
          <w:rFonts w:ascii="Times New Roman" w:hAnsi="Times New Roman" w:cs="Times New Roman"/>
          <w:b/>
          <w:sz w:val="24"/>
          <w:szCs w:val="24"/>
          <w:lang w:val="uk-UA"/>
        </w:rPr>
        <w:t>-7 4</w:t>
      </w:r>
      <w:r w:rsidR="007C56A9" w:rsidRPr="001B19F3">
        <w:rPr>
          <w:rFonts w:ascii="Times New Roman" w:hAnsi="Times New Roman" w:cs="Times New Roman"/>
          <w:b/>
          <w:sz w:val="24"/>
          <w:szCs w:val="24"/>
          <w:lang w:val="en-US"/>
        </w:rPr>
        <w:t>PD</w:t>
      </w:r>
      <w:r w:rsidR="007C56A9" w:rsidRPr="001B19F3">
        <w:rPr>
          <w:rFonts w:ascii="Times New Roman" w:hAnsi="Times New Roman" w:cs="Times New Roman"/>
          <w:b/>
          <w:sz w:val="24"/>
          <w:szCs w:val="24"/>
          <w:lang w:val="uk-UA"/>
        </w:rPr>
        <w:t>0300</w:t>
      </w:r>
    </w:p>
    <w:p w:rsidR="00390A49" w:rsidRPr="001B19F3" w:rsidRDefault="00390A49" w:rsidP="00390A49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1B19F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390A49" w:rsidRPr="001B19F3" w:rsidRDefault="00390A49" w:rsidP="00390A49">
      <w:pPr>
        <w:numPr>
          <w:ilvl w:val="1"/>
          <w:numId w:val="1"/>
        </w:numPr>
        <w:spacing w:before="120" w:after="12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B19F3">
        <w:rPr>
          <w:rFonts w:ascii="Times New Roman" w:hAnsi="Times New Roman"/>
          <w:sz w:val="24"/>
          <w:szCs w:val="24"/>
          <w:lang w:val="uk-UA"/>
        </w:rPr>
        <w:t>Передача Майна здійснюється за актом приймання-передачі та видатковою накладною, які підписуються Сторонами, після оплати Майна.</w:t>
      </w:r>
    </w:p>
    <w:p w:rsidR="00390A49" w:rsidRPr="001B19F3" w:rsidRDefault="00390A49" w:rsidP="00390A49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390A49" w:rsidRPr="001B19F3" w:rsidRDefault="00390A49" w:rsidP="00390A49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5. ІНШІ УМОВИ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5.1. У випадках, не передбачених даним Договором, сторони керуються чинним законодавством.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5.2. Відповідальність сторін встановлюється згідно з чинним законодавством.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5.3. Цей Договір набуває чинності з дати підписання його сторонами та діє </w:t>
      </w:r>
      <w:r w:rsidR="007C56A9"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до 30  листопада 2020</w:t>
      </w: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року, а в частині виконання взятих зобов’язань Сторін – до повного їх виконання.</w:t>
      </w:r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5.4. </w:t>
      </w:r>
      <w:r w:rsidRPr="001B19F3">
        <w:rPr>
          <w:rFonts w:ascii="Times New Roman" w:hAnsi="Times New Roman"/>
          <w:sz w:val="24"/>
          <w:szCs w:val="24"/>
          <w:lang w:val="uk-UA"/>
        </w:rPr>
        <w:t>Всі зміни та доповнення до цього Договору вважаються дійсними, якщо вони  здійснені в письмовому вигляді, підписані сторонами та скріплені їх печатками.</w:t>
      </w:r>
      <w:bookmarkStart w:id="0" w:name="_GoBack"/>
      <w:bookmarkEnd w:id="0"/>
    </w:p>
    <w:p w:rsidR="00390A49" w:rsidRPr="001B19F3" w:rsidRDefault="00390A49" w:rsidP="00390A49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/>
          <w:sz w:val="24"/>
          <w:szCs w:val="24"/>
          <w:lang w:val="uk-UA" w:eastAsia="ru-RU"/>
        </w:rPr>
        <w:t>5.5.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390A49" w:rsidRPr="001B19F3" w:rsidRDefault="00390A49" w:rsidP="00390A4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B19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A8342A" w:rsidRPr="001B19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1B19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1B19F3">
        <w:rPr>
          <w:rFonts w:ascii="Times New Roman" w:hAnsi="Times New Roman" w:cs="Times New Roman"/>
          <w:sz w:val="24"/>
          <w:szCs w:val="24"/>
          <w:lang w:val="uk-UA"/>
        </w:rPr>
        <w:t>Договір складений у двох примірниках – по одному для кожної із Сторін, які мають однакову юридичну силу.</w:t>
      </w:r>
    </w:p>
    <w:p w:rsidR="00390A49" w:rsidRPr="001B19F3" w:rsidRDefault="00390A49" w:rsidP="00390A49">
      <w:pPr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1B19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Pr="001B19F3">
        <w:rPr>
          <w:rFonts w:ascii="Times New Roman" w:hAnsi="Times New Roman" w:cs="Times New Roman"/>
          <w:b/>
          <w:caps/>
          <w:sz w:val="24"/>
          <w:szCs w:val="24"/>
          <w:lang w:val="uk-UA"/>
        </w:rPr>
        <w:t>Місцезнаходження та банківські реквізити Сторін</w:t>
      </w:r>
    </w:p>
    <w:p w:rsidR="00390A49" w:rsidRPr="001B19F3" w:rsidRDefault="00390A49" w:rsidP="00390A49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138"/>
        <w:tblOverlap w:val="never"/>
        <w:tblW w:w="9747" w:type="dxa"/>
        <w:tblLook w:val="01E0" w:firstRow="1" w:lastRow="1" w:firstColumn="1" w:lastColumn="1" w:noHBand="0" w:noVBand="0"/>
      </w:tblPr>
      <w:tblGrid>
        <w:gridCol w:w="9963"/>
      </w:tblGrid>
      <w:tr w:rsidR="001B19F3" w:rsidRPr="001B19F3" w:rsidTr="00BB6F47">
        <w:tc>
          <w:tcPr>
            <w:tcW w:w="4928" w:type="dxa"/>
          </w:tcPr>
          <w:tbl>
            <w:tblPr>
              <w:tblpPr w:leftFromText="180" w:rightFromText="180" w:vertAnchor="text" w:horzAnchor="margin" w:tblpY="138"/>
              <w:tblOverlap w:val="never"/>
              <w:tblW w:w="9747" w:type="dxa"/>
              <w:tblLook w:val="01E0" w:firstRow="1" w:lastRow="1" w:firstColumn="1" w:lastColumn="1" w:noHBand="0" w:noVBand="0"/>
            </w:tblPr>
            <w:tblGrid>
              <w:gridCol w:w="4928"/>
              <w:gridCol w:w="4819"/>
            </w:tblGrid>
            <w:tr w:rsidR="001B19F3" w:rsidRPr="001B19F3" w:rsidTr="00BB6F47">
              <w:trPr>
                <w:trHeight w:val="542"/>
              </w:trPr>
              <w:tc>
                <w:tcPr>
                  <w:tcW w:w="4928" w:type="dxa"/>
                  <w:vAlign w:val="center"/>
                </w:tcPr>
                <w:p w:rsidR="00390A49" w:rsidRPr="001B19F3" w:rsidRDefault="00F44104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       </w:t>
                  </w:r>
                  <w:r w:rsidR="00390A49" w:rsidRPr="001B1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ПРОДАВЕЦЬ</w:t>
                  </w:r>
                  <w:r w:rsidR="00F31179" w:rsidRPr="001B1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4819" w:type="dxa"/>
                  <w:vAlign w:val="center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ПОКУПЕЦЬ</w:t>
                  </w: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E66DA3" w:rsidRPr="001B19F3" w:rsidRDefault="00E66DA3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lastRenderedPageBreak/>
                    <w:t>Комунальне підприємство «Автотранспортне підприємство виконавчого органу Київської міської ради (Київської міської державної адміністрації)»</w:t>
                  </w:r>
                </w:p>
                <w:p w:rsidR="00E66DA3" w:rsidRPr="001B19F3" w:rsidRDefault="00E66DA3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ЄДРПОУ 04012460</w:t>
                  </w:r>
                </w:p>
                <w:p w:rsidR="00E66DA3" w:rsidRPr="001B19F3" w:rsidRDefault="00E66DA3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Юридична адреса та місцезнаходження: 01001,</w:t>
                  </w:r>
                </w:p>
                <w:p w:rsidR="00E66DA3" w:rsidRPr="001B19F3" w:rsidRDefault="00E66DA3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м. Київ, вул. Бориса Грінченка, 3-А </w:t>
                  </w:r>
                </w:p>
                <w:p w:rsidR="00A8342A" w:rsidRPr="001B19F3" w:rsidRDefault="00A8342A" w:rsidP="00A8342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napToGrid w:val="0"/>
                      <w:sz w:val="24"/>
                      <w:szCs w:val="24"/>
                      <w:lang w:val="uk-UA"/>
                    </w:rPr>
                  </w:pPr>
                  <w:r w:rsidRPr="001B19F3">
                    <w:rPr>
                      <w:rFonts w:ascii="Times New Roman" w:eastAsia="Calibri" w:hAnsi="Times New Roman" w:cs="Times New Roman"/>
                      <w:snapToGrid w:val="0"/>
                      <w:sz w:val="24"/>
                      <w:szCs w:val="24"/>
                      <w:lang w:val="uk-UA"/>
                    </w:rPr>
                    <w:t>п/р UA313007110000026006052755131</w:t>
                  </w:r>
                </w:p>
                <w:p w:rsidR="00A8342A" w:rsidRPr="001B19F3" w:rsidRDefault="00A8342A" w:rsidP="00A8342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napToGrid w:val="0"/>
                      <w:sz w:val="24"/>
                      <w:szCs w:val="24"/>
                      <w:lang w:val="uk-UA"/>
                    </w:rPr>
                  </w:pPr>
                  <w:r w:rsidRPr="001B19F3">
                    <w:rPr>
                      <w:rFonts w:ascii="Times New Roman" w:eastAsia="Calibri" w:hAnsi="Times New Roman" w:cs="Times New Roman"/>
                      <w:snapToGrid w:val="0"/>
                      <w:sz w:val="24"/>
                      <w:szCs w:val="24"/>
                      <w:lang w:val="uk-UA"/>
                    </w:rPr>
                    <w:t xml:space="preserve">в Печерській філії </w:t>
                  </w:r>
                </w:p>
                <w:p w:rsidR="00A8342A" w:rsidRPr="001B19F3" w:rsidRDefault="00A8342A" w:rsidP="00A8342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napToGrid w:val="0"/>
                      <w:sz w:val="24"/>
                      <w:szCs w:val="24"/>
                      <w:lang w:val="uk-UA"/>
                    </w:rPr>
                  </w:pPr>
                  <w:r w:rsidRPr="001B19F3">
                    <w:rPr>
                      <w:rFonts w:ascii="Times New Roman" w:eastAsia="Calibri" w:hAnsi="Times New Roman" w:cs="Times New Roman"/>
                      <w:snapToGrid w:val="0"/>
                      <w:sz w:val="24"/>
                      <w:szCs w:val="24"/>
                      <w:lang w:val="uk-UA"/>
                    </w:rPr>
                    <w:t>АТ КБ «ПриватБанк» м. Київ</w:t>
                  </w:r>
                </w:p>
                <w:p w:rsidR="00E66DA3" w:rsidRPr="001B19F3" w:rsidRDefault="00E66DA3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Е-mail: atpkmda@ukr.net </w:t>
                  </w:r>
                </w:p>
                <w:p w:rsidR="00E66DA3" w:rsidRPr="001B19F3" w:rsidRDefault="00E66DA3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Тел. (044) 278-65-58, факс (044) 279-34-89</w:t>
                  </w:r>
                </w:p>
                <w:p w:rsidR="00E66DA3" w:rsidRPr="001B19F3" w:rsidRDefault="00E66DA3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</w:p>
                <w:p w:rsidR="00E66DA3" w:rsidRPr="001B19F3" w:rsidRDefault="00E66DA3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Директор_____________ Власов В.М.</w:t>
                  </w:r>
                </w:p>
                <w:p w:rsidR="00E66DA3" w:rsidRPr="001B19F3" w:rsidRDefault="00E66DA3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1B19F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М.П.</w:t>
                  </w:r>
                </w:p>
                <w:p w:rsidR="00390A49" w:rsidRPr="001B19F3" w:rsidRDefault="00390A49" w:rsidP="00A8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E66DA3">
                  <w:pPr>
                    <w:spacing w:after="0" w:line="240" w:lineRule="auto"/>
                    <w:ind w:right="-3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A834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1B19F3" w:rsidRPr="001B19F3" w:rsidTr="00BB6F47">
              <w:tc>
                <w:tcPr>
                  <w:tcW w:w="4928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1B19F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390A49" w:rsidRPr="001B19F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90A49" w:rsidRPr="001B19F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90A49" w:rsidRDefault="00390A49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61B8" w:rsidRDefault="00C361B8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61B8" w:rsidRDefault="00C361B8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61B8" w:rsidRDefault="00C361B8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61B8" w:rsidRDefault="00C361B8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61B8" w:rsidRDefault="00C361B8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61B8" w:rsidRDefault="00C361B8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361B8" w:rsidRPr="00845A53" w:rsidRDefault="00C361B8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A49" w:rsidRPr="00845A53" w:rsidRDefault="00390A49" w:rsidP="00390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0A49" w:rsidRDefault="00390A49" w:rsidP="00390A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8342A" w:rsidRDefault="00A8342A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342A" w:rsidRDefault="00A8342A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342A" w:rsidRDefault="00A8342A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342A" w:rsidRDefault="00A8342A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342A" w:rsidRDefault="00A8342A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342A" w:rsidRDefault="00A8342A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342A" w:rsidRDefault="00A8342A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0A49" w:rsidRDefault="00390A49" w:rsidP="00390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390A49" w:rsidRDefault="00390A49" w:rsidP="00390A4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приймання – передачі транспортного засобу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390A49" w:rsidTr="00BB6F47">
        <w:tc>
          <w:tcPr>
            <w:tcW w:w="4661" w:type="dxa"/>
            <w:vAlign w:val="center"/>
            <w:hideMark/>
          </w:tcPr>
          <w:p w:rsidR="00390A49" w:rsidRDefault="00390A49" w:rsidP="00A8342A">
            <w:pPr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м. </w:t>
            </w:r>
            <w:r w:rsidR="00A8342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694" w:type="dxa"/>
            <w:vAlign w:val="center"/>
            <w:hideMark/>
          </w:tcPr>
          <w:p w:rsidR="00390A49" w:rsidRDefault="00390A49" w:rsidP="00A8342A">
            <w:pPr>
              <w:spacing w:before="120" w:after="12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________________ 20</w:t>
            </w:r>
            <w:r w:rsidR="00A8342A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390A49" w:rsidRDefault="00105330" w:rsidP="003E6D6B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66DA3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«Автотранспортне підприємство виконавчого  органу Київської міської  ради (Київської міської державної адміністрації)»</w:t>
      </w:r>
      <w:r w:rsidRPr="002E3D70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845A5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390A49">
        <w:rPr>
          <w:rFonts w:ascii="Times New Roman" w:hAnsi="Times New Roman" w:cs="Times New Roman"/>
          <w:sz w:val="24"/>
          <w:lang w:val="uk-UA"/>
        </w:rPr>
        <w:t xml:space="preserve"> 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>назване у подальшому «</w:t>
      </w:r>
      <w:r w:rsidR="00390A49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Продавець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 xml:space="preserve">», в особі директора </w:t>
      </w:r>
      <w:r w:rsidR="003E6D6B">
        <w:rPr>
          <w:rFonts w:ascii="Times New Roman" w:hAnsi="Times New Roman"/>
          <w:color w:val="000000"/>
          <w:sz w:val="24"/>
          <w:szCs w:val="24"/>
          <w:lang w:val="uk-UA"/>
        </w:rPr>
        <w:t>Власова Віктора Миколайовича</w:t>
      </w:r>
      <w:r w:rsidR="00390A49">
        <w:rPr>
          <w:rFonts w:ascii="Times New Roman" w:hAnsi="Times New Roman"/>
          <w:color w:val="000000"/>
          <w:sz w:val="24"/>
          <w:szCs w:val="24"/>
          <w:lang w:val="uk-UA"/>
        </w:rPr>
        <w:t>, який діє на підставі Статуту, з однієї сторони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_________________</w:t>
      </w:r>
      <w:r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  <w:t>(вказати повне найменування)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назване у подальшому «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Покупець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», в особі __________________________ , який діє на підставі ________________, з іншої сторони,</w:t>
      </w:r>
    </w:p>
    <w:p w:rsidR="00390A49" w:rsidRDefault="00390A49" w:rsidP="00390A49">
      <w:pPr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уклали цей акт прийому-передачі </w:t>
      </w:r>
      <w:r w:rsidR="00A8342A">
        <w:rPr>
          <w:rFonts w:ascii="Times New Roman" w:hAnsi="Times New Roman"/>
          <w:color w:val="000000"/>
          <w:sz w:val="24"/>
          <w:szCs w:val="24"/>
          <w:lang w:val="uk-UA"/>
        </w:rPr>
        <w:t>наступного майна (далі - «Акт») про таке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Договору купівлі-продажу №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від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________________ 20</w:t>
      </w:r>
      <w:r w:rsidR="00A8342A">
        <w:rPr>
          <w:rFonts w:ascii="Times New Roman" w:hAnsi="Times New Roman"/>
          <w:bCs/>
          <w:color w:val="000000"/>
          <w:sz w:val="24"/>
          <w:szCs w:val="24"/>
          <w:lang w:val="uk-UA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року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Продавець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передав, а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Покупець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прийняв </w:t>
      </w:r>
      <w:r w:rsidR="00A8342A">
        <w:rPr>
          <w:rFonts w:ascii="Times New Roman" w:eastAsia="Times New Roman" w:hAnsi="Times New Roman"/>
          <w:sz w:val="24"/>
          <w:szCs w:val="24"/>
          <w:lang w:val="uk-UA" w:eastAsia="ru-RU"/>
        </w:rPr>
        <w:t>наступне Майно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: </w:t>
      </w:r>
    </w:p>
    <w:p w:rsidR="00A8342A" w:rsidRPr="00C361B8" w:rsidRDefault="00A8342A" w:rsidP="00A8342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uk-UA" w:eastAsia="ru-RU"/>
        </w:rPr>
      </w:pPr>
      <w:r w:rsidRPr="00C361B8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Марка, модель - </w:t>
      </w:r>
      <w:r w:rsidRPr="00C361B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Портальна мийка</w:t>
      </w:r>
      <w:r w:rsidRPr="00C361B8"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  <w:t xml:space="preserve"> </w:t>
      </w:r>
      <w:r w:rsidRPr="00C361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ISOBAL</w:t>
      </w:r>
      <w:r w:rsidRPr="00C361B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 </w:t>
      </w:r>
      <w:r w:rsidRPr="00C361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</w:t>
      </w:r>
      <w:r w:rsidRPr="00C361B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-7 4</w:t>
      </w:r>
      <w:r w:rsidRPr="00C361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PD</w:t>
      </w:r>
      <w:r w:rsidRPr="00C361B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0300</w:t>
      </w:r>
    </w:p>
    <w:p w:rsidR="00A8342A" w:rsidRDefault="00A8342A" w:rsidP="00A8342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361B8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Рік випуску  </w:t>
      </w:r>
      <w:r w:rsidRPr="00C361B8">
        <w:rPr>
          <w:rFonts w:ascii="Times New Roman" w:eastAsia="Times New Roman" w:hAnsi="Times New Roman"/>
          <w:sz w:val="24"/>
          <w:szCs w:val="24"/>
          <w:lang w:val="uk-UA" w:eastAsia="ru-RU"/>
        </w:rPr>
        <w:t>2002 р.</w:t>
      </w:r>
    </w:p>
    <w:p w:rsidR="00A8342A" w:rsidRDefault="00A8342A" w:rsidP="00A8342A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Майно Покупцю перебуває у стані, </w:t>
      </w:r>
      <w:r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  <w:t>що відповідає інформації  наданій</w:t>
      </w:r>
      <w:r w:rsidRPr="00C87737"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  <w:t>в</w:t>
      </w:r>
      <w:r w:rsidRPr="00C87737"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  <w:t xml:space="preserve"> об’яві.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Сторони претензій та зауважень один до одного не мають.</w:t>
      </w:r>
    </w:p>
    <w:p w:rsidR="00390A49" w:rsidRDefault="00390A49" w:rsidP="00390A4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ПІДПИСИ СТОРІН</w:t>
      </w:r>
    </w:p>
    <w:tbl>
      <w:tblPr>
        <w:tblpPr w:leftFromText="180" w:rightFromText="180" w:vertAnchor="text" w:horzAnchor="margin" w:tblpY="138"/>
        <w:tblOverlap w:val="never"/>
        <w:tblW w:w="10185" w:type="dxa"/>
        <w:tblLook w:val="01E0" w:firstRow="1" w:lastRow="1" w:firstColumn="1" w:lastColumn="1" w:noHBand="0" w:noVBand="0"/>
      </w:tblPr>
      <w:tblGrid>
        <w:gridCol w:w="9963"/>
        <w:gridCol w:w="222"/>
      </w:tblGrid>
      <w:tr w:rsidR="00390A49" w:rsidRPr="00845A53" w:rsidTr="00BB6F47">
        <w:trPr>
          <w:trHeight w:val="542"/>
        </w:trPr>
        <w:tc>
          <w:tcPr>
            <w:tcW w:w="9963" w:type="dxa"/>
            <w:vAlign w:val="center"/>
          </w:tcPr>
          <w:tbl>
            <w:tblPr>
              <w:tblpPr w:leftFromText="180" w:rightFromText="180" w:vertAnchor="text" w:horzAnchor="margin" w:tblpY="138"/>
              <w:tblOverlap w:val="never"/>
              <w:tblW w:w="9747" w:type="dxa"/>
              <w:tblLook w:val="01E0" w:firstRow="1" w:lastRow="1" w:firstColumn="1" w:lastColumn="1" w:noHBand="0" w:noVBand="0"/>
            </w:tblPr>
            <w:tblGrid>
              <w:gridCol w:w="4928"/>
              <w:gridCol w:w="4819"/>
            </w:tblGrid>
            <w:tr w:rsidR="00390A49" w:rsidRPr="00845A53" w:rsidTr="00BB6F47">
              <w:trPr>
                <w:trHeight w:val="542"/>
              </w:trPr>
              <w:tc>
                <w:tcPr>
                  <w:tcW w:w="4928" w:type="dxa"/>
                  <w:vAlign w:val="center"/>
                </w:tcPr>
                <w:p w:rsidR="00390A49" w:rsidRPr="00845A53" w:rsidRDefault="00F9606A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</w:t>
                  </w:r>
                  <w:r w:rsidR="00390A49"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ПРОДАВЕЦЬ</w:t>
                  </w:r>
                </w:p>
              </w:tc>
              <w:tc>
                <w:tcPr>
                  <w:tcW w:w="4819" w:type="dxa"/>
                  <w:vAlign w:val="center"/>
                </w:tcPr>
                <w:p w:rsidR="00390A49" w:rsidRPr="00845A53" w:rsidRDefault="001C5832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 xml:space="preserve">               </w:t>
                  </w:r>
                  <w:r w:rsidR="00390A49" w:rsidRPr="00845A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  <w:t>ПОКУПЕЦЬ</w:t>
                  </w: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14CBB" w:rsidRDefault="00390A49" w:rsidP="00A8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C53CC" w:rsidRPr="00E66DA3" w:rsidRDefault="004C53CC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Комунальне підприємство «Автотранспортне підприємство виконавчого органу Київської міської ради (Київської міської державної адміністрації)»</w:t>
                  </w:r>
                </w:p>
                <w:p w:rsidR="004C53CC" w:rsidRPr="00E66DA3" w:rsidRDefault="004C53CC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ЄДРПОУ 04012460</w:t>
                  </w:r>
                </w:p>
                <w:p w:rsidR="004C53CC" w:rsidRPr="00E66DA3" w:rsidRDefault="004C53CC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Юридична адреса та місцезнаходження: 01001,</w:t>
                  </w:r>
                </w:p>
                <w:p w:rsidR="004C53CC" w:rsidRPr="00E66DA3" w:rsidRDefault="004C53CC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м. Київ, вул. Бориса Грінченка, 3-А </w:t>
                  </w:r>
                </w:p>
                <w:p w:rsidR="00A8342A" w:rsidRPr="00A8342A" w:rsidRDefault="00A8342A" w:rsidP="00A8342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napToGrid w:val="0"/>
                      <w:color w:val="FF0000"/>
                      <w:sz w:val="24"/>
                      <w:szCs w:val="24"/>
                      <w:lang w:val="uk-UA"/>
                    </w:rPr>
                  </w:pPr>
                  <w:r w:rsidRPr="00A8342A">
                    <w:rPr>
                      <w:rFonts w:ascii="Times New Roman" w:eastAsia="Calibri" w:hAnsi="Times New Roman" w:cs="Times New Roman"/>
                      <w:snapToGrid w:val="0"/>
                      <w:color w:val="FF0000"/>
                      <w:sz w:val="24"/>
                      <w:szCs w:val="24"/>
                      <w:lang w:val="uk-UA"/>
                    </w:rPr>
                    <w:t>п/р UA313007110000026006052755131</w:t>
                  </w:r>
                </w:p>
                <w:p w:rsidR="00A8342A" w:rsidRPr="00A8342A" w:rsidRDefault="00A8342A" w:rsidP="00A8342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napToGrid w:val="0"/>
                      <w:color w:val="FF0000"/>
                      <w:sz w:val="24"/>
                      <w:szCs w:val="24"/>
                      <w:lang w:val="uk-UA"/>
                    </w:rPr>
                  </w:pPr>
                  <w:r w:rsidRPr="00A8342A">
                    <w:rPr>
                      <w:rFonts w:ascii="Times New Roman" w:eastAsia="Calibri" w:hAnsi="Times New Roman" w:cs="Times New Roman"/>
                      <w:snapToGrid w:val="0"/>
                      <w:color w:val="FF0000"/>
                      <w:sz w:val="24"/>
                      <w:szCs w:val="24"/>
                      <w:lang w:val="uk-UA"/>
                    </w:rPr>
                    <w:t xml:space="preserve">в Печерській філії </w:t>
                  </w:r>
                </w:p>
                <w:p w:rsidR="00A8342A" w:rsidRPr="00A8342A" w:rsidRDefault="00A8342A" w:rsidP="00A8342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napToGrid w:val="0"/>
                      <w:color w:val="FF0000"/>
                      <w:sz w:val="24"/>
                      <w:szCs w:val="24"/>
                      <w:lang w:val="uk-UA"/>
                    </w:rPr>
                  </w:pPr>
                  <w:r w:rsidRPr="00A8342A">
                    <w:rPr>
                      <w:rFonts w:ascii="Times New Roman" w:eastAsia="Calibri" w:hAnsi="Times New Roman" w:cs="Times New Roman"/>
                      <w:snapToGrid w:val="0"/>
                      <w:color w:val="FF0000"/>
                      <w:sz w:val="24"/>
                      <w:szCs w:val="24"/>
                      <w:lang w:val="uk-UA"/>
                    </w:rPr>
                    <w:t>АТ КБ «ПриватБанк» м. Київ</w:t>
                  </w:r>
                </w:p>
                <w:p w:rsidR="004C53CC" w:rsidRPr="00E66DA3" w:rsidRDefault="004C53CC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 xml:space="preserve">Е-mail: atpkmda@ukr.net </w:t>
                  </w:r>
                </w:p>
                <w:p w:rsidR="004C53CC" w:rsidRPr="00E66DA3" w:rsidRDefault="004C53CC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Тел. (044) 278-65-58, факс (044) 279-34-89</w:t>
                  </w:r>
                </w:p>
                <w:p w:rsidR="004C53CC" w:rsidRPr="00E66DA3" w:rsidRDefault="004C53CC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</w:p>
                <w:p w:rsidR="004C53CC" w:rsidRPr="00E66DA3" w:rsidRDefault="004C53CC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Директор_____________ Власов В.М.</w:t>
                  </w:r>
                </w:p>
                <w:p w:rsidR="004C53CC" w:rsidRPr="00E66DA3" w:rsidRDefault="004C53CC" w:rsidP="00A8342A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</w:pPr>
                  <w:r w:rsidRPr="00E66DA3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val="uk-UA" w:eastAsia="ru-RU"/>
                    </w:rPr>
                    <w:t>М.П.</w:t>
                  </w:r>
                </w:p>
                <w:p w:rsidR="00390A49" w:rsidRPr="00845A53" w:rsidRDefault="00390A49" w:rsidP="00A834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ind w:right="-39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A834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A834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rPr>
                <w:trHeight w:val="70"/>
              </w:trPr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390A49" w:rsidRPr="00845A53" w:rsidTr="00BB6F47">
              <w:tc>
                <w:tcPr>
                  <w:tcW w:w="4928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4819" w:type="dxa"/>
                </w:tcPr>
                <w:p w:rsidR="00390A49" w:rsidRPr="00845A53" w:rsidRDefault="00390A49" w:rsidP="00BB6F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390A49" w:rsidRPr="00845A5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2" w:type="dxa"/>
            <w:vAlign w:val="center"/>
          </w:tcPr>
          <w:p w:rsidR="00390A49" w:rsidRPr="00845A53" w:rsidRDefault="00390A49" w:rsidP="00BB6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390A49" w:rsidRDefault="00390A49" w:rsidP="00390A49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418AB" w:rsidRDefault="001B19F3"/>
    <w:sectPr w:rsidR="0064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856B6"/>
    <w:multiLevelType w:val="multilevel"/>
    <w:tmpl w:val="A59253C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72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18"/>
    <w:rsid w:val="00056FF2"/>
    <w:rsid w:val="00087B41"/>
    <w:rsid w:val="000B52D9"/>
    <w:rsid w:val="000C6143"/>
    <w:rsid w:val="00105330"/>
    <w:rsid w:val="001B19F3"/>
    <w:rsid w:val="001C5832"/>
    <w:rsid w:val="001F5CCB"/>
    <w:rsid w:val="00237840"/>
    <w:rsid w:val="002537C0"/>
    <w:rsid w:val="002B6181"/>
    <w:rsid w:val="002E3D70"/>
    <w:rsid w:val="00301043"/>
    <w:rsid w:val="00390A49"/>
    <w:rsid w:val="003D1808"/>
    <w:rsid w:val="003E6D6B"/>
    <w:rsid w:val="004C53CC"/>
    <w:rsid w:val="004E46D9"/>
    <w:rsid w:val="00527E51"/>
    <w:rsid w:val="005C3F97"/>
    <w:rsid w:val="00642E24"/>
    <w:rsid w:val="00685083"/>
    <w:rsid w:val="006B1818"/>
    <w:rsid w:val="007C56A9"/>
    <w:rsid w:val="007F5B09"/>
    <w:rsid w:val="00814CBB"/>
    <w:rsid w:val="008B1119"/>
    <w:rsid w:val="0096703A"/>
    <w:rsid w:val="00971022"/>
    <w:rsid w:val="009A7070"/>
    <w:rsid w:val="00A8342A"/>
    <w:rsid w:val="00AD2B2B"/>
    <w:rsid w:val="00AF1C42"/>
    <w:rsid w:val="00B340EE"/>
    <w:rsid w:val="00B44F47"/>
    <w:rsid w:val="00C361B8"/>
    <w:rsid w:val="00C87737"/>
    <w:rsid w:val="00D43849"/>
    <w:rsid w:val="00E66DA3"/>
    <w:rsid w:val="00F31179"/>
    <w:rsid w:val="00F44104"/>
    <w:rsid w:val="00F9606A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965DF-4C82-461D-A47A-DB03774D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3C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Калінчук Антон Миколайович</dc:creator>
  <cp:lastModifiedBy>Админ</cp:lastModifiedBy>
  <cp:revision>3</cp:revision>
  <dcterms:created xsi:type="dcterms:W3CDTF">2020-08-13T08:56:00Z</dcterms:created>
  <dcterms:modified xsi:type="dcterms:W3CDTF">2020-08-13T08:58:00Z</dcterms:modified>
</cp:coreProperties>
</file>