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02" w:rsidRPr="003A743E" w:rsidRDefault="003D1499" w:rsidP="009B1A30">
      <w:pPr>
        <w:shd w:val="clear" w:color="auto" w:fill="FFFFFF"/>
        <w:spacing w:after="0" w:line="240" w:lineRule="auto"/>
        <w:jc w:val="center"/>
        <w:rPr>
          <w:rFonts w:ascii="Times New Roman" w:hAnsi="Times New Roman" w:cs="Times New Roman"/>
          <w:sz w:val="20"/>
          <w:szCs w:val="20"/>
          <w:lang w:val="uk-UA" w:eastAsia="ru-RU"/>
        </w:rPr>
      </w:pPr>
      <w:r w:rsidRPr="009B1A30">
        <w:rPr>
          <w:rFonts w:ascii="Times New Roman" w:hAnsi="Times New Roman" w:cs="Times New Roman"/>
          <w:sz w:val="24"/>
          <w:szCs w:val="24"/>
          <w:lang w:val="uk-UA" w:eastAsia="ru-RU"/>
        </w:rPr>
        <w:t>ДОГОВІР ОРЕНДИ №_______</w:t>
      </w:r>
      <w:r w:rsidR="00241973" w:rsidRPr="009B1A30">
        <w:rPr>
          <w:rFonts w:ascii="Times New Roman" w:hAnsi="Times New Roman" w:cs="Times New Roman"/>
          <w:sz w:val="24"/>
          <w:szCs w:val="24"/>
          <w:lang w:val="uk-UA" w:eastAsia="ru-RU"/>
        </w:rPr>
        <w:t>_</w:t>
      </w:r>
      <w:r w:rsidRPr="009B1A30">
        <w:rPr>
          <w:rFonts w:ascii="Times New Roman" w:hAnsi="Times New Roman" w:cs="Times New Roman"/>
          <w:sz w:val="24"/>
          <w:szCs w:val="24"/>
          <w:lang w:val="uk-UA" w:eastAsia="ru-RU"/>
        </w:rPr>
        <w:t>___</w:t>
      </w:r>
      <w:r w:rsidR="00E84505" w:rsidRPr="003A743E">
        <w:rPr>
          <w:rFonts w:ascii="Times New Roman" w:hAnsi="Times New Roman" w:cs="Times New Roman"/>
          <w:sz w:val="20"/>
          <w:szCs w:val="20"/>
          <w:lang w:eastAsia="ru-RU"/>
        </w:rPr>
        <w:br/>
        <w:t xml:space="preserve">нерухомого майна, що належить до </w:t>
      </w:r>
      <w:r w:rsidRPr="003A743E">
        <w:rPr>
          <w:rFonts w:ascii="Times New Roman" w:hAnsi="Times New Roman" w:cs="Times New Roman"/>
          <w:sz w:val="20"/>
          <w:szCs w:val="20"/>
          <w:lang w:val="uk-UA" w:eastAsia="ru-RU"/>
        </w:rPr>
        <w:t>комунальної</w:t>
      </w:r>
      <w:r w:rsidR="00E84505" w:rsidRPr="003A743E">
        <w:rPr>
          <w:rFonts w:ascii="Times New Roman" w:hAnsi="Times New Roman" w:cs="Times New Roman"/>
          <w:sz w:val="20"/>
          <w:szCs w:val="20"/>
          <w:lang w:eastAsia="ru-RU"/>
        </w:rPr>
        <w:t xml:space="preserve"> власності</w:t>
      </w:r>
      <w:r w:rsidR="00584002" w:rsidRPr="003A743E">
        <w:rPr>
          <w:rFonts w:ascii="Times New Roman" w:hAnsi="Times New Roman" w:cs="Times New Roman"/>
          <w:sz w:val="20"/>
          <w:szCs w:val="20"/>
          <w:lang w:val="uk-UA" w:eastAsia="ru-RU"/>
        </w:rPr>
        <w:t xml:space="preserve"> </w:t>
      </w:r>
    </w:p>
    <w:p w:rsidR="00E84505" w:rsidRPr="003A743E" w:rsidRDefault="00584002" w:rsidP="009B1A30">
      <w:pPr>
        <w:shd w:val="clear" w:color="auto" w:fill="FFFFFF"/>
        <w:spacing w:after="0" w:line="240" w:lineRule="auto"/>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територіальної громади міста Києва</w:t>
      </w:r>
    </w:p>
    <w:p w:rsidR="003D1499" w:rsidRPr="003A743E" w:rsidRDefault="003D1499" w:rsidP="009B1A30">
      <w:pPr>
        <w:shd w:val="clear" w:color="auto" w:fill="FFFFFF"/>
        <w:spacing w:after="0" w:line="240" w:lineRule="auto"/>
        <w:jc w:val="center"/>
        <w:outlineLvl w:val="2"/>
        <w:rPr>
          <w:rFonts w:ascii="Times New Roman" w:eastAsia="Times New Roman" w:hAnsi="Times New Roman" w:cs="Times New Roman"/>
          <w:color w:val="2A2928"/>
          <w:sz w:val="20"/>
          <w:szCs w:val="20"/>
          <w:lang w:val="uk-UA" w:eastAsia="ru-RU"/>
        </w:rPr>
      </w:pPr>
    </w:p>
    <w:p w:rsidR="00E84505" w:rsidRPr="003A743E" w:rsidRDefault="00E84505" w:rsidP="009B1A30">
      <w:pPr>
        <w:shd w:val="clear" w:color="auto" w:fill="FFFFFF"/>
        <w:spacing w:after="0" w:line="240" w:lineRule="auto"/>
        <w:jc w:val="center"/>
        <w:outlineLvl w:val="2"/>
        <w:rPr>
          <w:rFonts w:ascii="Times New Roman" w:eastAsia="Times New Roman" w:hAnsi="Times New Roman" w:cs="Times New Roman"/>
          <w:color w:val="2A2928"/>
          <w:sz w:val="20"/>
          <w:szCs w:val="20"/>
          <w:lang w:eastAsia="ru-RU"/>
        </w:rPr>
      </w:pPr>
      <w:r w:rsidRPr="003A743E">
        <w:rPr>
          <w:rFonts w:ascii="Times New Roman" w:eastAsia="Times New Roman" w:hAnsi="Times New Roman" w:cs="Times New Roman"/>
          <w:color w:val="2A2928"/>
          <w:sz w:val="20"/>
          <w:szCs w:val="20"/>
          <w:lang w:eastAsia="ru-RU"/>
        </w:rPr>
        <w:t>I. Змінювані умови договору (далі - Умови)</w:t>
      </w:r>
    </w:p>
    <w:tbl>
      <w:tblPr>
        <w:tblW w:w="9928"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9"/>
        <w:gridCol w:w="1739"/>
        <w:gridCol w:w="1663"/>
        <w:gridCol w:w="1113"/>
        <w:gridCol w:w="1648"/>
        <w:gridCol w:w="924"/>
        <w:gridCol w:w="1178"/>
        <w:gridCol w:w="1234"/>
      </w:tblGrid>
      <w:tr w:rsidR="00E8450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1</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910A9">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Найменування населеного пункту</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D1499" w:rsidP="004A5C42">
            <w:pPr>
              <w:pStyle w:val="a9"/>
              <w:jc w:val="center"/>
              <w:rPr>
                <w:rFonts w:ascii="Times New Roman" w:hAnsi="Times New Roman" w:cs="Times New Roman"/>
                <w:b/>
                <w:sz w:val="20"/>
                <w:szCs w:val="20"/>
              </w:rPr>
            </w:pPr>
            <w:r w:rsidRPr="003A743E">
              <w:rPr>
                <w:rFonts w:ascii="Times New Roman" w:hAnsi="Times New Roman" w:cs="Times New Roman"/>
                <w:b/>
                <w:sz w:val="20"/>
                <w:szCs w:val="20"/>
              </w:rPr>
              <w:t>місто Киї</w:t>
            </w:r>
            <w:proofErr w:type="gramStart"/>
            <w:r w:rsidRPr="003A743E">
              <w:rPr>
                <w:rFonts w:ascii="Times New Roman" w:hAnsi="Times New Roman" w:cs="Times New Roman"/>
                <w:b/>
                <w:sz w:val="20"/>
                <w:szCs w:val="20"/>
              </w:rPr>
              <w:t>в</w:t>
            </w:r>
            <w:proofErr w:type="gramEnd"/>
          </w:p>
        </w:tc>
      </w:tr>
      <w:tr w:rsidR="00E84505" w:rsidRPr="003A743E" w:rsidTr="00AE1295">
        <w:trPr>
          <w:trHeight w:val="57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2</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910A9">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Дата</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3D1499" w:rsidP="00E80269">
            <w:pPr>
              <w:spacing w:after="0" w:line="360" w:lineRule="atLeast"/>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«_____» __________________ 20</w:t>
            </w:r>
            <w:r w:rsidR="00E80269">
              <w:rPr>
                <w:rFonts w:ascii="Times New Roman" w:eastAsia="Times New Roman" w:hAnsi="Times New Roman" w:cs="Times New Roman"/>
                <w:b/>
                <w:sz w:val="20"/>
                <w:szCs w:val="20"/>
                <w:lang w:val="uk-UA" w:eastAsia="ru-RU"/>
              </w:rPr>
              <w:t>21</w:t>
            </w:r>
            <w:r w:rsidRPr="003A743E">
              <w:rPr>
                <w:rFonts w:ascii="Times New Roman" w:eastAsia="Times New Roman" w:hAnsi="Times New Roman" w:cs="Times New Roman"/>
                <w:b/>
                <w:sz w:val="20"/>
                <w:szCs w:val="20"/>
                <w:lang w:val="uk-UA" w:eastAsia="ru-RU"/>
              </w:rPr>
              <w:t xml:space="preserve"> року</w:t>
            </w:r>
          </w:p>
        </w:tc>
      </w:tr>
      <w:tr w:rsidR="00E8450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Сторони</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Найменування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Код згідно з Єдиним державним реєстром юридичних </w:t>
            </w:r>
            <w:proofErr w:type="gramStart"/>
            <w:r w:rsidRPr="003A743E">
              <w:rPr>
                <w:rFonts w:ascii="Times New Roman" w:hAnsi="Times New Roman" w:cs="Times New Roman"/>
                <w:sz w:val="20"/>
                <w:szCs w:val="20"/>
                <w:lang w:eastAsia="ru-RU"/>
              </w:rPr>
              <w:t>осіб</w:t>
            </w:r>
            <w:proofErr w:type="gramEnd"/>
            <w:r w:rsidRPr="003A743E">
              <w:rPr>
                <w:rFonts w:ascii="Times New Roman" w:hAnsi="Times New Roman" w:cs="Times New Roman"/>
                <w:sz w:val="20"/>
                <w:szCs w:val="20"/>
                <w:lang w:eastAsia="ru-RU"/>
              </w:rPr>
              <w:t>,</w:t>
            </w:r>
          </w:p>
          <w:p w:rsidR="002745D4"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фізичних осіб - підприєм-</w:t>
            </w:r>
            <w:r w:rsidRPr="003A743E">
              <w:rPr>
                <w:rFonts w:ascii="Times New Roman" w:hAnsi="Times New Roman" w:cs="Times New Roman"/>
                <w:sz w:val="20"/>
                <w:szCs w:val="20"/>
                <w:lang w:val="uk-UA" w:eastAsia="ru-RU"/>
              </w:rPr>
              <w:br/>
              <w:t>ців і громадськ</w:t>
            </w:r>
          </w:p>
          <w:p w:rsidR="00E84505"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Pr="003A743E" w:rsidRDefault="00E84505" w:rsidP="002745D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Адреса </w:t>
            </w:r>
          </w:p>
          <w:p w:rsidR="000A4562" w:rsidRPr="003A743E" w:rsidRDefault="000A4562" w:rsidP="005250EC">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м</w:t>
            </w:r>
            <w:r w:rsidR="00E84505" w:rsidRPr="003A743E">
              <w:rPr>
                <w:rFonts w:ascii="Times New Roman" w:hAnsi="Times New Roman" w:cs="Times New Roman"/>
                <w:sz w:val="20"/>
                <w:szCs w:val="20"/>
                <w:lang w:eastAsia="ru-RU"/>
              </w:rPr>
              <w:t>ісцезнаход</w:t>
            </w:r>
            <w:r w:rsidRPr="003A743E">
              <w:rPr>
                <w:rFonts w:ascii="Times New Roman" w:hAnsi="Times New Roman" w:cs="Times New Roman"/>
                <w:sz w:val="20"/>
                <w:szCs w:val="20"/>
                <w:lang w:val="uk-UA" w:eastAsia="ru-RU"/>
              </w:rPr>
              <w:t>-</w:t>
            </w:r>
          </w:p>
          <w:p w:rsidR="00E84505" w:rsidRPr="003A743E" w:rsidRDefault="00E84505" w:rsidP="005250EC">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ження</w:t>
            </w: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Пр</w:t>
            </w:r>
            <w:proofErr w:type="gramEnd"/>
            <w:r w:rsidRPr="003A743E">
              <w:rPr>
                <w:rFonts w:ascii="Times New Roman" w:hAnsi="Times New Roman" w:cs="Times New Roman"/>
                <w:sz w:val="20"/>
                <w:szCs w:val="20"/>
                <w:lang w:eastAsia="ru-RU"/>
              </w:rPr>
              <w:t>ізвище, ім'я, по батькові (за наявності) особи, що підписала договір</w:t>
            </w: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Посада особи, що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ідписала договір</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2745D4">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Посилання на документ, який надає повнов</w:t>
            </w:r>
            <w:proofErr w:type="gramStart"/>
            <w:r w:rsidRPr="003A743E">
              <w:rPr>
                <w:rFonts w:ascii="Times New Roman" w:hAnsi="Times New Roman" w:cs="Times New Roman"/>
                <w:sz w:val="20"/>
                <w:szCs w:val="20"/>
                <w:lang w:eastAsia="ru-RU"/>
              </w:rPr>
              <w:t>а-</w:t>
            </w:r>
            <w:proofErr w:type="gramEnd"/>
            <w:r w:rsidRPr="003A743E">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E80269" w:rsidTr="00AE1295">
        <w:trPr>
          <w:trHeight w:val="161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3.1.</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84505"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Орендодавець</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3A743E" w:rsidRDefault="003D1499" w:rsidP="00381B04">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Голосіївська районна</w:t>
            </w:r>
          </w:p>
          <w:p w:rsidR="00E84505" w:rsidRPr="003A743E" w:rsidRDefault="003D1499" w:rsidP="00381B04">
            <w:pPr>
              <w:pStyle w:val="a9"/>
              <w:jc w:val="center"/>
              <w:rPr>
                <w:rFonts w:ascii="Times New Roman" w:hAnsi="Times New Roman" w:cs="Times New Roman"/>
                <w:sz w:val="20"/>
                <w:szCs w:val="20"/>
                <w:lang w:val="uk-UA" w:eastAsia="ru-RU"/>
              </w:rPr>
            </w:pPr>
            <w:r w:rsidRPr="003A743E">
              <w:rPr>
                <w:rFonts w:ascii="Times New Roman" w:hAnsi="Times New Roman" w:cs="Times New Roman"/>
                <w:b/>
                <w:sz w:val="20"/>
                <w:szCs w:val="20"/>
                <w:lang w:val="uk-UA" w:eastAsia="ru-RU"/>
              </w:rPr>
              <w:t>в місті Києві державна адміністрація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D149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D149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03039, м. Київ, просп. Голосіївський, 42 </w:t>
            </w: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EB252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Калугін Олег Юрійович</w:t>
            </w: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3A743E" w:rsidRDefault="00EB252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Заступ-</w:t>
            </w:r>
          </w:p>
          <w:p w:rsidR="00E84505" w:rsidRPr="003A743E" w:rsidRDefault="00EB2529" w:rsidP="003D1499">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ник голови </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3A743E" w:rsidRDefault="00EB2529" w:rsidP="00EB2529">
            <w:pPr>
              <w:pStyle w:val="a9"/>
              <w:jc w:val="center"/>
              <w:rPr>
                <w:rFonts w:ascii="Times New Roman" w:hAnsi="Times New Roman" w:cs="Times New Roman"/>
                <w:sz w:val="20"/>
                <w:szCs w:val="20"/>
                <w:lang w:val="uk-UA"/>
              </w:rPr>
            </w:pPr>
            <w:r w:rsidRPr="003A743E">
              <w:rPr>
                <w:rFonts w:ascii="Times New Roman" w:hAnsi="Times New Roman" w:cs="Times New Roman"/>
                <w:sz w:val="20"/>
                <w:szCs w:val="20"/>
                <w:lang w:val="uk-UA" w:eastAsia="uk-UA"/>
              </w:rPr>
              <w:t>Закон</w:t>
            </w:r>
            <w:r w:rsidR="00E910A9" w:rsidRPr="003A743E">
              <w:rPr>
                <w:rFonts w:ascii="Times New Roman" w:hAnsi="Times New Roman" w:cs="Times New Roman"/>
                <w:sz w:val="20"/>
                <w:szCs w:val="20"/>
                <w:lang w:val="uk-UA" w:eastAsia="uk-UA"/>
              </w:rPr>
              <w:t>и</w:t>
            </w:r>
            <w:r w:rsidRPr="003A743E">
              <w:rPr>
                <w:rFonts w:ascii="Times New Roman" w:hAnsi="Times New Roman" w:cs="Times New Roman"/>
                <w:sz w:val="20"/>
                <w:szCs w:val="20"/>
                <w:lang w:val="uk-UA" w:eastAsia="uk-UA"/>
              </w:rPr>
              <w:t xml:space="preserve"> </w:t>
            </w:r>
            <w:r w:rsidRPr="003A743E">
              <w:rPr>
                <w:rFonts w:ascii="Times New Roman" w:hAnsi="Times New Roman" w:cs="Times New Roman"/>
                <w:sz w:val="20"/>
                <w:szCs w:val="20"/>
                <w:lang w:val="uk-UA"/>
              </w:rPr>
              <w:t xml:space="preserve">України </w:t>
            </w:r>
          </w:p>
          <w:p w:rsidR="00E84505" w:rsidRPr="003A743E" w:rsidRDefault="00EB2529" w:rsidP="00516358">
            <w:pPr>
              <w:pStyle w:val="a9"/>
              <w:jc w:val="center"/>
              <w:rPr>
                <w:rFonts w:ascii="Times New Roman" w:hAnsi="Times New Roman" w:cs="Times New Roman"/>
                <w:b/>
                <w:sz w:val="20"/>
                <w:szCs w:val="20"/>
                <w:lang w:val="uk-UA" w:eastAsia="ru-RU"/>
              </w:rPr>
            </w:pPr>
            <w:r w:rsidRPr="003A743E">
              <w:rPr>
                <w:rFonts w:ascii="Times New Roman" w:hAnsi="Times New Roman" w:cs="Times New Roman"/>
                <w:sz w:val="20"/>
                <w:szCs w:val="20"/>
                <w:lang w:val="uk-UA"/>
              </w:rPr>
              <w:t xml:space="preserve">«Про місцеві державні адміністрації», </w:t>
            </w:r>
            <w:r w:rsidRPr="003A743E">
              <w:rPr>
                <w:rFonts w:ascii="Times New Roman" w:hAnsi="Times New Roman" w:cs="Times New Roman"/>
                <w:sz w:val="20"/>
                <w:szCs w:val="20"/>
                <w:lang w:val="uk-UA" w:eastAsia="uk-UA"/>
              </w:rPr>
              <w:t>«Про оренду державного та комунального майна»</w:t>
            </w:r>
            <w:r w:rsidR="00FE6D57" w:rsidRPr="003A743E">
              <w:rPr>
                <w:rFonts w:ascii="Times New Roman" w:hAnsi="Times New Roman" w:cs="Times New Roman"/>
                <w:sz w:val="20"/>
                <w:szCs w:val="20"/>
                <w:lang w:val="uk-UA" w:eastAsia="uk-UA"/>
              </w:rPr>
              <w:t xml:space="preserve"> розпорядження Голосіївської районної в місті Києві державної адміністрації від 03.07.2020 № 319 (зі змінами</w:t>
            </w:r>
          </w:p>
        </w:tc>
      </w:tr>
      <w:tr w:rsidR="00E8450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3.1.1</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3A743E" w:rsidRDefault="00E84505" w:rsidP="00381B04">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Адреса електронної пошти Орендодавця,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3A743E" w:rsidRDefault="00381B04" w:rsidP="00AD04F4">
            <w:pPr>
              <w:pStyle w:val="a9"/>
              <w:jc w:val="center"/>
              <w:rPr>
                <w:rFonts w:ascii="Times New Roman" w:hAnsi="Times New Roman" w:cs="Times New Roman"/>
                <w:b/>
                <w:sz w:val="20"/>
                <w:szCs w:val="20"/>
                <w:lang w:eastAsia="ru-RU"/>
              </w:rPr>
            </w:pPr>
            <w:r w:rsidRPr="003A743E">
              <w:rPr>
                <w:rFonts w:ascii="Times New Roman" w:hAnsi="Times New Roman" w:cs="Times New Roman"/>
                <w:b/>
                <w:sz w:val="20"/>
                <w:szCs w:val="20"/>
                <w:lang w:val="en-US" w:eastAsia="ru-RU"/>
              </w:rPr>
              <w:t>rda</w:t>
            </w:r>
            <w:r w:rsidRPr="003A743E">
              <w:rPr>
                <w:rFonts w:ascii="Times New Roman" w:hAnsi="Times New Roman" w:cs="Times New Roman"/>
                <w:b/>
                <w:sz w:val="20"/>
                <w:szCs w:val="20"/>
                <w:lang w:eastAsia="ru-RU"/>
              </w:rPr>
              <w:t>_</w:t>
            </w:r>
            <w:r w:rsidRPr="003A743E">
              <w:rPr>
                <w:rFonts w:ascii="Times New Roman" w:hAnsi="Times New Roman" w:cs="Times New Roman"/>
                <w:b/>
                <w:sz w:val="20"/>
                <w:szCs w:val="20"/>
                <w:lang w:val="en-US" w:eastAsia="ru-RU"/>
              </w:rPr>
              <w:t>golos</w:t>
            </w:r>
            <w:r w:rsidRPr="003A743E">
              <w:rPr>
                <w:rFonts w:ascii="Times New Roman" w:hAnsi="Times New Roman" w:cs="Times New Roman"/>
                <w:b/>
                <w:sz w:val="20"/>
                <w:szCs w:val="20"/>
                <w:lang w:eastAsia="ru-RU"/>
              </w:rPr>
              <w:t>@</w:t>
            </w:r>
            <w:r w:rsidRPr="003A743E">
              <w:rPr>
                <w:rFonts w:ascii="Times New Roman" w:hAnsi="Times New Roman" w:cs="Times New Roman"/>
                <w:b/>
                <w:sz w:val="20"/>
                <w:szCs w:val="20"/>
                <w:lang w:val="en-US" w:eastAsia="ru-RU"/>
              </w:rPr>
              <w:t>kmda</w:t>
            </w:r>
            <w:r w:rsidRPr="003A743E">
              <w:rPr>
                <w:rFonts w:ascii="Times New Roman" w:hAnsi="Times New Roman" w:cs="Times New Roman"/>
                <w:b/>
                <w:sz w:val="20"/>
                <w:szCs w:val="20"/>
                <w:lang w:eastAsia="ru-RU"/>
              </w:rPr>
              <w:t>.</w:t>
            </w:r>
            <w:r w:rsidRPr="003A743E">
              <w:rPr>
                <w:rFonts w:ascii="Times New Roman" w:hAnsi="Times New Roman" w:cs="Times New Roman"/>
                <w:b/>
                <w:sz w:val="20"/>
                <w:szCs w:val="20"/>
                <w:lang w:val="en-US" w:eastAsia="ru-RU"/>
              </w:rPr>
              <w:t>gov</w:t>
            </w:r>
            <w:r w:rsidRPr="003A743E">
              <w:rPr>
                <w:rFonts w:ascii="Times New Roman" w:hAnsi="Times New Roman" w:cs="Times New Roman"/>
                <w:b/>
                <w:sz w:val="20"/>
                <w:szCs w:val="20"/>
                <w:lang w:eastAsia="ru-RU"/>
              </w:rPr>
              <w:t>.</w:t>
            </w:r>
            <w:r w:rsidRPr="003A743E">
              <w:rPr>
                <w:rFonts w:ascii="Times New Roman" w:hAnsi="Times New Roman" w:cs="Times New Roman"/>
                <w:b/>
                <w:sz w:val="20"/>
                <w:szCs w:val="20"/>
                <w:lang w:val="en-US" w:eastAsia="ru-RU"/>
              </w:rPr>
              <w:t>ua</w:t>
            </w:r>
          </w:p>
        </w:tc>
      </w:tr>
      <w:tr w:rsidR="00C306CC" w:rsidRPr="003A743E" w:rsidTr="00AE1295">
        <w:trPr>
          <w:trHeight w:val="1467"/>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3.2</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9726D0">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sz w:val="20"/>
                <w:szCs w:val="20"/>
                <w:lang w:val="uk-UA" w:eastAsia="ru-RU"/>
              </w:rPr>
            </w:pP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b/>
                <w:sz w:val="20"/>
                <w:szCs w:val="20"/>
                <w:lang w:val="uk-UA"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C306CC">
            <w:pPr>
              <w:pStyle w:val="a9"/>
              <w:jc w:val="center"/>
              <w:rPr>
                <w:rFonts w:ascii="Times New Roman" w:hAnsi="Times New Roman" w:cs="Times New Roman"/>
                <w:b/>
                <w:sz w:val="20"/>
                <w:szCs w:val="20"/>
                <w:lang w:val="uk-UA" w:eastAsia="ru-RU"/>
              </w:rPr>
            </w:pP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b/>
                <w:sz w:val="20"/>
                <w:szCs w:val="20"/>
                <w:lang w:val="uk-UA" w:eastAsia="ru-RU"/>
              </w:rPr>
            </w:pP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2C3D5D">
            <w:pPr>
              <w:pStyle w:val="a9"/>
              <w:jc w:val="center"/>
              <w:rPr>
                <w:rFonts w:ascii="Times New Roman" w:hAnsi="Times New Roman" w:cs="Times New Roman"/>
                <w:b/>
                <w:sz w:val="20"/>
                <w:szCs w:val="20"/>
                <w:lang w:val="uk-UA" w:eastAsia="ru-RU"/>
              </w:rPr>
            </w:pP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3A743E" w:rsidRDefault="00C306CC" w:rsidP="009726D0">
            <w:pPr>
              <w:pStyle w:val="a9"/>
              <w:jc w:val="center"/>
              <w:rPr>
                <w:rFonts w:ascii="Times New Roman" w:hAnsi="Times New Roman" w:cs="Times New Roman"/>
                <w:b/>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3.2.1</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4A5C4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Адреса електронної пошти Орендаря,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2C3D5D">
            <w:pPr>
              <w:pStyle w:val="a9"/>
              <w:jc w:val="center"/>
              <w:rPr>
                <w:rFonts w:ascii="Times New Roman" w:hAnsi="Times New Roman" w:cs="Times New Roman"/>
                <w:b/>
                <w:sz w:val="20"/>
                <w:szCs w:val="20"/>
                <w:lang w:eastAsia="ru-RU"/>
              </w:rPr>
            </w:pPr>
          </w:p>
        </w:tc>
      </w:tr>
      <w:tr w:rsidR="00C306CC" w:rsidRPr="003A743E" w:rsidTr="00AE1295">
        <w:trPr>
          <w:trHeight w:val="968"/>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3.2.2</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4A5C4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Офіційний веб-сайт (сторінка чи </w:t>
            </w:r>
            <w:proofErr w:type="gramStart"/>
            <w:r w:rsidRPr="003A743E">
              <w:rPr>
                <w:rFonts w:ascii="Times New Roman" w:hAnsi="Times New Roman" w:cs="Times New Roman"/>
                <w:sz w:val="20"/>
                <w:szCs w:val="20"/>
                <w:lang w:eastAsia="ru-RU"/>
              </w:rPr>
              <w:t>проф</w:t>
            </w:r>
            <w:proofErr w:type="gramEnd"/>
            <w:r w:rsidRPr="003A743E">
              <w:rPr>
                <w:rFonts w:ascii="Times New Roman" w:hAnsi="Times New Roman" w:cs="Times New Roman"/>
                <w:sz w:val="20"/>
                <w:szCs w:val="20"/>
                <w:lang w:eastAsia="ru-RU"/>
              </w:rPr>
              <w:t>іль в соціальній мережі) Орендаря, на якому опублікована інформація про Орендаря та його діяльність</w:t>
            </w:r>
            <w:r w:rsidRPr="003A743E">
              <w:rPr>
                <w:rFonts w:ascii="Times New Roman" w:hAnsi="Times New Roman" w:cs="Times New Roman"/>
                <w:sz w:val="20"/>
                <w:szCs w:val="20"/>
                <w:vertAlign w:val="superscript"/>
                <w:lang w:eastAsia="ru-RU"/>
              </w:rPr>
              <w:t>1</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2C3D5D">
            <w:pPr>
              <w:spacing w:after="0" w:line="360" w:lineRule="atLeast"/>
              <w:jc w:val="center"/>
              <w:rPr>
                <w:rFonts w:ascii="Times New Roman" w:eastAsia="Times New Roman" w:hAnsi="Times New Roman" w:cs="Times New Roman"/>
                <w:b/>
                <w:sz w:val="20"/>
                <w:szCs w:val="20"/>
                <w:lang w:eastAsia="ru-RU"/>
              </w:rPr>
            </w:pPr>
          </w:p>
        </w:tc>
      </w:tr>
      <w:tr w:rsidR="00C306CC" w:rsidRPr="003A743E" w:rsidTr="00AE1295">
        <w:trPr>
          <w:trHeight w:val="1884"/>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B35AA0">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lastRenderedPageBreak/>
              <w:t>3.3</w:t>
            </w:r>
          </w:p>
        </w:tc>
        <w:tc>
          <w:tcPr>
            <w:tcW w:w="173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0D2570">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Балансоутримувач</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94251" w:rsidP="00F94251">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Комунальне підприємство «Керуюча компанія з обслуговування житлового фонду Голосіївського району м. Києва »</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94251" w:rsidP="000D2570">
            <w:pPr>
              <w:pStyle w:val="a9"/>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32375554</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2C3D5D" w:rsidP="00F94251">
            <w:pPr>
              <w:pStyle w:val="a9"/>
              <w:jc w:val="center"/>
              <w:rPr>
                <w:rFonts w:ascii="Times New Roman" w:eastAsia="Times New Roman" w:hAnsi="Times New Roman" w:cs="Times New Roman"/>
                <w:b/>
                <w:sz w:val="20"/>
                <w:szCs w:val="20"/>
                <w:lang w:val="uk-UA" w:eastAsia="ru-RU"/>
              </w:rPr>
            </w:pPr>
            <w:r w:rsidRPr="003A743E">
              <w:rPr>
                <w:rFonts w:ascii="Times New Roman" w:hAnsi="Times New Roman" w:cs="Times New Roman"/>
                <w:b/>
                <w:color w:val="000000"/>
                <w:sz w:val="20"/>
                <w:szCs w:val="20"/>
              </w:rPr>
              <w:t xml:space="preserve">03039, м. Київ, </w:t>
            </w:r>
            <w:r w:rsidR="00F94251" w:rsidRPr="003A743E">
              <w:rPr>
                <w:rFonts w:ascii="Times New Roman" w:hAnsi="Times New Roman" w:cs="Times New Roman"/>
                <w:b/>
                <w:color w:val="000000"/>
                <w:sz w:val="20"/>
                <w:szCs w:val="20"/>
                <w:lang w:val="uk-UA"/>
              </w:rPr>
              <w:t>просп</w:t>
            </w:r>
            <w:r w:rsidRPr="003A743E">
              <w:rPr>
                <w:rFonts w:ascii="Times New Roman" w:hAnsi="Times New Roman" w:cs="Times New Roman"/>
                <w:b/>
                <w:color w:val="000000"/>
                <w:sz w:val="20"/>
                <w:szCs w:val="20"/>
              </w:rPr>
              <w:t>. Голосіївськ</w:t>
            </w:r>
            <w:r w:rsidR="00F94251" w:rsidRPr="003A743E">
              <w:rPr>
                <w:rFonts w:ascii="Times New Roman" w:hAnsi="Times New Roman" w:cs="Times New Roman"/>
                <w:b/>
                <w:color w:val="000000"/>
                <w:sz w:val="20"/>
                <w:szCs w:val="20"/>
                <w:lang w:val="uk-UA"/>
              </w:rPr>
              <w:t>ий</w:t>
            </w:r>
            <w:r w:rsidRPr="003A743E">
              <w:rPr>
                <w:rFonts w:ascii="Times New Roman" w:hAnsi="Times New Roman" w:cs="Times New Roman"/>
                <w:b/>
                <w:color w:val="000000"/>
                <w:sz w:val="20"/>
                <w:szCs w:val="20"/>
              </w:rPr>
              <w:t xml:space="preserve">, </w:t>
            </w:r>
            <w:r w:rsidR="00F94251" w:rsidRPr="003A743E">
              <w:rPr>
                <w:rFonts w:ascii="Times New Roman" w:hAnsi="Times New Roman" w:cs="Times New Roman"/>
                <w:b/>
                <w:color w:val="000000"/>
                <w:sz w:val="20"/>
                <w:szCs w:val="20"/>
                <w:lang w:val="uk-UA"/>
              </w:rPr>
              <w:t>17-б</w:t>
            </w:r>
          </w:p>
        </w:tc>
        <w:tc>
          <w:tcPr>
            <w:tcW w:w="9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94251" w:rsidP="000D2570">
            <w:pPr>
              <w:pStyle w:val="a9"/>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Латанюк Наталія Вікторівна</w:t>
            </w:r>
          </w:p>
        </w:tc>
        <w:tc>
          <w:tcPr>
            <w:tcW w:w="11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7B7466" w:rsidP="000D2570">
            <w:pPr>
              <w:pStyle w:val="a9"/>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Директор</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7B7466" w:rsidP="000D2570">
            <w:pPr>
              <w:pStyle w:val="a9"/>
              <w:jc w:val="center"/>
              <w:rPr>
                <w:rFonts w:ascii="Times New Roman" w:eastAsia="Times New Roman" w:hAnsi="Times New Roman" w:cs="Times New Roman"/>
                <w:b/>
                <w:sz w:val="20"/>
                <w:szCs w:val="20"/>
                <w:lang w:val="uk-UA" w:eastAsia="ru-RU"/>
              </w:rPr>
            </w:pPr>
            <w:r w:rsidRPr="003A743E">
              <w:rPr>
                <w:rFonts w:ascii="Times New Roman" w:eastAsia="Times New Roman" w:hAnsi="Times New Roman" w:cs="Times New Roman"/>
                <w:b/>
                <w:sz w:val="20"/>
                <w:szCs w:val="20"/>
                <w:lang w:val="uk-UA" w:eastAsia="ru-RU"/>
              </w:rPr>
              <w:t>Статут</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3.3.1</w:t>
            </w:r>
          </w:p>
        </w:tc>
        <w:tc>
          <w:tcPr>
            <w:tcW w:w="451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4A5C4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Адреса електронної пошти Балансоутримувача,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8179CF" w:rsidP="006D1BF2">
            <w:pPr>
              <w:spacing w:after="0" w:line="360" w:lineRule="atLeast"/>
              <w:jc w:val="center"/>
              <w:rPr>
                <w:rFonts w:ascii="Times New Roman" w:eastAsia="Times New Roman" w:hAnsi="Times New Roman" w:cs="Times New Roman"/>
                <w:b/>
                <w:sz w:val="20"/>
                <w:szCs w:val="20"/>
                <w:lang w:eastAsia="ru-RU"/>
              </w:rPr>
            </w:pPr>
            <w:r w:rsidRPr="003A743E">
              <w:rPr>
                <w:rFonts w:ascii="Times New Roman" w:eastAsia="Times New Roman" w:hAnsi="Times New Roman" w:cs="Times New Roman"/>
                <w:b/>
                <w:sz w:val="20"/>
                <w:szCs w:val="20"/>
                <w:lang w:val="en-US" w:eastAsia="ru-RU"/>
              </w:rPr>
              <w:t>direktsia</w:t>
            </w:r>
            <w:r w:rsidRPr="003A743E">
              <w:rPr>
                <w:rFonts w:ascii="Times New Roman" w:eastAsia="Times New Roman" w:hAnsi="Times New Roman" w:cs="Times New Roman"/>
                <w:b/>
                <w:sz w:val="20"/>
                <w:szCs w:val="20"/>
                <w:lang w:eastAsia="ru-RU"/>
              </w:rPr>
              <w:t>_</w:t>
            </w:r>
            <w:r w:rsidRPr="003A743E">
              <w:rPr>
                <w:rFonts w:ascii="Times New Roman" w:eastAsia="Times New Roman" w:hAnsi="Times New Roman" w:cs="Times New Roman"/>
                <w:b/>
                <w:sz w:val="20"/>
                <w:szCs w:val="20"/>
                <w:lang w:val="en-US" w:eastAsia="ru-RU"/>
              </w:rPr>
              <w:t>golos</w:t>
            </w:r>
            <w:r w:rsidR="006D1BF2" w:rsidRPr="003A743E">
              <w:rPr>
                <w:rFonts w:ascii="Times New Roman" w:eastAsia="Times New Roman" w:hAnsi="Times New Roman" w:cs="Times New Roman"/>
                <w:b/>
                <w:sz w:val="20"/>
                <w:szCs w:val="20"/>
                <w:lang w:eastAsia="ru-RU"/>
              </w:rPr>
              <w:t>@</w:t>
            </w:r>
            <w:r w:rsidR="006D1BF2" w:rsidRPr="003A743E">
              <w:rPr>
                <w:rFonts w:ascii="Times New Roman" w:eastAsia="Times New Roman" w:hAnsi="Times New Roman" w:cs="Times New Roman"/>
                <w:b/>
                <w:sz w:val="20"/>
                <w:szCs w:val="20"/>
                <w:lang w:val="en-US" w:eastAsia="ru-RU"/>
              </w:rPr>
              <w:t>kmda</w:t>
            </w:r>
            <w:r w:rsidR="006D1BF2" w:rsidRPr="003A743E">
              <w:rPr>
                <w:rFonts w:ascii="Times New Roman" w:eastAsia="Times New Roman" w:hAnsi="Times New Roman" w:cs="Times New Roman"/>
                <w:b/>
                <w:sz w:val="20"/>
                <w:szCs w:val="20"/>
                <w:lang w:eastAsia="ru-RU"/>
              </w:rPr>
              <w:t>.</w:t>
            </w:r>
            <w:r w:rsidR="006D1BF2" w:rsidRPr="003A743E">
              <w:rPr>
                <w:rFonts w:ascii="Times New Roman" w:eastAsia="Times New Roman" w:hAnsi="Times New Roman" w:cs="Times New Roman"/>
                <w:b/>
                <w:sz w:val="20"/>
                <w:szCs w:val="20"/>
                <w:lang w:val="en-US" w:eastAsia="ru-RU"/>
              </w:rPr>
              <w:t>gov</w:t>
            </w:r>
            <w:r w:rsidR="006D1BF2" w:rsidRPr="003A743E">
              <w:rPr>
                <w:rFonts w:ascii="Times New Roman" w:eastAsia="Times New Roman" w:hAnsi="Times New Roman" w:cs="Times New Roman"/>
                <w:b/>
                <w:sz w:val="20"/>
                <w:szCs w:val="20"/>
                <w:lang w:eastAsia="ru-RU"/>
              </w:rPr>
              <w:t>.</w:t>
            </w:r>
            <w:r w:rsidR="006D1BF2" w:rsidRPr="003A743E">
              <w:rPr>
                <w:rFonts w:ascii="Times New Roman" w:eastAsia="Times New Roman" w:hAnsi="Times New Roman" w:cs="Times New Roman"/>
                <w:b/>
                <w:sz w:val="20"/>
                <w:szCs w:val="20"/>
                <w:lang w:val="en-US" w:eastAsia="ru-RU"/>
              </w:rPr>
              <w:t>ua</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Об'єкт оренди та склад майна (далі - Майно)</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0C35AA">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Інформація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об'єкт оренди - нерухоме майно</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B7466" w:rsidRPr="003A743E" w:rsidRDefault="007B7466" w:rsidP="007B7466">
            <w:pPr>
              <w:pStyle w:val="a9"/>
              <w:rPr>
                <w:rFonts w:ascii="Times New Roman" w:hAnsi="Times New Roman" w:cs="Times New Roman"/>
                <w:b/>
                <w:sz w:val="20"/>
                <w:szCs w:val="20"/>
              </w:rPr>
            </w:pPr>
            <w:r w:rsidRPr="003A743E">
              <w:rPr>
                <w:rFonts w:ascii="Times New Roman" w:hAnsi="Times New Roman" w:cs="Times New Roman"/>
                <w:b/>
                <w:sz w:val="20"/>
                <w:szCs w:val="20"/>
              </w:rPr>
              <w:t>Нежитлове приміщення</w:t>
            </w:r>
            <w:r w:rsidR="00F414C2" w:rsidRPr="003A743E">
              <w:rPr>
                <w:rFonts w:ascii="Times New Roman" w:hAnsi="Times New Roman" w:cs="Times New Roman"/>
                <w:b/>
                <w:sz w:val="20"/>
                <w:szCs w:val="20"/>
              </w:rPr>
              <w:t xml:space="preserve"> </w:t>
            </w:r>
            <w:r w:rsidR="00F414C2" w:rsidRPr="003A743E">
              <w:rPr>
                <w:rFonts w:ascii="Times New Roman" w:hAnsi="Times New Roman" w:cs="Times New Roman"/>
                <w:b/>
                <w:sz w:val="20"/>
                <w:szCs w:val="20"/>
                <w:lang w:val="uk-UA"/>
              </w:rPr>
              <w:t xml:space="preserve">розташоване в житловому будинку </w:t>
            </w:r>
            <w:r w:rsidR="0003468C">
              <w:rPr>
                <w:rFonts w:ascii="Times New Roman" w:hAnsi="Times New Roman" w:cs="Times New Roman"/>
                <w:b/>
                <w:sz w:val="20"/>
                <w:szCs w:val="20"/>
                <w:lang w:val="uk-UA"/>
              </w:rPr>
              <w:t xml:space="preserve">на першому поверсі </w:t>
            </w:r>
            <w:r w:rsidR="00F414C2" w:rsidRPr="003A743E">
              <w:rPr>
                <w:rFonts w:ascii="Times New Roman" w:hAnsi="Times New Roman" w:cs="Times New Roman"/>
                <w:b/>
                <w:sz w:val="20"/>
                <w:szCs w:val="20"/>
                <w:lang w:val="uk-UA"/>
              </w:rPr>
              <w:t>за</w:t>
            </w:r>
            <w:r w:rsidRPr="003A743E">
              <w:rPr>
                <w:rFonts w:ascii="Times New Roman" w:hAnsi="Times New Roman" w:cs="Times New Roman"/>
                <w:b/>
                <w:sz w:val="20"/>
                <w:szCs w:val="20"/>
              </w:rPr>
              <w:t xml:space="preserve">гальною площею </w:t>
            </w:r>
            <w:r w:rsidR="0003468C">
              <w:rPr>
                <w:rFonts w:ascii="Times New Roman" w:hAnsi="Times New Roman" w:cs="Times New Roman"/>
                <w:b/>
                <w:sz w:val="20"/>
                <w:szCs w:val="20"/>
                <w:lang w:val="uk-UA"/>
              </w:rPr>
              <w:t>63</w:t>
            </w:r>
            <w:r w:rsidRPr="003A743E">
              <w:rPr>
                <w:rFonts w:ascii="Times New Roman" w:hAnsi="Times New Roman" w:cs="Times New Roman"/>
                <w:b/>
                <w:sz w:val="20"/>
                <w:szCs w:val="20"/>
              </w:rPr>
              <w:t>,</w:t>
            </w:r>
            <w:r w:rsidR="0003468C">
              <w:rPr>
                <w:rFonts w:ascii="Times New Roman" w:hAnsi="Times New Roman" w:cs="Times New Roman"/>
                <w:b/>
                <w:sz w:val="20"/>
                <w:szCs w:val="20"/>
                <w:lang w:val="uk-UA"/>
              </w:rPr>
              <w:t>80</w:t>
            </w:r>
            <w:r w:rsidRPr="003A743E">
              <w:rPr>
                <w:rFonts w:ascii="Times New Roman" w:hAnsi="Times New Roman" w:cs="Times New Roman"/>
                <w:b/>
                <w:sz w:val="20"/>
                <w:szCs w:val="20"/>
              </w:rPr>
              <w:t xml:space="preserve"> кв.</w:t>
            </w:r>
            <w:r w:rsidRPr="003A743E">
              <w:rPr>
                <w:rFonts w:ascii="Times New Roman" w:hAnsi="Times New Roman" w:cs="Times New Roman"/>
                <w:b/>
                <w:sz w:val="20"/>
                <w:szCs w:val="20"/>
                <w:lang w:val="uk-UA"/>
              </w:rPr>
              <w:t xml:space="preserve"> </w:t>
            </w:r>
            <w:r w:rsidRPr="003A743E">
              <w:rPr>
                <w:rFonts w:ascii="Times New Roman" w:hAnsi="Times New Roman" w:cs="Times New Roman"/>
                <w:b/>
                <w:sz w:val="20"/>
                <w:szCs w:val="20"/>
              </w:rPr>
              <w:t>м,</w:t>
            </w:r>
            <w:r w:rsidR="00F414C2" w:rsidRPr="003A743E">
              <w:rPr>
                <w:rFonts w:ascii="Times New Roman" w:hAnsi="Times New Roman" w:cs="Times New Roman"/>
                <w:b/>
                <w:sz w:val="20"/>
                <w:szCs w:val="20"/>
                <w:lang w:val="uk-UA"/>
              </w:rPr>
              <w:t xml:space="preserve"> на </w:t>
            </w:r>
            <w:r w:rsidR="0003468C">
              <w:rPr>
                <w:rFonts w:ascii="Times New Roman" w:hAnsi="Times New Roman" w:cs="Times New Roman"/>
                <w:b/>
                <w:sz w:val="20"/>
                <w:szCs w:val="20"/>
                <w:lang w:val="uk-UA"/>
              </w:rPr>
              <w:t xml:space="preserve">                          просп</w:t>
            </w:r>
            <w:r w:rsidR="00F414C2" w:rsidRPr="003A743E">
              <w:rPr>
                <w:rFonts w:ascii="Times New Roman" w:hAnsi="Times New Roman" w:cs="Times New Roman"/>
                <w:b/>
                <w:sz w:val="20"/>
                <w:szCs w:val="20"/>
                <w:lang w:val="uk-UA"/>
              </w:rPr>
              <w:t>.</w:t>
            </w:r>
            <w:r w:rsidR="0003468C">
              <w:rPr>
                <w:rFonts w:ascii="Times New Roman" w:hAnsi="Times New Roman" w:cs="Times New Roman"/>
                <w:b/>
                <w:sz w:val="20"/>
                <w:szCs w:val="20"/>
                <w:lang w:val="uk-UA"/>
              </w:rPr>
              <w:t xml:space="preserve"> Науки</w:t>
            </w:r>
            <w:r w:rsidR="00F414C2" w:rsidRPr="003A743E">
              <w:rPr>
                <w:rFonts w:ascii="Times New Roman" w:hAnsi="Times New Roman" w:cs="Times New Roman"/>
                <w:b/>
                <w:sz w:val="20"/>
                <w:szCs w:val="20"/>
                <w:lang w:val="uk-UA"/>
              </w:rPr>
              <w:t xml:space="preserve">, </w:t>
            </w:r>
            <w:r w:rsidR="0003468C">
              <w:rPr>
                <w:rFonts w:ascii="Times New Roman" w:hAnsi="Times New Roman" w:cs="Times New Roman"/>
                <w:b/>
                <w:sz w:val="20"/>
                <w:szCs w:val="20"/>
                <w:lang w:val="uk-UA"/>
              </w:rPr>
              <w:t>61</w:t>
            </w:r>
            <w:r w:rsidRPr="003A743E">
              <w:rPr>
                <w:rFonts w:ascii="Times New Roman" w:hAnsi="Times New Roman" w:cs="Times New Roman"/>
                <w:b/>
                <w:sz w:val="20"/>
                <w:szCs w:val="20"/>
              </w:rPr>
              <w:t xml:space="preserve"> </w:t>
            </w:r>
          </w:p>
          <w:p w:rsidR="00C306CC" w:rsidRPr="003A743E" w:rsidRDefault="00C306CC" w:rsidP="005250EC">
            <w:pPr>
              <w:pStyle w:val="a9"/>
              <w:rPr>
                <w:rFonts w:ascii="Times New Roman" w:hAnsi="Times New Roman" w:cs="Times New Roman"/>
                <w:b/>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4.2</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C306CC" w:rsidRPr="00E34DDB" w:rsidRDefault="00E34DDB" w:rsidP="00112918">
            <w:pPr>
              <w:pStyle w:val="a9"/>
              <w:jc w:val="both"/>
              <w:rPr>
                <w:rFonts w:ascii="Times New Roman" w:hAnsi="Times New Roman" w:cs="Times New Roman"/>
                <w:sz w:val="20"/>
                <w:szCs w:val="20"/>
                <w:lang w:val="uk-UA" w:eastAsia="ru-RU"/>
              </w:rPr>
            </w:pPr>
            <w:r w:rsidRPr="00E34DDB">
              <w:rPr>
                <w:rFonts w:ascii="Times New Roman" w:eastAsia="Times New Roman" w:hAnsi="Times New Roman" w:cs="Times New Roman"/>
                <w:sz w:val="20"/>
                <w:szCs w:val="20"/>
                <w:lang w:eastAsia="ru-RU"/>
              </w:rPr>
              <w:t xml:space="preserve"> 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9" w:tgtFrame="_top" w:history="1">
              <w:r w:rsidRPr="00E34DDB">
                <w:rPr>
                  <w:rFonts w:ascii="Times New Roman" w:eastAsia="Times New Roman" w:hAnsi="Times New Roman" w:cs="Times New Roman"/>
                  <w:sz w:val="20"/>
                  <w:szCs w:val="20"/>
                  <w:lang w:eastAsia="ru-RU"/>
                </w:rPr>
                <w:t>постановою Кабінету Міні</w:t>
              </w:r>
              <w:proofErr w:type="gramStart"/>
              <w:r w:rsidRPr="00E34DDB">
                <w:rPr>
                  <w:rFonts w:ascii="Times New Roman" w:eastAsia="Times New Roman" w:hAnsi="Times New Roman" w:cs="Times New Roman"/>
                  <w:sz w:val="20"/>
                  <w:szCs w:val="20"/>
                  <w:lang w:eastAsia="ru-RU"/>
                </w:rPr>
                <w:t>стр</w:t>
              </w:r>
              <w:proofErr w:type="gramEnd"/>
              <w:r w:rsidRPr="00E34DDB">
                <w:rPr>
                  <w:rFonts w:ascii="Times New Roman" w:eastAsia="Times New Roman" w:hAnsi="Times New Roman" w:cs="Times New Roman"/>
                  <w:sz w:val="20"/>
                  <w:szCs w:val="20"/>
                  <w:lang w:eastAsia="ru-RU"/>
                </w:rPr>
                <w:t>ів України від 3 червня 2020 р. N 483</w:t>
              </w:r>
            </w:hyperlink>
            <w:r w:rsidRPr="00E34DDB">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10" w:tgtFrame="_top" w:history="1">
              <w:r w:rsidRPr="00E34DDB">
                <w:rPr>
                  <w:rFonts w:ascii="Times New Roman" w:eastAsia="Times New Roman" w:hAnsi="Times New Roman" w:cs="Times New Roman"/>
                  <w:sz w:val="20"/>
                  <w:szCs w:val="20"/>
                  <w:lang w:eastAsia="ru-RU"/>
                </w:rPr>
                <w:t>Порядку</w:t>
              </w:r>
            </w:hyperlink>
            <w:r w:rsidRPr="00E34DDB">
              <w:rPr>
                <w:rFonts w:ascii="Times New Roman" w:eastAsia="Times New Roman" w:hAnsi="Times New Roman" w:cs="Times New Roman"/>
                <w:sz w:val="20"/>
                <w:szCs w:val="20"/>
                <w:lang w:eastAsia="ru-RU"/>
              </w:rPr>
              <w:t> інформаційне повідомлення / інформацію про об'єкт оренди, якщо догові</w:t>
            </w:r>
            <w:proofErr w:type="gramStart"/>
            <w:r w:rsidRPr="00E34DDB">
              <w:rPr>
                <w:rFonts w:ascii="Times New Roman" w:eastAsia="Times New Roman" w:hAnsi="Times New Roman" w:cs="Times New Roman"/>
                <w:sz w:val="20"/>
                <w:szCs w:val="20"/>
                <w:lang w:eastAsia="ru-RU"/>
              </w:rPr>
              <w:t>р</w:t>
            </w:r>
            <w:proofErr w:type="gramEnd"/>
            <w:r w:rsidRPr="00E34DDB">
              <w:rPr>
                <w:rFonts w:ascii="Times New Roman" w:eastAsia="Times New Roman" w:hAnsi="Times New Roman" w:cs="Times New Roman"/>
                <w:sz w:val="20"/>
                <w:szCs w:val="20"/>
                <w:lang w:eastAsia="ru-RU"/>
              </w:rPr>
              <w:t xml:space="preserve"> укладено без проведення аукціону (в обсязі, передбаченому </w:t>
            </w:r>
            <w:hyperlink r:id="rId11" w:tgtFrame="_top" w:history="1">
              <w:r w:rsidRPr="00E34DDB">
                <w:rPr>
                  <w:rFonts w:ascii="Times New Roman" w:eastAsia="Times New Roman" w:hAnsi="Times New Roman" w:cs="Times New Roman"/>
                  <w:sz w:val="20"/>
                  <w:szCs w:val="20"/>
                  <w:lang w:eastAsia="ru-RU"/>
                </w:rPr>
                <w:t>пунктом 115</w:t>
              </w:r>
            </w:hyperlink>
            <w:r w:rsidRPr="00E34DDB">
              <w:rPr>
                <w:rFonts w:ascii="Times New Roman" w:eastAsia="Times New Roman" w:hAnsi="Times New Roman" w:cs="Times New Roman"/>
                <w:sz w:val="20"/>
                <w:szCs w:val="20"/>
                <w:lang w:eastAsia="ru-RU"/>
              </w:rPr>
              <w:t> або </w:t>
            </w:r>
            <w:hyperlink r:id="rId12" w:tgtFrame="_top" w:history="1">
              <w:r w:rsidRPr="00E34DDB">
                <w:rPr>
                  <w:rFonts w:ascii="Times New Roman" w:eastAsia="Times New Roman" w:hAnsi="Times New Roman" w:cs="Times New Roman"/>
                  <w:sz w:val="20"/>
                  <w:szCs w:val="20"/>
                  <w:lang w:eastAsia="ru-RU"/>
                </w:rPr>
                <w:t>26 Порядку</w:t>
              </w:r>
            </w:hyperlink>
            <w:r w:rsidRPr="00E34DDB">
              <w:rPr>
                <w:rFonts w:ascii="Times New Roman" w:eastAsia="Times New Roman" w:hAnsi="Times New Roman" w:cs="Times New Roman"/>
                <w:sz w:val="20"/>
                <w:szCs w:val="20"/>
                <w:lang w:eastAsia="ru-RU"/>
              </w:rPr>
              <w:t>)</w:t>
            </w:r>
            <w:r w:rsidRPr="00E34DDB">
              <w:rPr>
                <w:rFonts w:ascii="Times New Roman" w:eastAsia="Times New Roman" w:hAnsi="Times New Roman" w:cs="Times New Roman"/>
                <w:sz w:val="20"/>
                <w:szCs w:val="20"/>
                <w:lang w:eastAsia="ru-RU"/>
              </w:rPr>
              <w:br/>
            </w:r>
            <w:bookmarkStart w:id="0" w:name="_GoBack"/>
            <w:r w:rsidR="00112918" w:rsidRPr="00112918">
              <w:rPr>
                <w:rFonts w:ascii="Helvetica" w:hAnsi="Helvetica" w:cs="Helvetica"/>
                <w:b/>
                <w:color w:val="555555"/>
                <w:sz w:val="20"/>
                <w:szCs w:val="20"/>
                <w:u w:val="single"/>
                <w:shd w:val="clear" w:color="auto" w:fill="FFFFFF"/>
              </w:rPr>
              <w:t>600ec695f70442e057bd0113</w:t>
            </w:r>
            <w:bookmarkEnd w:id="0"/>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4.3</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CD585A">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Інформація про належність Майна до </w:t>
            </w:r>
            <w:proofErr w:type="gramStart"/>
            <w:r w:rsidRPr="003A743E">
              <w:rPr>
                <w:rFonts w:ascii="Times New Roman" w:hAnsi="Times New Roman" w:cs="Times New Roman"/>
                <w:sz w:val="20"/>
                <w:szCs w:val="20"/>
                <w:lang w:eastAsia="ru-RU"/>
              </w:rPr>
              <w:t>пам'яток</w:t>
            </w:r>
            <w:proofErr w:type="gramEnd"/>
            <w:r w:rsidRPr="003A743E">
              <w:rPr>
                <w:rFonts w:ascii="Times New Roman" w:hAnsi="Times New Roman" w:cs="Times New Roman"/>
                <w:sz w:val="20"/>
                <w:szCs w:val="20"/>
                <w:lang w:eastAsia="ru-RU"/>
              </w:rPr>
              <w:t xml:space="preserve"> культурної спадщини, щойно виявлених об'єктів культурної спадщини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34DDB" w:rsidRDefault="00C306CC" w:rsidP="00CD585A">
            <w:pPr>
              <w:pStyle w:val="a9"/>
              <w:rPr>
                <w:rFonts w:ascii="Times New Roman" w:hAnsi="Times New Roman" w:cs="Times New Roman"/>
                <w:b/>
                <w:sz w:val="20"/>
                <w:szCs w:val="20"/>
                <w:lang w:val="uk-UA" w:eastAsia="ru-RU"/>
              </w:rPr>
            </w:pPr>
            <w:r w:rsidRPr="00E34DDB">
              <w:rPr>
                <w:rFonts w:ascii="Times New Roman" w:hAnsi="Times New Roman" w:cs="Times New Roman"/>
                <w:sz w:val="20"/>
                <w:szCs w:val="20"/>
                <w:lang w:eastAsia="ru-RU"/>
              </w:rPr>
              <w:t> </w:t>
            </w:r>
            <w:r w:rsidR="007B7466" w:rsidRPr="00E34DDB">
              <w:rPr>
                <w:rFonts w:ascii="Times New Roman" w:hAnsi="Times New Roman" w:cs="Times New Roman"/>
                <w:b/>
                <w:sz w:val="20"/>
                <w:szCs w:val="20"/>
                <w:lang w:val="uk-UA" w:eastAsia="ru-RU"/>
              </w:rPr>
              <w:t>Не належить до памяток культурної спадщини</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5</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8170C6">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Процедура, в результаті якої Майно отримано в оренду</w:t>
            </w:r>
          </w:p>
        </w:tc>
      </w:tr>
      <w:tr w:rsidR="00B35AA0" w:rsidRPr="003A743E" w:rsidTr="00AE1295">
        <w:trPr>
          <w:trHeight w:val="240"/>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35AA0" w:rsidRPr="003A743E" w:rsidRDefault="00B35AA0"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5.1.</w:t>
            </w:r>
          </w:p>
        </w:tc>
        <w:tc>
          <w:tcPr>
            <w:tcW w:w="9499"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B35AA0" w:rsidRPr="00F97D2B" w:rsidRDefault="00B35AA0" w:rsidP="001D6103">
            <w:pPr>
              <w:pStyle w:val="a9"/>
              <w:jc w:val="center"/>
              <w:rPr>
                <w:rFonts w:ascii="Times New Roman" w:hAnsi="Times New Roman" w:cs="Times New Roman"/>
                <w:b/>
                <w:sz w:val="20"/>
                <w:szCs w:val="20"/>
                <w:lang w:val="uk-UA" w:eastAsia="ru-RU"/>
              </w:rPr>
            </w:pPr>
            <w:r w:rsidRPr="00F97D2B">
              <w:rPr>
                <w:rFonts w:ascii="Times New Roman" w:hAnsi="Times New Roman" w:cs="Times New Roman"/>
                <w:b/>
                <w:sz w:val="20"/>
                <w:szCs w:val="20"/>
                <w:lang w:eastAsia="ru-RU"/>
              </w:rPr>
              <w:t>(</w:t>
            </w:r>
            <w:r w:rsidR="001D6103" w:rsidRPr="00F97D2B">
              <w:rPr>
                <w:rFonts w:ascii="Times New Roman" w:hAnsi="Times New Roman" w:cs="Times New Roman"/>
                <w:b/>
                <w:sz w:val="20"/>
                <w:szCs w:val="20"/>
                <w:lang w:val="uk-UA" w:eastAsia="ru-RU"/>
              </w:rPr>
              <w:t>А</w:t>
            </w:r>
            <w:r w:rsidRPr="00F97D2B">
              <w:rPr>
                <w:rFonts w:ascii="Times New Roman" w:hAnsi="Times New Roman" w:cs="Times New Roman"/>
                <w:b/>
                <w:sz w:val="20"/>
                <w:szCs w:val="20"/>
                <w:lang w:eastAsia="ru-RU"/>
              </w:rPr>
              <w:t xml:space="preserve">) </w:t>
            </w:r>
            <w:r w:rsidR="00F648F9" w:rsidRPr="00F97D2B">
              <w:rPr>
                <w:rFonts w:ascii="Times New Roman" w:hAnsi="Times New Roman" w:cs="Times New Roman"/>
                <w:b/>
                <w:sz w:val="20"/>
                <w:szCs w:val="20"/>
                <w:lang w:val="uk-UA" w:eastAsia="ru-RU"/>
              </w:rPr>
              <w:t>Передача об</w:t>
            </w:r>
            <w:r w:rsidR="00F648F9" w:rsidRPr="00F97D2B">
              <w:rPr>
                <w:rFonts w:ascii="Times New Roman" w:hAnsi="Times New Roman" w:cs="Times New Roman"/>
                <w:b/>
                <w:sz w:val="20"/>
                <w:szCs w:val="20"/>
                <w:lang w:eastAsia="ru-RU"/>
              </w:rPr>
              <w:t>’</w:t>
            </w:r>
            <w:r w:rsidR="00F648F9" w:rsidRPr="00F97D2B">
              <w:rPr>
                <w:rFonts w:ascii="Times New Roman" w:hAnsi="Times New Roman" w:cs="Times New Roman"/>
                <w:b/>
                <w:sz w:val="20"/>
                <w:szCs w:val="20"/>
                <w:lang w:val="uk-UA" w:eastAsia="ru-RU"/>
              </w:rPr>
              <w:t>єкта оренди на аукціоні</w:t>
            </w:r>
          </w:p>
        </w:tc>
      </w:tr>
      <w:tr w:rsidR="00C306CC" w:rsidRPr="003A743E" w:rsidTr="00AE1295">
        <w:trPr>
          <w:trHeight w:val="372"/>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DC70BD">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6</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Вартість Майна</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Default="00C306CC" w:rsidP="00C82A84">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6.1</w:t>
            </w:r>
          </w:p>
          <w:p w:rsidR="00650D24" w:rsidRPr="00650D24" w:rsidRDefault="00650D24" w:rsidP="00650D24">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3708C7">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 </w:t>
            </w:r>
            <w:r w:rsidR="00E71379" w:rsidRPr="003A743E">
              <w:rPr>
                <w:rFonts w:ascii="Times New Roman" w:hAnsi="Times New Roman" w:cs="Times New Roman"/>
                <w:sz w:val="20"/>
                <w:szCs w:val="20"/>
                <w:lang w:val="uk-UA" w:eastAsia="ru-RU"/>
              </w:rPr>
              <w:t xml:space="preserve">Балансова залишкова вартість визначена на підставі фінансової звітності Балансоутримувача </w:t>
            </w:r>
            <w:r w:rsidRPr="003A743E">
              <w:rPr>
                <w:rFonts w:ascii="Times New Roman" w:hAnsi="Times New Roman" w:cs="Times New Roman"/>
                <w:sz w:val="20"/>
                <w:szCs w:val="20"/>
                <w:lang w:eastAsia="ru-RU"/>
              </w:rPr>
              <w:t>(</w:t>
            </w:r>
            <w:r w:rsidR="003708C7">
              <w:rPr>
                <w:rFonts w:ascii="Times New Roman" w:hAnsi="Times New Roman" w:cs="Times New Roman"/>
                <w:sz w:val="20"/>
                <w:szCs w:val="20"/>
                <w:lang w:val="uk-UA" w:eastAsia="ru-RU"/>
              </w:rPr>
              <w:t>1</w:t>
            </w:r>
            <w:hyperlink r:id="rId13" w:tgtFrame="_top" w:history="1">
              <w:r w:rsidRPr="003A743E">
                <w:rPr>
                  <w:rFonts w:ascii="Times New Roman" w:hAnsi="Times New Roman" w:cs="Times New Roman"/>
                  <w:sz w:val="20"/>
                  <w:szCs w:val="20"/>
                  <w:lang w:eastAsia="ru-RU"/>
                </w:rPr>
                <w:t xml:space="preserve">частина  статті 8 Закону України від 3 жовтня 2019 р.  N 157-IX "Про оренду </w:t>
              </w:r>
              <w:proofErr w:type="gramStart"/>
              <w:r w:rsidRPr="003A743E">
                <w:rPr>
                  <w:rFonts w:ascii="Times New Roman" w:hAnsi="Times New Roman" w:cs="Times New Roman"/>
                  <w:sz w:val="20"/>
                  <w:szCs w:val="20"/>
                  <w:lang w:eastAsia="ru-RU"/>
                </w:rPr>
                <w:t>державного</w:t>
              </w:r>
              <w:proofErr w:type="gramEnd"/>
              <w:r w:rsidRPr="003A743E">
                <w:rPr>
                  <w:rFonts w:ascii="Times New Roman" w:hAnsi="Times New Roman" w:cs="Times New Roman"/>
                  <w:sz w:val="20"/>
                  <w:szCs w:val="20"/>
                  <w:lang w:eastAsia="ru-RU"/>
                </w:rPr>
                <w:t xml:space="preserve"> і комунального майна"</w:t>
              </w:r>
            </w:hyperlink>
            <w:r w:rsidRPr="003A743E">
              <w:rPr>
                <w:rFonts w:ascii="Times New Roman" w:hAnsi="Times New Roman" w:cs="Times New Roman"/>
                <w:sz w:val="20"/>
                <w:szCs w:val="20"/>
                <w:lang w:eastAsia="ru-RU"/>
              </w:rPr>
              <w:t>  (далі - Закон)</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727D5" w:rsidRDefault="004B6980" w:rsidP="00F83F3D">
            <w:pPr>
              <w:pStyle w:val="a9"/>
              <w:rPr>
                <w:rFonts w:ascii="Times New Roman" w:hAnsi="Times New Roman" w:cs="Times New Roman"/>
                <w:sz w:val="20"/>
                <w:szCs w:val="20"/>
                <w:lang w:val="uk-UA" w:eastAsia="ru-RU"/>
              </w:rPr>
            </w:pPr>
            <w:r w:rsidRPr="00E727D5">
              <w:rPr>
                <w:rFonts w:ascii="Times New Roman" w:hAnsi="Times New Roman" w:cs="Times New Roman"/>
                <w:sz w:val="20"/>
                <w:szCs w:val="20"/>
                <w:lang w:val="uk-UA" w:eastAsia="ru-RU"/>
              </w:rPr>
              <w:t xml:space="preserve"> </w:t>
            </w:r>
            <w:r w:rsidR="00C306CC" w:rsidRPr="00E727D5">
              <w:rPr>
                <w:rFonts w:ascii="Times New Roman" w:hAnsi="Times New Roman" w:cs="Times New Roman"/>
                <w:sz w:val="20"/>
                <w:szCs w:val="20"/>
                <w:lang w:eastAsia="ru-RU"/>
              </w:rPr>
              <w:t>сума (гривень), без податку на додану вартість</w:t>
            </w:r>
            <w:r w:rsidR="00CA01B1" w:rsidRPr="00E727D5">
              <w:rPr>
                <w:rFonts w:ascii="Times New Roman" w:hAnsi="Times New Roman" w:cs="Times New Roman"/>
                <w:sz w:val="20"/>
                <w:szCs w:val="20"/>
                <w:lang w:val="uk-UA" w:eastAsia="ru-RU"/>
              </w:rPr>
              <w:t>:</w:t>
            </w:r>
            <w:r w:rsidR="00B94E5A">
              <w:rPr>
                <w:rFonts w:ascii="Times New Roman" w:hAnsi="Times New Roman" w:cs="Times New Roman"/>
                <w:sz w:val="20"/>
                <w:szCs w:val="20"/>
                <w:lang w:val="uk-UA" w:eastAsia="ru-RU"/>
              </w:rPr>
              <w:t xml:space="preserve"> </w:t>
            </w:r>
            <w:r w:rsidR="00F83F3D" w:rsidRPr="00F83F3D">
              <w:rPr>
                <w:rFonts w:ascii="Times New Roman" w:hAnsi="Times New Roman" w:cs="Times New Roman"/>
                <w:b/>
                <w:sz w:val="20"/>
                <w:szCs w:val="20"/>
                <w:u w:val="single"/>
                <w:lang w:val="uk-UA" w:eastAsia="ru-RU"/>
              </w:rPr>
              <w:t>47523</w:t>
            </w:r>
            <w:r w:rsidR="00E71379" w:rsidRPr="00F83F3D">
              <w:rPr>
                <w:rFonts w:ascii="Times New Roman" w:hAnsi="Times New Roman" w:cs="Times New Roman"/>
                <w:b/>
                <w:sz w:val="20"/>
                <w:szCs w:val="20"/>
                <w:u w:val="single"/>
                <w:lang w:val="uk-UA" w:eastAsia="ru-RU"/>
              </w:rPr>
              <w:t>,</w:t>
            </w:r>
            <w:r w:rsidR="00F83F3D" w:rsidRPr="00F83F3D">
              <w:rPr>
                <w:rFonts w:ascii="Times New Roman" w:hAnsi="Times New Roman" w:cs="Times New Roman"/>
                <w:b/>
                <w:sz w:val="20"/>
                <w:szCs w:val="20"/>
                <w:u w:val="single"/>
                <w:lang w:val="uk-UA" w:eastAsia="ru-RU"/>
              </w:rPr>
              <w:t>90</w:t>
            </w:r>
            <w:r w:rsidR="00CA01B1" w:rsidRPr="00F83F3D">
              <w:rPr>
                <w:rFonts w:ascii="Times New Roman" w:hAnsi="Times New Roman" w:cs="Times New Roman"/>
                <w:b/>
                <w:sz w:val="20"/>
                <w:szCs w:val="20"/>
                <w:u w:val="single"/>
                <w:lang w:val="uk-UA" w:eastAsia="ru-RU"/>
              </w:rPr>
              <w:t xml:space="preserve"> </w:t>
            </w:r>
            <w:r w:rsidR="00B94E5A" w:rsidRPr="00F83F3D">
              <w:rPr>
                <w:rFonts w:ascii="Times New Roman" w:hAnsi="Times New Roman" w:cs="Times New Roman"/>
                <w:b/>
                <w:sz w:val="20"/>
                <w:szCs w:val="20"/>
                <w:u w:val="single"/>
                <w:lang w:val="uk-UA" w:eastAsia="ru-RU"/>
              </w:rPr>
              <w:t xml:space="preserve"> </w:t>
            </w:r>
            <w:r w:rsidR="00CA01B1" w:rsidRPr="00F83F3D">
              <w:rPr>
                <w:rFonts w:ascii="Times New Roman" w:hAnsi="Times New Roman" w:cs="Times New Roman"/>
                <w:b/>
                <w:sz w:val="20"/>
                <w:szCs w:val="20"/>
                <w:u w:val="single"/>
                <w:lang w:val="uk-UA" w:eastAsia="ru-RU"/>
              </w:rPr>
              <w:t>грн</w:t>
            </w:r>
            <w:r w:rsidR="00CA01B1" w:rsidRPr="00E727D5">
              <w:rPr>
                <w:rFonts w:ascii="Times New Roman" w:hAnsi="Times New Roman" w:cs="Times New Roman"/>
                <w:sz w:val="20"/>
                <w:szCs w:val="20"/>
                <w:lang w:val="uk-UA" w:eastAsia="ru-RU"/>
              </w:rPr>
              <w:t>.</w:t>
            </w:r>
            <w:r w:rsidR="00CA01B1" w:rsidRPr="00E727D5">
              <w:rPr>
                <w:rFonts w:ascii="Times New Roman" w:hAnsi="Times New Roman" w:cs="Times New Roman"/>
                <w:sz w:val="20"/>
                <w:szCs w:val="20"/>
              </w:rPr>
              <w:t xml:space="preserve"> (</w:t>
            </w:r>
            <w:r w:rsidR="00F83F3D">
              <w:rPr>
                <w:rFonts w:ascii="Times New Roman" w:hAnsi="Times New Roman" w:cs="Times New Roman"/>
                <w:sz w:val="20"/>
                <w:szCs w:val="20"/>
                <w:lang w:val="uk-UA"/>
              </w:rPr>
              <w:t xml:space="preserve">чотириста сімдесять </w:t>
            </w:r>
            <w:proofErr w:type="gramStart"/>
            <w:r w:rsidR="00F83F3D">
              <w:rPr>
                <w:rFonts w:ascii="Times New Roman" w:hAnsi="Times New Roman" w:cs="Times New Roman"/>
                <w:sz w:val="20"/>
                <w:szCs w:val="20"/>
                <w:lang w:val="uk-UA"/>
              </w:rPr>
              <w:t>п</w:t>
            </w:r>
            <w:r w:rsidR="00F83F3D" w:rsidRPr="00F83F3D">
              <w:rPr>
                <w:rFonts w:ascii="Times New Roman" w:hAnsi="Times New Roman" w:cs="Times New Roman"/>
                <w:sz w:val="20"/>
                <w:szCs w:val="20"/>
              </w:rPr>
              <w:t>’</w:t>
            </w:r>
            <w:r w:rsidR="00F83F3D">
              <w:rPr>
                <w:rFonts w:ascii="Times New Roman" w:hAnsi="Times New Roman" w:cs="Times New Roman"/>
                <w:sz w:val="20"/>
                <w:szCs w:val="20"/>
                <w:lang w:val="uk-UA"/>
              </w:rPr>
              <w:t>ять</w:t>
            </w:r>
            <w:proofErr w:type="gramEnd"/>
            <w:r w:rsidR="00F83F3D">
              <w:rPr>
                <w:rFonts w:ascii="Times New Roman" w:hAnsi="Times New Roman" w:cs="Times New Roman"/>
                <w:sz w:val="20"/>
                <w:szCs w:val="20"/>
                <w:lang w:val="uk-UA"/>
              </w:rPr>
              <w:t xml:space="preserve"> тисяч п</w:t>
            </w:r>
            <w:r w:rsidR="00F83F3D" w:rsidRPr="00F83F3D">
              <w:rPr>
                <w:rFonts w:ascii="Times New Roman" w:hAnsi="Times New Roman" w:cs="Times New Roman"/>
                <w:sz w:val="20"/>
                <w:szCs w:val="20"/>
              </w:rPr>
              <w:t>’</w:t>
            </w:r>
            <w:r w:rsidR="00F83F3D">
              <w:rPr>
                <w:rFonts w:ascii="Times New Roman" w:hAnsi="Times New Roman" w:cs="Times New Roman"/>
                <w:sz w:val="20"/>
                <w:szCs w:val="20"/>
                <w:lang w:val="uk-UA"/>
              </w:rPr>
              <w:t xml:space="preserve">ятсот двадцять три </w:t>
            </w:r>
            <w:r w:rsidR="00CA01B1" w:rsidRPr="00E727D5">
              <w:rPr>
                <w:rFonts w:ascii="Times New Roman" w:hAnsi="Times New Roman" w:cs="Times New Roman"/>
                <w:sz w:val="20"/>
                <w:szCs w:val="20"/>
              </w:rPr>
              <w:t xml:space="preserve">грн. </w:t>
            </w:r>
            <w:r w:rsidR="00F83F3D">
              <w:rPr>
                <w:rFonts w:ascii="Times New Roman" w:hAnsi="Times New Roman" w:cs="Times New Roman"/>
                <w:sz w:val="20"/>
                <w:szCs w:val="20"/>
                <w:lang w:val="uk-UA"/>
              </w:rPr>
              <w:t>90</w:t>
            </w:r>
            <w:r w:rsidR="00CA01B1" w:rsidRPr="00E727D5">
              <w:rPr>
                <w:rFonts w:ascii="Times New Roman" w:hAnsi="Times New Roman" w:cs="Times New Roman"/>
                <w:sz w:val="20"/>
                <w:szCs w:val="20"/>
              </w:rPr>
              <w:t xml:space="preserve"> коп.)</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6.2</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727D5" w:rsidRDefault="00C306CC" w:rsidP="00DC70BD">
            <w:pPr>
              <w:pStyle w:val="a9"/>
              <w:jc w:val="center"/>
              <w:rPr>
                <w:rFonts w:ascii="Times New Roman" w:hAnsi="Times New Roman" w:cs="Times New Roman"/>
                <w:sz w:val="20"/>
                <w:szCs w:val="20"/>
                <w:lang w:eastAsia="ru-RU"/>
              </w:rPr>
            </w:pPr>
            <w:r w:rsidRPr="00E727D5">
              <w:rPr>
                <w:rFonts w:ascii="Times New Roman" w:hAnsi="Times New Roman" w:cs="Times New Roman"/>
                <w:sz w:val="20"/>
                <w:szCs w:val="20"/>
                <w:lang w:eastAsia="ru-RU"/>
              </w:rPr>
              <w:t>Страхова вартість</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594258" w:rsidRDefault="00C306CC" w:rsidP="00546357">
            <w:pPr>
              <w:pStyle w:val="a9"/>
              <w:jc w:val="center"/>
              <w:rPr>
                <w:rFonts w:ascii="Times New Roman" w:hAnsi="Times New Roman" w:cs="Times New Roman"/>
                <w:sz w:val="20"/>
                <w:szCs w:val="20"/>
                <w:lang w:val="uk-UA" w:eastAsia="ru-RU"/>
              </w:rPr>
            </w:pPr>
            <w:r w:rsidRPr="00C8291F">
              <w:rPr>
                <w:rFonts w:ascii="Times New Roman" w:hAnsi="Times New Roman" w:cs="Times New Roman"/>
                <w:sz w:val="20"/>
                <w:szCs w:val="20"/>
                <w:lang w:eastAsia="ru-RU"/>
              </w:rPr>
              <w:t>6.2.1</w:t>
            </w:r>
            <w:r w:rsidRPr="00C8291F">
              <w:rPr>
                <w:rFonts w:ascii="Times New Roman" w:hAnsi="Times New Roman" w:cs="Times New Roman"/>
                <w:sz w:val="20"/>
                <w:szCs w:val="20"/>
                <w:lang w:eastAsia="ru-RU"/>
              </w:rPr>
              <w:br/>
            </w:r>
            <w:r w:rsidR="00594258">
              <w:rPr>
                <w:rFonts w:ascii="Times New Roman" w:hAnsi="Times New Roman" w:cs="Times New Roman"/>
                <w:sz w:val="20"/>
                <w:szCs w:val="20"/>
                <w:lang w:val="uk-UA" w:eastAsia="ru-RU"/>
              </w:rPr>
              <w:t>(2)</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C8291F" w:rsidRDefault="00C306CC" w:rsidP="00546357">
            <w:pPr>
              <w:pStyle w:val="a9"/>
              <w:rPr>
                <w:rFonts w:ascii="Times New Roman" w:hAnsi="Times New Roman" w:cs="Times New Roman"/>
                <w:sz w:val="20"/>
                <w:szCs w:val="20"/>
                <w:lang w:val="uk-UA" w:eastAsia="ru-RU"/>
              </w:rPr>
            </w:pPr>
            <w:r w:rsidRPr="00C8291F">
              <w:rPr>
                <w:rFonts w:ascii="Times New Roman" w:hAnsi="Times New Roman" w:cs="Times New Roman"/>
                <w:sz w:val="20"/>
                <w:szCs w:val="20"/>
                <w:lang w:eastAsia="ru-RU"/>
              </w:rPr>
              <w:t>Сума,</w:t>
            </w:r>
            <w:r w:rsidR="00546357" w:rsidRPr="00C8291F">
              <w:rPr>
                <w:rFonts w:ascii="Times New Roman" w:hAnsi="Times New Roman" w:cs="Times New Roman"/>
                <w:sz w:val="20"/>
                <w:szCs w:val="20"/>
                <w:lang w:val="uk-UA" w:eastAsia="ru-RU"/>
              </w:rPr>
              <w:t xml:space="preserve"> порядку</w:t>
            </w:r>
            <w:r w:rsidR="003708C7">
              <w:rPr>
                <w:rFonts w:ascii="Times New Roman" w:hAnsi="Times New Roman" w:cs="Times New Roman"/>
                <w:sz w:val="20"/>
                <w:szCs w:val="20"/>
                <w:lang w:val="uk-UA" w:eastAsia="ru-RU"/>
              </w:rPr>
              <w:t xml:space="preserve"> </w:t>
            </w:r>
            <w:r w:rsidR="00546357" w:rsidRPr="00C8291F">
              <w:rPr>
                <w:rFonts w:ascii="Times New Roman" w:hAnsi="Times New Roman" w:cs="Times New Roman"/>
                <w:sz w:val="20"/>
                <w:szCs w:val="20"/>
                <w:lang w:val="uk-UA" w:eastAsia="ru-RU"/>
              </w:rPr>
              <w:t>передбаченому абзацом треті</w:t>
            </w:r>
            <w:proofErr w:type="gramStart"/>
            <w:r w:rsidR="00546357" w:rsidRPr="00C8291F">
              <w:rPr>
                <w:rFonts w:ascii="Times New Roman" w:hAnsi="Times New Roman" w:cs="Times New Roman"/>
                <w:sz w:val="20"/>
                <w:szCs w:val="20"/>
                <w:lang w:val="uk-UA" w:eastAsia="ru-RU"/>
              </w:rPr>
              <w:t>м</w:t>
            </w:r>
            <w:proofErr w:type="gramEnd"/>
            <w:r w:rsidR="00546357" w:rsidRPr="00C8291F">
              <w:rPr>
                <w:rFonts w:ascii="Times New Roman" w:hAnsi="Times New Roman" w:cs="Times New Roman"/>
                <w:sz w:val="20"/>
                <w:szCs w:val="20"/>
                <w:lang w:val="uk-UA" w:eastAsia="ru-RU"/>
              </w:rPr>
              <w:t xml:space="preserve"> пункту 175 порядку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727D5" w:rsidRDefault="004B6980" w:rsidP="00A92615">
            <w:pPr>
              <w:pStyle w:val="a9"/>
              <w:rPr>
                <w:rFonts w:ascii="Times New Roman" w:hAnsi="Times New Roman" w:cs="Times New Roman"/>
                <w:sz w:val="20"/>
                <w:szCs w:val="20"/>
                <w:lang w:val="uk-UA"/>
              </w:rPr>
            </w:pPr>
            <w:r w:rsidRPr="00E727D5">
              <w:rPr>
                <w:rFonts w:ascii="Times New Roman" w:hAnsi="Times New Roman" w:cs="Times New Roman"/>
                <w:sz w:val="20"/>
                <w:szCs w:val="20"/>
                <w:lang w:val="uk-UA" w:eastAsia="ru-RU"/>
              </w:rPr>
              <w:t xml:space="preserve"> </w:t>
            </w:r>
            <w:r w:rsidR="0008728E" w:rsidRPr="00E727D5">
              <w:rPr>
                <w:rFonts w:ascii="Times New Roman" w:hAnsi="Times New Roman" w:cs="Times New Roman"/>
                <w:sz w:val="20"/>
                <w:szCs w:val="20"/>
                <w:lang w:eastAsia="ru-RU"/>
              </w:rPr>
              <w:t>сума (гривень), без податку на додану вартість</w:t>
            </w:r>
            <w:r w:rsidR="0008728E" w:rsidRPr="00E727D5">
              <w:rPr>
                <w:rFonts w:ascii="Times New Roman" w:hAnsi="Times New Roman" w:cs="Times New Roman"/>
                <w:sz w:val="20"/>
                <w:szCs w:val="20"/>
                <w:lang w:val="uk-UA" w:eastAsia="ru-RU"/>
              </w:rPr>
              <w:t>:</w:t>
            </w:r>
            <w:r w:rsidR="0008728E">
              <w:rPr>
                <w:rFonts w:ascii="Times New Roman" w:hAnsi="Times New Roman" w:cs="Times New Roman"/>
                <w:sz w:val="20"/>
                <w:szCs w:val="20"/>
                <w:lang w:val="uk-UA" w:eastAsia="ru-RU"/>
              </w:rPr>
              <w:t xml:space="preserve"> </w:t>
            </w:r>
            <w:r w:rsidR="0008728E" w:rsidRPr="00F83F3D">
              <w:rPr>
                <w:rFonts w:ascii="Times New Roman" w:hAnsi="Times New Roman" w:cs="Times New Roman"/>
                <w:b/>
                <w:sz w:val="20"/>
                <w:szCs w:val="20"/>
                <w:u w:val="single"/>
                <w:lang w:val="uk-UA" w:eastAsia="ru-RU"/>
              </w:rPr>
              <w:t>47523,90  грн</w:t>
            </w:r>
            <w:r w:rsidR="0008728E" w:rsidRPr="00E727D5">
              <w:rPr>
                <w:rFonts w:ascii="Times New Roman" w:hAnsi="Times New Roman" w:cs="Times New Roman"/>
                <w:sz w:val="20"/>
                <w:szCs w:val="20"/>
                <w:lang w:val="uk-UA" w:eastAsia="ru-RU"/>
              </w:rPr>
              <w:t>.</w:t>
            </w:r>
            <w:r w:rsidR="0008728E" w:rsidRPr="00E727D5">
              <w:rPr>
                <w:rFonts w:ascii="Times New Roman" w:hAnsi="Times New Roman" w:cs="Times New Roman"/>
                <w:sz w:val="20"/>
                <w:szCs w:val="20"/>
              </w:rPr>
              <w:t xml:space="preserve"> (</w:t>
            </w:r>
            <w:r w:rsidR="0008728E">
              <w:rPr>
                <w:rFonts w:ascii="Times New Roman" w:hAnsi="Times New Roman" w:cs="Times New Roman"/>
                <w:sz w:val="20"/>
                <w:szCs w:val="20"/>
                <w:lang w:val="uk-UA"/>
              </w:rPr>
              <w:t xml:space="preserve">чотириста сімдесять </w:t>
            </w:r>
            <w:proofErr w:type="gramStart"/>
            <w:r w:rsidR="0008728E">
              <w:rPr>
                <w:rFonts w:ascii="Times New Roman" w:hAnsi="Times New Roman" w:cs="Times New Roman"/>
                <w:sz w:val="20"/>
                <w:szCs w:val="20"/>
                <w:lang w:val="uk-UA"/>
              </w:rPr>
              <w:t>п</w:t>
            </w:r>
            <w:r w:rsidR="0008728E" w:rsidRPr="00F83F3D">
              <w:rPr>
                <w:rFonts w:ascii="Times New Roman" w:hAnsi="Times New Roman" w:cs="Times New Roman"/>
                <w:sz w:val="20"/>
                <w:szCs w:val="20"/>
              </w:rPr>
              <w:t>’</w:t>
            </w:r>
            <w:r w:rsidR="0008728E">
              <w:rPr>
                <w:rFonts w:ascii="Times New Roman" w:hAnsi="Times New Roman" w:cs="Times New Roman"/>
                <w:sz w:val="20"/>
                <w:szCs w:val="20"/>
                <w:lang w:val="uk-UA"/>
              </w:rPr>
              <w:t>ять</w:t>
            </w:r>
            <w:proofErr w:type="gramEnd"/>
            <w:r w:rsidR="0008728E">
              <w:rPr>
                <w:rFonts w:ascii="Times New Roman" w:hAnsi="Times New Roman" w:cs="Times New Roman"/>
                <w:sz w:val="20"/>
                <w:szCs w:val="20"/>
                <w:lang w:val="uk-UA"/>
              </w:rPr>
              <w:t xml:space="preserve"> тисяч п</w:t>
            </w:r>
            <w:r w:rsidR="0008728E" w:rsidRPr="00F83F3D">
              <w:rPr>
                <w:rFonts w:ascii="Times New Roman" w:hAnsi="Times New Roman" w:cs="Times New Roman"/>
                <w:sz w:val="20"/>
                <w:szCs w:val="20"/>
              </w:rPr>
              <w:t>’</w:t>
            </w:r>
            <w:r w:rsidR="0008728E">
              <w:rPr>
                <w:rFonts w:ascii="Times New Roman" w:hAnsi="Times New Roman" w:cs="Times New Roman"/>
                <w:sz w:val="20"/>
                <w:szCs w:val="20"/>
                <w:lang w:val="uk-UA"/>
              </w:rPr>
              <w:t xml:space="preserve">ятсот двадцять три </w:t>
            </w:r>
            <w:r w:rsidR="0008728E" w:rsidRPr="00E727D5">
              <w:rPr>
                <w:rFonts w:ascii="Times New Roman" w:hAnsi="Times New Roman" w:cs="Times New Roman"/>
                <w:sz w:val="20"/>
                <w:szCs w:val="20"/>
              </w:rPr>
              <w:t xml:space="preserve">грн. </w:t>
            </w:r>
            <w:r w:rsidR="0008728E">
              <w:rPr>
                <w:rFonts w:ascii="Times New Roman" w:hAnsi="Times New Roman" w:cs="Times New Roman"/>
                <w:sz w:val="20"/>
                <w:szCs w:val="20"/>
                <w:lang w:val="uk-UA"/>
              </w:rPr>
              <w:t>90</w:t>
            </w:r>
            <w:r w:rsidR="0008728E" w:rsidRPr="00E727D5">
              <w:rPr>
                <w:rFonts w:ascii="Times New Roman" w:hAnsi="Times New Roman" w:cs="Times New Roman"/>
                <w:sz w:val="20"/>
                <w:szCs w:val="20"/>
              </w:rPr>
              <w:t xml:space="preserve"> коп.)</w:t>
            </w:r>
          </w:p>
          <w:p w:rsidR="00961800" w:rsidRPr="00E727D5" w:rsidRDefault="00961800" w:rsidP="00A92615">
            <w:pPr>
              <w:pStyle w:val="a9"/>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7</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pStyle w:val="a9"/>
              <w:jc w:val="center"/>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Ц</w:t>
            </w:r>
            <w:proofErr w:type="gramEnd"/>
            <w:r w:rsidRPr="003A743E">
              <w:rPr>
                <w:rFonts w:ascii="Times New Roman" w:hAnsi="Times New Roman" w:cs="Times New Roman"/>
                <w:sz w:val="20"/>
                <w:szCs w:val="20"/>
                <w:lang w:eastAsia="ru-RU"/>
              </w:rPr>
              <w:t>ільове призначення Майна</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C70BD" w:rsidRPr="003A743E" w:rsidRDefault="00C306CC" w:rsidP="00B35AA0">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7.1</w:t>
            </w:r>
          </w:p>
          <w:p w:rsidR="00C306CC" w:rsidRPr="00AE1295" w:rsidRDefault="00AE1295" w:rsidP="00B35AA0">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1C2FCC" w:rsidRPr="00DA1ED3" w:rsidRDefault="00DB1405" w:rsidP="00C51EAE">
            <w:pPr>
              <w:pStyle w:val="a9"/>
              <w:rPr>
                <w:rFonts w:ascii="Times New Roman" w:hAnsi="Times New Roman" w:cs="Times New Roman"/>
                <w:sz w:val="20"/>
                <w:szCs w:val="20"/>
                <w:lang w:val="uk-UA" w:eastAsia="ru-RU"/>
              </w:rPr>
            </w:pPr>
            <w:r w:rsidRPr="00DB1405">
              <w:rPr>
                <w:rFonts w:ascii="Times New Roman" w:hAnsi="Times New Roman" w:cs="Times New Roman"/>
                <w:sz w:val="20"/>
                <w:szCs w:val="20"/>
                <w:lang w:val="uk-UA" w:eastAsia="ru-RU"/>
              </w:rPr>
              <w:t>Майно може бути використане</w:t>
            </w:r>
            <w:r w:rsidR="00AA2272">
              <w:rPr>
                <w:rFonts w:ascii="Times New Roman" w:hAnsi="Times New Roman" w:cs="Times New Roman"/>
                <w:sz w:val="20"/>
                <w:szCs w:val="20"/>
                <w:lang w:val="uk-UA" w:eastAsia="ru-RU"/>
              </w:rPr>
              <w:t xml:space="preserve"> Орендарем</w:t>
            </w:r>
            <w:r w:rsidRPr="00DB1405">
              <w:rPr>
                <w:rFonts w:ascii="Times New Roman" w:hAnsi="Times New Roman" w:cs="Times New Roman"/>
                <w:sz w:val="20"/>
                <w:szCs w:val="20"/>
                <w:lang w:val="uk-UA" w:eastAsia="ru-RU"/>
              </w:rPr>
              <w:t xml:space="preserve"> за цільовим призначенням</w:t>
            </w:r>
            <w:r w:rsidR="00AA2272">
              <w:rPr>
                <w:rFonts w:ascii="Times New Roman" w:hAnsi="Times New Roman" w:cs="Times New Roman"/>
                <w:sz w:val="20"/>
                <w:szCs w:val="20"/>
                <w:lang w:val="uk-UA" w:eastAsia="ru-RU"/>
              </w:rPr>
              <w:t xml:space="preserve"> на розсуд Орендаря  </w:t>
            </w:r>
            <w:r w:rsidRPr="001C2FCC">
              <w:rPr>
                <w:rFonts w:ascii="Times New Roman" w:hAnsi="Times New Roman" w:cs="Times New Roman"/>
                <w:sz w:val="20"/>
                <w:szCs w:val="20"/>
                <w:lang w:val="uk-UA" w:eastAsia="ru-RU"/>
              </w:rPr>
              <w:t xml:space="preserve">: </w:t>
            </w:r>
            <w:r w:rsidR="001C2FCC" w:rsidRPr="00DA1ED3">
              <w:rPr>
                <w:rFonts w:ascii="Times New Roman" w:hAnsi="Times New Roman" w:cs="Times New Roman"/>
                <w:sz w:val="20"/>
                <w:szCs w:val="20"/>
                <w:lang w:val="uk-UA" w:eastAsia="ru-RU"/>
              </w:rPr>
              <w:t xml:space="preserve">Майно </w:t>
            </w:r>
            <w:r w:rsidR="00DA1ED3" w:rsidRPr="00DA1ED3">
              <w:rPr>
                <w:rFonts w:ascii="Times New Roman" w:eastAsia="Times New Roman" w:hAnsi="Times New Roman" w:cs="Times New Roman"/>
                <w:sz w:val="20"/>
                <w:szCs w:val="20"/>
                <w:lang w:eastAsia="ru-RU"/>
              </w:rPr>
              <w:t>може бути використане за будь-яким цільовим призначенням</w:t>
            </w:r>
            <w:r w:rsidR="001C2FCC" w:rsidRPr="00DA1ED3">
              <w:rPr>
                <w:rFonts w:ascii="Times New Roman" w:hAnsi="Times New Roman" w:cs="Times New Roman"/>
                <w:sz w:val="20"/>
                <w:szCs w:val="20"/>
                <w:lang w:val="uk-UA" w:eastAsia="ru-RU"/>
              </w:rPr>
              <w:t xml:space="preserve"> </w:t>
            </w:r>
          </w:p>
          <w:p w:rsidR="00C306CC" w:rsidRPr="003A743E" w:rsidRDefault="00C306CC" w:rsidP="00C51EAE">
            <w:pPr>
              <w:pStyle w:val="a9"/>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8</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DC70BD">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Графік використання (заповнюється, якщо майно </w:t>
            </w:r>
            <w:proofErr w:type="gramStart"/>
            <w:r w:rsidRPr="003A743E">
              <w:rPr>
                <w:rFonts w:ascii="Times New Roman" w:hAnsi="Times New Roman" w:cs="Times New Roman"/>
                <w:sz w:val="20"/>
                <w:szCs w:val="20"/>
                <w:lang w:eastAsia="ru-RU"/>
              </w:rPr>
              <w:t>передається</w:t>
            </w:r>
            <w:proofErr w:type="gramEnd"/>
            <w:r w:rsidRPr="003A743E">
              <w:rPr>
                <w:rFonts w:ascii="Times New Roman" w:hAnsi="Times New Roman" w:cs="Times New Roman"/>
                <w:sz w:val="20"/>
                <w:szCs w:val="20"/>
                <w:lang w:eastAsia="ru-RU"/>
              </w:rPr>
              <w:t xml:space="preserve"> в погодинну оренду)</w:t>
            </w:r>
          </w:p>
          <w:p w:rsidR="00DC70BD" w:rsidRPr="003A743E" w:rsidRDefault="00DC70BD" w:rsidP="00DC70BD">
            <w:pPr>
              <w:pStyle w:val="a9"/>
              <w:rPr>
                <w:rFonts w:ascii="Times New Roman" w:hAnsi="Times New Roman" w:cs="Times New Roman"/>
                <w:sz w:val="20"/>
                <w:szCs w:val="20"/>
                <w:lang w:val="uk-UA"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F84C93" w:rsidP="00F84C93">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Не застосовується</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9</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3A743E" w:rsidRDefault="00C306CC" w:rsidP="00DC70BD">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Орендна плата та інші платежі</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650D24" w:rsidRDefault="00C306CC" w:rsidP="006B40CA">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9.1</w:t>
            </w:r>
            <w:r w:rsidRPr="003A743E">
              <w:rPr>
                <w:rFonts w:ascii="Times New Roman" w:hAnsi="Times New Roman" w:cs="Times New Roman"/>
                <w:sz w:val="20"/>
                <w:szCs w:val="20"/>
                <w:lang w:eastAsia="ru-RU"/>
              </w:rPr>
              <w:br/>
            </w:r>
            <w:r w:rsidR="00650D24">
              <w:rPr>
                <w:rFonts w:ascii="Times New Roman" w:hAnsi="Times New Roman" w:cs="Times New Roman"/>
                <w:sz w:val="20"/>
                <w:szCs w:val="20"/>
                <w:lang w:val="uk-UA" w:eastAsia="ru-RU"/>
              </w:rPr>
              <w:t>(1)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6B40CA" w:rsidRDefault="00C306CC" w:rsidP="006B40CA">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Місячна орендна плата, визначена </w:t>
            </w:r>
            <w:r w:rsidR="006B40CA">
              <w:rPr>
                <w:rFonts w:ascii="Times New Roman" w:hAnsi="Times New Roman" w:cs="Times New Roman"/>
                <w:sz w:val="20"/>
                <w:szCs w:val="20"/>
                <w:lang w:val="uk-UA" w:eastAsia="ru-RU"/>
              </w:rPr>
              <w:t>за результатами проведення аукціону</w:t>
            </w:r>
          </w:p>
        </w:tc>
        <w:tc>
          <w:tcPr>
            <w:tcW w:w="3685"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663AB0" w:rsidP="0006312A">
            <w:pPr>
              <w:spacing w:before="120"/>
              <w:jc w:val="both"/>
              <w:rPr>
                <w:rFonts w:ascii="Times New Roman" w:hAnsi="Times New Roman" w:cs="Times New Roman"/>
                <w:sz w:val="20"/>
                <w:szCs w:val="20"/>
                <w:lang w:val="uk-UA" w:eastAsia="ru-RU"/>
              </w:rPr>
            </w:pPr>
            <w:r w:rsidRPr="00E121A5">
              <w:rPr>
                <w:rFonts w:ascii="Times New Roman" w:eastAsia="Times New Roman" w:hAnsi="Times New Roman" w:cs="Times New Roman"/>
                <w:sz w:val="20"/>
                <w:szCs w:val="20"/>
                <w:lang w:eastAsia="ru-RU"/>
              </w:rPr>
              <w:t>сума, гривень, без податку на додану вартість ___________</w:t>
            </w:r>
          </w:p>
        </w:tc>
        <w:tc>
          <w:tcPr>
            <w:tcW w:w="241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Default="00295C15" w:rsidP="00DC70BD">
            <w:pPr>
              <w:pStyle w:val="a9"/>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663AB0" w:rsidRPr="00E121A5">
              <w:rPr>
                <w:rFonts w:ascii="Times New Roman" w:eastAsia="Times New Roman" w:hAnsi="Times New Roman" w:cs="Times New Roman"/>
                <w:sz w:val="20"/>
                <w:szCs w:val="20"/>
                <w:lang w:eastAsia="ru-RU"/>
              </w:rPr>
              <w:t>дата і реквізити протоколу електронного аукціону ________________</w:t>
            </w:r>
          </w:p>
          <w:p w:rsidR="00295C15" w:rsidRPr="00295C15" w:rsidRDefault="00295C15" w:rsidP="00DC70BD">
            <w:pPr>
              <w:pStyle w:val="a9"/>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9.2</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AD04F4">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Витрати на утримання орендованого Майна та надання комунальних послуг Орендарю</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AD04F4">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компенсуються Орендарем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порядку, передбаченому пунктом 6.5 договору</w:t>
            </w:r>
            <w:r w:rsidR="00A423DB" w:rsidRPr="003A743E">
              <w:rPr>
                <w:rFonts w:ascii="Times New Roman" w:hAnsi="Times New Roman" w:cs="Times New Roman"/>
                <w:sz w:val="20"/>
                <w:szCs w:val="20"/>
                <w:lang w:val="uk-UA" w:eastAsia="ru-RU"/>
              </w:rPr>
              <w:t>.</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lastRenderedPageBreak/>
              <w:t>10</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Default="00C306CC" w:rsidP="00DC70BD">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авансового внеску орендної плати</w:t>
            </w:r>
          </w:p>
          <w:p w:rsidR="00975607" w:rsidRPr="00975607" w:rsidRDefault="00975607" w:rsidP="00DC70BD">
            <w:pPr>
              <w:pStyle w:val="a9"/>
              <w:jc w:val="center"/>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DE3BE2" w:rsidRDefault="00C306CC" w:rsidP="00975607">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10.1</w:t>
            </w:r>
            <w:r w:rsidRPr="003A743E">
              <w:rPr>
                <w:rFonts w:ascii="Times New Roman" w:hAnsi="Times New Roman" w:cs="Times New Roman"/>
                <w:sz w:val="20"/>
                <w:szCs w:val="20"/>
                <w:lang w:eastAsia="ru-RU"/>
              </w:rPr>
              <w:br/>
            </w:r>
            <w:r w:rsidR="00DE3BE2">
              <w:rPr>
                <w:rFonts w:ascii="Times New Roman" w:hAnsi="Times New Roman" w:cs="Times New Roman"/>
                <w:sz w:val="20"/>
                <w:szCs w:val="20"/>
                <w:lang w:val="uk-UA" w:eastAsia="ru-RU"/>
              </w:rPr>
              <w:t>(1)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DC70BD">
            <w:pPr>
              <w:pStyle w:val="a9"/>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2 (дві) місячні орендні плати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Default="002C555C" w:rsidP="00DC70BD">
            <w:pPr>
              <w:pStyle w:val="a9"/>
              <w:rPr>
                <w:rFonts w:ascii="Times New Roman" w:eastAsia="Times New Roman" w:hAnsi="Times New Roman" w:cs="Times New Roman"/>
                <w:sz w:val="20"/>
                <w:szCs w:val="20"/>
                <w:lang w:val="uk-UA" w:eastAsia="ru-RU"/>
              </w:rPr>
            </w:pPr>
            <w:r w:rsidRPr="00E121A5">
              <w:rPr>
                <w:rFonts w:ascii="Times New Roman" w:eastAsia="Times New Roman" w:hAnsi="Times New Roman" w:cs="Times New Roman"/>
                <w:sz w:val="20"/>
                <w:szCs w:val="20"/>
                <w:lang w:eastAsia="ru-RU"/>
              </w:rPr>
              <w:t>сума, гривень, без податку на додану вартість ___________</w:t>
            </w:r>
          </w:p>
          <w:p w:rsidR="00975607" w:rsidRDefault="00975607" w:rsidP="00DC70BD">
            <w:pPr>
              <w:pStyle w:val="a9"/>
              <w:rPr>
                <w:rFonts w:ascii="Times New Roman" w:eastAsia="Times New Roman" w:hAnsi="Times New Roman" w:cs="Times New Roman"/>
                <w:sz w:val="20"/>
                <w:szCs w:val="20"/>
                <w:lang w:val="uk-UA" w:eastAsia="ru-RU"/>
              </w:rPr>
            </w:pPr>
          </w:p>
          <w:p w:rsidR="00975607" w:rsidRDefault="00975607" w:rsidP="00DC70BD">
            <w:pPr>
              <w:pStyle w:val="a9"/>
              <w:rPr>
                <w:rFonts w:ascii="Times New Roman" w:eastAsia="Times New Roman" w:hAnsi="Times New Roman" w:cs="Times New Roman"/>
                <w:sz w:val="20"/>
                <w:szCs w:val="20"/>
                <w:lang w:val="uk-UA" w:eastAsia="ru-RU"/>
              </w:rPr>
            </w:pPr>
          </w:p>
          <w:p w:rsidR="00975607" w:rsidRPr="00975607" w:rsidRDefault="00975607" w:rsidP="00DC70BD">
            <w:pPr>
              <w:pStyle w:val="a9"/>
              <w:rPr>
                <w:rFonts w:ascii="Times New Roman" w:hAnsi="Times New Roman" w:cs="Times New Roman"/>
                <w:sz w:val="20"/>
                <w:szCs w:val="20"/>
                <w:lang w:val="uk-UA" w:eastAsia="ru-RU"/>
              </w:rPr>
            </w:pP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11</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AB12E2">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Сума забезпечувального депозиту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B35AA0">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2 (дві) місячні оренді плати, але в будь-якому разі у 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 не меншому, ніж розмір мінімальної заробітної плати станом на перше число місяця, в якому укладається цей договір</w:t>
            </w:r>
            <w:r w:rsidR="00B35AA0"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сума, гривень, без податку на додану вартість</w:t>
            </w:r>
            <w:r w:rsidR="00B35AA0" w:rsidRPr="003A743E">
              <w:rPr>
                <w:rFonts w:ascii="Times New Roman" w:hAnsi="Times New Roman" w:cs="Times New Roman"/>
                <w:sz w:val="20"/>
                <w:szCs w:val="20"/>
                <w:lang w:val="uk-UA" w:eastAsia="ru-RU"/>
              </w:rPr>
              <w:t>.</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E84505">
            <w:pPr>
              <w:spacing w:after="0" w:line="360" w:lineRule="atLeast"/>
              <w:jc w:val="center"/>
              <w:rPr>
                <w:rFonts w:ascii="Times New Roman" w:eastAsia="Times New Roman" w:hAnsi="Times New Roman" w:cs="Times New Roman"/>
                <w:sz w:val="20"/>
                <w:szCs w:val="20"/>
                <w:lang w:eastAsia="ru-RU"/>
              </w:rPr>
            </w:pPr>
            <w:r w:rsidRPr="003A743E">
              <w:rPr>
                <w:rFonts w:ascii="Times New Roman" w:eastAsia="Times New Roman" w:hAnsi="Times New Roman" w:cs="Times New Roman"/>
                <w:sz w:val="20"/>
                <w:szCs w:val="20"/>
                <w:lang w:eastAsia="ru-RU"/>
              </w:rPr>
              <w:t>12</w:t>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B35AA0">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Строк договору</w:t>
            </w:r>
          </w:p>
        </w:tc>
      </w:tr>
      <w:tr w:rsidR="00C306CC"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3A743E" w:rsidRDefault="00C306CC" w:rsidP="0073676B">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12.1</w:t>
            </w:r>
            <w:r w:rsidR="00D270A1">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br/>
            </w:r>
          </w:p>
        </w:tc>
        <w:tc>
          <w:tcPr>
            <w:tcW w:w="9499"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522443" w:rsidRDefault="00D270A1" w:rsidP="00D270A1">
            <w:pPr>
              <w:spacing w:after="0" w:line="360" w:lineRule="atLeast"/>
              <w:jc w:val="center"/>
              <w:rPr>
                <w:rFonts w:ascii="Times New Roman" w:eastAsia="Times New Roman" w:hAnsi="Times New Roman" w:cs="Times New Roman"/>
                <w:sz w:val="20"/>
                <w:szCs w:val="20"/>
                <w:u w:val="single"/>
                <w:lang w:val="uk-UA" w:eastAsia="ru-RU"/>
              </w:rPr>
            </w:pPr>
            <w:r w:rsidRPr="00522443">
              <w:rPr>
                <w:rFonts w:ascii="Times New Roman" w:eastAsia="Times New Roman" w:hAnsi="Times New Roman" w:cs="Times New Roman"/>
                <w:sz w:val="20"/>
                <w:szCs w:val="20"/>
                <w:u w:val="single"/>
                <w:lang w:val="uk-UA" w:eastAsia="ru-RU"/>
              </w:rPr>
              <w:t xml:space="preserve">5 </w:t>
            </w:r>
            <w:r w:rsidRPr="00522443">
              <w:rPr>
                <w:rFonts w:ascii="Times New Roman" w:eastAsia="Times New Roman" w:hAnsi="Times New Roman" w:cs="Times New Roman"/>
                <w:sz w:val="20"/>
                <w:szCs w:val="20"/>
                <w:u w:val="single"/>
                <w:lang w:eastAsia="ru-RU"/>
              </w:rPr>
              <w:t xml:space="preserve"> років з дати набрання чинності цим договором </w:t>
            </w:r>
          </w:p>
        </w:tc>
      </w:tr>
      <w:tr w:rsidR="00AE1295" w:rsidRPr="003A743E" w:rsidTr="000C5629">
        <w:trPr>
          <w:trHeight w:val="399"/>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1295" w:rsidRPr="007A5054" w:rsidRDefault="00AE1295" w:rsidP="00E84505">
            <w:pPr>
              <w:spacing w:after="0" w:line="360" w:lineRule="atLeast"/>
              <w:jc w:val="center"/>
              <w:rPr>
                <w:rFonts w:ascii="Times New Roman" w:eastAsia="Times New Roman" w:hAnsi="Times New Roman" w:cs="Times New Roman"/>
                <w:sz w:val="20"/>
                <w:szCs w:val="20"/>
                <w:lang w:val="uk-UA" w:eastAsia="ru-RU"/>
              </w:rPr>
            </w:pPr>
            <w:r w:rsidRPr="007A5054">
              <w:rPr>
                <w:rFonts w:ascii="Times New Roman" w:eastAsia="Times New Roman" w:hAnsi="Times New Roman" w:cs="Times New Roman"/>
                <w:sz w:val="20"/>
                <w:szCs w:val="20"/>
                <w:lang w:val="uk-UA" w:eastAsia="ru-RU"/>
              </w:rPr>
              <w:t>13</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1295" w:rsidRPr="007A5054" w:rsidRDefault="00AE1295" w:rsidP="00632741">
            <w:pPr>
              <w:spacing w:after="0" w:line="360" w:lineRule="atLeast"/>
              <w:rPr>
                <w:rFonts w:ascii="Times New Roman" w:eastAsia="Times New Roman" w:hAnsi="Times New Roman" w:cs="Times New Roman"/>
                <w:sz w:val="20"/>
                <w:szCs w:val="20"/>
                <w:lang w:eastAsia="ru-RU"/>
              </w:rPr>
            </w:pPr>
            <w:r w:rsidRPr="007A5054">
              <w:rPr>
                <w:rFonts w:ascii="Times New Roman" w:eastAsia="Times New Roman" w:hAnsi="Times New Roman" w:cs="Times New Roman"/>
                <w:sz w:val="20"/>
                <w:szCs w:val="20"/>
                <w:lang w:eastAsia="ru-RU"/>
              </w:rPr>
              <w:t>Згода на суборенду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E1295" w:rsidRPr="00E767BF" w:rsidRDefault="00AE1295" w:rsidP="007A5054">
            <w:pPr>
              <w:spacing w:after="0" w:line="360" w:lineRule="atLeast"/>
              <w:rPr>
                <w:rFonts w:ascii="Times New Roman" w:eastAsia="Times New Roman" w:hAnsi="Times New Roman" w:cs="Times New Roman"/>
                <w:sz w:val="20"/>
                <w:szCs w:val="20"/>
                <w:lang w:val="uk-UA" w:eastAsia="ru-RU"/>
              </w:rPr>
            </w:pPr>
            <w:r w:rsidRPr="007A5054">
              <w:rPr>
                <w:rFonts w:ascii="Times New Roman" w:eastAsia="Times New Roman" w:hAnsi="Times New Roman" w:cs="Times New Roman"/>
                <w:sz w:val="20"/>
                <w:szCs w:val="20"/>
                <w:lang w:eastAsia="ru-RU"/>
              </w:rPr>
              <w:t xml:space="preserve">Орендодавець </w:t>
            </w:r>
            <w:r w:rsidR="007A5054" w:rsidRPr="007A5054">
              <w:rPr>
                <w:rFonts w:ascii="Times New Roman" w:eastAsia="Times New Roman" w:hAnsi="Times New Roman" w:cs="Times New Roman"/>
                <w:sz w:val="20"/>
                <w:szCs w:val="20"/>
                <w:lang w:val="uk-UA" w:eastAsia="ru-RU"/>
              </w:rPr>
              <w:t xml:space="preserve"> </w:t>
            </w:r>
            <w:r w:rsidRPr="007A5054">
              <w:rPr>
                <w:rFonts w:ascii="Times New Roman" w:eastAsia="Times New Roman" w:hAnsi="Times New Roman" w:cs="Times New Roman"/>
                <w:sz w:val="20"/>
                <w:szCs w:val="20"/>
                <w:lang w:eastAsia="ru-RU"/>
              </w:rPr>
              <w:t>надав</w:t>
            </w:r>
            <w:r w:rsidR="007A5054" w:rsidRPr="007A5054">
              <w:rPr>
                <w:rFonts w:ascii="Times New Roman" w:eastAsia="Times New Roman" w:hAnsi="Times New Roman" w:cs="Times New Roman"/>
                <w:sz w:val="20"/>
                <w:szCs w:val="20"/>
                <w:lang w:val="uk-UA" w:eastAsia="ru-RU"/>
              </w:rPr>
              <w:t xml:space="preserve">  згоду на </w:t>
            </w:r>
            <w:r w:rsidRPr="007A5054">
              <w:rPr>
                <w:rFonts w:ascii="Times New Roman" w:eastAsia="Times New Roman" w:hAnsi="Times New Roman" w:cs="Times New Roman"/>
                <w:sz w:val="20"/>
                <w:szCs w:val="20"/>
                <w:lang w:eastAsia="ru-RU"/>
              </w:rPr>
              <w:t>суборенду згідно з оголошенням про передачу майна в оренду</w:t>
            </w:r>
            <w:r w:rsidR="00E767BF">
              <w:rPr>
                <w:rFonts w:ascii="Times New Roman" w:eastAsia="Times New Roman" w:hAnsi="Times New Roman" w:cs="Times New Roman"/>
                <w:sz w:val="20"/>
                <w:szCs w:val="20"/>
                <w:lang w:val="uk-UA" w:eastAsia="ru-RU"/>
              </w:rPr>
              <w:t>.</w:t>
            </w:r>
          </w:p>
        </w:tc>
      </w:tr>
      <w:tr w:rsidR="00AE1295" w:rsidRPr="003A743E" w:rsidTr="00AE1295">
        <w:trPr>
          <w:trHeight w:val="399"/>
          <w:jc w:val="center"/>
        </w:trPr>
        <w:tc>
          <w:tcPr>
            <w:tcW w:w="429"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Default="00AE1295" w:rsidP="00E84505">
            <w:pPr>
              <w:spacing w:after="0" w:line="360" w:lineRule="atLeast"/>
              <w:jc w:val="center"/>
              <w:rPr>
                <w:rFonts w:ascii="Times New Roman" w:eastAsia="Times New Roman" w:hAnsi="Times New Roman" w:cs="Times New Roman"/>
                <w:sz w:val="20"/>
                <w:szCs w:val="20"/>
                <w:lang w:val="uk-UA" w:eastAsia="ru-RU"/>
              </w:rPr>
            </w:pPr>
          </w:p>
          <w:p w:rsidR="00AE1295" w:rsidRPr="001C4009" w:rsidRDefault="00AE1295" w:rsidP="00E84505">
            <w:pPr>
              <w:spacing w:after="0" w:line="360" w:lineRule="atLeast"/>
              <w:jc w:val="center"/>
              <w:rPr>
                <w:rFonts w:ascii="Times New Roman" w:eastAsia="Times New Roman" w:hAnsi="Times New Roman" w:cs="Times New Roman"/>
                <w:sz w:val="20"/>
                <w:szCs w:val="20"/>
                <w:lang w:val="uk-UA" w:eastAsia="ru-RU"/>
              </w:rPr>
            </w:pPr>
          </w:p>
        </w:tc>
        <w:tc>
          <w:tcPr>
            <w:tcW w:w="3402"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241973">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Банківські реквізити для сплати орендної плати та інших платежів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ідповідно до цього договору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E1295" w:rsidRPr="003A743E" w:rsidRDefault="00AE1295" w:rsidP="00241973">
            <w:pPr>
              <w:pStyle w:val="a9"/>
              <w:jc w:val="center"/>
              <w:rPr>
                <w:rFonts w:ascii="Times New Roman" w:hAnsi="Times New Roman" w:cs="Times New Roman"/>
                <w:sz w:val="20"/>
                <w:szCs w:val="20"/>
                <w:lang w:eastAsia="ru-RU"/>
              </w:rPr>
            </w:pPr>
            <w:r w:rsidRPr="003A743E">
              <w:rPr>
                <w:rFonts w:ascii="Times New Roman" w:hAnsi="Times New Roman" w:cs="Times New Roman"/>
                <w:sz w:val="20"/>
                <w:szCs w:val="20"/>
                <w:lang w:eastAsia="ru-RU"/>
              </w:rPr>
              <w:t>Балансоутримувача</w:t>
            </w:r>
          </w:p>
        </w:tc>
      </w:tr>
      <w:tr w:rsidR="00AE1295" w:rsidRPr="00F60859" w:rsidTr="00F60859">
        <w:trPr>
          <w:trHeight w:val="1115"/>
          <w:jc w:val="center"/>
        </w:trPr>
        <w:tc>
          <w:tcPr>
            <w:tcW w:w="429"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E1295" w:rsidRPr="003A743E" w:rsidRDefault="00AE1295" w:rsidP="00E84505">
            <w:pPr>
              <w:spacing w:after="0" w:line="240" w:lineRule="auto"/>
              <w:rPr>
                <w:rFonts w:ascii="Times New Roman" w:eastAsia="Times New Roman" w:hAnsi="Times New Roman" w:cs="Times New Roman"/>
                <w:sz w:val="20"/>
                <w:szCs w:val="20"/>
                <w:lang w:eastAsia="ru-RU"/>
              </w:rPr>
            </w:pPr>
          </w:p>
        </w:tc>
        <w:tc>
          <w:tcPr>
            <w:tcW w:w="3402"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AE1295" w:rsidRPr="003A743E" w:rsidRDefault="00AE1295" w:rsidP="00241973">
            <w:pPr>
              <w:pStyle w:val="a9"/>
              <w:rPr>
                <w:rFonts w:ascii="Times New Roman" w:hAnsi="Times New Roman" w:cs="Times New Roman"/>
                <w:sz w:val="20"/>
                <w:szCs w:val="20"/>
                <w:lang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B75FA" w:rsidRPr="00936DED" w:rsidRDefault="00DB75FA" w:rsidP="00DB75FA">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743226690000026004300843535 в ТВБВ   № 10026/01 філії Головного управління по м. Києву та Київській області АТ «Ощадбанк», код банку 322669, </w:t>
            </w:r>
          </w:p>
          <w:p w:rsidR="00AE1295" w:rsidRPr="00F60859" w:rsidRDefault="00DB75FA" w:rsidP="00DB75FA">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 213052990000026003016708556 в АТБ «Приватбанк»,                     код банку 305299 код ЄДРПОУ 14360570</w:t>
            </w:r>
          </w:p>
        </w:tc>
      </w:tr>
      <w:tr w:rsidR="00AE1295" w:rsidRPr="003A743E" w:rsidTr="00AE1295">
        <w:trPr>
          <w:jc w:val="center"/>
        </w:trPr>
        <w:tc>
          <w:tcPr>
            <w:tcW w:w="429"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1C4009" w:rsidRDefault="00AE1295" w:rsidP="00E84505">
            <w:pPr>
              <w:spacing w:after="0" w:line="360" w:lineRule="atLeast"/>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w:t>
            </w:r>
          </w:p>
        </w:tc>
        <w:tc>
          <w:tcPr>
            <w:tcW w:w="3402"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241973">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Спі</w:t>
            </w:r>
            <w:proofErr w:type="gramStart"/>
            <w:r w:rsidRPr="003A743E">
              <w:rPr>
                <w:rFonts w:ascii="Times New Roman" w:hAnsi="Times New Roman" w:cs="Times New Roman"/>
                <w:sz w:val="20"/>
                <w:szCs w:val="20"/>
                <w:lang w:eastAsia="ru-RU"/>
              </w:rPr>
              <w:t>вв</w:t>
            </w:r>
            <w:proofErr w:type="gramEnd"/>
            <w:r w:rsidRPr="003A743E">
              <w:rPr>
                <w:rFonts w:ascii="Times New Roman" w:hAnsi="Times New Roman" w:cs="Times New Roman"/>
                <w:sz w:val="20"/>
                <w:szCs w:val="20"/>
                <w:lang w:eastAsia="ru-RU"/>
              </w:rPr>
              <w:t>ідношення розподілу орендної плати станом на дату укладення договору</w:t>
            </w:r>
          </w:p>
        </w:tc>
        <w:tc>
          <w:tcPr>
            <w:tcW w:w="276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8B706E">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Балансоутримувачу</w:t>
            </w:r>
            <w:r w:rsidRPr="003A743E">
              <w:rPr>
                <w:rFonts w:ascii="Times New Roman" w:hAnsi="Times New Roman" w:cs="Times New Roman"/>
                <w:sz w:val="20"/>
                <w:szCs w:val="20"/>
                <w:lang w:val="uk-UA" w:eastAsia="ru-RU"/>
              </w:rPr>
              <w:t xml:space="preserve"> </w:t>
            </w:r>
            <w:r w:rsidRPr="003A743E">
              <w:rPr>
                <w:rFonts w:ascii="Times New Roman" w:hAnsi="Times New Roman" w:cs="Times New Roman"/>
                <w:b/>
                <w:sz w:val="20"/>
                <w:szCs w:val="20"/>
                <w:lang w:val="uk-UA" w:eastAsia="ru-RU"/>
              </w:rPr>
              <w:t>100%</w:t>
            </w:r>
            <w:r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відсотків суми орендної плати</w:t>
            </w:r>
          </w:p>
        </w:tc>
        <w:tc>
          <w:tcPr>
            <w:tcW w:w="3336"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AE1295" w:rsidRPr="003A743E" w:rsidRDefault="00AE1295" w:rsidP="008B706E">
            <w:pPr>
              <w:pStyle w:val="a9"/>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 </w:t>
            </w:r>
            <w:r w:rsidR="006F176E" w:rsidRPr="003A743E">
              <w:rPr>
                <w:rFonts w:ascii="Times New Roman" w:hAnsi="Times New Roman" w:cs="Times New Roman"/>
                <w:sz w:val="20"/>
                <w:szCs w:val="20"/>
                <w:lang w:eastAsia="ru-RU"/>
              </w:rPr>
              <w:t>Б</w:t>
            </w:r>
            <w:r w:rsidRPr="003A743E">
              <w:rPr>
                <w:rFonts w:ascii="Times New Roman" w:hAnsi="Times New Roman" w:cs="Times New Roman"/>
                <w:sz w:val="20"/>
                <w:szCs w:val="20"/>
                <w:lang w:eastAsia="ru-RU"/>
              </w:rPr>
              <w:t>юджету</w:t>
            </w:r>
            <w:r w:rsidR="006F176E">
              <w:rPr>
                <w:rFonts w:ascii="Times New Roman" w:hAnsi="Times New Roman" w:cs="Times New Roman"/>
                <w:sz w:val="20"/>
                <w:szCs w:val="20"/>
                <w:lang w:val="uk-UA" w:eastAsia="ru-RU"/>
              </w:rPr>
              <w:t xml:space="preserve"> м. Києва</w:t>
            </w:r>
            <w:r w:rsidRPr="003A743E">
              <w:rPr>
                <w:rFonts w:ascii="Times New Roman" w:hAnsi="Times New Roman" w:cs="Times New Roman"/>
                <w:sz w:val="20"/>
                <w:szCs w:val="20"/>
                <w:lang w:eastAsia="ru-RU"/>
              </w:rPr>
              <w:t xml:space="preserve"> </w:t>
            </w:r>
            <w:r w:rsidRPr="003A743E">
              <w:rPr>
                <w:rFonts w:ascii="Times New Roman" w:hAnsi="Times New Roman" w:cs="Times New Roman"/>
                <w:b/>
                <w:sz w:val="20"/>
                <w:szCs w:val="20"/>
                <w:lang w:val="uk-UA" w:eastAsia="ru-RU"/>
              </w:rPr>
              <w:t>0%</w:t>
            </w:r>
            <w:r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 відсотків суми орендної плати</w:t>
            </w:r>
          </w:p>
        </w:tc>
      </w:tr>
      <w:tr w:rsidR="00AE1295" w:rsidRPr="003A743E" w:rsidTr="000A456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8" w:type="dxa"/>
            <w:gridSpan w:val="8"/>
            <w:shd w:val="clear" w:color="auto" w:fill="FFFFFF"/>
            <w:tcMar>
              <w:top w:w="0" w:type="dxa"/>
              <w:left w:w="0" w:type="dxa"/>
              <w:bottom w:w="0" w:type="dxa"/>
              <w:right w:w="0" w:type="dxa"/>
            </w:tcMar>
            <w:hideMark/>
          </w:tcPr>
          <w:p w:rsidR="00AE1295" w:rsidRPr="003A743E" w:rsidRDefault="00AE1295" w:rsidP="000A4562">
            <w:pPr>
              <w:pStyle w:val="a9"/>
              <w:jc w:val="both"/>
              <w:rPr>
                <w:rFonts w:ascii="Times New Roman" w:hAnsi="Times New Roman" w:cs="Times New Roman"/>
                <w:sz w:val="20"/>
                <w:szCs w:val="20"/>
                <w:lang w:eastAsia="ru-RU"/>
              </w:rPr>
            </w:pPr>
          </w:p>
        </w:tc>
      </w:tr>
    </w:tbl>
    <w:p w:rsidR="00E84505" w:rsidRPr="003A743E" w:rsidRDefault="00E84505" w:rsidP="00241973">
      <w:pPr>
        <w:pStyle w:val="a9"/>
        <w:jc w:val="center"/>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II. Незмінювані умови договору</w:t>
      </w:r>
    </w:p>
    <w:p w:rsidR="00E84505" w:rsidRPr="003A743E" w:rsidRDefault="00E84505" w:rsidP="00F20227">
      <w:pPr>
        <w:pStyle w:val="a9"/>
        <w:numPr>
          <w:ilvl w:val="0"/>
          <w:numId w:val="2"/>
        </w:numPr>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Предмет договору</w:t>
      </w:r>
    </w:p>
    <w:p w:rsidR="00AD3C65" w:rsidRPr="003A743E" w:rsidRDefault="00AD3C65"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1.1. Орендодавець і Балансоутримувач передають, а Орендар приймає у строкове платне користування майно, зазначене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пункт</w:t>
      </w:r>
      <w:proofErr w:type="gramEnd"/>
      <w:r w:rsidRPr="003A743E">
        <w:rPr>
          <w:rFonts w:ascii="Times New Roman" w:hAnsi="Times New Roman" w:cs="Times New Roman"/>
          <w:sz w:val="20"/>
          <w:szCs w:val="20"/>
          <w:lang w:eastAsia="ru-RU"/>
        </w:rPr>
        <w:t>і 4 Умов, вартість якого становить суму, визначену у пункті 6 Умов.</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1.2. Майно </w:t>
      </w:r>
      <w:proofErr w:type="gramStart"/>
      <w:r w:rsidRPr="003A743E">
        <w:rPr>
          <w:rFonts w:ascii="Times New Roman" w:hAnsi="Times New Roman" w:cs="Times New Roman"/>
          <w:sz w:val="20"/>
          <w:szCs w:val="20"/>
          <w:lang w:eastAsia="ru-RU"/>
        </w:rPr>
        <w:t>передається</w:t>
      </w:r>
      <w:proofErr w:type="gramEnd"/>
      <w:r w:rsidRPr="003A743E">
        <w:rPr>
          <w:rFonts w:ascii="Times New Roman" w:hAnsi="Times New Roman" w:cs="Times New Roman"/>
          <w:sz w:val="20"/>
          <w:szCs w:val="20"/>
          <w:lang w:eastAsia="ru-RU"/>
        </w:rPr>
        <w:t xml:space="preserve"> в оренду для використання згідно з пунктом 7 Умов.</w:t>
      </w:r>
    </w:p>
    <w:p w:rsidR="00115E3D" w:rsidRPr="003A743E" w:rsidRDefault="00115E3D" w:rsidP="00241973">
      <w:pPr>
        <w:pStyle w:val="a9"/>
        <w:jc w:val="both"/>
        <w:rPr>
          <w:rFonts w:ascii="Times New Roman" w:hAnsi="Times New Roman" w:cs="Times New Roman"/>
          <w:sz w:val="20"/>
          <w:szCs w:val="20"/>
          <w:lang w:val="uk-UA" w:eastAsia="ru-RU"/>
        </w:rPr>
      </w:pPr>
    </w:p>
    <w:p w:rsidR="00E84505" w:rsidRPr="003A743E" w:rsidRDefault="00DF47AC" w:rsidP="00D73651">
      <w:pPr>
        <w:pStyle w:val="a9"/>
        <w:ind w:left="567" w:hanging="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2. </w:t>
      </w:r>
      <w:r w:rsidR="00E84505" w:rsidRPr="003A743E">
        <w:rPr>
          <w:rFonts w:ascii="Times New Roman" w:hAnsi="Times New Roman" w:cs="Times New Roman"/>
          <w:b/>
          <w:sz w:val="20"/>
          <w:szCs w:val="20"/>
          <w:lang w:eastAsia="ru-RU"/>
        </w:rPr>
        <w:t>Умови передачі орендованого Майна Орендарю</w:t>
      </w:r>
    </w:p>
    <w:p w:rsidR="00EE713E" w:rsidRPr="003A743E" w:rsidRDefault="00EE713E" w:rsidP="00D73651">
      <w:pPr>
        <w:pStyle w:val="a9"/>
        <w:ind w:left="567" w:hanging="567"/>
        <w:jc w:val="center"/>
        <w:rPr>
          <w:rFonts w:ascii="Times New Roman" w:hAnsi="Times New Roman" w:cs="Times New Roman"/>
          <w:b/>
          <w:sz w:val="20"/>
          <w:szCs w:val="20"/>
          <w:lang w:val="uk-UA" w:eastAsia="ru-RU"/>
        </w:rPr>
      </w:pPr>
    </w:p>
    <w:p w:rsidR="00E84505" w:rsidRPr="003A743E" w:rsidRDefault="00D73651"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2.1.</w:t>
      </w:r>
      <w:r w:rsidRPr="003A743E">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 xml:space="preserve">Орендар вступає у строкове платне користування Майном у день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ідписання акта приймання-передачі Майна.</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Акт</w:t>
      </w:r>
      <w:r w:rsidR="00C90ECA"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приймання-передачі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ідписується між Орендарем і Балансоутримувачем одночасно з підписанням цього договору.</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2.2. Передача Майна в оренду здійснюється за його </w:t>
      </w:r>
      <w:proofErr w:type="gramStart"/>
      <w:r w:rsidRPr="003A743E">
        <w:rPr>
          <w:rFonts w:ascii="Times New Roman" w:hAnsi="Times New Roman" w:cs="Times New Roman"/>
          <w:sz w:val="20"/>
          <w:szCs w:val="20"/>
          <w:lang w:eastAsia="ru-RU"/>
        </w:rPr>
        <w:t>страховою</w:t>
      </w:r>
      <w:proofErr w:type="gramEnd"/>
      <w:r w:rsidRPr="003A743E">
        <w:rPr>
          <w:rFonts w:ascii="Times New Roman" w:hAnsi="Times New Roman" w:cs="Times New Roman"/>
          <w:sz w:val="20"/>
          <w:szCs w:val="20"/>
          <w:lang w:eastAsia="ru-RU"/>
        </w:rPr>
        <w:t xml:space="preserve"> вартістю, визначеною у пункті 6.2 Умов.</w:t>
      </w:r>
    </w:p>
    <w:p w:rsidR="00B50777" w:rsidRPr="003A743E" w:rsidRDefault="00B50777" w:rsidP="00C90ECA">
      <w:pPr>
        <w:pStyle w:val="a9"/>
        <w:ind w:firstLine="567"/>
        <w:jc w:val="center"/>
        <w:rPr>
          <w:rFonts w:ascii="Times New Roman" w:hAnsi="Times New Roman" w:cs="Times New Roman"/>
          <w:b/>
          <w:sz w:val="20"/>
          <w:szCs w:val="20"/>
          <w:lang w:val="uk-UA" w:eastAsia="ru-RU"/>
        </w:rPr>
      </w:pPr>
    </w:p>
    <w:p w:rsidR="00E84505" w:rsidRPr="003A743E" w:rsidRDefault="00B7756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3. </w:t>
      </w:r>
      <w:r w:rsidR="00E84505" w:rsidRPr="003A743E">
        <w:rPr>
          <w:rFonts w:ascii="Times New Roman" w:hAnsi="Times New Roman" w:cs="Times New Roman"/>
          <w:b/>
          <w:sz w:val="20"/>
          <w:szCs w:val="20"/>
          <w:lang w:eastAsia="ru-RU"/>
        </w:rPr>
        <w:t>Орендна плата</w:t>
      </w:r>
    </w:p>
    <w:p w:rsidR="00DF47AC" w:rsidRPr="003A743E" w:rsidRDefault="00DF47AC"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3.1. Орендна плата становить суму, визначену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пункт</w:t>
      </w:r>
      <w:proofErr w:type="gramEnd"/>
      <w:r w:rsidRPr="003A743E">
        <w:rPr>
          <w:rFonts w:ascii="Times New Roman" w:hAnsi="Times New Roman" w:cs="Times New Roman"/>
          <w:sz w:val="20"/>
          <w:szCs w:val="20"/>
          <w:lang w:eastAsia="ru-RU"/>
        </w:rPr>
        <w:t>і 9 Умов. Нарахування податку на додану вартість на суму орендної плати здійснюється у порядку, визначеному законодавством</w:t>
      </w:r>
      <w:r w:rsidR="0048313C" w:rsidRPr="003A743E">
        <w:rPr>
          <w:rFonts w:ascii="Times New Roman" w:hAnsi="Times New Roman" w:cs="Times New Roman"/>
          <w:sz w:val="20"/>
          <w:szCs w:val="20"/>
          <w:lang w:val="uk-UA" w:eastAsia="ru-RU"/>
        </w:rPr>
        <w:t xml:space="preserve"> України</w:t>
      </w:r>
      <w:r w:rsidRPr="003A743E">
        <w:rPr>
          <w:rFonts w:ascii="Times New Roman" w:hAnsi="Times New Roman" w:cs="Times New Roman"/>
          <w:sz w:val="20"/>
          <w:szCs w:val="20"/>
          <w:lang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A47958">
        <w:rPr>
          <w:rFonts w:ascii="Times New Roman" w:hAnsi="Times New Roman" w:cs="Times New Roman"/>
          <w:sz w:val="20"/>
          <w:szCs w:val="20"/>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3A743E">
        <w:rPr>
          <w:rFonts w:ascii="Times New Roman" w:hAnsi="Times New Roman" w:cs="Times New Roman"/>
          <w:sz w:val="20"/>
          <w:szCs w:val="20"/>
          <w:lang w:eastAsia="ru-RU"/>
        </w:rPr>
        <w:t xml:space="preserve">Орендар несе ці витрати на основі окремих договорів, укладених із Балансоутримувачем та/або безпосередньо з постачальниками комунальних послуг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порядку, визначеному пунктом 6.5 цього договору.</w:t>
      </w: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lastRenderedPageBreak/>
        <w:t>3.2.</w:t>
      </w:r>
      <w:r w:rsidR="00EC713B" w:rsidRPr="003A743E">
        <w:rPr>
          <w:rFonts w:ascii="Times New Roman" w:hAnsi="Times New Roman" w:cs="Times New Roman"/>
          <w:sz w:val="20"/>
          <w:szCs w:val="20"/>
          <w:lang w:val="uk-UA" w:eastAsia="ru-RU"/>
        </w:rPr>
        <w:t xml:space="preserve"> </w:t>
      </w:r>
      <w:r w:rsidR="00617FED">
        <w:rPr>
          <w:rFonts w:ascii="Times New Roman" w:hAnsi="Times New Roman" w:cs="Times New Roman"/>
          <w:sz w:val="20"/>
          <w:szCs w:val="20"/>
          <w:lang w:val="uk-UA" w:eastAsia="ru-RU"/>
        </w:rPr>
        <w:t xml:space="preserve"> Якщо о</w:t>
      </w:r>
      <w:r w:rsidR="00EC713B" w:rsidRPr="003A743E">
        <w:rPr>
          <w:rFonts w:ascii="Times New Roman" w:hAnsi="Times New Roman" w:cs="Times New Roman"/>
          <w:sz w:val="20"/>
          <w:szCs w:val="20"/>
          <w:lang w:val="uk-UA" w:eastAsia="ru-RU"/>
        </w:rPr>
        <w:t>рендна плата визначена за результатами аукціону, орендна плата за січень-</w:t>
      </w:r>
      <w:r w:rsidR="00021549" w:rsidRPr="003A743E">
        <w:rPr>
          <w:rFonts w:ascii="Times New Roman" w:hAnsi="Times New Roman" w:cs="Times New Roman"/>
          <w:sz w:val="20"/>
          <w:szCs w:val="20"/>
          <w:lang w:val="uk-UA" w:eastAsia="ru-RU"/>
        </w:rPr>
        <w:t>грудень року,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w:t>
      </w:r>
      <w:r w:rsidR="00D001E0" w:rsidRPr="003A743E">
        <w:rPr>
          <w:rFonts w:ascii="Times New Roman" w:hAnsi="Times New Roman" w:cs="Times New Roman"/>
          <w:sz w:val="20"/>
          <w:szCs w:val="20"/>
          <w:lang w:val="uk-UA" w:eastAsia="ru-RU"/>
        </w:rPr>
        <w:t xml:space="preserve">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EC713B" w:rsidRPr="003A743E">
        <w:rPr>
          <w:rFonts w:ascii="Times New Roman" w:hAnsi="Times New Roman" w:cs="Times New Roman"/>
          <w:sz w:val="20"/>
          <w:szCs w:val="20"/>
          <w:lang w:val="uk-UA" w:eastAsia="ru-RU"/>
        </w:rPr>
        <w:t xml:space="preserve"> </w:t>
      </w: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3.3. </w:t>
      </w:r>
      <w:r w:rsidR="002B5436" w:rsidRPr="003A743E">
        <w:rPr>
          <w:rFonts w:ascii="Times New Roman" w:hAnsi="Times New Roman" w:cs="Times New Roman"/>
          <w:sz w:val="20"/>
          <w:szCs w:val="20"/>
          <w:lang w:val="uk-UA" w:eastAsia="ru-RU"/>
        </w:rPr>
        <w:t xml:space="preserve">Орендар сплачує </w:t>
      </w:r>
      <w:r w:rsidRPr="003A743E">
        <w:rPr>
          <w:rFonts w:ascii="Times New Roman" w:hAnsi="Times New Roman" w:cs="Times New Roman"/>
          <w:sz w:val="20"/>
          <w:szCs w:val="20"/>
          <w:lang w:eastAsia="ru-RU"/>
        </w:rPr>
        <w:t>щомісяця</w:t>
      </w:r>
      <w:r w:rsidR="0048313C" w:rsidRPr="003A743E">
        <w:rPr>
          <w:rFonts w:ascii="Times New Roman" w:hAnsi="Times New Roman" w:cs="Times New Roman"/>
          <w:sz w:val="20"/>
          <w:szCs w:val="20"/>
          <w:lang w:val="uk-UA" w:eastAsia="ru-RU"/>
        </w:rPr>
        <w:t xml:space="preserve"> до</w:t>
      </w:r>
      <w:r w:rsidRPr="003A743E">
        <w:rPr>
          <w:rFonts w:ascii="Times New Roman" w:hAnsi="Times New Roman" w:cs="Times New Roman"/>
          <w:sz w:val="20"/>
          <w:szCs w:val="20"/>
          <w:lang w:eastAsia="ru-RU"/>
        </w:rPr>
        <w:t xml:space="preserve"> 15 числа,</w:t>
      </w:r>
      <w:r w:rsidR="002B5436" w:rsidRPr="003A743E">
        <w:rPr>
          <w:rFonts w:ascii="Times New Roman" w:hAnsi="Times New Roman" w:cs="Times New Roman"/>
          <w:sz w:val="20"/>
          <w:szCs w:val="20"/>
          <w:lang w:val="uk-UA" w:eastAsia="ru-RU"/>
        </w:rPr>
        <w:t xml:space="preserve"> поточного місяця оренди, так як орендар отримав майно в оренду за результатами аукціону</w:t>
      </w:r>
      <w:r w:rsidR="00FA7EB5" w:rsidRPr="003A743E">
        <w:rPr>
          <w:rFonts w:ascii="Times New Roman" w:hAnsi="Times New Roman" w:cs="Times New Roman"/>
          <w:sz w:val="20"/>
          <w:szCs w:val="20"/>
          <w:lang w:val="uk-UA" w:eastAsia="ru-RU"/>
        </w:rPr>
        <w:t xml:space="preserve"> (договір 5(А)</w:t>
      </w:r>
      <w:r w:rsidR="0048313C" w:rsidRPr="003A743E">
        <w:rPr>
          <w:rFonts w:ascii="Times New Roman" w:hAnsi="Times New Roman" w:cs="Times New Roman"/>
          <w:sz w:val="20"/>
          <w:szCs w:val="20"/>
          <w:lang w:val="uk-UA"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D24640"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3.4.</w:t>
      </w:r>
      <w:r w:rsidRPr="003A743E">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 xml:space="preserve">Орендар сплачує орендну плату на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 xml:space="preserve">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 xml:space="preserve">ізніше ніж за п'ять робочих днів до дати платежу. Протягом п'яти робочих днів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3.5. В день укладення цього договору або до цієї дати Орендар сплачує орендну </w:t>
      </w:r>
      <w:r w:rsidR="00D4356A" w:rsidRPr="003A743E">
        <w:rPr>
          <w:rFonts w:ascii="Times New Roman" w:hAnsi="Times New Roman" w:cs="Times New Roman"/>
          <w:sz w:val="20"/>
          <w:szCs w:val="20"/>
          <w:lang w:val="uk-UA" w:eastAsia="ru-RU"/>
        </w:rPr>
        <w:t>пл</w:t>
      </w:r>
      <w:r w:rsidRPr="003A743E">
        <w:rPr>
          <w:rFonts w:ascii="Times New Roman" w:hAnsi="Times New Roman" w:cs="Times New Roman"/>
          <w:sz w:val="20"/>
          <w:szCs w:val="20"/>
          <w:lang w:eastAsia="ru-RU"/>
        </w:rPr>
        <w:t xml:space="preserve">ату за кількість місяців, зазначену у пункті </w:t>
      </w:r>
      <w:r w:rsidR="00337B4D">
        <w:rPr>
          <w:rFonts w:ascii="Times New Roman" w:hAnsi="Times New Roman" w:cs="Times New Roman"/>
          <w:sz w:val="20"/>
          <w:szCs w:val="20"/>
          <w:lang w:val="uk-UA" w:eastAsia="ru-RU"/>
        </w:rPr>
        <w:t>10</w:t>
      </w:r>
      <w:r w:rsidRPr="003A743E">
        <w:rPr>
          <w:rFonts w:ascii="Times New Roman" w:hAnsi="Times New Roman" w:cs="Times New Roman"/>
          <w:sz w:val="20"/>
          <w:szCs w:val="20"/>
          <w:lang w:eastAsia="ru-RU"/>
        </w:rPr>
        <w:t xml:space="preserve"> Умов (авансовий внесок з орендної плати),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документів, визначених у пункті 3.6 цього договору.</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3.6. </w:t>
      </w:r>
      <w:r w:rsidR="00ED5505">
        <w:rPr>
          <w:rFonts w:ascii="Times New Roman" w:hAnsi="Times New Roman" w:cs="Times New Roman"/>
          <w:sz w:val="20"/>
          <w:szCs w:val="20"/>
          <w:lang w:val="uk-UA" w:eastAsia="ru-RU"/>
        </w:rPr>
        <w:t>Якщо ц</w:t>
      </w:r>
      <w:r w:rsidR="006C43CD" w:rsidRPr="003A743E">
        <w:rPr>
          <w:rFonts w:ascii="Times New Roman" w:hAnsi="Times New Roman" w:cs="Times New Roman"/>
          <w:sz w:val="20"/>
          <w:szCs w:val="20"/>
          <w:lang w:val="uk-UA" w:eastAsia="ru-RU"/>
        </w:rPr>
        <w:t>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r w:rsidR="0048313C" w:rsidRPr="003A743E">
        <w:rPr>
          <w:rFonts w:ascii="Times New Roman" w:hAnsi="Times New Roman" w:cs="Times New Roman"/>
          <w:sz w:val="20"/>
          <w:szCs w:val="20"/>
          <w:lang w:val="uk-UA"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6E22A0" w:rsidRPr="00817EF7" w:rsidRDefault="006E22A0" w:rsidP="006E22A0">
      <w:pPr>
        <w:shd w:val="clear" w:color="auto" w:fill="FFFFFF"/>
        <w:spacing w:after="0" w:line="240" w:lineRule="auto"/>
        <w:jc w:val="both"/>
        <w:rPr>
          <w:rFonts w:ascii="Times New Roman" w:eastAsia="Times New Roman" w:hAnsi="Times New Roman" w:cs="Times New Roman"/>
          <w:color w:val="2A2928"/>
          <w:sz w:val="20"/>
          <w:szCs w:val="20"/>
          <w:lang w:eastAsia="ru-RU"/>
        </w:rPr>
      </w:pPr>
      <w:r>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7</w:t>
      </w:r>
      <w:r w:rsidR="00E84505" w:rsidRPr="003A743E">
        <w:rPr>
          <w:rFonts w:ascii="Times New Roman" w:hAnsi="Times New Roman" w:cs="Times New Roman"/>
          <w:sz w:val="20"/>
          <w:szCs w:val="20"/>
          <w:lang w:eastAsia="ru-RU"/>
        </w:rPr>
        <w:t>. Орендна плата, перерахована несвоєчасно або не в повному обсязі, стягується Балансоутримувачем</w:t>
      </w:r>
      <w:r w:rsidR="0048313C" w:rsidRPr="003A743E">
        <w:rPr>
          <w:rFonts w:ascii="Times New Roman" w:hAnsi="Times New Roman" w:cs="Times New Roman"/>
          <w:sz w:val="20"/>
          <w:szCs w:val="20"/>
          <w:lang w:val="uk-UA" w:eastAsia="ru-RU"/>
        </w:rPr>
        <w:t>.</w:t>
      </w:r>
      <w:r>
        <w:rPr>
          <w:rFonts w:ascii="Arial" w:eastAsia="Times New Roman" w:hAnsi="Arial" w:cs="Arial"/>
          <w:color w:val="2A2928"/>
          <w:sz w:val="24"/>
          <w:szCs w:val="24"/>
          <w:lang w:val="uk-UA" w:eastAsia="ru-RU"/>
        </w:rPr>
        <w:t xml:space="preserve">          </w:t>
      </w:r>
      <w:r w:rsidRPr="00817EF7">
        <w:rPr>
          <w:rFonts w:ascii="Times New Roman" w:eastAsia="Times New Roman" w:hAnsi="Times New Roman" w:cs="Times New Roman"/>
          <w:color w:val="2A2928"/>
          <w:sz w:val="20"/>
          <w:szCs w:val="20"/>
          <w:lang w:eastAsia="ru-RU"/>
        </w:rPr>
        <w:t xml:space="preserve"> Балансоутримувач мож</w:t>
      </w:r>
      <w:r>
        <w:rPr>
          <w:rFonts w:ascii="Times New Roman" w:eastAsia="Times New Roman" w:hAnsi="Times New Roman" w:cs="Times New Roman"/>
          <w:color w:val="2A2928"/>
          <w:sz w:val="20"/>
          <w:szCs w:val="20"/>
          <w:lang w:val="uk-UA" w:eastAsia="ru-RU"/>
        </w:rPr>
        <w:t>е</w:t>
      </w:r>
      <w:r w:rsidRPr="00817EF7">
        <w:rPr>
          <w:rFonts w:ascii="Times New Roman" w:eastAsia="Times New Roman" w:hAnsi="Times New Roman" w:cs="Times New Roman"/>
          <w:color w:val="2A2928"/>
          <w:sz w:val="20"/>
          <w:szCs w:val="20"/>
          <w:lang w:eastAsia="ru-RU"/>
        </w:rPr>
        <w:t xml:space="preserve"> звернутися із позовом</w:t>
      </w:r>
      <w:r>
        <w:rPr>
          <w:rFonts w:ascii="Times New Roman" w:eastAsia="Times New Roman" w:hAnsi="Times New Roman" w:cs="Times New Roman"/>
          <w:color w:val="2A2928"/>
          <w:sz w:val="20"/>
          <w:szCs w:val="20"/>
          <w:lang w:val="uk-UA" w:eastAsia="ru-RU"/>
        </w:rPr>
        <w:t xml:space="preserve"> </w:t>
      </w:r>
      <w:proofErr w:type="gramStart"/>
      <w:r>
        <w:rPr>
          <w:rFonts w:ascii="Times New Roman" w:eastAsia="Times New Roman" w:hAnsi="Times New Roman" w:cs="Times New Roman"/>
          <w:color w:val="2A2928"/>
          <w:sz w:val="20"/>
          <w:szCs w:val="20"/>
          <w:lang w:val="uk-UA" w:eastAsia="ru-RU"/>
        </w:rPr>
        <w:t>до</w:t>
      </w:r>
      <w:proofErr w:type="gramEnd"/>
      <w:r>
        <w:rPr>
          <w:rFonts w:ascii="Times New Roman" w:eastAsia="Times New Roman" w:hAnsi="Times New Roman" w:cs="Times New Roman"/>
          <w:color w:val="2A2928"/>
          <w:sz w:val="20"/>
          <w:szCs w:val="20"/>
          <w:lang w:val="uk-UA" w:eastAsia="ru-RU"/>
        </w:rPr>
        <w:t xml:space="preserve"> суду</w:t>
      </w:r>
      <w:r w:rsidRPr="00817EF7">
        <w:rPr>
          <w:rFonts w:ascii="Times New Roman" w:eastAsia="Times New Roman" w:hAnsi="Times New Roman" w:cs="Times New Roman"/>
          <w:color w:val="2A2928"/>
          <w:sz w:val="20"/>
          <w:szCs w:val="20"/>
          <w:lang w:eastAsia="ru-RU"/>
        </w:rPr>
        <w:t xml:space="preserve"> про стягнення орендної плати та інших платежів за цим договором</w:t>
      </w:r>
      <w:r>
        <w:rPr>
          <w:rFonts w:ascii="Times New Roman" w:eastAsia="Times New Roman" w:hAnsi="Times New Roman" w:cs="Times New Roman"/>
          <w:color w:val="2A2928"/>
          <w:sz w:val="20"/>
          <w:szCs w:val="20"/>
          <w:lang w:val="uk-UA" w:eastAsia="ru-RU"/>
        </w:rPr>
        <w:t>.</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8</w:t>
      </w:r>
      <w:r w:rsidRPr="003A743E">
        <w:rPr>
          <w:rFonts w:ascii="Times New Roman" w:hAnsi="Times New Roman" w:cs="Times New Roman"/>
          <w:sz w:val="20"/>
          <w:szCs w:val="20"/>
          <w:lang w:eastAsia="ru-RU"/>
        </w:rPr>
        <w:t>. На суму заборгованості Орендаря із сплати орендної плати нараховується пеня в 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80B52" w:rsidRDefault="00817EF7" w:rsidP="00817EF7">
      <w:pPr>
        <w:shd w:val="clear" w:color="auto" w:fill="FFFFFF"/>
        <w:spacing w:after="0" w:line="240" w:lineRule="auto"/>
        <w:jc w:val="both"/>
        <w:rPr>
          <w:rFonts w:ascii="Arial" w:eastAsia="Times New Roman" w:hAnsi="Arial" w:cs="Arial"/>
          <w:color w:val="2A2928"/>
          <w:sz w:val="24"/>
          <w:szCs w:val="24"/>
          <w:lang w:val="uk-UA" w:eastAsia="ru-RU"/>
        </w:rPr>
      </w:pPr>
      <w:r>
        <w:rPr>
          <w:rFonts w:ascii="Arial" w:eastAsia="Times New Roman" w:hAnsi="Arial" w:cs="Arial"/>
          <w:color w:val="2A2928"/>
          <w:sz w:val="24"/>
          <w:szCs w:val="24"/>
          <w:lang w:val="uk-UA" w:eastAsia="ru-RU"/>
        </w:rPr>
        <w:t xml:space="preserve">       </w:t>
      </w: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A47958">
        <w:rPr>
          <w:rFonts w:ascii="Times New Roman" w:hAnsi="Times New Roman" w:cs="Times New Roman"/>
          <w:sz w:val="20"/>
          <w:szCs w:val="20"/>
          <w:lang w:val="uk-UA" w:eastAsia="ru-RU"/>
        </w:rPr>
        <w:t>3.</w:t>
      </w:r>
      <w:r w:rsidR="00093E5D">
        <w:rPr>
          <w:rFonts w:ascii="Times New Roman" w:hAnsi="Times New Roman" w:cs="Times New Roman"/>
          <w:sz w:val="20"/>
          <w:szCs w:val="20"/>
          <w:lang w:val="uk-UA" w:eastAsia="ru-RU"/>
        </w:rPr>
        <w:t>9</w:t>
      </w:r>
      <w:r w:rsidRPr="00A47958">
        <w:rPr>
          <w:rFonts w:ascii="Times New Roman" w:hAnsi="Times New Roman" w:cs="Times New Roman"/>
          <w:sz w:val="20"/>
          <w:szCs w:val="20"/>
          <w:lang w:val="uk-UA" w:eastAsia="ru-RU"/>
        </w:rPr>
        <w:t>. Надміру сплачена сума орендної плати, що надійшла Балансоутримувачу,</w:t>
      </w:r>
      <w:r w:rsidR="00AC28F1">
        <w:rPr>
          <w:rFonts w:ascii="Times New Roman" w:hAnsi="Times New Roman" w:cs="Times New Roman"/>
          <w:sz w:val="20"/>
          <w:szCs w:val="20"/>
          <w:lang w:val="uk-UA" w:eastAsia="ru-RU"/>
        </w:rPr>
        <w:t xml:space="preserve"> </w:t>
      </w:r>
      <w:r w:rsidRPr="00A47958">
        <w:rPr>
          <w:rFonts w:ascii="Times New Roman" w:hAnsi="Times New Roman" w:cs="Times New Roman"/>
          <w:sz w:val="20"/>
          <w:szCs w:val="20"/>
          <w:lang w:val="uk-UA" w:eastAsia="ru-RU"/>
        </w:rPr>
        <w:t xml:space="preserve">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w:t>
      </w:r>
      <w:r w:rsidRPr="00594258">
        <w:rPr>
          <w:rFonts w:ascii="Times New Roman" w:hAnsi="Times New Roman" w:cs="Times New Roman"/>
          <w:sz w:val="20"/>
          <w:szCs w:val="20"/>
          <w:lang w:val="uk-UA" w:eastAsia="ru-RU"/>
        </w:rPr>
        <w:t>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10</w:t>
      </w:r>
      <w:r w:rsidRPr="003A743E">
        <w:rPr>
          <w:rFonts w:ascii="Times New Roman" w:hAnsi="Times New Roman" w:cs="Times New Roman"/>
          <w:sz w:val="20"/>
          <w:szCs w:val="20"/>
          <w:lang w:eastAsia="ru-RU"/>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47958" w:rsidRDefault="00A4795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3.</w:t>
      </w:r>
      <w:r w:rsidR="00093E5D">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 Орендар зобов'язаний на вимогу Орендодавця проводити звіряння взаєморозрахункі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за орендними платежами і оформляти акти звіряння.</w:t>
      </w:r>
    </w:p>
    <w:p w:rsidR="002C733C" w:rsidRPr="003A743E" w:rsidRDefault="002C733C" w:rsidP="00C90ECA">
      <w:pPr>
        <w:pStyle w:val="a9"/>
        <w:ind w:firstLine="567"/>
        <w:jc w:val="center"/>
        <w:rPr>
          <w:rFonts w:ascii="Times New Roman" w:hAnsi="Times New Roman" w:cs="Times New Roman"/>
          <w:b/>
          <w:sz w:val="20"/>
          <w:szCs w:val="20"/>
          <w:lang w:val="uk-UA" w:eastAsia="ru-RU"/>
        </w:rPr>
      </w:pPr>
    </w:p>
    <w:p w:rsidR="00E84505" w:rsidRPr="003A743E" w:rsidRDefault="00BC4EFF"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4. </w:t>
      </w:r>
      <w:r w:rsidR="00E84505" w:rsidRPr="003A743E">
        <w:rPr>
          <w:rFonts w:ascii="Times New Roman" w:hAnsi="Times New Roman" w:cs="Times New Roman"/>
          <w:b/>
          <w:sz w:val="20"/>
          <w:szCs w:val="20"/>
          <w:lang w:eastAsia="ru-RU"/>
        </w:rPr>
        <w:t>Повернення Майна з оренди і забезпечувальний депозит</w:t>
      </w:r>
    </w:p>
    <w:p w:rsidR="00083A6D" w:rsidRPr="003A743E" w:rsidRDefault="00083A6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4.1.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раз</w:t>
      </w:r>
      <w:proofErr w:type="gramEnd"/>
      <w:r w:rsidRPr="003A743E">
        <w:rPr>
          <w:rFonts w:ascii="Times New Roman" w:hAnsi="Times New Roman" w:cs="Times New Roman"/>
          <w:sz w:val="20"/>
          <w:szCs w:val="20"/>
          <w:lang w:eastAsia="ru-RU"/>
        </w:rPr>
        <w:t>і припинення договору Орендар зобов'язаний:</w:t>
      </w:r>
    </w:p>
    <w:p w:rsidR="00940519" w:rsidRDefault="00940519" w:rsidP="00C90ECA">
      <w:pPr>
        <w:pStyle w:val="a9"/>
        <w:jc w:val="both"/>
        <w:rPr>
          <w:rFonts w:ascii="Times New Roman" w:hAnsi="Times New Roman" w:cs="Times New Roman"/>
          <w:sz w:val="20"/>
          <w:szCs w:val="20"/>
          <w:lang w:val="uk-UA" w:eastAsia="ru-RU"/>
        </w:rPr>
      </w:pPr>
    </w:p>
    <w:p w:rsidR="00E84505" w:rsidRPr="003A743E" w:rsidRDefault="00EA32C9" w:rsidP="00C90ECA">
      <w:pPr>
        <w:pStyle w:val="a9"/>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 xml:space="preserve">            </w:t>
      </w:r>
      <w:r w:rsidR="00E84505" w:rsidRPr="003A743E">
        <w:rPr>
          <w:rFonts w:ascii="Times New Roman" w:hAnsi="Times New Roman" w:cs="Times New Roman"/>
          <w:sz w:val="20"/>
          <w:szCs w:val="20"/>
          <w:lang w:eastAsia="ru-RU"/>
        </w:rPr>
        <w:t xml:space="preserve">звільнити протягом трьох робочих днів орендоване Майно від належних Орендарю речей і повернути </w:t>
      </w:r>
      <w:proofErr w:type="gramStart"/>
      <w:r w:rsidR="00E84505" w:rsidRPr="003A743E">
        <w:rPr>
          <w:rFonts w:ascii="Times New Roman" w:hAnsi="Times New Roman" w:cs="Times New Roman"/>
          <w:sz w:val="20"/>
          <w:szCs w:val="20"/>
          <w:lang w:eastAsia="ru-RU"/>
        </w:rPr>
        <w:t>його в</w:t>
      </w:r>
      <w:proofErr w:type="gramEnd"/>
      <w:r w:rsidR="00E84505" w:rsidRPr="003A743E">
        <w:rPr>
          <w:rFonts w:ascii="Times New Roman" w:hAnsi="Times New Roman" w:cs="Times New Roman"/>
          <w:sz w:val="20"/>
          <w:szCs w:val="20"/>
          <w:lang w:eastAsia="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00E84505" w:rsidRPr="003A743E">
        <w:rPr>
          <w:rFonts w:ascii="Times New Roman" w:hAnsi="Times New Roman" w:cs="Times New Roman"/>
          <w:sz w:val="20"/>
          <w:szCs w:val="20"/>
          <w:lang w:eastAsia="ru-RU"/>
        </w:rPr>
        <w:t>такими</w:t>
      </w:r>
      <w:proofErr w:type="gramEnd"/>
      <w:r w:rsidR="00E84505" w:rsidRPr="003A743E">
        <w:rPr>
          <w:rFonts w:ascii="Times New Roman" w:hAnsi="Times New Roman" w:cs="Times New Roman"/>
          <w:sz w:val="20"/>
          <w:szCs w:val="20"/>
          <w:lang w:eastAsia="ru-RU"/>
        </w:rPr>
        <w:t xml:space="preserve"> поліпшеннями/капітальним ремонтом;</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roofErr w:type="gramEnd"/>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lastRenderedPageBreak/>
        <w:t xml:space="preserve">4.2. </w:t>
      </w:r>
      <w:proofErr w:type="gramStart"/>
      <w:r w:rsidRPr="003A743E">
        <w:rPr>
          <w:rFonts w:ascii="Times New Roman" w:hAnsi="Times New Roman" w:cs="Times New Roman"/>
          <w:sz w:val="20"/>
          <w:szCs w:val="20"/>
          <w:lang w:eastAsia="ru-RU"/>
        </w:rPr>
        <w:t xml:space="preserve">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w:t>
      </w:r>
      <w:r w:rsidR="0060036C">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Орендарю в акті повернення з оренди орендованого Майна.</w:t>
      </w:r>
      <w:proofErr w:type="gramEnd"/>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Балансоутримувач складає акт повернення з оренди орендованого Майна у трьох оригінальних примірниках і надає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ідписані Балансоутримувачем примірники Орендарю.</w:t>
      </w:r>
    </w:p>
    <w:p w:rsidR="00BF6177" w:rsidRDefault="00BF6177"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 зобов'язаний:</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звільнити Майно одночасно із поверненням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ідписаних Орендарем актів.</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Не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ідписаних Орендарем примірників акта.</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4.3. Майно вважається повернутим з оренди з моменту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3A743E">
        <w:rPr>
          <w:rFonts w:ascii="Times New Roman" w:hAnsi="Times New Roman" w:cs="Times New Roman"/>
          <w:sz w:val="20"/>
          <w:szCs w:val="20"/>
          <w:lang w:val="uk-UA" w:eastAsia="ru-RU"/>
        </w:rPr>
        <w:t>Балансоутримувачу</w:t>
      </w:r>
      <w:r w:rsidRPr="00D97038">
        <w:rPr>
          <w:rFonts w:ascii="Times New Roman" w:hAnsi="Times New Roman" w:cs="Times New Roman"/>
          <w:sz w:val="20"/>
          <w:szCs w:val="20"/>
          <w:lang w:val="uk-UA" w:eastAsia="ru-RU"/>
        </w:rPr>
        <w:t xml:space="preserve"> неустойку у розмірі подвійної орендної плати за кожний день користування Майном після дати припинення цього договору.</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4.5. </w:t>
      </w:r>
      <w:proofErr w:type="gramStart"/>
      <w:r w:rsidRPr="003A743E">
        <w:rPr>
          <w:rFonts w:ascii="Times New Roman" w:hAnsi="Times New Roman" w:cs="Times New Roman"/>
          <w:sz w:val="20"/>
          <w:szCs w:val="20"/>
          <w:lang w:eastAsia="ru-RU"/>
        </w:rPr>
        <w:t>З</w:t>
      </w:r>
      <w:proofErr w:type="gramEnd"/>
      <w:r w:rsidRPr="003A743E">
        <w:rPr>
          <w:rFonts w:ascii="Times New Roman" w:hAnsi="Times New Roman" w:cs="Times New Roman"/>
          <w:sz w:val="20"/>
          <w:szCs w:val="20"/>
          <w:lang w:eastAsia="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 xml:space="preserve">4.6. </w:t>
      </w:r>
      <w:r w:rsidR="007C7500" w:rsidRPr="003A743E">
        <w:rPr>
          <w:rFonts w:ascii="Times New Roman" w:hAnsi="Times New Roman" w:cs="Times New Roman"/>
          <w:sz w:val="20"/>
          <w:szCs w:val="20"/>
          <w:lang w:val="uk-UA" w:eastAsia="ru-RU"/>
        </w:rPr>
        <w:t xml:space="preserve">Балансоутримувач </w:t>
      </w:r>
      <w:r w:rsidRPr="00D97038">
        <w:rPr>
          <w:rFonts w:ascii="Times New Roman" w:hAnsi="Times New Roman" w:cs="Times New Roman"/>
          <w:sz w:val="20"/>
          <w:szCs w:val="20"/>
          <w:lang w:val="uk-UA" w:eastAsia="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4.7. </w:t>
      </w:r>
      <w:r w:rsidR="007C7500" w:rsidRPr="003A743E">
        <w:rPr>
          <w:rFonts w:ascii="Times New Roman" w:hAnsi="Times New Roman" w:cs="Times New Roman"/>
          <w:sz w:val="20"/>
          <w:szCs w:val="20"/>
          <w:lang w:val="uk-UA" w:eastAsia="ru-RU"/>
        </w:rPr>
        <w:t xml:space="preserve">Балансоутримувач </w:t>
      </w:r>
      <w:r w:rsidR="005A252D" w:rsidRPr="003A743E">
        <w:rPr>
          <w:rFonts w:ascii="Times New Roman" w:hAnsi="Times New Roman" w:cs="Times New Roman"/>
          <w:sz w:val="20"/>
          <w:szCs w:val="20"/>
          <w:lang w:val="uk-UA" w:eastAsia="ru-RU"/>
        </w:rPr>
        <w:t xml:space="preserve">залишає на власному рахунку </w:t>
      </w:r>
      <w:r w:rsidRPr="003A743E">
        <w:rPr>
          <w:rFonts w:ascii="Times New Roman" w:hAnsi="Times New Roman" w:cs="Times New Roman"/>
          <w:sz w:val="20"/>
          <w:szCs w:val="20"/>
          <w:lang w:eastAsia="ru-RU"/>
        </w:rPr>
        <w:t>забезпечувальний депозит у повному обсязі, якщо:</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відмовився від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не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 xml:space="preserve">4.8. </w:t>
      </w:r>
      <w:r w:rsidR="005A252D" w:rsidRPr="003A743E">
        <w:rPr>
          <w:rFonts w:ascii="Times New Roman" w:hAnsi="Times New Roman" w:cs="Times New Roman"/>
          <w:sz w:val="20"/>
          <w:szCs w:val="20"/>
          <w:lang w:val="uk-UA" w:eastAsia="ru-RU"/>
        </w:rPr>
        <w:t xml:space="preserve">Балансоутримувач </w:t>
      </w:r>
      <w:r w:rsidRPr="00D97038">
        <w:rPr>
          <w:rFonts w:ascii="Times New Roman" w:hAnsi="Times New Roman" w:cs="Times New Roman"/>
          <w:sz w:val="20"/>
          <w:szCs w:val="20"/>
          <w:lang w:val="uk-UA" w:eastAsia="ru-RU"/>
        </w:rPr>
        <w:t xml:space="preserve">не пізніше ніж протягом п'ятого робочого дня з моменту отримання від </w:t>
      </w:r>
      <w:r w:rsidR="008B5F03">
        <w:rPr>
          <w:rFonts w:ascii="Times New Roman" w:hAnsi="Times New Roman" w:cs="Times New Roman"/>
          <w:sz w:val="20"/>
          <w:szCs w:val="20"/>
          <w:lang w:val="uk-UA" w:eastAsia="ru-RU"/>
        </w:rPr>
        <w:t>Балансоутримувача</w:t>
      </w:r>
      <w:r w:rsidR="005A252D" w:rsidRPr="003A743E">
        <w:rPr>
          <w:rFonts w:ascii="Times New Roman" w:hAnsi="Times New Roman" w:cs="Times New Roman"/>
          <w:sz w:val="20"/>
          <w:szCs w:val="20"/>
          <w:lang w:val="uk-UA" w:eastAsia="ru-RU"/>
        </w:rPr>
        <w:t xml:space="preserve"> </w:t>
      </w:r>
      <w:r w:rsidRPr="00D97038">
        <w:rPr>
          <w:rFonts w:ascii="Times New Roman" w:hAnsi="Times New Roman" w:cs="Times New Roman"/>
          <w:sz w:val="20"/>
          <w:szCs w:val="20"/>
          <w:lang w:val="uk-UA" w:eastAsia="ru-RU"/>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97038" w:rsidRDefault="00D97038" w:rsidP="00C90ECA">
      <w:pPr>
        <w:pStyle w:val="a9"/>
        <w:ind w:firstLine="567"/>
        <w:jc w:val="both"/>
        <w:rPr>
          <w:rFonts w:ascii="Times New Roman" w:hAnsi="Times New Roman" w:cs="Times New Roman"/>
          <w:sz w:val="20"/>
          <w:szCs w:val="20"/>
          <w:lang w:val="uk-UA" w:eastAsia="ru-RU"/>
        </w:rPr>
      </w:pPr>
    </w:p>
    <w:p w:rsidR="00E84505" w:rsidRPr="00D97038" w:rsidRDefault="00E84505" w:rsidP="00C90ECA">
      <w:pPr>
        <w:pStyle w:val="a9"/>
        <w:ind w:firstLine="567"/>
        <w:jc w:val="both"/>
        <w:rPr>
          <w:rFonts w:ascii="Times New Roman" w:hAnsi="Times New Roman" w:cs="Times New Roman"/>
          <w:sz w:val="20"/>
          <w:szCs w:val="20"/>
          <w:lang w:val="uk-UA" w:eastAsia="ru-RU"/>
        </w:rPr>
      </w:pPr>
      <w:r w:rsidRPr="00D97038">
        <w:rPr>
          <w:rFonts w:ascii="Times New Roman" w:hAnsi="Times New Roman" w:cs="Times New Roman"/>
          <w:sz w:val="20"/>
          <w:szCs w:val="20"/>
          <w:lang w:val="uk-UA" w:eastAsia="ru-RU"/>
        </w:rPr>
        <w:t>у першу чергу погашаються зобов'язання Орендаря із сплати пені (пункт 3.</w:t>
      </w:r>
      <w:r w:rsidR="007C6018">
        <w:rPr>
          <w:rFonts w:ascii="Times New Roman" w:hAnsi="Times New Roman" w:cs="Times New Roman"/>
          <w:sz w:val="20"/>
          <w:szCs w:val="20"/>
          <w:lang w:val="uk-UA" w:eastAsia="ru-RU"/>
        </w:rPr>
        <w:t>8</w:t>
      </w:r>
      <w:r w:rsidRPr="00D97038">
        <w:rPr>
          <w:rFonts w:ascii="Times New Roman" w:hAnsi="Times New Roman" w:cs="Times New Roman"/>
          <w:sz w:val="20"/>
          <w:szCs w:val="20"/>
          <w:lang w:val="uk-UA" w:eastAsia="ru-RU"/>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другу</w:t>
      </w:r>
      <w:proofErr w:type="gramEnd"/>
      <w:r w:rsidRPr="003A743E">
        <w:rPr>
          <w:rFonts w:ascii="Times New Roman" w:hAnsi="Times New Roman" w:cs="Times New Roman"/>
          <w:sz w:val="20"/>
          <w:szCs w:val="20"/>
          <w:lang w:eastAsia="ru-RU"/>
        </w:rPr>
        <w:t xml:space="preserve"> чергу погашаються зобов'язання Орендаря із сплати неустойки (пункт 4.4 цього договору);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третю чергу погашаються зобов'язання Орендаря із сплати частини орендної плати, яка відповідно до пункту 1</w:t>
      </w:r>
      <w:r w:rsidR="00070462">
        <w:rPr>
          <w:rFonts w:ascii="Times New Roman" w:hAnsi="Times New Roman" w:cs="Times New Roman"/>
          <w:sz w:val="20"/>
          <w:szCs w:val="20"/>
          <w:lang w:val="uk-UA" w:eastAsia="ru-RU"/>
        </w:rPr>
        <w:t>5</w:t>
      </w:r>
      <w:r w:rsidRPr="003A743E">
        <w:rPr>
          <w:rFonts w:ascii="Times New Roman" w:hAnsi="Times New Roman" w:cs="Times New Roman"/>
          <w:sz w:val="20"/>
          <w:szCs w:val="20"/>
          <w:lang w:eastAsia="ru-RU"/>
        </w:rPr>
        <w:t xml:space="preserve"> Умов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ідлягає сплаті до державного бюджету;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четверту чергу погашаються зобов'язання Орендаря із сплати частини орендної плати, яка відповідно до пункту 1</w:t>
      </w:r>
      <w:r w:rsidR="00070462">
        <w:rPr>
          <w:rFonts w:ascii="Times New Roman" w:hAnsi="Times New Roman" w:cs="Times New Roman"/>
          <w:sz w:val="20"/>
          <w:szCs w:val="20"/>
          <w:lang w:val="uk-UA" w:eastAsia="ru-RU"/>
        </w:rPr>
        <w:t>5</w:t>
      </w:r>
      <w:r w:rsidRPr="003A743E">
        <w:rPr>
          <w:rFonts w:ascii="Times New Roman" w:hAnsi="Times New Roman" w:cs="Times New Roman"/>
          <w:sz w:val="20"/>
          <w:szCs w:val="20"/>
          <w:lang w:eastAsia="ru-RU"/>
        </w:rPr>
        <w:t xml:space="preserve"> Умов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ідлягає сплаті Балансоутримувачу;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у </w:t>
      </w:r>
      <w:proofErr w:type="gramStart"/>
      <w:r w:rsidRPr="003A743E">
        <w:rPr>
          <w:rFonts w:ascii="Times New Roman" w:hAnsi="Times New Roman" w:cs="Times New Roman"/>
          <w:sz w:val="20"/>
          <w:szCs w:val="20"/>
          <w:lang w:eastAsia="ru-RU"/>
        </w:rPr>
        <w:t>п'яту</w:t>
      </w:r>
      <w:proofErr w:type="gramEnd"/>
      <w:r w:rsidRPr="003A743E">
        <w:rPr>
          <w:rFonts w:ascii="Times New Roman" w:hAnsi="Times New Roman" w:cs="Times New Roman"/>
          <w:sz w:val="20"/>
          <w:szCs w:val="20"/>
          <w:lang w:eastAsia="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шосту чергу погашаються зобов'язання Орендаря з компенсації суми збитків, завданих орендованому Майну;</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сьому чергу погашаються зобов'язання Орендаря із сплати інших платежі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за цим договором або в рахунок погашення інших не виконаних Орендарем зобов'язань за цим договором.</w:t>
      </w:r>
    </w:p>
    <w:p w:rsidR="004D1101" w:rsidRDefault="004D1101" w:rsidP="00C90ECA">
      <w:pPr>
        <w:pStyle w:val="a9"/>
        <w:ind w:firstLine="567"/>
        <w:jc w:val="both"/>
        <w:rPr>
          <w:rFonts w:ascii="Times New Roman" w:hAnsi="Times New Roman" w:cs="Times New Roman"/>
          <w:sz w:val="20"/>
          <w:szCs w:val="20"/>
          <w:lang w:val="uk-UA" w:eastAsia="ru-RU"/>
        </w:rPr>
      </w:pPr>
    </w:p>
    <w:p w:rsidR="00E84505" w:rsidRPr="003A743E" w:rsidRDefault="007C7500"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Балансоутримувач</w:t>
      </w:r>
      <w:r w:rsidR="00E84505" w:rsidRPr="003A743E">
        <w:rPr>
          <w:rFonts w:ascii="Times New Roman" w:hAnsi="Times New Roman" w:cs="Times New Roman"/>
          <w:sz w:val="20"/>
          <w:szCs w:val="20"/>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3A743E" w:rsidRDefault="007B33A5" w:rsidP="00C90ECA">
      <w:pPr>
        <w:pStyle w:val="a9"/>
        <w:ind w:firstLine="567"/>
        <w:jc w:val="center"/>
        <w:rPr>
          <w:rFonts w:ascii="Times New Roman" w:hAnsi="Times New Roman" w:cs="Times New Roman"/>
          <w:b/>
          <w:sz w:val="20"/>
          <w:szCs w:val="20"/>
          <w:lang w:val="uk-UA" w:eastAsia="ru-RU"/>
        </w:rPr>
      </w:pPr>
    </w:p>
    <w:p w:rsidR="00E84505" w:rsidRPr="003A743E" w:rsidRDefault="001E59C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5. </w:t>
      </w:r>
      <w:r w:rsidR="00E84505" w:rsidRPr="003A743E">
        <w:rPr>
          <w:rFonts w:ascii="Times New Roman" w:hAnsi="Times New Roman" w:cs="Times New Roman"/>
          <w:b/>
          <w:sz w:val="20"/>
          <w:szCs w:val="20"/>
          <w:lang w:eastAsia="ru-RU"/>
        </w:rPr>
        <w:t>Поліпшення і ремонт орендованого майна</w:t>
      </w:r>
    </w:p>
    <w:p w:rsidR="0022544B" w:rsidRPr="003A743E" w:rsidRDefault="0022544B"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5.1. Орендар має право: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C5629" w:rsidRDefault="000C5629" w:rsidP="00C90ECA">
      <w:pPr>
        <w:pStyle w:val="a9"/>
        <w:ind w:firstLine="567"/>
        <w:jc w:val="both"/>
        <w:rPr>
          <w:rFonts w:ascii="Times New Roman" w:hAnsi="Times New Roman" w:cs="Times New Roman"/>
          <w:sz w:val="20"/>
          <w:szCs w:val="20"/>
          <w:lang w:val="uk-UA" w:eastAsia="ru-RU"/>
        </w:rPr>
      </w:pPr>
    </w:p>
    <w:p w:rsidR="005A252D"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здійснювати невід'ємні поліпшення Майна за наявності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ішення Орендодавця про надання згоди, прийнятого відповідно до </w:t>
      </w:r>
      <w:hyperlink r:id="rId14" w:tgtFrame="_top" w:history="1">
        <w:r w:rsidRPr="003A743E">
          <w:rPr>
            <w:rFonts w:ascii="Times New Roman" w:hAnsi="Times New Roman" w:cs="Times New Roman"/>
            <w:sz w:val="20"/>
            <w:szCs w:val="20"/>
            <w:lang w:eastAsia="ru-RU"/>
          </w:rPr>
          <w:t>Закону</w:t>
        </w:r>
      </w:hyperlink>
      <w:r w:rsidRPr="003A743E">
        <w:rPr>
          <w:rFonts w:ascii="Times New Roman" w:hAnsi="Times New Roman" w:cs="Times New Roman"/>
          <w:sz w:val="20"/>
          <w:szCs w:val="20"/>
          <w:lang w:eastAsia="ru-RU"/>
        </w:rPr>
        <w:t> та </w:t>
      </w:r>
      <w:r w:rsidR="005A252D" w:rsidRPr="003A743E">
        <w:rPr>
          <w:rFonts w:ascii="Times New Roman" w:hAnsi="Times New Roman" w:cs="Times New Roman"/>
          <w:sz w:val="20"/>
          <w:szCs w:val="20"/>
          <w:lang w:val="uk-UA"/>
        </w:rPr>
        <w:t>Порядку</w:t>
      </w:r>
      <w:r w:rsidR="009C218F">
        <w:rPr>
          <w:rFonts w:ascii="Times New Roman" w:hAnsi="Times New Roman" w:cs="Times New Roman"/>
          <w:sz w:val="20"/>
          <w:szCs w:val="20"/>
          <w:lang w:val="uk-UA"/>
        </w:rPr>
        <w:t>.</w:t>
      </w:r>
      <w:r w:rsidR="005A252D" w:rsidRPr="003A743E">
        <w:rPr>
          <w:rFonts w:ascii="Times New Roman" w:hAnsi="Times New Roman" w:cs="Times New Roman"/>
          <w:sz w:val="20"/>
          <w:szCs w:val="20"/>
          <w:lang w:val="uk-UA"/>
        </w:rPr>
        <w:t xml:space="preserve">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за згодою Орендодавця, наданою відповідно </w:t>
      </w:r>
      <w:proofErr w:type="gramStart"/>
      <w:r w:rsidRPr="003A743E">
        <w:rPr>
          <w:rFonts w:ascii="Times New Roman" w:hAnsi="Times New Roman" w:cs="Times New Roman"/>
          <w:sz w:val="20"/>
          <w:szCs w:val="20"/>
          <w:lang w:eastAsia="ru-RU"/>
        </w:rPr>
        <w:t>до</w:t>
      </w:r>
      <w:proofErr w:type="gramEnd"/>
      <w:r w:rsidRPr="003A743E">
        <w:rPr>
          <w:rFonts w:ascii="Times New Roman" w:hAnsi="Times New Roman" w:cs="Times New Roman"/>
          <w:sz w:val="20"/>
          <w:szCs w:val="20"/>
          <w:lang w:eastAsia="ru-RU"/>
        </w:rPr>
        <w:t> </w:t>
      </w:r>
      <w:hyperlink r:id="rId15" w:tgtFrame="_top" w:history="1">
        <w:proofErr w:type="gramStart"/>
        <w:r w:rsidRPr="003A743E">
          <w:rPr>
            <w:rFonts w:ascii="Times New Roman" w:hAnsi="Times New Roman" w:cs="Times New Roman"/>
            <w:sz w:val="20"/>
            <w:szCs w:val="20"/>
            <w:lang w:eastAsia="ru-RU"/>
          </w:rPr>
          <w:t>Закону</w:t>
        </w:r>
        <w:proofErr w:type="gramEnd"/>
      </w:hyperlink>
      <w:r w:rsidRPr="003A743E">
        <w:rPr>
          <w:rFonts w:ascii="Times New Roman" w:hAnsi="Times New Roman" w:cs="Times New Roman"/>
          <w:sz w:val="20"/>
          <w:szCs w:val="20"/>
          <w:lang w:eastAsia="ru-RU"/>
        </w:rPr>
        <w:t> та </w:t>
      </w:r>
      <w:hyperlink r:id="rId16" w:tgtFrame="_top" w:history="1">
        <w:r w:rsidRPr="003A743E">
          <w:rPr>
            <w:rFonts w:ascii="Times New Roman" w:hAnsi="Times New Roman" w:cs="Times New Roman"/>
            <w:sz w:val="20"/>
            <w:szCs w:val="20"/>
            <w:lang w:eastAsia="ru-RU"/>
          </w:rPr>
          <w:t>Порядку</w:t>
        </w:r>
      </w:hyperlink>
      <w:r w:rsidRPr="003A743E">
        <w:rPr>
          <w:rFonts w:ascii="Times New Roman" w:hAnsi="Times New Roman" w:cs="Times New Roman"/>
          <w:sz w:val="20"/>
          <w:szCs w:val="20"/>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5.2. </w:t>
      </w:r>
      <w:proofErr w:type="gramStart"/>
      <w:r w:rsidRPr="003A743E">
        <w:rPr>
          <w:rFonts w:ascii="Times New Roman" w:hAnsi="Times New Roman" w:cs="Times New Roman"/>
          <w:sz w:val="20"/>
          <w:szCs w:val="20"/>
          <w:lang w:eastAsia="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17"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w:t>
      </w:r>
      <w:proofErr w:type="gramEnd"/>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5.3. Орендар має право на компенсацію вартості здійснених ним невід'ємних поліпшень Майна у порядку та на умовах, встановлених </w:t>
      </w:r>
      <w:hyperlink r:id="rId18"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5.4. </w:t>
      </w:r>
      <w:proofErr w:type="gramStart"/>
      <w:r w:rsidRPr="003A743E">
        <w:rPr>
          <w:rFonts w:ascii="Times New Roman" w:hAnsi="Times New Roman" w:cs="Times New Roman"/>
          <w:sz w:val="20"/>
          <w:szCs w:val="20"/>
          <w:lang w:eastAsia="ru-RU"/>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w:t>
      </w:r>
      <w:hyperlink r:id="rId19" w:tgtFrame="_top" w:history="1">
        <w:r w:rsidRPr="003A743E">
          <w:rPr>
            <w:rFonts w:ascii="Times New Roman" w:hAnsi="Times New Roman" w:cs="Times New Roman"/>
            <w:sz w:val="20"/>
            <w:szCs w:val="20"/>
            <w:lang w:eastAsia="ru-RU"/>
          </w:rPr>
          <w:t>Законом України в</w:t>
        </w:r>
        <w:proofErr w:type="gramEnd"/>
        <w:r w:rsidRPr="003A743E">
          <w:rPr>
            <w:rFonts w:ascii="Times New Roman" w:hAnsi="Times New Roman" w:cs="Times New Roman"/>
            <w:sz w:val="20"/>
            <w:szCs w:val="20"/>
            <w:lang w:eastAsia="ru-RU"/>
          </w:rPr>
          <w:t>ід 18 січня 2018 р. N 2269-VIII "Про приватизацію державного і комунального майна"</w:t>
        </w:r>
      </w:hyperlink>
      <w:r w:rsidRPr="003A743E">
        <w:rPr>
          <w:rFonts w:ascii="Times New Roman" w:hAnsi="Times New Roman" w:cs="Times New Roman"/>
          <w:sz w:val="20"/>
          <w:szCs w:val="20"/>
          <w:lang w:eastAsia="ru-RU"/>
        </w:rPr>
        <w:t> (Відомості Верховно</w:t>
      </w:r>
      <w:proofErr w:type="gramStart"/>
      <w:r w:rsidRPr="003A743E">
        <w:rPr>
          <w:rFonts w:ascii="Times New Roman" w:hAnsi="Times New Roman" w:cs="Times New Roman"/>
          <w:sz w:val="20"/>
          <w:szCs w:val="20"/>
          <w:lang w:eastAsia="ru-RU"/>
        </w:rPr>
        <w:t>ї Р</w:t>
      </w:r>
      <w:proofErr w:type="gramEnd"/>
      <w:r w:rsidRPr="003A743E">
        <w:rPr>
          <w:rFonts w:ascii="Times New Roman" w:hAnsi="Times New Roman" w:cs="Times New Roman"/>
          <w:sz w:val="20"/>
          <w:szCs w:val="20"/>
          <w:lang w:eastAsia="ru-RU"/>
        </w:rPr>
        <w:t>ади України, 2018 р., N 12, ст. 68) (далі - Закон про приватизацію).</w:t>
      </w:r>
    </w:p>
    <w:p w:rsidR="007B33A5" w:rsidRPr="003A743E" w:rsidRDefault="007B33A5" w:rsidP="00C90ECA">
      <w:pPr>
        <w:pStyle w:val="a9"/>
        <w:ind w:firstLine="567"/>
        <w:jc w:val="both"/>
        <w:rPr>
          <w:rFonts w:ascii="Times New Roman" w:hAnsi="Times New Roman" w:cs="Times New Roman"/>
          <w:sz w:val="20"/>
          <w:szCs w:val="20"/>
          <w:lang w:val="uk-UA" w:eastAsia="ru-RU"/>
        </w:rPr>
      </w:pPr>
    </w:p>
    <w:p w:rsidR="00E84505" w:rsidRPr="003A743E" w:rsidRDefault="001E59C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6. </w:t>
      </w:r>
      <w:r w:rsidR="00E84505" w:rsidRPr="003A743E">
        <w:rPr>
          <w:rFonts w:ascii="Times New Roman" w:hAnsi="Times New Roman" w:cs="Times New Roman"/>
          <w:b/>
          <w:sz w:val="20"/>
          <w:szCs w:val="20"/>
          <w:lang w:eastAsia="ru-RU"/>
        </w:rPr>
        <w:t>Режим використання орендованого Майна</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6.1. Орендар зобов'язаний використовувати орендоване Майно відповідно до призначення, визначеного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пункт</w:t>
      </w:r>
      <w:proofErr w:type="gramEnd"/>
      <w:r w:rsidRPr="003A743E">
        <w:rPr>
          <w:rFonts w:ascii="Times New Roman" w:hAnsi="Times New Roman" w:cs="Times New Roman"/>
          <w:sz w:val="20"/>
          <w:szCs w:val="20"/>
          <w:lang w:eastAsia="ru-RU"/>
        </w:rPr>
        <w:t>і 7 Умов.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594258">
        <w:rPr>
          <w:rFonts w:ascii="Times New Roman" w:hAnsi="Times New Roman" w:cs="Times New Roman"/>
          <w:sz w:val="20"/>
          <w:szCs w:val="20"/>
          <w:lang w:val="uk-UA" w:eastAsia="ru-RU"/>
        </w:rPr>
        <w:t>6.3. Орендар зобов'язаний:</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594258">
        <w:rPr>
          <w:rFonts w:ascii="Times New Roman" w:hAnsi="Times New Roman" w:cs="Times New Roman"/>
          <w:sz w:val="20"/>
          <w:szCs w:val="20"/>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ідрозділів) Балансоутримувача;</w:t>
      </w: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lastRenderedPageBreak/>
        <w:t xml:space="preserve">утримувати у справному стані засоби протипожежного захисту і зв'язку, пожежну </w:t>
      </w:r>
      <w:proofErr w:type="gramStart"/>
      <w:r w:rsidRPr="003A743E">
        <w:rPr>
          <w:rFonts w:ascii="Times New Roman" w:hAnsi="Times New Roman" w:cs="Times New Roman"/>
          <w:sz w:val="20"/>
          <w:szCs w:val="20"/>
          <w:lang w:eastAsia="ru-RU"/>
        </w:rPr>
        <w:t>техн</w:t>
      </w:r>
      <w:proofErr w:type="gramEnd"/>
      <w:r w:rsidRPr="003A743E">
        <w:rPr>
          <w:rFonts w:ascii="Times New Roman" w:hAnsi="Times New Roman" w:cs="Times New Roman"/>
          <w:sz w:val="20"/>
          <w:szCs w:val="20"/>
          <w:lang w:eastAsia="ru-RU"/>
        </w:rPr>
        <w:t>іку, обладнання та інвентар, не допускати їх використання не за призначенням;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проводити внутрішні розслідування випадків пожеж та подавати Балансоутримувачу відповідні документи розслідування.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3A743E">
        <w:rPr>
          <w:rFonts w:ascii="Times New Roman" w:hAnsi="Times New Roman" w:cs="Times New Roman"/>
          <w:sz w:val="20"/>
          <w:szCs w:val="20"/>
          <w:lang w:eastAsia="ru-RU"/>
        </w:rPr>
        <w:t>дні у</w:t>
      </w:r>
      <w:proofErr w:type="gramEnd"/>
      <w:r w:rsidRPr="003A743E">
        <w:rPr>
          <w:rFonts w:ascii="Times New Roman" w:hAnsi="Times New Roman" w:cs="Times New Roman"/>
          <w:sz w:val="20"/>
          <w:szCs w:val="20"/>
          <w:lang w:eastAsia="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3A743E">
        <w:rPr>
          <w:rFonts w:ascii="Times New Roman" w:hAnsi="Times New Roman" w:cs="Times New Roman"/>
          <w:sz w:val="20"/>
          <w:szCs w:val="20"/>
          <w:lang w:eastAsia="ru-RU"/>
        </w:rPr>
        <w:t>кр</w:t>
      </w:r>
      <w:proofErr w:type="gramEnd"/>
      <w:r w:rsidRPr="003A743E">
        <w:rPr>
          <w:rFonts w:ascii="Times New Roman" w:hAnsi="Times New Roman" w:cs="Times New Roman"/>
          <w:sz w:val="20"/>
          <w:szCs w:val="20"/>
          <w:lang w:eastAsia="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раз</w:t>
      </w:r>
      <w:proofErr w:type="gramEnd"/>
      <w:r w:rsidRPr="003A743E">
        <w:rPr>
          <w:rFonts w:ascii="Times New Roman" w:hAnsi="Times New Roman" w:cs="Times New Roman"/>
          <w:sz w:val="20"/>
          <w:szCs w:val="20"/>
          <w:lang w:eastAsia="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для ліквідації їх наслідків.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6.5. Протягом п'яти робочих днів з дати укладення цього договору Балансоутримувач зобов'язаний надати Орендарю для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два примірники договору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w:t>
      </w:r>
      <w:r w:rsidR="00B3177E" w:rsidRPr="003A743E">
        <w:rPr>
          <w:rFonts w:ascii="Times New Roman" w:hAnsi="Times New Roman" w:cs="Times New Roman"/>
          <w:sz w:val="20"/>
          <w:szCs w:val="20"/>
          <w:lang w:val="uk-UA" w:eastAsia="ru-RU"/>
        </w:rPr>
        <w:t>.</w:t>
      </w:r>
      <w:r w:rsidR="00B3177E" w:rsidRPr="003A743E">
        <w:rPr>
          <w:rFonts w:ascii="Times New Roman" w:hAnsi="Times New Roman" w:cs="Times New Roman"/>
          <w:sz w:val="20"/>
          <w:szCs w:val="20"/>
          <w:lang w:eastAsia="ru-RU"/>
        </w:rPr>
        <w:t xml:space="preserve"> </w:t>
      </w:r>
      <w:r w:rsidR="00B3177E" w:rsidRPr="003A743E">
        <w:rPr>
          <w:rFonts w:ascii="Times New Roman" w:hAnsi="Times New Roman" w:cs="Times New Roman"/>
          <w:sz w:val="20"/>
          <w:szCs w:val="20"/>
          <w:lang w:val="uk-UA" w:eastAsia="ru-RU"/>
        </w:rPr>
        <w:t>П</w:t>
      </w:r>
      <w:r w:rsidRPr="003A743E">
        <w:rPr>
          <w:rFonts w:ascii="Times New Roman" w:hAnsi="Times New Roman" w:cs="Times New Roman"/>
          <w:sz w:val="20"/>
          <w:szCs w:val="20"/>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 зобов'язаний протягом десяти робочих днів з моменту отримання примірникі</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договору про відшкодування витрат Балансоутримувача на утримання орендованого Майна та надання комунальних послуг Орендарю:</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ідписати і повернути Балансоутримувачу примірник договору; або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подати Балансоутримувачу обґрунтовані зауваження до сум витрат, які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ідлягають відшкодуванню Орендарем за договором.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0C5629">
        <w:rPr>
          <w:rFonts w:ascii="Times New Roman" w:hAnsi="Times New Roman" w:cs="Times New Roman"/>
          <w:sz w:val="20"/>
          <w:szCs w:val="20"/>
          <w:lang w:val="uk-UA"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w:t>
      </w:r>
      <w:r w:rsidRPr="003A743E">
        <w:rPr>
          <w:rFonts w:ascii="Times New Roman" w:hAnsi="Times New Roman" w:cs="Times New Roman"/>
          <w:sz w:val="20"/>
          <w:szCs w:val="20"/>
          <w:lang w:eastAsia="ru-RU"/>
        </w:rPr>
        <w:t>Орендарем, підписати і повернути Балансоутримувачу примірник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C3325" w:rsidRPr="003A743E" w:rsidRDefault="007C3325" w:rsidP="00C90ECA">
      <w:pPr>
        <w:pStyle w:val="a9"/>
        <w:ind w:firstLine="567"/>
        <w:jc w:val="both"/>
        <w:rPr>
          <w:rFonts w:ascii="Times New Roman" w:hAnsi="Times New Roman" w:cs="Times New Roman"/>
          <w:sz w:val="20"/>
          <w:szCs w:val="20"/>
          <w:lang w:val="uk-UA" w:eastAsia="ru-RU"/>
        </w:rPr>
      </w:pPr>
    </w:p>
    <w:p w:rsidR="00E84505" w:rsidRPr="003A743E" w:rsidRDefault="00DC3E7E" w:rsidP="00C90ECA">
      <w:pPr>
        <w:pStyle w:val="a9"/>
        <w:ind w:firstLine="567"/>
        <w:jc w:val="center"/>
        <w:rPr>
          <w:rFonts w:ascii="Times New Roman" w:hAnsi="Times New Roman" w:cs="Times New Roman"/>
          <w:b/>
          <w:sz w:val="20"/>
          <w:szCs w:val="20"/>
          <w:lang w:eastAsia="ru-RU"/>
        </w:rPr>
      </w:pPr>
      <w:r w:rsidRPr="003A743E">
        <w:rPr>
          <w:rFonts w:ascii="Times New Roman" w:hAnsi="Times New Roman" w:cs="Times New Roman"/>
          <w:b/>
          <w:sz w:val="20"/>
          <w:szCs w:val="20"/>
          <w:lang w:val="uk-UA" w:eastAsia="ru-RU"/>
        </w:rPr>
        <w:t xml:space="preserve">7. </w:t>
      </w:r>
      <w:r w:rsidR="00E84505" w:rsidRPr="003A743E">
        <w:rPr>
          <w:rFonts w:ascii="Times New Roman" w:hAnsi="Times New Roman" w:cs="Times New Roman"/>
          <w:b/>
          <w:sz w:val="20"/>
          <w:szCs w:val="20"/>
          <w:lang w:eastAsia="ru-RU"/>
        </w:rPr>
        <w:t xml:space="preserve">Страхування об'єкта оренди, відшкодування витрат на оцінку Майна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594258" w:rsidRDefault="00E84505" w:rsidP="00C90ECA">
      <w:pPr>
        <w:pStyle w:val="a9"/>
        <w:ind w:firstLine="567"/>
        <w:jc w:val="both"/>
        <w:rPr>
          <w:rFonts w:ascii="Times New Roman" w:hAnsi="Times New Roman" w:cs="Times New Roman"/>
          <w:sz w:val="20"/>
          <w:szCs w:val="20"/>
          <w:lang w:val="uk-UA" w:eastAsia="ru-RU"/>
        </w:rPr>
      </w:pPr>
      <w:r w:rsidRPr="00594258">
        <w:rPr>
          <w:rFonts w:ascii="Times New Roman" w:hAnsi="Times New Roman" w:cs="Times New Roman"/>
          <w:sz w:val="20"/>
          <w:szCs w:val="20"/>
          <w:lang w:val="uk-UA" w:eastAsia="ru-RU"/>
        </w:rPr>
        <w:t>7.1. Орендар зобов'язаний:</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w:t>
      </w:r>
      <w:r w:rsidRPr="003A743E">
        <w:rPr>
          <w:rFonts w:ascii="Times New Roman" w:hAnsi="Times New Roman" w:cs="Times New Roman"/>
          <w:sz w:val="20"/>
          <w:szCs w:val="20"/>
          <w:lang w:eastAsia="ru-RU"/>
        </w:rPr>
        <w:t> </w:t>
      </w:r>
      <w:hyperlink r:id="rId20" w:tgtFrame="_top" w:history="1">
        <w:r w:rsidRPr="000C5629">
          <w:rPr>
            <w:rFonts w:ascii="Times New Roman" w:hAnsi="Times New Roman" w:cs="Times New Roman"/>
            <w:sz w:val="20"/>
            <w:szCs w:val="20"/>
            <w:lang w:val="uk-UA" w:eastAsia="ru-RU"/>
          </w:rPr>
          <w:t>Порядком</w:t>
        </w:r>
      </w:hyperlink>
      <w:r w:rsidRPr="000C5629">
        <w:rPr>
          <w:rFonts w:ascii="Times New Roman" w:hAnsi="Times New Roman" w:cs="Times New Roman"/>
          <w:sz w:val="20"/>
          <w:szCs w:val="20"/>
          <w:lang w:val="uk-UA"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0C5629">
        <w:rPr>
          <w:rFonts w:ascii="Times New Roman" w:hAnsi="Times New Roman" w:cs="Times New Roman"/>
          <w:sz w:val="20"/>
          <w:szCs w:val="20"/>
          <w:lang w:val="uk-UA" w:eastAsia="ru-RU"/>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r w:rsidRPr="003A743E">
        <w:rPr>
          <w:rFonts w:ascii="Times New Roman" w:hAnsi="Times New Roman" w:cs="Times New Roman"/>
          <w:sz w:val="20"/>
          <w:szCs w:val="20"/>
          <w:lang w:eastAsia="ru-RU"/>
        </w:rPr>
        <w:t>Якщо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страхування укладений </w:t>
      </w:r>
      <w:r w:rsidRPr="003A743E">
        <w:rPr>
          <w:rFonts w:ascii="Times New Roman" w:hAnsi="Times New Roman" w:cs="Times New Roman"/>
          <w:sz w:val="20"/>
          <w:szCs w:val="20"/>
          <w:lang w:eastAsia="ru-RU"/>
        </w:rPr>
        <w:lastRenderedPageBreak/>
        <w:t>на строк, що є іншим, ніж один рік, такий договір повинен бути поновлений після закінчення строку, на який він укладено.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Якщо строк дії договору оренди менший, ніж один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ік, то договір страхування укладається на строк дії договору оренди.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Оплата послуг страховика здійснюється за рахунок Орендаря (страхувальника).</w:t>
      </w:r>
    </w:p>
    <w:p w:rsidR="007C3325" w:rsidRPr="003A743E" w:rsidRDefault="007C3325" w:rsidP="00C90ECA">
      <w:pPr>
        <w:pStyle w:val="a9"/>
        <w:ind w:firstLine="567"/>
        <w:jc w:val="center"/>
        <w:rPr>
          <w:rFonts w:ascii="Times New Roman" w:hAnsi="Times New Roman" w:cs="Times New Roman"/>
          <w:b/>
          <w:sz w:val="20"/>
          <w:szCs w:val="20"/>
          <w:lang w:val="uk-UA" w:eastAsia="ru-RU"/>
        </w:rPr>
      </w:pPr>
    </w:p>
    <w:p w:rsidR="00E84505" w:rsidRPr="003A743E" w:rsidRDefault="00DC543A"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8. </w:t>
      </w:r>
      <w:r w:rsidR="00E84505" w:rsidRPr="003A743E">
        <w:rPr>
          <w:rFonts w:ascii="Times New Roman" w:hAnsi="Times New Roman" w:cs="Times New Roman"/>
          <w:b/>
          <w:sz w:val="20"/>
          <w:szCs w:val="20"/>
          <w:lang w:eastAsia="ru-RU"/>
        </w:rPr>
        <w:t>Суборенда</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8.1. (3) Орендар має право здавати Майно в суборенду за письмовою згодою 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8.2. Орендар може укладати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суборенди лише з особами, які відповідають вимогам </w:t>
      </w:r>
      <w:hyperlink r:id="rId21" w:tgtFrame="_top" w:history="1">
        <w:r w:rsidRPr="003A743E">
          <w:rPr>
            <w:rFonts w:ascii="Times New Roman" w:hAnsi="Times New Roman" w:cs="Times New Roman"/>
            <w:sz w:val="20"/>
            <w:szCs w:val="20"/>
            <w:lang w:eastAsia="ru-RU"/>
          </w:rPr>
          <w:t>статті 4 Закону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61515" w:rsidRPr="003A743E" w:rsidRDefault="00161515" w:rsidP="00C90ECA">
      <w:pPr>
        <w:pStyle w:val="a9"/>
        <w:ind w:firstLine="567"/>
        <w:jc w:val="both"/>
        <w:rPr>
          <w:rFonts w:ascii="Times New Roman" w:hAnsi="Times New Roman" w:cs="Times New Roman"/>
          <w:sz w:val="20"/>
          <w:szCs w:val="20"/>
          <w:lang w:val="uk-UA" w:eastAsia="ru-RU"/>
        </w:rPr>
      </w:pPr>
    </w:p>
    <w:p w:rsidR="00E84505" w:rsidRPr="003A743E" w:rsidRDefault="00DC543A"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9. </w:t>
      </w:r>
      <w:r w:rsidR="00E84505" w:rsidRPr="003A743E">
        <w:rPr>
          <w:rFonts w:ascii="Times New Roman" w:hAnsi="Times New Roman" w:cs="Times New Roman"/>
          <w:b/>
          <w:sz w:val="20"/>
          <w:szCs w:val="20"/>
          <w:lang w:eastAsia="ru-RU"/>
        </w:rPr>
        <w:t>Запевнення сторін</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9.1. Балансоутримувач і Орендодавець запевняють Орендаря, що: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укладено без проведення аукціону (в обсязі, передбаченому </w:t>
      </w:r>
      <w:hyperlink r:id="rId22" w:tgtFrame="_top" w:history="1">
        <w:r w:rsidRPr="003A743E">
          <w:rPr>
            <w:rFonts w:ascii="Times New Roman" w:hAnsi="Times New Roman" w:cs="Times New Roman"/>
            <w:sz w:val="20"/>
            <w:szCs w:val="20"/>
            <w:lang w:eastAsia="ru-RU"/>
          </w:rPr>
          <w:t>пунктом 115</w:t>
        </w:r>
      </w:hyperlink>
      <w:r w:rsidRPr="003A743E">
        <w:rPr>
          <w:rFonts w:ascii="Times New Roman" w:hAnsi="Times New Roman" w:cs="Times New Roman"/>
          <w:sz w:val="20"/>
          <w:szCs w:val="20"/>
          <w:lang w:eastAsia="ru-RU"/>
        </w:rPr>
        <w:t> або </w:t>
      </w:r>
      <w:hyperlink r:id="rId23" w:tgtFrame="_top" w:history="1">
        <w:r w:rsidRPr="003A743E">
          <w:rPr>
            <w:rFonts w:ascii="Times New Roman" w:hAnsi="Times New Roman" w:cs="Times New Roman"/>
            <w:sz w:val="20"/>
            <w:szCs w:val="20"/>
            <w:lang w:eastAsia="ru-RU"/>
          </w:rPr>
          <w:t>пунктом 26 Порядку</w:t>
        </w:r>
      </w:hyperlink>
      <w:r w:rsidRPr="003A743E">
        <w:rPr>
          <w:rFonts w:ascii="Times New Roman" w:hAnsi="Times New Roman" w:cs="Times New Roman"/>
          <w:sz w:val="20"/>
          <w:szCs w:val="20"/>
          <w:lang w:eastAsia="ru-RU"/>
        </w:rPr>
        <w:t>), посилання на яке зазначене у пункті 4.2 Умов, відповідає дійсності, за винятком обставин, відображених в акті приймання-передачі.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9.2.</w:t>
      </w:r>
      <w:r w:rsidR="00B3177E"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Орендар </w:t>
      </w:r>
      <w:r w:rsidR="00231369" w:rsidRPr="003A743E">
        <w:rPr>
          <w:rFonts w:ascii="Times New Roman" w:hAnsi="Times New Roman" w:cs="Times New Roman"/>
          <w:sz w:val="20"/>
          <w:szCs w:val="20"/>
          <w:lang w:val="uk-UA" w:eastAsia="ru-RU"/>
        </w:rPr>
        <w:t>зобовязаний</w:t>
      </w:r>
      <w:r w:rsidRPr="003A743E">
        <w:rPr>
          <w:rFonts w:ascii="Times New Roman" w:hAnsi="Times New Roman" w:cs="Times New Roman"/>
          <w:sz w:val="20"/>
          <w:szCs w:val="20"/>
          <w:lang w:eastAsia="ru-RU"/>
        </w:rPr>
        <w:t xml:space="preserve"> своєчасно і в повному обсязі сплачувати орендну плату та інші платежі відповідно до цього договору.</w:t>
      </w:r>
      <w:r w:rsidR="00231369" w:rsidRPr="003A743E">
        <w:rPr>
          <w:rFonts w:ascii="Times New Roman" w:hAnsi="Times New Roman" w:cs="Times New Roman"/>
          <w:sz w:val="20"/>
          <w:szCs w:val="20"/>
          <w:lang w:eastAsia="ru-RU"/>
        </w:rPr>
        <w:t xml:space="preserve">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w:t>
      </w:r>
      <w:r w:rsidR="00B3177E" w:rsidRPr="003A743E">
        <w:rPr>
          <w:rFonts w:ascii="Times New Roman" w:hAnsi="Times New Roman" w:cs="Times New Roman"/>
          <w:sz w:val="20"/>
          <w:szCs w:val="20"/>
          <w:lang w:val="uk-UA" w:eastAsia="ru-RU"/>
        </w:rPr>
        <w:t>3</w:t>
      </w:r>
      <w:r w:rsidRPr="003A743E">
        <w:rPr>
          <w:rFonts w:ascii="Times New Roman" w:hAnsi="Times New Roman" w:cs="Times New Roman"/>
          <w:sz w:val="20"/>
          <w:szCs w:val="20"/>
          <w:lang w:eastAsia="ru-RU"/>
        </w:rPr>
        <w:t>. Одночасно або до дати укладення цього договору Орендар повністю сплатив авансовий внесок з орендної плати в розмі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 визначеному у пункті 10 Умов.</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B3177E"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9.</w:t>
      </w:r>
      <w:r w:rsidRPr="003A743E">
        <w:rPr>
          <w:rFonts w:ascii="Times New Roman" w:hAnsi="Times New Roman" w:cs="Times New Roman"/>
          <w:sz w:val="20"/>
          <w:szCs w:val="20"/>
          <w:lang w:val="uk-UA" w:eastAsia="ru-RU"/>
        </w:rPr>
        <w:t>4</w:t>
      </w:r>
      <w:r w:rsidR="00E84505" w:rsidRPr="003A743E">
        <w:rPr>
          <w:rFonts w:ascii="Times New Roman" w:hAnsi="Times New Roman" w:cs="Times New Roman"/>
          <w:sz w:val="20"/>
          <w:szCs w:val="20"/>
          <w:lang w:eastAsia="ru-RU"/>
        </w:rPr>
        <w:t>. Одночасно або до укладення цього договору Орендар повністю сплатив забезпечувальний депозит в розмі</w:t>
      </w:r>
      <w:proofErr w:type="gramStart"/>
      <w:r w:rsidR="00E84505" w:rsidRPr="003A743E">
        <w:rPr>
          <w:rFonts w:ascii="Times New Roman" w:hAnsi="Times New Roman" w:cs="Times New Roman"/>
          <w:sz w:val="20"/>
          <w:szCs w:val="20"/>
          <w:lang w:eastAsia="ru-RU"/>
        </w:rPr>
        <w:t>р</w:t>
      </w:r>
      <w:proofErr w:type="gramEnd"/>
      <w:r w:rsidR="00E84505" w:rsidRPr="003A743E">
        <w:rPr>
          <w:rFonts w:ascii="Times New Roman" w:hAnsi="Times New Roman" w:cs="Times New Roman"/>
          <w:sz w:val="20"/>
          <w:szCs w:val="20"/>
          <w:lang w:eastAsia="ru-RU"/>
        </w:rPr>
        <w:t>і, визначеному у пункті 11 Умов.</w:t>
      </w:r>
    </w:p>
    <w:p w:rsidR="00161515" w:rsidRDefault="00161515" w:rsidP="00C90ECA">
      <w:pPr>
        <w:pStyle w:val="a9"/>
        <w:ind w:firstLine="567"/>
        <w:jc w:val="center"/>
        <w:rPr>
          <w:rFonts w:ascii="Times New Roman" w:hAnsi="Times New Roman" w:cs="Times New Roman"/>
          <w:b/>
          <w:sz w:val="20"/>
          <w:szCs w:val="20"/>
          <w:lang w:val="uk-UA" w:eastAsia="ru-RU"/>
        </w:rPr>
      </w:pPr>
    </w:p>
    <w:p w:rsidR="00E84505" w:rsidRPr="003A743E" w:rsidRDefault="00767FEF"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10. </w:t>
      </w:r>
      <w:r w:rsidR="00E84505" w:rsidRPr="003A743E">
        <w:rPr>
          <w:rFonts w:ascii="Times New Roman" w:hAnsi="Times New Roman" w:cs="Times New Roman"/>
          <w:b/>
          <w:sz w:val="20"/>
          <w:szCs w:val="20"/>
          <w:lang w:eastAsia="ru-RU"/>
        </w:rPr>
        <w:t>Відповідальність і вирішення спорі</w:t>
      </w:r>
      <w:proofErr w:type="gramStart"/>
      <w:r w:rsidR="00E84505" w:rsidRPr="003A743E">
        <w:rPr>
          <w:rFonts w:ascii="Times New Roman" w:hAnsi="Times New Roman" w:cs="Times New Roman"/>
          <w:b/>
          <w:sz w:val="20"/>
          <w:szCs w:val="20"/>
          <w:lang w:eastAsia="ru-RU"/>
        </w:rPr>
        <w:t>в</w:t>
      </w:r>
      <w:proofErr w:type="gramEnd"/>
      <w:r w:rsidR="00E84505" w:rsidRPr="003A743E">
        <w:rPr>
          <w:rFonts w:ascii="Times New Roman" w:hAnsi="Times New Roman" w:cs="Times New Roman"/>
          <w:b/>
          <w:sz w:val="20"/>
          <w:szCs w:val="20"/>
          <w:lang w:eastAsia="ru-RU"/>
        </w:rPr>
        <w:t xml:space="preserve"> за договором</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B3177E"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10</w:t>
      </w:r>
      <w:r w:rsidR="00E84505" w:rsidRPr="003A743E">
        <w:rPr>
          <w:rFonts w:ascii="Times New Roman" w:hAnsi="Times New Roman" w:cs="Times New Roman"/>
          <w:sz w:val="20"/>
          <w:szCs w:val="20"/>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B3177E"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10</w:t>
      </w:r>
      <w:r w:rsidR="00E84505" w:rsidRPr="003A743E">
        <w:rPr>
          <w:rFonts w:ascii="Times New Roman" w:hAnsi="Times New Roman" w:cs="Times New Roman"/>
          <w:sz w:val="20"/>
          <w:szCs w:val="20"/>
          <w:lang w:eastAsia="ru-RU"/>
        </w:rPr>
        <w:t xml:space="preserve">.2. Орендодавець не відповідає </w:t>
      </w:r>
      <w:proofErr w:type="gramStart"/>
      <w:r w:rsidR="00E84505" w:rsidRPr="003A743E">
        <w:rPr>
          <w:rFonts w:ascii="Times New Roman" w:hAnsi="Times New Roman" w:cs="Times New Roman"/>
          <w:sz w:val="20"/>
          <w:szCs w:val="20"/>
          <w:lang w:eastAsia="ru-RU"/>
        </w:rPr>
        <w:t>за</w:t>
      </w:r>
      <w:proofErr w:type="gramEnd"/>
      <w:r w:rsidR="00E84505" w:rsidRPr="003A743E">
        <w:rPr>
          <w:rFonts w:ascii="Times New Roman" w:hAnsi="Times New Roman" w:cs="Times New Roman"/>
          <w:sz w:val="20"/>
          <w:szCs w:val="20"/>
          <w:lang w:eastAsia="ru-RU"/>
        </w:rPr>
        <w:t xml:space="preserve"> зобов'язаннями Орендаря. Орендар не відповідає </w:t>
      </w:r>
      <w:proofErr w:type="gramStart"/>
      <w:r w:rsidR="00E84505" w:rsidRPr="003A743E">
        <w:rPr>
          <w:rFonts w:ascii="Times New Roman" w:hAnsi="Times New Roman" w:cs="Times New Roman"/>
          <w:sz w:val="20"/>
          <w:szCs w:val="20"/>
          <w:lang w:eastAsia="ru-RU"/>
        </w:rPr>
        <w:t>за</w:t>
      </w:r>
      <w:proofErr w:type="gramEnd"/>
      <w:r w:rsidR="00E84505" w:rsidRPr="003A743E">
        <w:rPr>
          <w:rFonts w:ascii="Times New Roman" w:hAnsi="Times New Roman" w:cs="Times New Roman"/>
          <w:sz w:val="20"/>
          <w:szCs w:val="20"/>
          <w:lang w:eastAsia="ru-RU"/>
        </w:rPr>
        <w:t xml:space="preserve"> </w:t>
      </w:r>
      <w:proofErr w:type="gramStart"/>
      <w:r w:rsidR="00E84505" w:rsidRPr="003A743E">
        <w:rPr>
          <w:rFonts w:ascii="Times New Roman" w:hAnsi="Times New Roman" w:cs="Times New Roman"/>
          <w:sz w:val="20"/>
          <w:szCs w:val="20"/>
          <w:lang w:eastAsia="ru-RU"/>
        </w:rPr>
        <w:t>з</w:t>
      </w:r>
      <w:r w:rsidR="00722F0E" w:rsidRPr="003A743E">
        <w:rPr>
          <w:rFonts w:ascii="Times New Roman" w:hAnsi="Times New Roman" w:cs="Times New Roman"/>
          <w:sz w:val="20"/>
          <w:szCs w:val="20"/>
          <w:lang w:val="uk-UA" w:eastAsia="ru-RU"/>
        </w:rPr>
        <w:t>о</w:t>
      </w:r>
      <w:r w:rsidR="00E84505" w:rsidRPr="003A743E">
        <w:rPr>
          <w:rFonts w:ascii="Times New Roman" w:hAnsi="Times New Roman" w:cs="Times New Roman"/>
          <w:sz w:val="20"/>
          <w:szCs w:val="20"/>
          <w:lang w:eastAsia="ru-RU"/>
        </w:rPr>
        <w:t>бов</w:t>
      </w:r>
      <w:proofErr w:type="gramEnd"/>
      <w:r w:rsidR="00E84505" w:rsidRPr="003A743E">
        <w:rPr>
          <w:rFonts w:ascii="Times New Roman" w:hAnsi="Times New Roman" w:cs="Times New Roman"/>
          <w:sz w:val="20"/>
          <w:szCs w:val="20"/>
          <w:lang w:eastAsia="ru-RU"/>
        </w:rPr>
        <w:t>'язаннями Орендодавця</w:t>
      </w:r>
      <w:r w:rsidRPr="003A743E">
        <w:rPr>
          <w:rFonts w:ascii="Times New Roman" w:hAnsi="Times New Roman" w:cs="Times New Roman"/>
          <w:sz w:val="20"/>
          <w:szCs w:val="20"/>
          <w:lang w:val="uk-UA" w:eastAsia="ru-RU"/>
        </w:rPr>
        <w:t xml:space="preserve"> та Балансоутримувача</w:t>
      </w:r>
      <w:r w:rsidR="00E84505" w:rsidRPr="003A743E">
        <w:rPr>
          <w:rFonts w:ascii="Times New Roman" w:hAnsi="Times New Roman" w:cs="Times New Roman"/>
          <w:sz w:val="20"/>
          <w:szCs w:val="20"/>
          <w:lang w:eastAsia="ru-RU"/>
        </w:rPr>
        <w:t xml:space="preserve">, якщо інше не передбачено цим договором. Орендар відповідає за своїми зобов'язаннями і </w:t>
      </w:r>
      <w:proofErr w:type="gramStart"/>
      <w:r w:rsidR="00E84505" w:rsidRPr="003A743E">
        <w:rPr>
          <w:rFonts w:ascii="Times New Roman" w:hAnsi="Times New Roman" w:cs="Times New Roman"/>
          <w:sz w:val="20"/>
          <w:szCs w:val="20"/>
          <w:lang w:eastAsia="ru-RU"/>
        </w:rPr>
        <w:t>за</w:t>
      </w:r>
      <w:proofErr w:type="gramEnd"/>
      <w:r w:rsidR="00E84505" w:rsidRPr="003A743E">
        <w:rPr>
          <w:rFonts w:ascii="Times New Roman" w:hAnsi="Times New Roman" w:cs="Times New Roman"/>
          <w:sz w:val="20"/>
          <w:szCs w:val="20"/>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0</w:t>
      </w:r>
      <w:r w:rsidRPr="003A743E">
        <w:rPr>
          <w:rFonts w:ascii="Times New Roman" w:hAnsi="Times New Roman" w:cs="Times New Roman"/>
          <w:sz w:val="20"/>
          <w:szCs w:val="20"/>
          <w:lang w:eastAsia="ru-RU"/>
        </w:rPr>
        <w:t xml:space="preserve">.3. Спори, які виникають за цим договором або в зв'язку з ним, не вирішені шляхом переговорів, вирішуються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судовому порядку.</w:t>
      </w:r>
    </w:p>
    <w:p w:rsidR="0025091D" w:rsidRDefault="0025091D" w:rsidP="00C90ECA">
      <w:pPr>
        <w:pStyle w:val="a9"/>
        <w:ind w:firstLine="567"/>
        <w:jc w:val="both"/>
        <w:rPr>
          <w:rFonts w:ascii="Times New Roman" w:hAnsi="Times New Roman" w:cs="Times New Roman"/>
          <w:sz w:val="20"/>
          <w:szCs w:val="20"/>
          <w:lang w:val="uk-UA" w:eastAsia="ru-RU"/>
        </w:rPr>
      </w:pPr>
    </w:p>
    <w:p w:rsidR="0025091D" w:rsidRPr="0025091D" w:rsidRDefault="0025091D"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10.4. </w:t>
      </w:r>
      <w:r w:rsidRPr="0025091D">
        <w:rPr>
          <w:rFonts w:ascii="Times New Roman" w:eastAsia="Times New Roman" w:hAnsi="Times New Roman" w:cs="Times New Roman"/>
          <w:color w:val="2A2928"/>
          <w:sz w:val="20"/>
          <w:szCs w:val="20"/>
          <w:lang w:eastAsia="ru-RU"/>
        </w:rPr>
        <w:t xml:space="preserve">Стягнення заборгованості з орендної плати, пені та неустойки (за наявності), передбачених цим договором, може здійснюватися на </w:t>
      </w:r>
      <w:proofErr w:type="gramStart"/>
      <w:r w:rsidRPr="0025091D">
        <w:rPr>
          <w:rFonts w:ascii="Times New Roman" w:eastAsia="Times New Roman" w:hAnsi="Times New Roman" w:cs="Times New Roman"/>
          <w:color w:val="2A2928"/>
          <w:sz w:val="20"/>
          <w:szCs w:val="20"/>
          <w:lang w:eastAsia="ru-RU"/>
        </w:rPr>
        <w:t>п</w:t>
      </w:r>
      <w:proofErr w:type="gramEnd"/>
      <w:r w:rsidRPr="0025091D">
        <w:rPr>
          <w:rFonts w:ascii="Times New Roman" w:eastAsia="Times New Roman" w:hAnsi="Times New Roman" w:cs="Times New Roman"/>
          <w:color w:val="2A2928"/>
          <w:sz w:val="20"/>
          <w:szCs w:val="20"/>
          <w:lang w:eastAsia="ru-RU"/>
        </w:rPr>
        <w:t>ідставі рішення суду. Стягнення заборгованості з оплати орендної плати відповідно до </w:t>
      </w:r>
      <w:hyperlink r:id="rId24" w:tgtFrame="_top" w:history="1">
        <w:r w:rsidRPr="0025091D">
          <w:rPr>
            <w:rFonts w:ascii="Times New Roman" w:eastAsia="Times New Roman" w:hAnsi="Times New Roman" w:cs="Times New Roman"/>
            <w:color w:val="0000FF"/>
            <w:sz w:val="20"/>
            <w:szCs w:val="20"/>
            <w:lang w:eastAsia="ru-RU"/>
          </w:rPr>
          <w:t>частини шостої статті 17 Закону</w:t>
        </w:r>
      </w:hyperlink>
      <w:r w:rsidRPr="0025091D">
        <w:rPr>
          <w:rFonts w:ascii="Times New Roman" w:eastAsia="Times New Roman" w:hAnsi="Times New Roman" w:cs="Times New Roman"/>
          <w:color w:val="2A2928"/>
          <w:sz w:val="20"/>
          <w:szCs w:val="20"/>
          <w:lang w:eastAsia="ru-RU"/>
        </w:rPr>
        <w:t xml:space="preserve"> може здійснюватися в безспірному порядку на </w:t>
      </w:r>
      <w:proofErr w:type="gramStart"/>
      <w:r w:rsidRPr="0025091D">
        <w:rPr>
          <w:rFonts w:ascii="Times New Roman" w:eastAsia="Times New Roman" w:hAnsi="Times New Roman" w:cs="Times New Roman"/>
          <w:color w:val="2A2928"/>
          <w:sz w:val="20"/>
          <w:szCs w:val="20"/>
          <w:lang w:eastAsia="ru-RU"/>
        </w:rPr>
        <w:t>п</w:t>
      </w:r>
      <w:proofErr w:type="gramEnd"/>
      <w:r w:rsidRPr="0025091D">
        <w:rPr>
          <w:rFonts w:ascii="Times New Roman" w:eastAsia="Times New Roman" w:hAnsi="Times New Roman" w:cs="Times New Roman"/>
          <w:color w:val="2A2928"/>
          <w:sz w:val="20"/>
          <w:szCs w:val="20"/>
          <w:lang w:eastAsia="ru-RU"/>
        </w:rPr>
        <w:t>ідставі виконавчого напису нотаріуса.</w:t>
      </w:r>
    </w:p>
    <w:p w:rsidR="00161515" w:rsidRPr="003A743E" w:rsidRDefault="00161515" w:rsidP="00C90ECA">
      <w:pPr>
        <w:pStyle w:val="a9"/>
        <w:ind w:firstLine="567"/>
        <w:jc w:val="both"/>
        <w:rPr>
          <w:rFonts w:ascii="Times New Roman" w:hAnsi="Times New Roman" w:cs="Times New Roman"/>
          <w:sz w:val="20"/>
          <w:szCs w:val="20"/>
          <w:lang w:val="uk-UA" w:eastAsia="ru-RU"/>
        </w:rPr>
      </w:pPr>
    </w:p>
    <w:p w:rsidR="00472099" w:rsidRDefault="00472099" w:rsidP="00C90ECA">
      <w:pPr>
        <w:pStyle w:val="a9"/>
        <w:ind w:firstLine="567"/>
        <w:jc w:val="center"/>
        <w:rPr>
          <w:rFonts w:ascii="Times New Roman" w:hAnsi="Times New Roman" w:cs="Times New Roman"/>
          <w:b/>
          <w:sz w:val="20"/>
          <w:szCs w:val="20"/>
          <w:lang w:val="uk-UA" w:eastAsia="ru-RU"/>
        </w:rPr>
      </w:pPr>
    </w:p>
    <w:p w:rsidR="00472099" w:rsidRDefault="00472099" w:rsidP="00C90ECA">
      <w:pPr>
        <w:pStyle w:val="a9"/>
        <w:ind w:firstLine="567"/>
        <w:jc w:val="center"/>
        <w:rPr>
          <w:rFonts w:ascii="Times New Roman" w:hAnsi="Times New Roman" w:cs="Times New Roman"/>
          <w:b/>
          <w:sz w:val="20"/>
          <w:szCs w:val="20"/>
          <w:lang w:val="uk-UA" w:eastAsia="ru-RU"/>
        </w:rPr>
      </w:pPr>
    </w:p>
    <w:p w:rsidR="00E84505" w:rsidRPr="003A743E" w:rsidRDefault="00AE3CA2"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lastRenderedPageBreak/>
        <w:t xml:space="preserve">11. </w:t>
      </w:r>
      <w:r w:rsidR="00E84505" w:rsidRPr="003A743E">
        <w:rPr>
          <w:rFonts w:ascii="Times New Roman" w:hAnsi="Times New Roman" w:cs="Times New Roman"/>
          <w:b/>
          <w:sz w:val="20"/>
          <w:szCs w:val="20"/>
          <w:lang w:eastAsia="ru-RU"/>
        </w:rPr>
        <w:t>Строк чинності, умови зміни та припинення договору</w:t>
      </w:r>
    </w:p>
    <w:p w:rsidR="00E14DCD" w:rsidRPr="003A743E" w:rsidRDefault="00E14DCD"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.1. (1)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укладено на строк, визначений у пункті 12 Умов. Перебіг строку договору </w:t>
      </w:r>
      <w:proofErr w:type="gramStart"/>
      <w:r w:rsidRPr="003A743E">
        <w:rPr>
          <w:rFonts w:ascii="Times New Roman" w:hAnsi="Times New Roman" w:cs="Times New Roman"/>
          <w:sz w:val="20"/>
          <w:szCs w:val="20"/>
          <w:lang w:eastAsia="ru-RU"/>
        </w:rPr>
        <w:t>починається</w:t>
      </w:r>
      <w:proofErr w:type="gramEnd"/>
      <w:r w:rsidRPr="003A743E">
        <w:rPr>
          <w:rFonts w:ascii="Times New Roman" w:hAnsi="Times New Roman" w:cs="Times New Roman"/>
          <w:sz w:val="20"/>
          <w:szCs w:val="20"/>
          <w:lang w:eastAsia="ru-RU"/>
        </w:rPr>
        <w:t xml:space="preserve"> з дня набрання чинності цим договором.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набирає чинності в день його підписання сторонами. Строк оренди за цим договором починається з дати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акта приймання-передачі і закінчується датою припинення цього договору.</w:t>
      </w: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.2. Умови цього договору зберігають силу протягом всього строку дії цього договору, в тому числі у разі, коли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ісля його укладення законодавством встановлено правила, що погіршують становище Орендаря, крім випадку, а в частині зобов'язань Орендаря щодо орендної плати - до виконання зобов'язань.</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25" w:tgtFrame="_top" w:history="1">
        <w:r w:rsidRPr="003A743E">
          <w:rPr>
            <w:rFonts w:ascii="Times New Roman" w:hAnsi="Times New Roman" w:cs="Times New Roman"/>
            <w:sz w:val="20"/>
            <w:szCs w:val="20"/>
            <w:lang w:eastAsia="ru-RU"/>
          </w:rPr>
          <w:t>статтею 16 Закону</w:t>
        </w:r>
      </w:hyperlink>
      <w:r w:rsidRPr="003A743E">
        <w:rPr>
          <w:rFonts w:ascii="Times New Roman" w:hAnsi="Times New Roman" w:cs="Times New Roman"/>
          <w:sz w:val="20"/>
          <w:szCs w:val="20"/>
          <w:lang w:eastAsia="ru-RU"/>
        </w:rPr>
        <w:t> та </w:t>
      </w:r>
      <w:hyperlink r:id="rId26"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 xml:space="preserve"> умов та обмежень шляхом укладення договорів про внесення змін і доповнень у письмовій формі, які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ідписуються сторонами та є невід'ємними частинами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3177E"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.4. Продовження цього договору здійснюється з урахуванням вимог, встановлених </w:t>
      </w:r>
      <w:hyperlink r:id="rId27" w:tgtFrame="_top" w:history="1">
        <w:r w:rsidRPr="003A743E">
          <w:rPr>
            <w:rFonts w:ascii="Times New Roman" w:hAnsi="Times New Roman" w:cs="Times New Roman"/>
            <w:sz w:val="20"/>
            <w:szCs w:val="20"/>
            <w:lang w:eastAsia="ru-RU"/>
          </w:rPr>
          <w:t>статтею 18 Закону</w:t>
        </w:r>
      </w:hyperlink>
      <w:r w:rsidRPr="003A743E">
        <w:rPr>
          <w:rFonts w:ascii="Times New Roman" w:hAnsi="Times New Roman" w:cs="Times New Roman"/>
          <w:sz w:val="20"/>
          <w:szCs w:val="20"/>
          <w:lang w:eastAsia="ru-RU"/>
        </w:rPr>
        <w:t> та </w:t>
      </w:r>
      <w:hyperlink r:id="rId28" w:tgtFrame="_top" w:history="1">
        <w:r w:rsidRPr="003A743E">
          <w:rPr>
            <w:rFonts w:ascii="Times New Roman" w:hAnsi="Times New Roman" w:cs="Times New Roman"/>
            <w:sz w:val="20"/>
            <w:szCs w:val="20"/>
            <w:lang w:eastAsia="ru-RU"/>
          </w:rPr>
          <w:t>Порядком</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Орендар, який бажає продовжити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на новий строк, повинен звернутись до Орендодавця за три місяці до закінчення строку дії договору із заявою.</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До заяви додається звіт про оцінку об'єкта оренди та рецензія на нього, якщо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29" w:tgtFrame="_top" w:history="1">
        <w:r w:rsidRPr="003A743E">
          <w:rPr>
            <w:rFonts w:ascii="Times New Roman" w:hAnsi="Times New Roman" w:cs="Times New Roman"/>
            <w:sz w:val="20"/>
            <w:szCs w:val="20"/>
            <w:lang w:eastAsia="ru-RU"/>
          </w:rPr>
          <w:t>статтею 15 Закону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Пропуск строку подання заяви Орендарем є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ідставою для припинення цього договору на підставі закінчення строку, на який його було укладено, відповідно до </w:t>
      </w:r>
      <w:hyperlink r:id="rId30" w:tgtFrame="_top" w:history="1">
        <w:r w:rsidRPr="003A743E">
          <w:rPr>
            <w:rFonts w:ascii="Times New Roman" w:hAnsi="Times New Roman" w:cs="Times New Roman"/>
            <w:sz w:val="20"/>
            <w:szCs w:val="20"/>
            <w:lang w:eastAsia="ru-RU"/>
          </w:rPr>
          <w:t>пункту 143 Порядку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Орендар має переважне право на продовження цього договору, яке може бути реалізовано ним у визначений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w:t>
      </w:r>
      <w:hyperlink r:id="rId31" w:tgtFrame="_top" w:history="1">
        <w:r w:rsidRPr="003A743E">
          <w:rPr>
            <w:rFonts w:ascii="Times New Roman" w:hAnsi="Times New Roman" w:cs="Times New Roman"/>
            <w:sz w:val="20"/>
            <w:szCs w:val="20"/>
            <w:lang w:eastAsia="ru-RU"/>
          </w:rPr>
          <w:t>Порядку</w:t>
        </w:r>
      </w:hyperlink>
      <w:r w:rsidRPr="003A743E">
        <w:rPr>
          <w:rFonts w:ascii="Times New Roman" w:hAnsi="Times New Roman" w:cs="Times New Roman"/>
          <w:sz w:val="20"/>
          <w:szCs w:val="20"/>
          <w:lang w:eastAsia="ru-RU"/>
        </w:rPr>
        <w:t> спосіб.</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.5. Якщо інше не передбачено цим договором, перехід права власності на орендоване Майно третім особам не є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.6.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припиняється: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D921AF"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Pr="003A743E">
        <w:rPr>
          <w:rFonts w:ascii="Times New Roman" w:hAnsi="Times New Roman" w:cs="Times New Roman"/>
          <w:sz w:val="20"/>
          <w:szCs w:val="20"/>
          <w:lang w:val="uk-UA" w:eastAsia="ru-RU"/>
        </w:rPr>
        <w:t>1</w:t>
      </w:r>
      <w:r w:rsidR="00E84505" w:rsidRPr="003A743E">
        <w:rPr>
          <w:rFonts w:ascii="Times New Roman" w:hAnsi="Times New Roman" w:cs="Times New Roman"/>
          <w:sz w:val="20"/>
          <w:szCs w:val="20"/>
          <w:lang w:eastAsia="ru-RU"/>
        </w:rPr>
        <w:t xml:space="preserve">.6.1 з </w:t>
      </w:r>
      <w:proofErr w:type="gramStart"/>
      <w:r w:rsidR="00E84505" w:rsidRPr="003A743E">
        <w:rPr>
          <w:rFonts w:ascii="Times New Roman" w:hAnsi="Times New Roman" w:cs="Times New Roman"/>
          <w:sz w:val="20"/>
          <w:szCs w:val="20"/>
          <w:lang w:eastAsia="ru-RU"/>
        </w:rPr>
        <w:t>п</w:t>
      </w:r>
      <w:proofErr w:type="gramEnd"/>
      <w:r w:rsidR="00E84505" w:rsidRPr="003A743E">
        <w:rPr>
          <w:rFonts w:ascii="Times New Roman" w:hAnsi="Times New Roman" w:cs="Times New Roman"/>
          <w:sz w:val="20"/>
          <w:szCs w:val="20"/>
          <w:lang w:eastAsia="ru-RU"/>
        </w:rPr>
        <w:t>ідстав, передбачених </w:t>
      </w:r>
      <w:hyperlink r:id="rId32" w:tgtFrame="_top" w:history="1">
        <w:r w:rsidR="00E84505" w:rsidRPr="003A743E">
          <w:rPr>
            <w:rFonts w:ascii="Times New Roman" w:hAnsi="Times New Roman" w:cs="Times New Roman"/>
            <w:sz w:val="20"/>
            <w:szCs w:val="20"/>
            <w:lang w:eastAsia="ru-RU"/>
          </w:rPr>
          <w:t>частиною першою статті 24 Закону</w:t>
        </w:r>
      </w:hyperlink>
      <w:r w:rsidR="00E84505" w:rsidRPr="003A743E">
        <w:rPr>
          <w:rFonts w:ascii="Times New Roman" w:hAnsi="Times New Roman" w:cs="Times New Roman"/>
          <w:sz w:val="20"/>
          <w:szCs w:val="20"/>
          <w:lang w:eastAsia="ru-RU"/>
        </w:rPr>
        <w:t>, і при цьому: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.6.1.1. якщо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ідставою припинення договору є закінчення строку, на який його укладено (абзац другий </w:t>
      </w:r>
      <w:hyperlink r:id="rId33" w:tgtFrame="_top" w:history="1">
        <w:r w:rsidRPr="003A743E">
          <w:rPr>
            <w:rFonts w:ascii="Times New Roman" w:hAnsi="Times New Roman" w:cs="Times New Roman"/>
            <w:sz w:val="20"/>
            <w:szCs w:val="20"/>
            <w:lang w:eastAsia="ru-RU"/>
          </w:rPr>
          <w:t>частини першої статті 24 Закону</w:t>
        </w:r>
      </w:hyperlink>
      <w:r w:rsidRPr="003A743E">
        <w:rPr>
          <w:rFonts w:ascii="Times New Roman" w:hAnsi="Times New Roman" w:cs="Times New Roman"/>
          <w:sz w:val="20"/>
          <w:szCs w:val="20"/>
          <w:lang w:eastAsia="ru-RU"/>
        </w:rPr>
        <w:t>), то договір вважається припиненим з:</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дати закінчення строку, на який його було укладено,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рішення Орендодавця про відмову у продовженні цього договору, прийнятого з підстав, передбачених </w:t>
      </w:r>
      <w:hyperlink r:id="rId34" w:tgtFrame="_top" w:history="1">
        <w:r w:rsidRPr="003A743E">
          <w:rPr>
            <w:rFonts w:ascii="Times New Roman" w:hAnsi="Times New Roman" w:cs="Times New Roman"/>
            <w:sz w:val="20"/>
            <w:szCs w:val="20"/>
            <w:lang w:eastAsia="ru-RU"/>
          </w:rPr>
          <w:t>статтею 19 Закону</w:t>
        </w:r>
      </w:hyperlink>
      <w:r w:rsidRPr="003A743E">
        <w:rPr>
          <w:rFonts w:ascii="Times New Roman" w:hAnsi="Times New Roman" w:cs="Times New Roman"/>
          <w:sz w:val="20"/>
          <w:szCs w:val="20"/>
          <w:lang w:eastAsia="ru-RU"/>
        </w:rPr>
        <w:t>, в межах строків, визначених </w:t>
      </w:r>
      <w:hyperlink r:id="rId35" w:tgtFrame="_top" w:history="1">
        <w:r w:rsidRPr="003A743E">
          <w:rPr>
            <w:rFonts w:ascii="Times New Roman" w:hAnsi="Times New Roman" w:cs="Times New Roman"/>
            <w:sz w:val="20"/>
            <w:szCs w:val="20"/>
            <w:lang w:eastAsia="ru-RU"/>
          </w:rPr>
          <w:t>частиною п'ятою статті 18 Закону</w:t>
        </w:r>
      </w:hyperlink>
      <w:r w:rsidRPr="003A743E">
        <w:rPr>
          <w:rFonts w:ascii="Times New Roman" w:hAnsi="Times New Roman" w:cs="Times New Roman"/>
          <w:sz w:val="20"/>
          <w:szCs w:val="20"/>
          <w:lang w:eastAsia="ru-RU"/>
        </w:rPr>
        <w:t xml:space="preserve">; або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36" w:tgtFrame="_top" w:history="1">
        <w:r w:rsidRPr="003A743E">
          <w:rPr>
            <w:rFonts w:ascii="Times New Roman" w:hAnsi="Times New Roman" w:cs="Times New Roman"/>
            <w:sz w:val="20"/>
            <w:szCs w:val="20"/>
            <w:lang w:eastAsia="ru-RU"/>
          </w:rPr>
          <w:t>частиною третьою статті 18 Закону</w:t>
        </w:r>
      </w:hyperlink>
      <w:r w:rsidRPr="003A743E">
        <w:rPr>
          <w:rFonts w:ascii="Times New Roman" w:hAnsi="Times New Roman" w:cs="Times New Roman"/>
          <w:sz w:val="20"/>
          <w:szCs w:val="20"/>
          <w:lang w:eastAsia="ru-RU"/>
        </w:rPr>
        <w:t> (</w:t>
      </w:r>
      <w:hyperlink r:id="rId37" w:tgtFrame="_top" w:history="1">
        <w:r w:rsidRPr="003A743E">
          <w:rPr>
            <w:rFonts w:ascii="Times New Roman" w:hAnsi="Times New Roman" w:cs="Times New Roman"/>
            <w:sz w:val="20"/>
            <w:szCs w:val="20"/>
            <w:lang w:eastAsia="ru-RU"/>
          </w:rPr>
          <w:t>пункт 143 Порядку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дати, визначеної в абзаці третьому </w:t>
      </w:r>
      <w:hyperlink r:id="rId38" w:tgtFrame="_top" w:history="1">
        <w:r w:rsidRPr="003A743E">
          <w:rPr>
            <w:rFonts w:ascii="Times New Roman" w:hAnsi="Times New Roman" w:cs="Times New Roman"/>
            <w:sz w:val="20"/>
            <w:szCs w:val="20"/>
            <w:lang w:eastAsia="ru-RU"/>
          </w:rPr>
          <w:t>пункту 151 Порядку</w:t>
        </w:r>
      </w:hyperlink>
      <w:r w:rsidRPr="003A743E">
        <w:rPr>
          <w:rFonts w:ascii="Times New Roman" w:hAnsi="Times New Roman" w:cs="Times New Roman"/>
          <w:sz w:val="20"/>
          <w:szCs w:val="20"/>
          <w:lang w:eastAsia="ru-RU"/>
        </w:rPr>
        <w:t xml:space="preserve">, якщо переможцем аукціону на продовження цього договору стала особа інша, ніж Орендар, -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протоколу аукціону (рішення Орендодавця не вимагається);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1</w:t>
      </w:r>
      <w:r w:rsidR="00D921AF" w:rsidRPr="003A743E">
        <w:rPr>
          <w:rFonts w:ascii="Times New Roman" w:hAnsi="Times New Roman" w:cs="Times New Roman"/>
          <w:sz w:val="20"/>
          <w:szCs w:val="20"/>
          <w:lang w:val="uk-UA" w:eastAsia="ru-RU"/>
        </w:rPr>
        <w:t>1</w:t>
      </w:r>
      <w:r w:rsidRPr="000C5629">
        <w:rPr>
          <w:rFonts w:ascii="Times New Roman" w:hAnsi="Times New Roman" w:cs="Times New Roman"/>
          <w:sz w:val="20"/>
          <w:szCs w:val="20"/>
          <w:lang w:val="uk-UA" w:eastAsia="ru-RU"/>
        </w:rPr>
        <w:t>.6.1.2. якщо підставою припинення договору є обставини, передбачені абзацами третім, четвертим, сьомим, восьмим</w:t>
      </w:r>
      <w:r w:rsidRPr="003A743E">
        <w:rPr>
          <w:rFonts w:ascii="Times New Roman" w:hAnsi="Times New Roman" w:cs="Times New Roman"/>
          <w:sz w:val="20"/>
          <w:szCs w:val="20"/>
          <w:lang w:eastAsia="ru-RU"/>
        </w:rPr>
        <w:t> </w:t>
      </w:r>
      <w:hyperlink r:id="rId39" w:tgtFrame="_top" w:history="1">
        <w:r w:rsidRPr="000C5629">
          <w:rPr>
            <w:rFonts w:ascii="Times New Roman" w:hAnsi="Times New Roman" w:cs="Times New Roman"/>
            <w:sz w:val="20"/>
            <w:szCs w:val="20"/>
            <w:lang w:val="uk-UA" w:eastAsia="ru-RU"/>
          </w:rPr>
          <w:t>частини першої статті 24 Закону</w:t>
        </w:r>
      </w:hyperlink>
      <w:r w:rsidRPr="000C5629">
        <w:rPr>
          <w:rFonts w:ascii="Times New Roman" w:hAnsi="Times New Roman" w:cs="Times New Roman"/>
          <w:sz w:val="20"/>
          <w:szCs w:val="20"/>
          <w:lang w:val="uk-UA"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.6.2 якщо Орендар надав недостовірну інформацію про право бути орендарем відповідно до положень </w:t>
      </w:r>
      <w:hyperlink r:id="rId40" w:tgtFrame="_top" w:history="1">
        <w:r w:rsidRPr="003A743E">
          <w:rPr>
            <w:rFonts w:ascii="Times New Roman" w:hAnsi="Times New Roman" w:cs="Times New Roman"/>
            <w:sz w:val="20"/>
            <w:szCs w:val="20"/>
            <w:lang w:eastAsia="ru-RU"/>
          </w:rPr>
          <w:t>частин третьої</w:t>
        </w:r>
      </w:hyperlink>
      <w:r w:rsidRPr="003A743E">
        <w:rPr>
          <w:rFonts w:ascii="Times New Roman" w:hAnsi="Times New Roman" w:cs="Times New Roman"/>
          <w:sz w:val="20"/>
          <w:szCs w:val="20"/>
          <w:lang w:eastAsia="ru-RU"/>
        </w:rPr>
        <w:t> і </w:t>
      </w:r>
      <w:hyperlink r:id="rId41" w:tgtFrame="_top" w:history="1">
        <w:r w:rsidRPr="003A743E">
          <w:rPr>
            <w:rFonts w:ascii="Times New Roman" w:hAnsi="Times New Roman" w:cs="Times New Roman"/>
            <w:sz w:val="20"/>
            <w:szCs w:val="20"/>
            <w:lang w:eastAsia="ru-RU"/>
          </w:rPr>
          <w:t>четвертої статті 4 Закону</w:t>
        </w:r>
      </w:hyperlink>
      <w:r w:rsidRPr="003A743E">
        <w:rPr>
          <w:rFonts w:ascii="Times New Roman" w:hAnsi="Times New Roman" w:cs="Times New Roman"/>
          <w:sz w:val="20"/>
          <w:szCs w:val="20"/>
          <w:lang w:eastAsia="ru-RU"/>
        </w:rPr>
        <w:t xml:space="preserve">, а також якщо Орендар, який отримав Майно в оренду без проведення аукціону, надав та/або оприлюднив на веб-сайті (сторінці чи </w:t>
      </w:r>
      <w:proofErr w:type="gramStart"/>
      <w:r w:rsidRPr="003A743E">
        <w:rPr>
          <w:rFonts w:ascii="Times New Roman" w:hAnsi="Times New Roman" w:cs="Times New Roman"/>
          <w:sz w:val="20"/>
          <w:szCs w:val="20"/>
          <w:lang w:eastAsia="ru-RU"/>
        </w:rPr>
        <w:t>проф</w:t>
      </w:r>
      <w:proofErr w:type="gramEnd"/>
      <w:r w:rsidRPr="003A743E">
        <w:rPr>
          <w:rFonts w:ascii="Times New Roman" w:hAnsi="Times New Roman" w:cs="Times New Roman"/>
          <w:sz w:val="20"/>
          <w:szCs w:val="20"/>
          <w:lang w:eastAsia="ru-RU"/>
        </w:rPr>
        <w:t>ілі в соціальній мережі) недостовірну інформацію про себе та/або свою діяльність.</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У такому разі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w:t>
      </w:r>
    </w:p>
    <w:p w:rsidR="00DF7199" w:rsidRDefault="00DF7199" w:rsidP="00C90ECA">
      <w:pPr>
        <w:pStyle w:val="a9"/>
        <w:ind w:firstLine="567"/>
        <w:jc w:val="both"/>
        <w:rPr>
          <w:rFonts w:ascii="Times New Roman" w:hAnsi="Times New Roman" w:cs="Times New Roman"/>
          <w:sz w:val="20"/>
          <w:szCs w:val="20"/>
          <w:lang w:val="uk-UA" w:eastAsia="ru-RU"/>
        </w:rPr>
      </w:pPr>
    </w:p>
    <w:p w:rsidR="00612FF3"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 xml:space="preserve">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0C5629" w:rsidRDefault="000C5629" w:rsidP="00C90ECA">
      <w:pPr>
        <w:pStyle w:val="a9"/>
        <w:ind w:firstLine="567"/>
        <w:jc w:val="both"/>
        <w:rPr>
          <w:rFonts w:ascii="Times New Roman" w:hAnsi="Times New Roman" w:cs="Times New Roman"/>
          <w:sz w:val="20"/>
          <w:szCs w:val="20"/>
          <w:lang w:val="uk-UA" w:eastAsia="ru-RU"/>
        </w:rPr>
      </w:pPr>
    </w:p>
    <w:p w:rsidR="00612FF3"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або</w:t>
      </w:r>
      <w:r w:rsidR="00612FF3"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з дати набрання законної сили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ішенням суду про відмову у позові Орендаря; </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або</w:t>
      </w:r>
      <w:r w:rsidR="00612FF3"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з дати залишення судом позову без розгляду, припинення провадження у справі або з </w:t>
      </w:r>
      <w:proofErr w:type="gramStart"/>
      <w:r w:rsidRPr="003A743E">
        <w:rPr>
          <w:rFonts w:ascii="Times New Roman" w:hAnsi="Times New Roman" w:cs="Times New Roman"/>
          <w:sz w:val="20"/>
          <w:szCs w:val="20"/>
          <w:lang w:eastAsia="ru-RU"/>
        </w:rPr>
        <w:t>дати в</w:t>
      </w:r>
      <w:proofErr w:type="gramEnd"/>
      <w:r w:rsidRPr="003A743E">
        <w:rPr>
          <w:rFonts w:ascii="Times New Roman" w:hAnsi="Times New Roman" w:cs="Times New Roman"/>
          <w:sz w:val="20"/>
          <w:szCs w:val="20"/>
          <w:lang w:eastAsia="ru-RU"/>
        </w:rPr>
        <w:t>ідкликання Орендарем позову.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Лист про дострокове припинення надсилається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.6.3 (1) якщо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підписаний без одночасного підписання акта приймання-передачі Майна.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.6.4. на вимогу Орендодавця з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ідстав, передбачених пунктом </w:t>
      </w:r>
      <w:r w:rsidR="008657B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 xml:space="preserve">.7 цього договору, і при цьому договір вважається припиненим в день, визначений відповідно до абзацу третього пункту </w:t>
      </w:r>
      <w:r w:rsidR="008657B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.8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.6.5. на вимогу Орендаря з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ідстав, передбачених пунктом </w:t>
      </w:r>
      <w:r w:rsidR="00D64A6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 xml:space="preserve">.9 цього договору, і при цьому договір вважається припиненим в день, визначений відповідно до абзацу другого пункту </w:t>
      </w:r>
      <w:r w:rsidR="00D64A67">
        <w:rPr>
          <w:rFonts w:ascii="Times New Roman" w:hAnsi="Times New Roman" w:cs="Times New Roman"/>
          <w:sz w:val="20"/>
          <w:szCs w:val="20"/>
          <w:lang w:val="uk-UA" w:eastAsia="ru-RU"/>
        </w:rPr>
        <w:t>11</w:t>
      </w:r>
      <w:r w:rsidRPr="003A743E">
        <w:rPr>
          <w:rFonts w:ascii="Times New Roman" w:hAnsi="Times New Roman" w:cs="Times New Roman"/>
          <w:sz w:val="20"/>
          <w:szCs w:val="20"/>
          <w:lang w:eastAsia="ru-RU"/>
        </w:rPr>
        <w:t>.10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.6.6. за згодою сторін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договору про припинення з дати підписання акта повернення Майна з оренди;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.6.7. на вимогу будь-якої із сторін цього договору за </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ішенням суду з підстав, передбачених законодавством.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може бути достроково припинений на вимогу Орендодавця, якщо Орендар:</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.7.1. допустив прострочення сплати орендної плати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строк</w:t>
      </w:r>
      <w:proofErr w:type="gramEnd"/>
      <w:r w:rsidRPr="003A743E">
        <w:rPr>
          <w:rFonts w:ascii="Times New Roman" w:hAnsi="Times New Roman" w:cs="Times New Roman"/>
          <w:sz w:val="20"/>
          <w:szCs w:val="20"/>
          <w:lang w:eastAsia="ru-RU"/>
        </w:rPr>
        <w:t xml:space="preserve"> більше трьох місяців або сумарна заборгованість з орендної плати більша, ніж плата за три місяці;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w:t>
      </w:r>
      <w:r w:rsidR="007529C3">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 xml:space="preserve">. без письмового дозволу Орендодавця передав Майно, його частину у користування іншій особі, </w:t>
      </w:r>
      <w:proofErr w:type="gramStart"/>
      <w:r w:rsidRPr="003A743E">
        <w:rPr>
          <w:rFonts w:ascii="Times New Roman" w:hAnsi="Times New Roman" w:cs="Times New Roman"/>
          <w:sz w:val="20"/>
          <w:szCs w:val="20"/>
          <w:lang w:eastAsia="ru-RU"/>
        </w:rPr>
        <w:t>кр</w:t>
      </w:r>
      <w:proofErr w:type="gramEnd"/>
      <w:r w:rsidRPr="003A743E">
        <w:rPr>
          <w:rFonts w:ascii="Times New Roman" w:hAnsi="Times New Roman" w:cs="Times New Roman"/>
          <w:sz w:val="20"/>
          <w:szCs w:val="20"/>
          <w:lang w:eastAsia="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w:t>
      </w:r>
      <w:r w:rsidR="007529C3">
        <w:rPr>
          <w:rFonts w:ascii="Times New Roman" w:hAnsi="Times New Roman" w:cs="Times New Roman"/>
          <w:sz w:val="20"/>
          <w:szCs w:val="20"/>
          <w:lang w:val="uk-UA" w:eastAsia="ru-RU"/>
        </w:rPr>
        <w:t>3</w:t>
      </w:r>
      <w:r w:rsidRPr="003A743E">
        <w:rPr>
          <w:rFonts w:ascii="Times New Roman" w:hAnsi="Times New Roman" w:cs="Times New Roman"/>
          <w:sz w:val="20"/>
          <w:szCs w:val="20"/>
          <w:lang w:eastAsia="ru-RU"/>
        </w:rPr>
        <w:t>. уклав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суборенди з особами, які не відповідають вимогам </w:t>
      </w:r>
      <w:hyperlink r:id="rId42" w:tgtFrame="_top" w:history="1">
        <w:r w:rsidRPr="003A743E">
          <w:rPr>
            <w:rFonts w:ascii="Times New Roman" w:hAnsi="Times New Roman" w:cs="Times New Roman"/>
            <w:sz w:val="20"/>
            <w:szCs w:val="20"/>
            <w:lang w:eastAsia="ru-RU"/>
          </w:rPr>
          <w:t>статті 4 Закону</w:t>
        </w:r>
      </w:hyperlink>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.7.</w:t>
      </w:r>
      <w:r w:rsidR="007529C3">
        <w:rPr>
          <w:rFonts w:ascii="Times New Roman" w:hAnsi="Times New Roman" w:cs="Times New Roman"/>
          <w:sz w:val="20"/>
          <w:szCs w:val="20"/>
          <w:lang w:val="uk-UA" w:eastAsia="ru-RU"/>
        </w:rPr>
        <w:t>4</w:t>
      </w:r>
      <w:r w:rsidRPr="003A743E">
        <w:rPr>
          <w:rFonts w:ascii="Times New Roman" w:hAnsi="Times New Roman" w:cs="Times New Roman"/>
          <w:sz w:val="20"/>
          <w:szCs w:val="20"/>
          <w:lang w:eastAsia="ru-RU"/>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594258">
        <w:rPr>
          <w:rFonts w:ascii="Times New Roman" w:hAnsi="Times New Roman" w:cs="Times New Roman"/>
          <w:sz w:val="20"/>
          <w:szCs w:val="20"/>
          <w:lang w:val="uk-UA" w:eastAsia="ru-RU"/>
        </w:rPr>
        <w:t>1</w:t>
      </w:r>
      <w:r w:rsidR="00D921AF" w:rsidRPr="003A743E">
        <w:rPr>
          <w:rFonts w:ascii="Times New Roman" w:hAnsi="Times New Roman" w:cs="Times New Roman"/>
          <w:sz w:val="20"/>
          <w:szCs w:val="20"/>
          <w:lang w:val="uk-UA" w:eastAsia="ru-RU"/>
        </w:rPr>
        <w:t>1</w:t>
      </w:r>
      <w:r w:rsidRPr="00594258">
        <w:rPr>
          <w:rFonts w:ascii="Times New Roman" w:hAnsi="Times New Roman" w:cs="Times New Roman"/>
          <w:sz w:val="20"/>
          <w:szCs w:val="20"/>
          <w:lang w:val="uk-UA" w:eastAsia="ru-RU"/>
        </w:rPr>
        <w:t xml:space="preserve">.8.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Pr="003A743E">
        <w:rPr>
          <w:rFonts w:ascii="Times New Roman" w:hAnsi="Times New Roman" w:cs="Times New Roman"/>
          <w:sz w:val="20"/>
          <w:szCs w:val="20"/>
          <w:lang w:eastAsia="ru-RU"/>
        </w:rPr>
        <w:t xml:space="preserve">Лист пересилається </w:t>
      </w:r>
      <w:proofErr w:type="gramStart"/>
      <w:r w:rsidRPr="003A743E">
        <w:rPr>
          <w:rFonts w:ascii="Times New Roman" w:hAnsi="Times New Roman" w:cs="Times New Roman"/>
          <w:sz w:val="20"/>
          <w:szCs w:val="20"/>
          <w:lang w:eastAsia="ru-RU"/>
        </w:rPr>
        <w:t>на</w:t>
      </w:r>
      <w:proofErr w:type="gramEnd"/>
      <w:r w:rsidRPr="003A743E">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ідстава припинення договору, посилання на вимогу про усунення порушення, а також </w:t>
      </w:r>
      <w:r w:rsidRPr="003A743E">
        <w:rPr>
          <w:rFonts w:ascii="Times New Roman" w:hAnsi="Times New Roman" w:cs="Times New Roman"/>
          <w:sz w:val="20"/>
          <w:szCs w:val="20"/>
          <w:lang w:eastAsia="ru-RU"/>
        </w:rPr>
        <w:lastRenderedPageBreak/>
        <w:t>посилання на обставини, які свідчать про те, що порушення триває після закінчення строку, відведеного для його усунення.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ідставі штемпеля поштового відділення на поштовому відправленні 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.9.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може бути достроково припинений на вимогу Орендаря, якщо: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1</w:t>
      </w:r>
      <w:r w:rsidR="00D921AF" w:rsidRPr="003A743E">
        <w:rPr>
          <w:rFonts w:ascii="Times New Roman" w:hAnsi="Times New Roman" w:cs="Times New Roman"/>
          <w:sz w:val="20"/>
          <w:szCs w:val="20"/>
          <w:lang w:val="uk-UA" w:eastAsia="ru-RU"/>
        </w:rPr>
        <w:t>1</w:t>
      </w:r>
      <w:r w:rsidRPr="000C5629">
        <w:rPr>
          <w:rFonts w:ascii="Times New Roman" w:hAnsi="Times New Roman" w:cs="Times New Roman"/>
          <w:sz w:val="20"/>
          <w:szCs w:val="20"/>
          <w:lang w:val="uk-UA"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D921AF"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.9.2. протягом двох місяців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594258">
        <w:rPr>
          <w:rFonts w:ascii="Times New Roman" w:hAnsi="Times New Roman" w:cs="Times New Roman"/>
          <w:sz w:val="20"/>
          <w:szCs w:val="20"/>
          <w:lang w:val="uk-UA" w:eastAsia="ru-RU"/>
        </w:rPr>
        <w:t>1</w:t>
      </w:r>
      <w:r w:rsidR="00263545" w:rsidRPr="003A743E">
        <w:rPr>
          <w:rFonts w:ascii="Times New Roman" w:hAnsi="Times New Roman" w:cs="Times New Roman"/>
          <w:sz w:val="20"/>
          <w:szCs w:val="20"/>
          <w:lang w:val="uk-UA" w:eastAsia="ru-RU"/>
        </w:rPr>
        <w:t>1</w:t>
      </w:r>
      <w:r w:rsidRPr="00594258">
        <w:rPr>
          <w:rFonts w:ascii="Times New Roman" w:hAnsi="Times New Roman" w:cs="Times New Roman"/>
          <w:sz w:val="20"/>
          <w:szCs w:val="20"/>
          <w:lang w:val="uk-UA" w:eastAsia="ru-RU"/>
        </w:rPr>
        <w:t xml:space="preserve">.10. Про виявлення обставин, які дають право Орендарю на припинення договору відповідно до пункту </w:t>
      </w:r>
      <w:r w:rsidR="00AE6385">
        <w:rPr>
          <w:rFonts w:ascii="Times New Roman" w:hAnsi="Times New Roman" w:cs="Times New Roman"/>
          <w:sz w:val="20"/>
          <w:szCs w:val="20"/>
          <w:lang w:val="uk-UA" w:eastAsia="ru-RU"/>
        </w:rPr>
        <w:t>11</w:t>
      </w:r>
      <w:r w:rsidRPr="00594258">
        <w:rPr>
          <w:rFonts w:ascii="Times New Roman" w:hAnsi="Times New Roman" w:cs="Times New Roman"/>
          <w:sz w:val="20"/>
          <w:szCs w:val="20"/>
          <w:lang w:val="uk-UA" w:eastAsia="ru-RU"/>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3A743E">
        <w:rPr>
          <w:rFonts w:ascii="Times New Roman" w:hAnsi="Times New Roman" w:cs="Times New Roman"/>
          <w:sz w:val="20"/>
          <w:szCs w:val="20"/>
          <w:lang w:val="uk-UA" w:eastAsia="ru-RU"/>
        </w:rPr>
        <w:t>1</w:t>
      </w:r>
      <w:r w:rsidRPr="00594258">
        <w:rPr>
          <w:rFonts w:ascii="Times New Roman" w:hAnsi="Times New Roman" w:cs="Times New Roman"/>
          <w:sz w:val="20"/>
          <w:szCs w:val="20"/>
          <w:lang w:val="uk-UA"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w:t>
      </w:r>
      <w:r w:rsidRPr="003A743E">
        <w:rPr>
          <w:rFonts w:ascii="Times New Roman" w:hAnsi="Times New Roman" w:cs="Times New Roman"/>
          <w:sz w:val="20"/>
          <w:szCs w:val="20"/>
          <w:lang w:eastAsia="ru-RU"/>
        </w:rPr>
        <w:t xml:space="preserve">Вимоги Орендаря, заявлені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ісля закінчення строків, встановлених цим пунктом договору, задоволенню не підлягають.</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F83F3D" w:rsidRDefault="00E84505" w:rsidP="00C90ECA">
      <w:pPr>
        <w:pStyle w:val="a9"/>
        <w:ind w:firstLine="567"/>
        <w:jc w:val="both"/>
        <w:rPr>
          <w:rFonts w:ascii="Times New Roman" w:hAnsi="Times New Roman" w:cs="Times New Roman"/>
          <w:sz w:val="20"/>
          <w:szCs w:val="20"/>
          <w:lang w:val="uk-UA" w:eastAsia="ru-RU"/>
        </w:rPr>
      </w:pPr>
      <w:r w:rsidRPr="00F83F3D">
        <w:rPr>
          <w:rFonts w:ascii="Times New Roman" w:hAnsi="Times New Roman" w:cs="Times New Roman"/>
          <w:sz w:val="20"/>
          <w:szCs w:val="20"/>
          <w:lang w:val="uk-UA" w:eastAsia="ru-RU"/>
        </w:rPr>
        <w:t>За відсутності зауважень Орендодавця та Балансоутримувача, передбачених абзацом другим цього пункту: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Орендарем акта повернення Майна з оренди;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26354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Балансоутримувач</w:t>
      </w:r>
      <w:r w:rsidR="00E84505" w:rsidRPr="003A743E">
        <w:rPr>
          <w:rFonts w:ascii="Times New Roman" w:hAnsi="Times New Roman" w:cs="Times New Roman"/>
          <w:sz w:val="20"/>
          <w:szCs w:val="20"/>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3A743E">
        <w:rPr>
          <w:rFonts w:ascii="Times New Roman" w:hAnsi="Times New Roman" w:cs="Times New Roman"/>
          <w:sz w:val="20"/>
          <w:szCs w:val="20"/>
          <w:lang w:val="uk-UA" w:eastAsia="ru-RU"/>
        </w:rPr>
        <w:t>на рахунок Балансоутримувача</w:t>
      </w:r>
      <w:r w:rsidR="00E84505" w:rsidRPr="003A743E">
        <w:rPr>
          <w:rFonts w:ascii="Times New Roman" w:hAnsi="Times New Roman" w:cs="Times New Roman"/>
          <w:sz w:val="20"/>
          <w:szCs w:val="20"/>
          <w:lang w:eastAsia="ru-RU"/>
        </w:rPr>
        <w:t xml:space="preserve"> здійснюється у порядку, визначеному законодавством.</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263545"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.11. </w:t>
      </w:r>
      <w:proofErr w:type="gramStart"/>
      <w:r w:rsidRPr="003A743E">
        <w:rPr>
          <w:rFonts w:ascii="Times New Roman" w:hAnsi="Times New Roman" w:cs="Times New Roman"/>
          <w:sz w:val="20"/>
          <w:szCs w:val="20"/>
          <w:lang w:eastAsia="ru-RU"/>
        </w:rPr>
        <w:t>У</w:t>
      </w:r>
      <w:proofErr w:type="gramEnd"/>
      <w:r w:rsidRPr="003A743E">
        <w:rPr>
          <w:rFonts w:ascii="Times New Roman" w:hAnsi="Times New Roman" w:cs="Times New Roman"/>
          <w:sz w:val="20"/>
          <w:szCs w:val="20"/>
          <w:lang w:eastAsia="ru-RU"/>
        </w:rPr>
        <w:t xml:space="preserve"> разі припинення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proofErr w:type="gramStart"/>
      <w:r w:rsidRPr="003A743E">
        <w:rPr>
          <w:rFonts w:ascii="Times New Roman" w:hAnsi="Times New Roman" w:cs="Times New Roman"/>
          <w:sz w:val="20"/>
          <w:szCs w:val="20"/>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3A743E">
        <w:rPr>
          <w:rFonts w:ascii="Times New Roman" w:hAnsi="Times New Roman" w:cs="Times New Roman"/>
          <w:sz w:val="20"/>
          <w:szCs w:val="20"/>
          <w:lang w:val="uk-UA" w:eastAsia="ru-RU"/>
        </w:rPr>
        <w:t>територіальної громади міста Києва</w:t>
      </w:r>
      <w:r w:rsidRPr="003A743E">
        <w:rPr>
          <w:rFonts w:ascii="Times New Roman" w:hAnsi="Times New Roman" w:cs="Times New Roman"/>
          <w:sz w:val="20"/>
          <w:szCs w:val="20"/>
          <w:lang w:eastAsia="ru-RU"/>
        </w:rPr>
        <w:t>;</w:t>
      </w:r>
      <w:proofErr w:type="gramEnd"/>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0C5629" w:rsidRDefault="00E84505" w:rsidP="00C90ECA">
      <w:pPr>
        <w:pStyle w:val="a9"/>
        <w:ind w:firstLine="567"/>
        <w:jc w:val="both"/>
        <w:rPr>
          <w:rFonts w:ascii="Times New Roman" w:hAnsi="Times New Roman" w:cs="Times New Roman"/>
          <w:sz w:val="20"/>
          <w:szCs w:val="20"/>
          <w:lang w:val="uk-UA" w:eastAsia="ru-RU"/>
        </w:rPr>
      </w:pPr>
      <w:r w:rsidRPr="000C5629">
        <w:rPr>
          <w:rFonts w:ascii="Times New Roman" w:hAnsi="Times New Roman" w:cs="Times New Roman"/>
          <w:sz w:val="20"/>
          <w:szCs w:val="20"/>
          <w:lang w:val="uk-UA"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3A743E">
        <w:rPr>
          <w:rFonts w:ascii="Times New Roman" w:hAnsi="Times New Roman" w:cs="Times New Roman"/>
          <w:sz w:val="20"/>
          <w:szCs w:val="20"/>
          <w:lang w:val="uk-UA" w:eastAsia="ru-RU"/>
        </w:rPr>
        <w:t>територіальної громади міста Києва</w:t>
      </w:r>
      <w:r w:rsidR="00263545" w:rsidRPr="000C5629">
        <w:rPr>
          <w:rFonts w:ascii="Times New Roman" w:hAnsi="Times New Roman" w:cs="Times New Roman"/>
          <w:sz w:val="20"/>
          <w:szCs w:val="20"/>
          <w:lang w:val="uk-UA" w:eastAsia="ru-RU"/>
        </w:rPr>
        <w:t xml:space="preserve"> </w:t>
      </w:r>
      <w:r w:rsidRPr="000C5629">
        <w:rPr>
          <w:rFonts w:ascii="Times New Roman" w:hAnsi="Times New Roman" w:cs="Times New Roman"/>
          <w:sz w:val="20"/>
          <w:szCs w:val="20"/>
          <w:lang w:val="uk-UA" w:eastAsia="ru-RU"/>
        </w:rPr>
        <w:t>та їх вартість компенсації не підлягає.</w:t>
      </w: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lastRenderedPageBreak/>
        <w:t>1</w:t>
      </w:r>
      <w:r w:rsidR="00263545" w:rsidRPr="003A743E">
        <w:rPr>
          <w:rFonts w:ascii="Times New Roman" w:hAnsi="Times New Roman" w:cs="Times New Roman"/>
          <w:sz w:val="20"/>
          <w:szCs w:val="20"/>
          <w:lang w:val="uk-UA" w:eastAsia="ru-RU"/>
        </w:rPr>
        <w:t>1</w:t>
      </w:r>
      <w:r w:rsidRPr="003A743E">
        <w:rPr>
          <w:rFonts w:ascii="Times New Roman" w:hAnsi="Times New Roman" w:cs="Times New Roman"/>
          <w:sz w:val="20"/>
          <w:szCs w:val="20"/>
          <w:lang w:eastAsia="ru-RU"/>
        </w:rPr>
        <w:t xml:space="preserve">.12. Майно вважається поверненим Орендодавцю/ Балансоутримувачу з моменту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161515" w:rsidRPr="003A743E" w:rsidRDefault="00161515" w:rsidP="00C90ECA">
      <w:pPr>
        <w:pStyle w:val="a9"/>
        <w:ind w:firstLine="567"/>
        <w:jc w:val="both"/>
        <w:rPr>
          <w:rFonts w:ascii="Times New Roman" w:hAnsi="Times New Roman" w:cs="Times New Roman"/>
          <w:sz w:val="20"/>
          <w:szCs w:val="20"/>
          <w:lang w:val="uk-UA" w:eastAsia="ru-RU"/>
        </w:rPr>
      </w:pPr>
    </w:p>
    <w:p w:rsidR="00E84505" w:rsidRPr="003A743E" w:rsidRDefault="00D56945" w:rsidP="00C90ECA">
      <w:pPr>
        <w:pStyle w:val="a9"/>
        <w:ind w:firstLine="567"/>
        <w:jc w:val="center"/>
        <w:rPr>
          <w:rFonts w:ascii="Times New Roman" w:hAnsi="Times New Roman" w:cs="Times New Roman"/>
          <w:b/>
          <w:sz w:val="20"/>
          <w:szCs w:val="20"/>
          <w:lang w:val="uk-UA" w:eastAsia="ru-RU"/>
        </w:rPr>
      </w:pPr>
      <w:r w:rsidRPr="003A743E">
        <w:rPr>
          <w:rFonts w:ascii="Times New Roman" w:hAnsi="Times New Roman" w:cs="Times New Roman"/>
          <w:b/>
          <w:sz w:val="20"/>
          <w:szCs w:val="20"/>
          <w:lang w:val="uk-UA" w:eastAsia="ru-RU"/>
        </w:rPr>
        <w:t xml:space="preserve">12. </w:t>
      </w:r>
      <w:r w:rsidR="00E84505" w:rsidRPr="003A743E">
        <w:rPr>
          <w:rFonts w:ascii="Times New Roman" w:hAnsi="Times New Roman" w:cs="Times New Roman"/>
          <w:b/>
          <w:sz w:val="20"/>
          <w:szCs w:val="20"/>
          <w:lang w:val="uk-UA" w:eastAsia="ru-RU"/>
        </w:rPr>
        <w:t>Інше</w:t>
      </w:r>
    </w:p>
    <w:p w:rsidR="005A1FDA" w:rsidRPr="003A743E" w:rsidRDefault="005A1FDA" w:rsidP="00C90ECA">
      <w:pPr>
        <w:pStyle w:val="a9"/>
        <w:ind w:firstLine="567"/>
        <w:jc w:val="center"/>
        <w:rPr>
          <w:rFonts w:ascii="Times New Roman" w:hAnsi="Times New Roman" w:cs="Times New Roman"/>
          <w:b/>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w:t>
      </w:r>
      <w:r w:rsidR="00263545"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val="uk-UA" w:eastAsia="ru-RU"/>
        </w:rPr>
        <w:t xml:space="preserve">.1 Орендар </w:t>
      </w:r>
      <w:r w:rsidR="00231369" w:rsidRPr="003A743E">
        <w:rPr>
          <w:rFonts w:ascii="Times New Roman" w:hAnsi="Times New Roman" w:cs="Times New Roman"/>
          <w:sz w:val="20"/>
          <w:szCs w:val="20"/>
          <w:lang w:val="uk-UA" w:eastAsia="ru-RU"/>
        </w:rPr>
        <w:t xml:space="preserve">зобов’язаний </w:t>
      </w:r>
      <w:r w:rsidRPr="003A743E">
        <w:rPr>
          <w:rFonts w:ascii="Times New Roman" w:hAnsi="Times New Roman" w:cs="Times New Roman"/>
          <w:sz w:val="20"/>
          <w:szCs w:val="20"/>
          <w:lang w:val="uk-UA" w:eastAsia="ru-RU"/>
        </w:rPr>
        <w:t>письмово повідом</w:t>
      </w:r>
      <w:r w:rsidR="00231369" w:rsidRPr="003A743E">
        <w:rPr>
          <w:rFonts w:ascii="Times New Roman" w:hAnsi="Times New Roman" w:cs="Times New Roman"/>
          <w:sz w:val="20"/>
          <w:szCs w:val="20"/>
          <w:lang w:val="uk-UA" w:eastAsia="ru-RU"/>
        </w:rPr>
        <w:t>ити</w:t>
      </w:r>
      <w:r w:rsidRPr="003A743E">
        <w:rPr>
          <w:rFonts w:ascii="Times New Roman" w:hAnsi="Times New Roman" w:cs="Times New Roman"/>
          <w:sz w:val="20"/>
          <w:szCs w:val="20"/>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Pr="003A743E">
        <w:rPr>
          <w:rFonts w:ascii="Times New Roman" w:hAnsi="Times New Roman" w:cs="Times New Roman"/>
          <w:sz w:val="20"/>
          <w:szCs w:val="20"/>
          <w:lang w:eastAsia="ru-RU"/>
        </w:rPr>
        <w:t xml:space="preserve">Орендодавець або Балансоутримувач повідомляє Орендареві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відповідні зміни письмово або на адресу електронної пошти.</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263545"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.2. Якщо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підлягає нотаріальному посвідченню, витрати на таке посвідчення несе Орендар.</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594258">
        <w:rPr>
          <w:rFonts w:ascii="Times New Roman" w:hAnsi="Times New Roman" w:cs="Times New Roman"/>
          <w:sz w:val="20"/>
          <w:szCs w:val="20"/>
          <w:lang w:val="uk-UA" w:eastAsia="ru-RU"/>
        </w:rPr>
        <w:t>1</w:t>
      </w:r>
      <w:r w:rsidR="00263545" w:rsidRPr="003A743E">
        <w:rPr>
          <w:rFonts w:ascii="Times New Roman" w:hAnsi="Times New Roman" w:cs="Times New Roman"/>
          <w:sz w:val="20"/>
          <w:szCs w:val="20"/>
          <w:lang w:val="uk-UA" w:eastAsia="ru-RU"/>
        </w:rPr>
        <w:t>2</w:t>
      </w:r>
      <w:r w:rsidRPr="00594258">
        <w:rPr>
          <w:rFonts w:ascii="Times New Roman" w:hAnsi="Times New Roman" w:cs="Times New Roman"/>
          <w:sz w:val="20"/>
          <w:szCs w:val="20"/>
          <w:lang w:val="uk-UA"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3A743E">
        <w:rPr>
          <w:rFonts w:ascii="Times New Roman" w:hAnsi="Times New Roman" w:cs="Times New Roman"/>
          <w:sz w:val="20"/>
          <w:szCs w:val="20"/>
          <w:lang w:val="uk-UA" w:eastAsia="ru-RU"/>
        </w:rPr>
        <w:t>Орендодавцем</w:t>
      </w:r>
      <w:r w:rsidRPr="00594258">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eastAsia="ru-RU"/>
        </w:rPr>
        <w:t xml:space="preserve">Акт про заміну сторони </w:t>
      </w:r>
      <w:proofErr w:type="gramStart"/>
      <w:r w:rsidRPr="003A743E">
        <w:rPr>
          <w:rFonts w:ascii="Times New Roman" w:hAnsi="Times New Roman" w:cs="Times New Roman"/>
          <w:sz w:val="20"/>
          <w:szCs w:val="20"/>
          <w:lang w:eastAsia="ru-RU"/>
        </w:rPr>
        <w:t>п</w:t>
      </w:r>
      <w:proofErr w:type="gramEnd"/>
      <w:r w:rsidRPr="003A743E">
        <w:rPr>
          <w:rFonts w:ascii="Times New Roman" w:hAnsi="Times New Roman" w:cs="Times New Roman"/>
          <w:sz w:val="20"/>
          <w:szCs w:val="20"/>
          <w:lang w:eastAsia="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Pr="003A743E">
        <w:rPr>
          <w:rFonts w:ascii="Times New Roman" w:hAnsi="Times New Roman" w:cs="Times New Roman"/>
          <w:sz w:val="20"/>
          <w:szCs w:val="20"/>
          <w:lang w:eastAsia="ru-RU"/>
        </w:rPr>
        <w:t>про</w:t>
      </w:r>
      <w:proofErr w:type="gramEnd"/>
      <w:r w:rsidRPr="003A743E">
        <w:rPr>
          <w:rFonts w:ascii="Times New Roman" w:hAnsi="Times New Roman" w:cs="Times New Roman"/>
          <w:sz w:val="20"/>
          <w:szCs w:val="20"/>
          <w:lang w:eastAsia="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1</w:t>
      </w:r>
      <w:r w:rsidR="00BB752E"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.4. У разі реорганізації Орендаря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оренди зберігає чинність для відповідного правонаступника юридичної особи - Орендаря.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0C5629">
        <w:rPr>
          <w:rFonts w:ascii="Times New Roman" w:hAnsi="Times New Roman" w:cs="Times New Roman"/>
          <w:sz w:val="20"/>
          <w:szCs w:val="20"/>
          <w:lang w:val="uk-UA" w:eastAsia="ru-RU"/>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w:t>
      </w:r>
      <w:r w:rsidRPr="003A743E">
        <w:rPr>
          <w:rFonts w:ascii="Times New Roman" w:hAnsi="Times New Roman" w:cs="Times New Roman"/>
          <w:sz w:val="20"/>
          <w:szCs w:val="20"/>
          <w:lang w:eastAsia="ru-RU"/>
        </w:rPr>
        <w:t>Орендодавця.</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Заміна сторони Орендаря набуває чинності з дня внесення змін до цього договору.</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eastAsia="ru-RU"/>
        </w:rPr>
        <w:t xml:space="preserve">Заміна Орендаря інша, ніж передбачена цим пунктом, не </w:t>
      </w:r>
      <w:proofErr w:type="gramStart"/>
      <w:r w:rsidRPr="003A743E">
        <w:rPr>
          <w:rFonts w:ascii="Times New Roman" w:hAnsi="Times New Roman" w:cs="Times New Roman"/>
          <w:sz w:val="20"/>
          <w:szCs w:val="20"/>
          <w:lang w:eastAsia="ru-RU"/>
        </w:rPr>
        <w:t>допускається</w:t>
      </w:r>
      <w:proofErr w:type="gramEnd"/>
      <w:r w:rsidRPr="003A743E">
        <w:rPr>
          <w:rFonts w:ascii="Times New Roman" w:hAnsi="Times New Roman" w:cs="Times New Roman"/>
          <w:sz w:val="20"/>
          <w:szCs w:val="20"/>
          <w:lang w:eastAsia="ru-RU"/>
        </w:rPr>
        <w:t>.</w:t>
      </w:r>
    </w:p>
    <w:p w:rsidR="000C5629" w:rsidRDefault="000C5629" w:rsidP="00C90ECA">
      <w:pPr>
        <w:pStyle w:val="a9"/>
        <w:ind w:firstLine="567"/>
        <w:jc w:val="both"/>
        <w:rPr>
          <w:rFonts w:ascii="Times New Roman" w:hAnsi="Times New Roman" w:cs="Times New Roman"/>
          <w:sz w:val="20"/>
          <w:szCs w:val="20"/>
          <w:lang w:val="uk-UA" w:eastAsia="ru-RU"/>
        </w:rPr>
      </w:pPr>
    </w:p>
    <w:p w:rsidR="00E84505" w:rsidRPr="003A743E" w:rsidRDefault="00E84505"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w:t>
      </w:r>
      <w:r w:rsidR="00BB752E" w:rsidRPr="003A743E">
        <w:rPr>
          <w:rFonts w:ascii="Times New Roman" w:hAnsi="Times New Roman" w:cs="Times New Roman"/>
          <w:sz w:val="20"/>
          <w:szCs w:val="20"/>
          <w:lang w:val="uk-UA" w:eastAsia="ru-RU"/>
        </w:rPr>
        <w:t>2</w:t>
      </w:r>
      <w:r w:rsidRPr="003A743E">
        <w:rPr>
          <w:rFonts w:ascii="Times New Roman" w:hAnsi="Times New Roman" w:cs="Times New Roman"/>
          <w:sz w:val="20"/>
          <w:szCs w:val="20"/>
          <w:lang w:eastAsia="ru-RU"/>
        </w:rPr>
        <w:t>.5. Цей Догові</w:t>
      </w:r>
      <w:proofErr w:type="gramStart"/>
      <w:r w:rsidRPr="003A743E">
        <w:rPr>
          <w:rFonts w:ascii="Times New Roman" w:hAnsi="Times New Roman" w:cs="Times New Roman"/>
          <w:sz w:val="20"/>
          <w:szCs w:val="20"/>
          <w:lang w:eastAsia="ru-RU"/>
        </w:rPr>
        <w:t>р</w:t>
      </w:r>
      <w:proofErr w:type="gramEnd"/>
      <w:r w:rsidRPr="003A743E">
        <w:rPr>
          <w:rFonts w:ascii="Times New Roman" w:hAnsi="Times New Roman" w:cs="Times New Roman"/>
          <w:sz w:val="20"/>
          <w:szCs w:val="20"/>
          <w:lang w:eastAsia="ru-RU"/>
        </w:rPr>
        <w:t xml:space="preserve"> укладено у трьох примірниках, кожен з яких має однакову юридичну силу, по одному для Орендаря, Орендодавця і Балансоутримувача.</w:t>
      </w:r>
    </w:p>
    <w:p w:rsidR="00D96920" w:rsidRDefault="00D96920" w:rsidP="00C90ECA">
      <w:pPr>
        <w:pStyle w:val="a9"/>
        <w:ind w:firstLine="567"/>
        <w:jc w:val="both"/>
        <w:rPr>
          <w:rFonts w:ascii="Times New Roman" w:hAnsi="Times New Roman" w:cs="Times New Roman"/>
          <w:sz w:val="20"/>
          <w:szCs w:val="20"/>
          <w:lang w:val="uk-UA" w:eastAsia="ru-RU"/>
        </w:rPr>
      </w:pPr>
    </w:p>
    <w:p w:rsidR="00231369" w:rsidRPr="003A743E" w:rsidRDefault="00231369" w:rsidP="00C90EC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val="uk-UA" w:eastAsia="ru-RU"/>
        </w:rPr>
        <w:t>12.6. У р</w:t>
      </w:r>
      <w:r w:rsidR="00A57903" w:rsidRPr="003A743E">
        <w:rPr>
          <w:rFonts w:ascii="Times New Roman" w:hAnsi="Times New Roman" w:cs="Times New Roman"/>
          <w:sz w:val="20"/>
          <w:szCs w:val="20"/>
          <w:lang w:val="uk-UA" w:eastAsia="ru-RU"/>
        </w:rPr>
        <w:t>азі якщо повідомлення (лист) Ор</w:t>
      </w:r>
      <w:r w:rsidRPr="003A743E">
        <w:rPr>
          <w:rFonts w:ascii="Times New Roman" w:hAnsi="Times New Roman" w:cs="Times New Roman"/>
          <w:sz w:val="20"/>
          <w:szCs w:val="20"/>
          <w:lang w:val="uk-UA" w:eastAsia="ru-RU"/>
        </w:rPr>
        <w:t>ендодавця</w:t>
      </w:r>
      <w:r w:rsidR="00106A2F" w:rsidRPr="003A743E">
        <w:rPr>
          <w:rFonts w:ascii="Times New Roman" w:hAnsi="Times New Roman" w:cs="Times New Roman"/>
          <w:sz w:val="20"/>
          <w:szCs w:val="20"/>
          <w:lang w:val="uk-UA" w:eastAsia="ru-RU"/>
        </w:rPr>
        <w:t>, Балансоутримувача</w:t>
      </w:r>
      <w:r w:rsidRPr="003A743E">
        <w:rPr>
          <w:rFonts w:ascii="Times New Roman" w:hAnsi="Times New Roman" w:cs="Times New Roman"/>
          <w:sz w:val="20"/>
          <w:szCs w:val="20"/>
          <w:lang w:val="uk-UA" w:eastAsia="ru-RU"/>
        </w:rPr>
        <w:t xml:space="preserve"> направлене за належною адресою</w:t>
      </w:r>
      <w:r w:rsidR="00A57903" w:rsidRPr="003A743E">
        <w:rPr>
          <w:rFonts w:ascii="Times New Roman" w:hAnsi="Times New Roman" w:cs="Times New Roman"/>
          <w:sz w:val="20"/>
          <w:szCs w:val="20"/>
          <w:lang w:val="uk-UA" w:eastAsia="ru-RU"/>
        </w:rPr>
        <w:t xml:space="preserve"> </w:t>
      </w:r>
      <w:r w:rsidRPr="003A743E">
        <w:rPr>
          <w:rFonts w:ascii="Times New Roman" w:hAnsi="Times New Roman" w:cs="Times New Roman"/>
          <w:sz w:val="20"/>
          <w:szCs w:val="20"/>
          <w:lang w:val="uk-UA" w:eastAsia="ru-RU"/>
        </w:rPr>
        <w:t>(зазначен</w:t>
      </w:r>
      <w:r w:rsidR="00A57903" w:rsidRPr="003A743E">
        <w:rPr>
          <w:rFonts w:ascii="Times New Roman" w:hAnsi="Times New Roman" w:cs="Times New Roman"/>
          <w:sz w:val="20"/>
          <w:szCs w:val="20"/>
          <w:lang w:val="uk-UA" w:eastAsia="ru-RU"/>
        </w:rPr>
        <w:t>о</w:t>
      </w:r>
      <w:r w:rsidRPr="003A743E">
        <w:rPr>
          <w:rFonts w:ascii="Times New Roman" w:hAnsi="Times New Roman" w:cs="Times New Roman"/>
          <w:sz w:val="20"/>
          <w:szCs w:val="20"/>
          <w:lang w:val="uk-UA" w:eastAsia="ru-RU"/>
        </w:rPr>
        <w:t>ю у договорі) і повернено поштою у зв’язку з посиланням на в</w:t>
      </w:r>
      <w:r w:rsidR="00EF772E" w:rsidRPr="003A743E">
        <w:rPr>
          <w:rFonts w:ascii="Times New Roman" w:hAnsi="Times New Roman" w:cs="Times New Roman"/>
          <w:sz w:val="20"/>
          <w:szCs w:val="20"/>
          <w:lang w:val="uk-UA" w:eastAsia="ru-RU"/>
        </w:rPr>
        <w:t xml:space="preserve">ибуття адресата, </w:t>
      </w:r>
      <w:r w:rsidR="00A57903" w:rsidRPr="003A743E">
        <w:rPr>
          <w:rFonts w:ascii="Times New Roman" w:hAnsi="Times New Roman" w:cs="Times New Roman"/>
          <w:sz w:val="20"/>
          <w:szCs w:val="20"/>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3A743E" w:rsidRDefault="00161515" w:rsidP="00C90ECA">
      <w:pPr>
        <w:pStyle w:val="a9"/>
        <w:ind w:firstLine="567"/>
        <w:jc w:val="center"/>
        <w:rPr>
          <w:rFonts w:ascii="Times New Roman" w:hAnsi="Times New Roman" w:cs="Times New Roman"/>
          <w:b/>
          <w:sz w:val="20"/>
          <w:szCs w:val="20"/>
          <w:lang w:val="uk-UA" w:eastAsia="ru-RU"/>
        </w:rPr>
      </w:pPr>
    </w:p>
    <w:p w:rsidR="007A4D95" w:rsidRPr="003A743E" w:rsidRDefault="0021686A" w:rsidP="00C90ECA">
      <w:pPr>
        <w:pStyle w:val="3"/>
        <w:spacing w:before="0" w:beforeAutospacing="0" w:after="0" w:afterAutospacing="0"/>
        <w:ind w:firstLine="567"/>
        <w:jc w:val="center"/>
        <w:rPr>
          <w:sz w:val="20"/>
          <w:szCs w:val="20"/>
          <w:lang w:val="uk-UA"/>
        </w:rPr>
      </w:pPr>
      <w:r w:rsidRPr="003A743E">
        <w:rPr>
          <w:sz w:val="20"/>
          <w:szCs w:val="20"/>
          <w:lang w:val="uk-UA"/>
        </w:rPr>
        <w:t xml:space="preserve">13. </w:t>
      </w:r>
      <w:r w:rsidR="007A4D95" w:rsidRPr="003A743E">
        <w:rPr>
          <w:sz w:val="20"/>
          <w:szCs w:val="20"/>
          <w:lang w:val="uk-UA"/>
        </w:rPr>
        <w:t>Додатки</w:t>
      </w:r>
    </w:p>
    <w:p w:rsidR="0021686A" w:rsidRPr="003A743E" w:rsidRDefault="0021686A" w:rsidP="00C90ECA">
      <w:pPr>
        <w:pStyle w:val="3"/>
        <w:spacing w:before="0" w:beforeAutospacing="0" w:after="0" w:afterAutospacing="0"/>
        <w:ind w:firstLine="567"/>
        <w:jc w:val="center"/>
        <w:rPr>
          <w:sz w:val="20"/>
          <w:szCs w:val="20"/>
          <w:lang w:val="uk-UA"/>
        </w:rPr>
      </w:pPr>
    </w:p>
    <w:p w:rsidR="007A4D95" w:rsidRPr="003A743E" w:rsidRDefault="007A4D95" w:rsidP="00C90ECA">
      <w:pPr>
        <w:pStyle w:val="ab"/>
        <w:spacing w:before="0" w:beforeAutospacing="0" w:after="0" w:afterAutospacing="0"/>
        <w:ind w:firstLine="567"/>
        <w:jc w:val="both"/>
        <w:rPr>
          <w:sz w:val="20"/>
          <w:szCs w:val="20"/>
          <w:lang w:val="uk-UA"/>
        </w:rPr>
      </w:pPr>
      <w:bookmarkStart w:id="1" w:name="1007"/>
      <w:bookmarkEnd w:id="1"/>
      <w:r w:rsidRPr="003A743E">
        <w:rPr>
          <w:sz w:val="20"/>
          <w:szCs w:val="20"/>
          <w:lang w:val="uk-UA"/>
        </w:rPr>
        <w:t>13.1 Додатки до цього Договору є його невід'ємною і складовою частиною.</w:t>
      </w:r>
    </w:p>
    <w:p w:rsidR="007A4D95" w:rsidRPr="003A743E" w:rsidRDefault="007A4D95" w:rsidP="00C90ECA">
      <w:pPr>
        <w:pStyle w:val="ab"/>
        <w:spacing w:before="0" w:beforeAutospacing="0" w:after="0" w:afterAutospacing="0"/>
        <w:ind w:firstLine="567"/>
        <w:jc w:val="both"/>
        <w:rPr>
          <w:sz w:val="20"/>
          <w:szCs w:val="20"/>
          <w:lang w:val="uk-UA"/>
        </w:rPr>
      </w:pPr>
      <w:bookmarkStart w:id="2" w:name="1008"/>
      <w:bookmarkEnd w:id="2"/>
      <w:r w:rsidRPr="003A743E">
        <w:rPr>
          <w:sz w:val="20"/>
          <w:szCs w:val="20"/>
          <w:lang w:val="uk-UA"/>
        </w:rPr>
        <w:t>До цього Договору додаються:</w:t>
      </w:r>
      <w:bookmarkStart w:id="3" w:name="1009"/>
      <w:bookmarkEnd w:id="3"/>
    </w:p>
    <w:p w:rsidR="007A4D95" w:rsidRPr="003A743E" w:rsidRDefault="007A4D95" w:rsidP="00C90ECA">
      <w:pPr>
        <w:pStyle w:val="ab"/>
        <w:spacing w:before="0" w:beforeAutospacing="0" w:after="0" w:afterAutospacing="0"/>
        <w:ind w:firstLine="567"/>
        <w:jc w:val="both"/>
        <w:rPr>
          <w:sz w:val="20"/>
          <w:szCs w:val="20"/>
          <w:lang w:val="uk-UA"/>
        </w:rPr>
      </w:pPr>
      <w:r w:rsidRPr="003A743E">
        <w:rPr>
          <w:sz w:val="20"/>
          <w:szCs w:val="20"/>
          <w:lang w:val="uk-UA"/>
        </w:rPr>
        <w:t xml:space="preserve">- </w:t>
      </w:r>
      <w:bookmarkStart w:id="4" w:name="1010"/>
      <w:bookmarkEnd w:id="4"/>
      <w:r w:rsidRPr="003A743E">
        <w:rPr>
          <w:sz w:val="20"/>
          <w:szCs w:val="20"/>
          <w:lang w:val="uk-UA"/>
        </w:rPr>
        <w:t>Акт приймання-передачі орендованого майна (Додаток 1);</w:t>
      </w:r>
    </w:p>
    <w:p w:rsidR="007A4D95" w:rsidRPr="003A743E" w:rsidRDefault="007A4D95" w:rsidP="00C90ECA">
      <w:pPr>
        <w:pStyle w:val="ab"/>
        <w:spacing w:before="0" w:beforeAutospacing="0" w:after="0" w:afterAutospacing="0"/>
        <w:ind w:firstLine="567"/>
        <w:jc w:val="both"/>
        <w:rPr>
          <w:sz w:val="20"/>
          <w:szCs w:val="20"/>
          <w:lang w:val="uk-UA"/>
        </w:rPr>
      </w:pPr>
      <w:bookmarkStart w:id="5" w:name="1011"/>
      <w:bookmarkEnd w:id="5"/>
      <w:r w:rsidRPr="003A743E">
        <w:rPr>
          <w:sz w:val="20"/>
          <w:szCs w:val="20"/>
          <w:lang w:val="uk-UA"/>
        </w:rPr>
        <w:t>- Викопіюванням з поповерхового плану (Додаток 2).</w:t>
      </w:r>
    </w:p>
    <w:p w:rsidR="007A4D95" w:rsidRPr="003A743E" w:rsidRDefault="007A4D95" w:rsidP="00161515">
      <w:pPr>
        <w:pStyle w:val="a9"/>
        <w:jc w:val="center"/>
        <w:rPr>
          <w:rFonts w:ascii="Times New Roman" w:hAnsi="Times New Roman" w:cs="Times New Roman"/>
          <w:b/>
          <w:sz w:val="20"/>
          <w:szCs w:val="20"/>
          <w:lang w:val="uk-UA" w:eastAsia="ru-RU"/>
        </w:rPr>
      </w:pPr>
    </w:p>
    <w:p w:rsidR="00A57903" w:rsidRPr="003A743E" w:rsidRDefault="00A57903" w:rsidP="00161515">
      <w:pPr>
        <w:pStyle w:val="a9"/>
        <w:jc w:val="center"/>
        <w:rPr>
          <w:rFonts w:ascii="Times New Roman" w:hAnsi="Times New Roman" w:cs="Times New Roman"/>
          <w:b/>
          <w:sz w:val="20"/>
          <w:szCs w:val="20"/>
          <w:lang w:val="uk-UA" w:eastAsia="ru-RU"/>
        </w:rPr>
      </w:pPr>
    </w:p>
    <w:p w:rsidR="00E84505" w:rsidRPr="003A743E" w:rsidRDefault="00E84505" w:rsidP="00161515">
      <w:pPr>
        <w:pStyle w:val="a9"/>
        <w:jc w:val="center"/>
        <w:rPr>
          <w:rFonts w:ascii="Times New Roman" w:hAnsi="Times New Roman" w:cs="Times New Roman"/>
          <w:b/>
          <w:sz w:val="20"/>
          <w:szCs w:val="20"/>
          <w:lang w:val="uk-UA" w:eastAsia="ru-RU"/>
        </w:rPr>
      </w:pPr>
      <w:proofErr w:type="gramStart"/>
      <w:r w:rsidRPr="003A743E">
        <w:rPr>
          <w:rFonts w:ascii="Times New Roman" w:hAnsi="Times New Roman" w:cs="Times New Roman"/>
          <w:b/>
          <w:sz w:val="20"/>
          <w:szCs w:val="20"/>
          <w:lang w:eastAsia="ru-RU"/>
        </w:rPr>
        <w:t>П</w:t>
      </w:r>
      <w:proofErr w:type="gramEnd"/>
      <w:r w:rsidRPr="003A743E">
        <w:rPr>
          <w:rFonts w:ascii="Times New Roman" w:hAnsi="Times New Roman" w:cs="Times New Roman"/>
          <w:b/>
          <w:sz w:val="20"/>
          <w:szCs w:val="20"/>
          <w:lang w:eastAsia="ru-RU"/>
        </w:rPr>
        <w:t>ідписи сторін</w:t>
      </w:r>
    </w:p>
    <w:p w:rsidR="00161515" w:rsidRPr="003A743E" w:rsidRDefault="00161515" w:rsidP="00161515">
      <w:pPr>
        <w:pStyle w:val="a9"/>
        <w:jc w:val="center"/>
        <w:rPr>
          <w:rFonts w:ascii="Times New Roman" w:hAnsi="Times New Roman" w:cs="Times New Roman"/>
          <w:b/>
          <w:sz w:val="20"/>
          <w:szCs w:val="20"/>
          <w:lang w:val="uk-UA" w:eastAsia="ru-RU"/>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287"/>
        <w:gridCol w:w="5439"/>
      </w:tblGrid>
      <w:tr w:rsidR="00E84505" w:rsidRPr="003A743E" w:rsidTr="00E84505">
        <w:trPr>
          <w:tblCellSpacing w:w="22" w:type="dxa"/>
        </w:trPr>
        <w:tc>
          <w:tcPr>
            <w:tcW w:w="2200" w:type="pct"/>
            <w:shd w:val="clear" w:color="auto" w:fill="FFFFFF"/>
            <w:tcMar>
              <w:top w:w="0" w:type="dxa"/>
              <w:left w:w="0" w:type="dxa"/>
              <w:bottom w:w="0" w:type="dxa"/>
              <w:right w:w="0" w:type="dxa"/>
            </w:tcMar>
            <w:hideMark/>
          </w:tcPr>
          <w:p w:rsidR="00E84505" w:rsidRPr="003A743E" w:rsidRDefault="00E84505" w:rsidP="00161515">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Від Орендаря:</w:t>
            </w:r>
          </w:p>
          <w:p w:rsidR="00161515" w:rsidRPr="003A743E"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E84505" w:rsidRPr="003A743E" w:rsidRDefault="00E84505" w:rsidP="00E30CB8">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___________________</w:t>
            </w:r>
            <w:r w:rsidR="00161515" w:rsidRPr="003A743E">
              <w:rPr>
                <w:rFonts w:ascii="Times New Roman" w:hAnsi="Times New Roman" w:cs="Times New Roman"/>
                <w:b/>
                <w:sz w:val="20"/>
                <w:szCs w:val="20"/>
                <w:lang w:val="uk-UA" w:eastAsia="ru-RU"/>
              </w:rPr>
              <w:t xml:space="preserve"> </w:t>
            </w:r>
          </w:p>
        </w:tc>
      </w:tr>
      <w:tr w:rsidR="00E84505" w:rsidRPr="003A743E" w:rsidTr="00E84505">
        <w:trPr>
          <w:tblCellSpacing w:w="22" w:type="dxa"/>
        </w:trPr>
        <w:tc>
          <w:tcPr>
            <w:tcW w:w="2200" w:type="pct"/>
            <w:shd w:val="clear" w:color="auto" w:fill="FFFFFF"/>
            <w:tcMar>
              <w:top w:w="0" w:type="dxa"/>
              <w:left w:w="0" w:type="dxa"/>
              <w:bottom w:w="0" w:type="dxa"/>
              <w:right w:w="0" w:type="dxa"/>
            </w:tcMar>
            <w:hideMark/>
          </w:tcPr>
          <w:p w:rsidR="00766BD3" w:rsidRDefault="00766BD3" w:rsidP="00161515">
            <w:pPr>
              <w:pStyle w:val="a9"/>
              <w:rPr>
                <w:rFonts w:ascii="Times New Roman" w:hAnsi="Times New Roman" w:cs="Times New Roman"/>
                <w:b/>
                <w:sz w:val="20"/>
                <w:szCs w:val="20"/>
                <w:lang w:val="uk-UA" w:eastAsia="ru-RU"/>
              </w:rPr>
            </w:pPr>
          </w:p>
          <w:p w:rsidR="00E84505" w:rsidRPr="003A743E" w:rsidRDefault="00E84505" w:rsidP="00161515">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Від Орендодавця:</w:t>
            </w:r>
          </w:p>
          <w:p w:rsidR="00161515" w:rsidRPr="003A743E" w:rsidRDefault="00161515" w:rsidP="00161515">
            <w:pPr>
              <w:pStyle w:val="a9"/>
              <w:rPr>
                <w:rFonts w:ascii="Times New Roman" w:hAnsi="Times New Roman" w:cs="Times New Roman"/>
                <w:b/>
                <w:sz w:val="20"/>
                <w:szCs w:val="20"/>
                <w:lang w:val="uk-UA" w:eastAsia="ru-RU"/>
              </w:rPr>
            </w:pPr>
          </w:p>
        </w:tc>
        <w:tc>
          <w:tcPr>
            <w:tcW w:w="2800" w:type="pct"/>
            <w:shd w:val="clear" w:color="auto" w:fill="FFFFFF"/>
            <w:tcMar>
              <w:top w:w="0" w:type="dxa"/>
              <w:left w:w="0" w:type="dxa"/>
              <w:bottom w:w="0" w:type="dxa"/>
              <w:right w:w="0" w:type="dxa"/>
            </w:tcMar>
            <w:hideMark/>
          </w:tcPr>
          <w:p w:rsidR="00766BD3" w:rsidRDefault="00766BD3" w:rsidP="00E30CB8">
            <w:pPr>
              <w:pStyle w:val="a9"/>
              <w:rPr>
                <w:rFonts w:ascii="Times New Roman" w:hAnsi="Times New Roman" w:cs="Times New Roman"/>
                <w:b/>
                <w:sz w:val="20"/>
                <w:szCs w:val="20"/>
                <w:lang w:val="uk-UA" w:eastAsia="ru-RU"/>
              </w:rPr>
            </w:pPr>
          </w:p>
          <w:p w:rsidR="00E84505" w:rsidRPr="003A743E" w:rsidRDefault="00E84505" w:rsidP="00E30CB8">
            <w:pPr>
              <w:pStyle w:val="a9"/>
              <w:rPr>
                <w:rFonts w:ascii="Times New Roman" w:hAnsi="Times New Roman" w:cs="Times New Roman"/>
                <w:b/>
                <w:sz w:val="20"/>
                <w:szCs w:val="20"/>
                <w:lang w:val="uk-UA" w:eastAsia="ru-RU"/>
              </w:rPr>
            </w:pPr>
            <w:r w:rsidRPr="003A743E">
              <w:rPr>
                <w:rFonts w:ascii="Times New Roman" w:hAnsi="Times New Roman" w:cs="Times New Roman"/>
                <w:b/>
                <w:sz w:val="20"/>
                <w:szCs w:val="20"/>
                <w:lang w:eastAsia="ru-RU"/>
              </w:rPr>
              <w:t>___________________</w:t>
            </w:r>
            <w:r w:rsidR="00161515" w:rsidRPr="003A743E">
              <w:rPr>
                <w:rFonts w:ascii="Times New Roman" w:hAnsi="Times New Roman" w:cs="Times New Roman"/>
                <w:b/>
                <w:sz w:val="20"/>
                <w:szCs w:val="20"/>
                <w:lang w:val="uk-UA" w:eastAsia="ru-RU"/>
              </w:rPr>
              <w:t xml:space="preserve"> </w:t>
            </w:r>
          </w:p>
        </w:tc>
      </w:tr>
      <w:tr w:rsidR="00E84505" w:rsidRPr="003A743E" w:rsidTr="00E84505">
        <w:trPr>
          <w:tblCellSpacing w:w="22" w:type="dxa"/>
        </w:trPr>
        <w:tc>
          <w:tcPr>
            <w:tcW w:w="2200" w:type="pct"/>
            <w:shd w:val="clear" w:color="auto" w:fill="FFFFFF"/>
            <w:tcMar>
              <w:top w:w="0" w:type="dxa"/>
              <w:left w:w="0" w:type="dxa"/>
              <w:bottom w:w="0" w:type="dxa"/>
              <w:right w:w="0" w:type="dxa"/>
            </w:tcMar>
            <w:hideMark/>
          </w:tcPr>
          <w:p w:rsidR="00766BD3" w:rsidRDefault="00766BD3" w:rsidP="00161515">
            <w:pPr>
              <w:pStyle w:val="a9"/>
              <w:rPr>
                <w:rFonts w:ascii="Times New Roman" w:hAnsi="Times New Roman" w:cs="Times New Roman"/>
                <w:b/>
                <w:sz w:val="20"/>
                <w:szCs w:val="20"/>
                <w:lang w:val="uk-UA" w:eastAsia="ru-RU"/>
              </w:rPr>
            </w:pPr>
          </w:p>
          <w:p w:rsidR="00E84505" w:rsidRPr="003A743E" w:rsidRDefault="00E84505" w:rsidP="00161515">
            <w:pPr>
              <w:pStyle w:val="a9"/>
              <w:rPr>
                <w:rFonts w:ascii="Times New Roman" w:hAnsi="Times New Roman" w:cs="Times New Roman"/>
                <w:b/>
                <w:sz w:val="20"/>
                <w:szCs w:val="20"/>
                <w:lang w:eastAsia="ru-RU"/>
              </w:rPr>
            </w:pPr>
            <w:r w:rsidRPr="003A743E">
              <w:rPr>
                <w:rFonts w:ascii="Times New Roman" w:hAnsi="Times New Roman" w:cs="Times New Roman"/>
                <w:b/>
                <w:sz w:val="20"/>
                <w:szCs w:val="20"/>
                <w:lang w:eastAsia="ru-RU"/>
              </w:rPr>
              <w:t>Від Балансоутримувача:</w:t>
            </w:r>
          </w:p>
        </w:tc>
        <w:tc>
          <w:tcPr>
            <w:tcW w:w="2800" w:type="pct"/>
            <w:shd w:val="clear" w:color="auto" w:fill="FFFFFF"/>
            <w:tcMar>
              <w:top w:w="0" w:type="dxa"/>
              <w:left w:w="0" w:type="dxa"/>
              <w:bottom w:w="0" w:type="dxa"/>
              <w:right w:w="0" w:type="dxa"/>
            </w:tcMar>
            <w:hideMark/>
          </w:tcPr>
          <w:p w:rsidR="00766BD3" w:rsidRDefault="00766BD3" w:rsidP="00E30CB8">
            <w:pPr>
              <w:pStyle w:val="a9"/>
              <w:rPr>
                <w:rFonts w:ascii="Times New Roman" w:hAnsi="Times New Roman" w:cs="Times New Roman"/>
                <w:sz w:val="20"/>
                <w:szCs w:val="20"/>
                <w:lang w:val="uk-UA" w:eastAsia="ru-RU"/>
              </w:rPr>
            </w:pPr>
          </w:p>
          <w:p w:rsidR="00E84505" w:rsidRPr="00766BD3" w:rsidRDefault="00E84505" w:rsidP="00E30CB8">
            <w:pPr>
              <w:pStyle w:val="a9"/>
              <w:rPr>
                <w:rFonts w:ascii="Times New Roman" w:hAnsi="Times New Roman" w:cs="Times New Roman"/>
                <w:sz w:val="20"/>
                <w:szCs w:val="20"/>
                <w:lang w:val="uk-UA" w:eastAsia="ru-RU"/>
              </w:rPr>
            </w:pPr>
            <w:r w:rsidRPr="00766BD3">
              <w:rPr>
                <w:rFonts w:ascii="Times New Roman" w:hAnsi="Times New Roman" w:cs="Times New Roman"/>
                <w:sz w:val="20"/>
                <w:szCs w:val="20"/>
                <w:lang w:eastAsia="ru-RU"/>
              </w:rPr>
              <w:t>___________________</w:t>
            </w:r>
          </w:p>
        </w:tc>
      </w:tr>
    </w:tbl>
    <w:p w:rsidR="00161515" w:rsidRDefault="00161515" w:rsidP="00161515">
      <w:pPr>
        <w:pStyle w:val="a9"/>
        <w:rPr>
          <w:rFonts w:ascii="Times New Roman" w:hAnsi="Times New Roman" w:cs="Times New Roman"/>
          <w:b/>
          <w:sz w:val="28"/>
          <w:szCs w:val="28"/>
          <w:lang w:val="uk-UA" w:eastAsia="ru-RU"/>
        </w:rPr>
      </w:pPr>
    </w:p>
    <w:p w:rsidR="007F5EF5" w:rsidRPr="00161515" w:rsidRDefault="007F5EF5" w:rsidP="00161515">
      <w:pPr>
        <w:pStyle w:val="a9"/>
        <w:rPr>
          <w:rFonts w:ascii="Times New Roman" w:hAnsi="Times New Roman" w:cs="Times New Roman"/>
          <w:b/>
          <w:sz w:val="28"/>
          <w:szCs w:val="28"/>
        </w:rPr>
      </w:pPr>
    </w:p>
    <w:sectPr w:rsidR="007F5EF5" w:rsidRPr="00161515" w:rsidSect="0066592F">
      <w:headerReference w:type="default" r:id="rId4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3F2" w:rsidRDefault="007623F2" w:rsidP="003D1499">
      <w:pPr>
        <w:spacing w:after="0" w:line="240" w:lineRule="auto"/>
      </w:pPr>
      <w:r>
        <w:separator/>
      </w:r>
    </w:p>
  </w:endnote>
  <w:endnote w:type="continuationSeparator" w:id="0">
    <w:p w:rsidR="007623F2" w:rsidRDefault="007623F2" w:rsidP="003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3F2" w:rsidRDefault="007623F2" w:rsidP="003D1499">
      <w:pPr>
        <w:spacing w:after="0" w:line="240" w:lineRule="auto"/>
      </w:pPr>
      <w:r>
        <w:separator/>
      </w:r>
    </w:p>
  </w:footnote>
  <w:footnote w:type="continuationSeparator" w:id="0">
    <w:p w:rsidR="007623F2" w:rsidRDefault="007623F2" w:rsidP="003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288"/>
      <w:docPartObj>
        <w:docPartGallery w:val="Page Numbers (Top of Page)"/>
        <w:docPartUnique/>
      </w:docPartObj>
    </w:sdtPr>
    <w:sdtEndPr/>
    <w:sdtContent>
      <w:p w:rsidR="008657B7" w:rsidRDefault="008657B7">
        <w:pPr>
          <w:pStyle w:val="a5"/>
          <w:jc w:val="center"/>
        </w:pPr>
        <w:r>
          <w:fldChar w:fldCharType="begin"/>
        </w:r>
        <w:r>
          <w:instrText xml:space="preserve"> PAGE   \* MERGEFORMAT </w:instrText>
        </w:r>
        <w:r>
          <w:fldChar w:fldCharType="separate"/>
        </w:r>
        <w:r w:rsidR="00112918">
          <w:rPr>
            <w:noProof/>
          </w:rPr>
          <w:t>2</w:t>
        </w:r>
        <w:r>
          <w:rPr>
            <w:noProof/>
          </w:rPr>
          <w:fldChar w:fldCharType="end"/>
        </w:r>
      </w:p>
    </w:sdtContent>
  </w:sdt>
  <w:p w:rsidR="008657B7" w:rsidRDefault="008657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6C4CBD"/>
    <w:multiLevelType w:val="hybridMultilevel"/>
    <w:tmpl w:val="2FAAF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505"/>
    <w:rsid w:val="00011DAC"/>
    <w:rsid w:val="00021549"/>
    <w:rsid w:val="0003468C"/>
    <w:rsid w:val="000348F5"/>
    <w:rsid w:val="0004628D"/>
    <w:rsid w:val="00051E6D"/>
    <w:rsid w:val="0006312A"/>
    <w:rsid w:val="00070462"/>
    <w:rsid w:val="00072005"/>
    <w:rsid w:val="000776F0"/>
    <w:rsid w:val="00083A6D"/>
    <w:rsid w:val="00086A4B"/>
    <w:rsid w:val="0008728E"/>
    <w:rsid w:val="00093B0A"/>
    <w:rsid w:val="00093E5D"/>
    <w:rsid w:val="000A4562"/>
    <w:rsid w:val="000B6A59"/>
    <w:rsid w:val="000C35AA"/>
    <w:rsid w:val="000C5629"/>
    <w:rsid w:val="000D2570"/>
    <w:rsid w:val="000D48F1"/>
    <w:rsid w:val="000E5795"/>
    <w:rsid w:val="000E671B"/>
    <w:rsid w:val="000F1D59"/>
    <w:rsid w:val="00106A2F"/>
    <w:rsid w:val="00112918"/>
    <w:rsid w:val="00115E3D"/>
    <w:rsid w:val="00122EBE"/>
    <w:rsid w:val="001258A5"/>
    <w:rsid w:val="00135E1A"/>
    <w:rsid w:val="00154A4C"/>
    <w:rsid w:val="00161515"/>
    <w:rsid w:val="00170353"/>
    <w:rsid w:val="00184FA3"/>
    <w:rsid w:val="00191EFF"/>
    <w:rsid w:val="001B1105"/>
    <w:rsid w:val="001C2FCC"/>
    <w:rsid w:val="001C4009"/>
    <w:rsid w:val="001D6103"/>
    <w:rsid w:val="001E59C5"/>
    <w:rsid w:val="002039D0"/>
    <w:rsid w:val="002103CB"/>
    <w:rsid w:val="00210E46"/>
    <w:rsid w:val="0021686A"/>
    <w:rsid w:val="00217CB4"/>
    <w:rsid w:val="0022544B"/>
    <w:rsid w:val="00230EEC"/>
    <w:rsid w:val="00231369"/>
    <w:rsid w:val="00241973"/>
    <w:rsid w:val="0025091D"/>
    <w:rsid w:val="00255419"/>
    <w:rsid w:val="00263545"/>
    <w:rsid w:val="00270C9B"/>
    <w:rsid w:val="002745D4"/>
    <w:rsid w:val="00295C15"/>
    <w:rsid w:val="002B2EC5"/>
    <w:rsid w:val="002B5436"/>
    <w:rsid w:val="002C3D5D"/>
    <w:rsid w:val="002C555C"/>
    <w:rsid w:val="002C733C"/>
    <w:rsid w:val="002E3151"/>
    <w:rsid w:val="002F4B01"/>
    <w:rsid w:val="00337B4D"/>
    <w:rsid w:val="00360168"/>
    <w:rsid w:val="003708C7"/>
    <w:rsid w:val="00370EDF"/>
    <w:rsid w:val="00381B04"/>
    <w:rsid w:val="003A743E"/>
    <w:rsid w:val="003C30BB"/>
    <w:rsid w:val="003D1499"/>
    <w:rsid w:val="003E276B"/>
    <w:rsid w:val="004154C9"/>
    <w:rsid w:val="004446A5"/>
    <w:rsid w:val="00472099"/>
    <w:rsid w:val="0048313C"/>
    <w:rsid w:val="004A5C42"/>
    <w:rsid w:val="004B6980"/>
    <w:rsid w:val="004C3DB9"/>
    <w:rsid w:val="004D1101"/>
    <w:rsid w:val="004D4497"/>
    <w:rsid w:val="004D7BC6"/>
    <w:rsid w:val="004E1169"/>
    <w:rsid w:val="004E16FC"/>
    <w:rsid w:val="004E37A6"/>
    <w:rsid w:val="00512AD7"/>
    <w:rsid w:val="00516358"/>
    <w:rsid w:val="00517E04"/>
    <w:rsid w:val="00522443"/>
    <w:rsid w:val="00523E90"/>
    <w:rsid w:val="0052436E"/>
    <w:rsid w:val="005250EC"/>
    <w:rsid w:val="005311C3"/>
    <w:rsid w:val="005371CF"/>
    <w:rsid w:val="00546357"/>
    <w:rsid w:val="0057290A"/>
    <w:rsid w:val="0057538D"/>
    <w:rsid w:val="00584002"/>
    <w:rsid w:val="00594258"/>
    <w:rsid w:val="005A1FDA"/>
    <w:rsid w:val="005A252D"/>
    <w:rsid w:val="005C5689"/>
    <w:rsid w:val="005E1164"/>
    <w:rsid w:val="005E1AA9"/>
    <w:rsid w:val="0060036C"/>
    <w:rsid w:val="006042C7"/>
    <w:rsid w:val="00604837"/>
    <w:rsid w:val="00607DEB"/>
    <w:rsid w:val="00612FF3"/>
    <w:rsid w:val="006144CA"/>
    <w:rsid w:val="00617FED"/>
    <w:rsid w:val="00632741"/>
    <w:rsid w:val="00642C32"/>
    <w:rsid w:val="00650D24"/>
    <w:rsid w:val="006551F4"/>
    <w:rsid w:val="00657D2A"/>
    <w:rsid w:val="00657E30"/>
    <w:rsid w:val="00663AB0"/>
    <w:rsid w:val="0066592F"/>
    <w:rsid w:val="0069324B"/>
    <w:rsid w:val="006B40CA"/>
    <w:rsid w:val="006C43CD"/>
    <w:rsid w:val="006D1328"/>
    <w:rsid w:val="006D1BF2"/>
    <w:rsid w:val="006E22A0"/>
    <w:rsid w:val="006E35B3"/>
    <w:rsid w:val="006F176E"/>
    <w:rsid w:val="00722F0E"/>
    <w:rsid w:val="007315D6"/>
    <w:rsid w:val="0073676B"/>
    <w:rsid w:val="007529C3"/>
    <w:rsid w:val="00755FCB"/>
    <w:rsid w:val="007623F2"/>
    <w:rsid w:val="00766BD3"/>
    <w:rsid w:val="00767FEF"/>
    <w:rsid w:val="007A4D95"/>
    <w:rsid w:val="007A5054"/>
    <w:rsid w:val="007B33A5"/>
    <w:rsid w:val="007B7466"/>
    <w:rsid w:val="007C0CF5"/>
    <w:rsid w:val="007C3325"/>
    <w:rsid w:val="007C6018"/>
    <w:rsid w:val="007C7500"/>
    <w:rsid w:val="007D4B56"/>
    <w:rsid w:val="007E4CCF"/>
    <w:rsid w:val="007F5EF5"/>
    <w:rsid w:val="008170C6"/>
    <w:rsid w:val="008179CF"/>
    <w:rsid w:val="00817EF7"/>
    <w:rsid w:val="00830287"/>
    <w:rsid w:val="00843218"/>
    <w:rsid w:val="008657B7"/>
    <w:rsid w:val="0089093B"/>
    <w:rsid w:val="008A0203"/>
    <w:rsid w:val="008B143C"/>
    <w:rsid w:val="008B5F03"/>
    <w:rsid w:val="008B706E"/>
    <w:rsid w:val="008E3164"/>
    <w:rsid w:val="008E4454"/>
    <w:rsid w:val="008F3D9D"/>
    <w:rsid w:val="00915A60"/>
    <w:rsid w:val="009262B7"/>
    <w:rsid w:val="00940519"/>
    <w:rsid w:val="00960767"/>
    <w:rsid w:val="00961800"/>
    <w:rsid w:val="009711F0"/>
    <w:rsid w:val="009726D0"/>
    <w:rsid w:val="00975607"/>
    <w:rsid w:val="009767AE"/>
    <w:rsid w:val="00981233"/>
    <w:rsid w:val="009A2EDC"/>
    <w:rsid w:val="009A68C3"/>
    <w:rsid w:val="009B1A30"/>
    <w:rsid w:val="009B68EB"/>
    <w:rsid w:val="009C0562"/>
    <w:rsid w:val="009C218F"/>
    <w:rsid w:val="009C2A0D"/>
    <w:rsid w:val="009D6086"/>
    <w:rsid w:val="009F03DE"/>
    <w:rsid w:val="00A1270B"/>
    <w:rsid w:val="00A20CDB"/>
    <w:rsid w:val="00A423DB"/>
    <w:rsid w:val="00A45043"/>
    <w:rsid w:val="00A47958"/>
    <w:rsid w:val="00A57903"/>
    <w:rsid w:val="00A74D45"/>
    <w:rsid w:val="00A92615"/>
    <w:rsid w:val="00AA2272"/>
    <w:rsid w:val="00AB12E2"/>
    <w:rsid w:val="00AC28F1"/>
    <w:rsid w:val="00AD04F4"/>
    <w:rsid w:val="00AD3C65"/>
    <w:rsid w:val="00AE1295"/>
    <w:rsid w:val="00AE3CA2"/>
    <w:rsid w:val="00AE6385"/>
    <w:rsid w:val="00B03217"/>
    <w:rsid w:val="00B04957"/>
    <w:rsid w:val="00B15523"/>
    <w:rsid w:val="00B3177E"/>
    <w:rsid w:val="00B35AA0"/>
    <w:rsid w:val="00B46A08"/>
    <w:rsid w:val="00B50777"/>
    <w:rsid w:val="00B77565"/>
    <w:rsid w:val="00B92908"/>
    <w:rsid w:val="00B94E5A"/>
    <w:rsid w:val="00BB752E"/>
    <w:rsid w:val="00BC4EFF"/>
    <w:rsid w:val="00BF6177"/>
    <w:rsid w:val="00C2329C"/>
    <w:rsid w:val="00C306CC"/>
    <w:rsid w:val="00C341AC"/>
    <w:rsid w:val="00C348D5"/>
    <w:rsid w:val="00C35373"/>
    <w:rsid w:val="00C51EAE"/>
    <w:rsid w:val="00C6038C"/>
    <w:rsid w:val="00C6101F"/>
    <w:rsid w:val="00C643D0"/>
    <w:rsid w:val="00C8291F"/>
    <w:rsid w:val="00C82A84"/>
    <w:rsid w:val="00C90A6A"/>
    <w:rsid w:val="00C90ECA"/>
    <w:rsid w:val="00CA01B1"/>
    <w:rsid w:val="00CB7DF2"/>
    <w:rsid w:val="00CD585A"/>
    <w:rsid w:val="00D00074"/>
    <w:rsid w:val="00D001E0"/>
    <w:rsid w:val="00D23F10"/>
    <w:rsid w:val="00D24640"/>
    <w:rsid w:val="00D26ECF"/>
    <w:rsid w:val="00D270A1"/>
    <w:rsid w:val="00D379C1"/>
    <w:rsid w:val="00D4356A"/>
    <w:rsid w:val="00D511F7"/>
    <w:rsid w:val="00D5390C"/>
    <w:rsid w:val="00D56945"/>
    <w:rsid w:val="00D63E94"/>
    <w:rsid w:val="00D64A67"/>
    <w:rsid w:val="00D73651"/>
    <w:rsid w:val="00D921AF"/>
    <w:rsid w:val="00D96920"/>
    <w:rsid w:val="00D97038"/>
    <w:rsid w:val="00DA1ED3"/>
    <w:rsid w:val="00DB1405"/>
    <w:rsid w:val="00DB75FA"/>
    <w:rsid w:val="00DC3565"/>
    <w:rsid w:val="00DC3E7E"/>
    <w:rsid w:val="00DC543A"/>
    <w:rsid w:val="00DC70BD"/>
    <w:rsid w:val="00DE3BE2"/>
    <w:rsid w:val="00DF47AC"/>
    <w:rsid w:val="00DF7199"/>
    <w:rsid w:val="00E106FA"/>
    <w:rsid w:val="00E13AEB"/>
    <w:rsid w:val="00E14DCD"/>
    <w:rsid w:val="00E232FD"/>
    <w:rsid w:val="00E23BD3"/>
    <w:rsid w:val="00E30CB8"/>
    <w:rsid w:val="00E34DDB"/>
    <w:rsid w:val="00E51E0C"/>
    <w:rsid w:val="00E61B03"/>
    <w:rsid w:val="00E71379"/>
    <w:rsid w:val="00E727D5"/>
    <w:rsid w:val="00E767BF"/>
    <w:rsid w:val="00E80269"/>
    <w:rsid w:val="00E80B52"/>
    <w:rsid w:val="00E84505"/>
    <w:rsid w:val="00E850AF"/>
    <w:rsid w:val="00E910A9"/>
    <w:rsid w:val="00EA04E7"/>
    <w:rsid w:val="00EA32C9"/>
    <w:rsid w:val="00EB0451"/>
    <w:rsid w:val="00EB2529"/>
    <w:rsid w:val="00EC335B"/>
    <w:rsid w:val="00EC713B"/>
    <w:rsid w:val="00ED5505"/>
    <w:rsid w:val="00EE713E"/>
    <w:rsid w:val="00EF1F0E"/>
    <w:rsid w:val="00EF772E"/>
    <w:rsid w:val="00F1436E"/>
    <w:rsid w:val="00F17F35"/>
    <w:rsid w:val="00F20227"/>
    <w:rsid w:val="00F37DD7"/>
    <w:rsid w:val="00F414C2"/>
    <w:rsid w:val="00F56BE1"/>
    <w:rsid w:val="00F60859"/>
    <w:rsid w:val="00F648F9"/>
    <w:rsid w:val="00F83F3D"/>
    <w:rsid w:val="00F84C93"/>
    <w:rsid w:val="00F94251"/>
    <w:rsid w:val="00F97D2B"/>
    <w:rsid w:val="00FA7EB5"/>
    <w:rsid w:val="00FC2DF6"/>
    <w:rsid w:val="00FD4843"/>
    <w:rsid w:val="00FE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semiHidden/>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90157.html" TargetMode="External"/><Relationship Id="rId18" Type="http://schemas.openxmlformats.org/officeDocument/2006/relationships/hyperlink" Target="http://search.ligazakon.ua/l_doc2.nsf/link1/KP200483.html" TargetMode="External"/><Relationship Id="rId26" Type="http://schemas.openxmlformats.org/officeDocument/2006/relationships/hyperlink" Target="http://search.ligazakon.ua/l_doc2.nsf/link1/KP200483.html" TargetMode="External"/><Relationship Id="rId39" Type="http://schemas.openxmlformats.org/officeDocument/2006/relationships/hyperlink" Target="http://search.ligazakon.ua/l_doc2.nsf/link1/T190157.html" TargetMode="External"/><Relationship Id="rId21" Type="http://schemas.openxmlformats.org/officeDocument/2006/relationships/hyperlink" Target="http://search.ligazakon.ua/l_doc2.nsf/link1/T190157.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T190157.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KP200483.html" TargetMode="External"/><Relationship Id="rId29" Type="http://schemas.openxmlformats.org/officeDocument/2006/relationships/hyperlink" Target="http://search.ligazakon.ua/l_doc2.nsf/link1/T19015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T190157.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KP200483.html" TargetMode="External"/><Relationship Id="rId40" Type="http://schemas.openxmlformats.org/officeDocument/2006/relationships/hyperlink" Target="http://search.ligazakon.ua/l_doc2.nsf/link1/T190157.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T190157.html" TargetMode="External"/><Relationship Id="rId23" Type="http://schemas.openxmlformats.org/officeDocument/2006/relationships/hyperlink" Target="http://search.ligazakon.ua/l_doc2.nsf/link1/KP200483.html" TargetMode="External"/><Relationship Id="rId28" Type="http://schemas.openxmlformats.org/officeDocument/2006/relationships/hyperlink" Target="http://search.ligazakon.ua/l_doc2.nsf/link1/KP200483.html" TargetMode="External"/><Relationship Id="rId36" Type="http://schemas.openxmlformats.org/officeDocument/2006/relationships/hyperlink" Target="http://search.ligazakon.ua/l_doc2.nsf/link1/T190157.html" TargetMode="Externa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T182269.html" TargetMode="External"/><Relationship Id="rId31" Type="http://schemas.openxmlformats.org/officeDocument/2006/relationships/hyperlink" Target="http://search.ligazakon.ua/l_doc2.nsf/link1/KP200483.htm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T190157.html" TargetMode="External"/><Relationship Id="rId22" Type="http://schemas.openxmlformats.org/officeDocument/2006/relationships/hyperlink" Target="http://search.ligazakon.ua/l_doc2.nsf/link1/KP200483.html" TargetMode="External"/><Relationship Id="rId27" Type="http://schemas.openxmlformats.org/officeDocument/2006/relationships/hyperlink" Target="http://search.ligazakon.ua/l_doc2.nsf/link1/T190157.html" TargetMode="External"/><Relationship Id="rId30" Type="http://schemas.openxmlformats.org/officeDocument/2006/relationships/hyperlink" Target="http://search.ligazakon.ua/l_doc2.nsf/link1/KP200483.html" TargetMode="External"/><Relationship Id="rId35" Type="http://schemas.openxmlformats.org/officeDocument/2006/relationships/hyperlink" Target="http://search.ligazakon.ua/l_doc2.nsf/link1/T190157.html"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KP200483.html" TargetMode="External"/><Relationship Id="rId25" Type="http://schemas.openxmlformats.org/officeDocument/2006/relationships/hyperlink" Target="http://search.ligazakon.ua/l_doc2.nsf/link1/T190157.html" TargetMode="External"/><Relationship Id="rId33" Type="http://schemas.openxmlformats.org/officeDocument/2006/relationships/hyperlink" Target="http://search.ligazakon.ua/l_doc2.nsf/link1/T190157.html" TargetMode="External"/><Relationship Id="rId38" Type="http://schemas.openxmlformats.org/officeDocument/2006/relationships/hyperlink" Target="http://search.ligazakon.ua/l_doc2.nsf/link1/KP200483.html" TargetMode="External"/><Relationship Id="rId20" Type="http://schemas.openxmlformats.org/officeDocument/2006/relationships/hyperlink" Target="http://search.ligazakon.ua/l_doc2.nsf/link1/KP200483.html" TargetMode="External"/><Relationship Id="rId41" Type="http://schemas.openxmlformats.org/officeDocument/2006/relationships/hyperlink" Target="http://search.ligazakon.ua/l_doc2.nsf/link1/T1901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4962-2212-48AD-ACC0-C907EDAE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12</Pages>
  <Words>27278</Words>
  <Characters>15550</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ganna.karaulna</dc:creator>
  <cp:lastModifiedBy>Бучинська Юлія Валеріївна</cp:lastModifiedBy>
  <cp:revision>364</cp:revision>
  <cp:lastPrinted>2020-11-25T08:54:00Z</cp:lastPrinted>
  <dcterms:created xsi:type="dcterms:W3CDTF">2020-10-15T08:01:00Z</dcterms:created>
  <dcterms:modified xsi:type="dcterms:W3CDTF">2021-01-25T13:26:00Z</dcterms:modified>
</cp:coreProperties>
</file>