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99425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27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4427C4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ED335F" w:rsidRPr="00ED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 Ч</w:t>
      </w:r>
      <w:r w:rsidR="00880AF5" w:rsidRPr="00880A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880AF5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880AF5" w:rsidRPr="00490771" w:rsidRDefault="00880AF5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№31040792-1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80AF5" w:rsidRPr="00490771" w:rsidRDefault="00880AF5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80AF5" w:rsidRPr="00490771" w:rsidRDefault="00880AF5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880AF5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880AF5" w:rsidRPr="001537AA" w:rsidRDefault="00880AF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80AF5" w:rsidRPr="001537AA" w:rsidRDefault="00880AF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80AF5" w:rsidRPr="001537AA" w:rsidRDefault="00880AF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880AF5" w:rsidRPr="001537AA" w:rsidTr="00E46742">
        <w:tc>
          <w:tcPr>
            <w:tcW w:w="6912" w:type="dxa"/>
            <w:shd w:val="clear" w:color="auto" w:fill="FFFFFF" w:themeFill="background1"/>
          </w:tcPr>
          <w:p w:rsidR="00880AF5" w:rsidRDefault="00880AF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вагова</w:t>
            </w:r>
            <w:proofErr w:type="spellEnd"/>
            <w:r w:rsidRPr="00283E4F">
              <w:rPr>
                <w:bCs/>
                <w:lang w:eastAsia="zh-CN"/>
              </w:rPr>
              <w:t xml:space="preserve"> будка </w:t>
            </w:r>
            <w:proofErr w:type="spellStart"/>
            <w:r w:rsidRPr="00283E4F">
              <w:rPr>
                <w:bCs/>
                <w:lang w:eastAsia="zh-CN"/>
              </w:rPr>
              <w:t>буряків</w:t>
            </w:r>
            <w:proofErr w:type="spellEnd"/>
            <w:r w:rsidRPr="00283E4F">
              <w:rPr>
                <w:bCs/>
                <w:lang w:eastAsia="zh-CN"/>
              </w:rPr>
              <w:t xml:space="preserve"> “Ч”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880AF5" w:rsidRPr="00F12CE6" w:rsidRDefault="00880AF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с. </w:t>
            </w:r>
            <w:proofErr w:type="spellStart"/>
            <w:r w:rsidRPr="00283E4F">
              <w:rPr>
                <w:bCs/>
                <w:lang w:eastAsia="zh-CN"/>
              </w:rPr>
              <w:t>Набутів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gramStart"/>
            <w:r w:rsidRPr="00283E4F">
              <w:rPr>
                <w:bCs/>
                <w:lang w:eastAsia="zh-CN"/>
              </w:rPr>
              <w:t>Центральна</w:t>
            </w:r>
            <w:proofErr w:type="gram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Ч</w:t>
            </w:r>
            <w:r>
              <w:rPr>
                <w:bCs/>
                <w:lang w:val="uk-UA" w:eastAsia="zh-CN"/>
              </w:rPr>
              <w:t>.</w:t>
            </w:r>
          </w:p>
          <w:p w:rsidR="00880AF5" w:rsidRDefault="00880AF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1413129571225</w:t>
            </w:r>
            <w:r>
              <w:rPr>
                <w:bCs/>
                <w:lang w:val="uk-UA" w:eastAsia="zh-CN"/>
              </w:rPr>
              <w:t>.</w:t>
            </w:r>
          </w:p>
          <w:p w:rsidR="00880AF5" w:rsidRDefault="00880AF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882686</w:t>
            </w:r>
            <w:r>
              <w:rPr>
                <w:bCs/>
                <w:lang w:val="uk-UA" w:eastAsia="zh-CN"/>
              </w:rPr>
              <w:t>.</w:t>
            </w:r>
          </w:p>
          <w:p w:rsidR="00880AF5" w:rsidRPr="00A5529F" w:rsidRDefault="00880AF5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880AF5" w:rsidRPr="001537AA" w:rsidRDefault="00880AF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880AF5" w:rsidRDefault="00880AF5" w:rsidP="00E46742">
            <w:pPr>
              <w:jc w:val="both"/>
              <w:rPr>
                <w:bCs/>
                <w:lang w:val="uk-UA" w:eastAsia="zh-CN"/>
              </w:rPr>
            </w:pPr>
            <w:r w:rsidRPr="006551D3">
              <w:rPr>
                <w:bCs/>
                <w:lang w:val="uk-UA" w:eastAsia="zh-CN"/>
              </w:rPr>
              <w:t>З</w:t>
            </w:r>
            <w:proofErr w:type="spellStart"/>
            <w:r w:rsidRPr="006551D3">
              <w:rPr>
                <w:bCs/>
                <w:lang w:eastAsia="zh-CN"/>
              </w:rPr>
              <w:t>агальна</w:t>
            </w:r>
            <w:proofErr w:type="spellEnd"/>
            <w:r w:rsidRPr="006551D3">
              <w:rPr>
                <w:bCs/>
                <w:lang w:eastAsia="zh-CN"/>
              </w:rPr>
              <w:t xml:space="preserve"> </w:t>
            </w:r>
            <w:proofErr w:type="spellStart"/>
            <w:r w:rsidRPr="006551D3">
              <w:rPr>
                <w:bCs/>
                <w:lang w:eastAsia="zh-CN"/>
              </w:rPr>
              <w:t>площа</w:t>
            </w:r>
            <w:proofErr w:type="spellEnd"/>
            <w:r w:rsidRPr="006551D3">
              <w:rPr>
                <w:bCs/>
                <w:lang w:eastAsia="zh-CN"/>
              </w:rPr>
              <w:t xml:space="preserve"> (</w:t>
            </w:r>
            <w:proofErr w:type="spellStart"/>
            <w:r w:rsidRPr="006551D3">
              <w:rPr>
                <w:bCs/>
                <w:lang w:eastAsia="zh-CN"/>
              </w:rPr>
              <w:t>кв.м</w:t>
            </w:r>
            <w:proofErr w:type="spellEnd"/>
            <w:r w:rsidRPr="006551D3">
              <w:rPr>
                <w:bCs/>
                <w:lang w:eastAsia="zh-CN"/>
              </w:rPr>
              <w:t xml:space="preserve">.): 49,6 </w:t>
            </w:r>
            <w:proofErr w:type="spellStart"/>
            <w:r w:rsidRPr="006551D3">
              <w:rPr>
                <w:bCs/>
                <w:lang w:eastAsia="zh-CN"/>
              </w:rPr>
              <w:t>кв.м</w:t>
            </w:r>
            <w:proofErr w:type="spellEnd"/>
            <w:r w:rsidRPr="006551D3">
              <w:rPr>
                <w:bCs/>
                <w:lang w:eastAsia="zh-CN"/>
              </w:rPr>
              <w:t>.,</w:t>
            </w:r>
            <w:r w:rsidRPr="00283E4F">
              <w:rPr>
                <w:bCs/>
                <w:lang w:eastAsia="zh-CN"/>
              </w:rPr>
              <w:t xml:space="preserve">  </w:t>
            </w:r>
          </w:p>
          <w:p w:rsidR="00880AF5" w:rsidRPr="003F2215" w:rsidRDefault="00880AF5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proofErr w:type="spellStart"/>
            <w:r w:rsidRPr="003F2215">
              <w:rPr>
                <w:bCs/>
                <w:lang w:eastAsia="zh-CN"/>
              </w:rPr>
              <w:t>вагова</w:t>
            </w:r>
            <w:proofErr w:type="spellEnd"/>
            <w:r w:rsidRPr="003F2215">
              <w:rPr>
                <w:bCs/>
                <w:lang w:eastAsia="zh-CN"/>
              </w:rPr>
              <w:t xml:space="preserve"> будка </w:t>
            </w:r>
            <w:proofErr w:type="spellStart"/>
            <w:r w:rsidRPr="003F2215">
              <w:rPr>
                <w:bCs/>
                <w:lang w:eastAsia="zh-CN"/>
              </w:rPr>
              <w:t>буряків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літ</w:t>
            </w:r>
            <w:proofErr w:type="spellEnd"/>
            <w:r w:rsidRPr="003F2215">
              <w:rPr>
                <w:bCs/>
                <w:lang w:eastAsia="zh-CN"/>
              </w:rPr>
              <w:t xml:space="preserve">. Ч, </w:t>
            </w:r>
            <w:proofErr w:type="spellStart"/>
            <w:r w:rsidRPr="003F2215">
              <w:rPr>
                <w:bCs/>
                <w:lang w:eastAsia="zh-CN"/>
              </w:rPr>
              <w:t>загальною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площею</w:t>
            </w:r>
            <w:proofErr w:type="spellEnd"/>
            <w:r w:rsidRPr="003F2215">
              <w:rPr>
                <w:bCs/>
                <w:lang w:eastAsia="zh-CN"/>
              </w:rPr>
              <w:t xml:space="preserve"> 49,6 </w:t>
            </w:r>
            <w:proofErr w:type="spellStart"/>
            <w:r w:rsidRPr="003F2215">
              <w:rPr>
                <w:bCs/>
                <w:lang w:eastAsia="zh-CN"/>
              </w:rPr>
              <w:t>кв.м</w:t>
            </w:r>
            <w:proofErr w:type="spellEnd"/>
            <w:r w:rsidRPr="003F2215">
              <w:rPr>
                <w:bCs/>
                <w:lang w:eastAsia="zh-CN"/>
              </w:rPr>
              <w:t>.</w:t>
            </w:r>
          </w:p>
          <w:p w:rsidR="00880AF5" w:rsidRPr="00E14AE2" w:rsidRDefault="00880AF5" w:rsidP="00E46742">
            <w:pPr>
              <w:rPr>
                <w:rFonts w:eastAsia="Calibri"/>
                <w:lang w:val="uk-UA" w:eastAsia="en-US"/>
              </w:rPr>
            </w:pPr>
            <w:r w:rsidRPr="00814D96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814D96">
              <w:rPr>
                <w:rFonts w:eastAsia="Calibri"/>
                <w:lang w:val="uk-UA" w:eastAsia="en-US"/>
              </w:rPr>
              <w:t xml:space="preserve">, стіни: цегла,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814D96">
              <w:rPr>
                <w:rFonts w:eastAsia="Calibri"/>
                <w:lang w:val="uk-UA" w:eastAsia="en-US"/>
              </w:rPr>
              <w:t>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880AF5" w:rsidRPr="000E7A16" w:rsidRDefault="00FD7D35" w:rsidP="00E46742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30 109,28</w:t>
            </w:r>
          </w:p>
        </w:tc>
        <w:tc>
          <w:tcPr>
            <w:tcW w:w="1275" w:type="dxa"/>
            <w:shd w:val="clear" w:color="auto" w:fill="FFFFFF" w:themeFill="background1"/>
          </w:tcPr>
          <w:p w:rsidR="00880AF5" w:rsidRPr="001537AA" w:rsidRDefault="00880AF5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80AF5" w:rsidRDefault="00FD7D35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https://prozorro.sale/auction/UA-PS-2021-09-26-000009-1</w:t>
        </w:r>
      </w:hyperlink>
    </w:p>
    <w:p w:rsidR="00FD7D35" w:rsidRDefault="00FD7D35" w:rsidP="00811CFB">
      <w:pPr>
        <w:jc w:val="both"/>
        <w:rPr>
          <w:lang w:val="uk-UA"/>
        </w:rPr>
      </w:pPr>
      <w:bookmarkStart w:id="5" w:name="_GoBack"/>
      <w:bookmarkEnd w:id="5"/>
    </w:p>
    <w:sectPr w:rsidR="00FD7D3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B4F9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A22C26"/>
    <w:rsid w:val="00BA340D"/>
    <w:rsid w:val="00BB2B23"/>
    <w:rsid w:val="00C73767"/>
    <w:rsid w:val="00CA1BA0"/>
    <w:rsid w:val="00D53D14"/>
    <w:rsid w:val="00D83915"/>
    <w:rsid w:val="00DE1F7F"/>
    <w:rsid w:val="00E319EF"/>
    <w:rsid w:val="00E44DBD"/>
    <w:rsid w:val="00E83F71"/>
    <w:rsid w:val="00ED335F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9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19</cp:revision>
  <dcterms:created xsi:type="dcterms:W3CDTF">2021-07-16T08:28:00Z</dcterms:created>
  <dcterms:modified xsi:type="dcterms:W3CDTF">2021-11-08T16:06:00Z</dcterms:modified>
</cp:coreProperties>
</file>