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ayout w:type="fixed"/>
        <w:tblLook w:val="0000"/>
      </w:tblPr>
      <w:tblGrid>
        <w:gridCol w:w="9571"/>
      </w:tblGrid>
      <w:tr w:rsidR="00F5203F" w:rsidRP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0" w:line="240" w:lineRule="auto"/>
              <w:jc w:val="center"/>
              <w:rPr>
                <w:b/>
                <w:noProof/>
                <w:lang w:val="uk-UA" w:eastAsia="ru-RU"/>
              </w:rPr>
            </w:pPr>
            <w:r>
              <w:rPr>
                <w:b/>
                <w:noProof/>
                <w:lang w:val="uk-UA" w:eastAsia="ru-RU"/>
              </w:rPr>
              <w:t>СВІТЛИНИ ОБ</w:t>
            </w:r>
            <w:r>
              <w:rPr>
                <w:rFonts w:ascii="Calibri" w:hAnsi="Calibri"/>
                <w:b/>
                <w:noProof/>
                <w:lang w:val="uk-UA" w:eastAsia="ru-RU"/>
              </w:rPr>
              <w:t>`</w:t>
            </w:r>
            <w:r>
              <w:rPr>
                <w:b/>
                <w:noProof/>
                <w:lang w:val="uk-UA" w:eastAsia="ru-RU"/>
              </w:rPr>
              <w:t>ЄКТА ОЦІНКИ</w:t>
            </w:r>
          </w:p>
          <w:p w:rsidR="00F5203F" w:rsidRDefault="00F5203F" w:rsidP="00F5203F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>
              <w:rPr>
                <w:rFonts w:ascii="Arial" w:hAnsi="Arial" w:cs="Arial"/>
                <w:lang w:val="uk-UA"/>
              </w:rPr>
              <w:t>адміністративна будівля</w:t>
            </w:r>
            <w:r w:rsidRPr="00CD1074">
              <w:rPr>
                <w:rFonts w:ascii="Arial" w:hAnsi="Arial" w:cs="Arial"/>
                <w:lang w:val="uk-UA"/>
              </w:rPr>
              <w:t xml:space="preserve"> літ. </w:t>
            </w:r>
            <w:r w:rsidRPr="00CD1074">
              <w:rPr>
                <w:rFonts w:ascii="Arial" w:hAnsi="Arial" w:cs="Arial"/>
              </w:rPr>
              <w:t>«А»</w:t>
            </w:r>
          </w:p>
          <w:p w:rsidR="00F5203F" w:rsidRPr="00F5203F" w:rsidRDefault="00F5203F" w:rsidP="00F5203F">
            <w:pPr>
              <w:spacing w:after="0" w:line="240" w:lineRule="auto"/>
              <w:jc w:val="center"/>
              <w:rPr>
                <w:b/>
                <w:noProof/>
                <w:lang w:val="uk-UA" w:eastAsia="ru-RU"/>
              </w:rPr>
            </w:pPr>
            <w:r>
              <w:rPr>
                <w:b/>
                <w:noProof/>
                <w:lang w:val="uk-UA" w:eastAsia="ru-RU"/>
              </w:rPr>
              <w:t>адреса:</w:t>
            </w:r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Вінницька</w:t>
            </w:r>
            <w:proofErr w:type="spellEnd"/>
            <w:r>
              <w:rPr>
                <w:rFonts w:ascii="Arial" w:hAnsi="Arial" w:cs="Arial"/>
              </w:rPr>
              <w:t xml:space="preserve"> обл.</w:t>
            </w:r>
            <w:r>
              <w:rPr>
                <w:rFonts w:ascii="Arial" w:hAnsi="Arial" w:cs="Arial"/>
                <w:lang w:val="uk-UA"/>
              </w:rPr>
              <w:t xml:space="preserve">, </w:t>
            </w:r>
            <w:proofErr w:type="spellStart"/>
            <w:r>
              <w:rPr>
                <w:rFonts w:ascii="Arial" w:hAnsi="Arial" w:cs="Arial"/>
                <w:lang w:val="uk-UA"/>
              </w:rPr>
              <w:t>Чечельницький</w:t>
            </w:r>
            <w:proofErr w:type="spellEnd"/>
            <w:r>
              <w:rPr>
                <w:rFonts w:ascii="Arial" w:hAnsi="Arial" w:cs="Arial"/>
                <w:lang w:val="uk-UA"/>
              </w:rPr>
              <w:t xml:space="preserve"> р-н, с. </w:t>
            </w:r>
            <w:proofErr w:type="spellStart"/>
            <w:r>
              <w:rPr>
                <w:rFonts w:ascii="Arial" w:hAnsi="Arial" w:cs="Arial"/>
                <w:lang w:val="uk-UA"/>
              </w:rPr>
              <w:t>Ольгопіль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  <w:lang w:val="uk-UA"/>
              </w:rPr>
              <w:t>в</w:t>
            </w:r>
            <w:proofErr w:type="spellStart"/>
            <w:r>
              <w:rPr>
                <w:rFonts w:ascii="Arial" w:hAnsi="Arial" w:cs="Arial"/>
              </w:rPr>
              <w:t>ул</w:t>
            </w:r>
            <w:r>
              <w:rPr>
                <w:rFonts w:ascii="Arial" w:hAnsi="Arial" w:cs="Arial"/>
                <w:lang w:val="uk-UA"/>
              </w:rPr>
              <w:t>иця</w:t>
            </w:r>
            <w:proofErr w:type="spellEnd"/>
            <w:r>
              <w:rPr>
                <w:rFonts w:ascii="Arial" w:hAnsi="Arial" w:cs="Arial"/>
                <w:lang w:val="uk-UA"/>
              </w:rPr>
              <w:t xml:space="preserve"> Центральна, 163а</w:t>
            </w:r>
          </w:p>
        </w:tc>
      </w:tr>
      <w:tr w:rsidR="00F5203F" w:rsidRP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Pr="00F5203F" w:rsidRDefault="00F5203F" w:rsidP="00F5203F">
            <w:pPr>
              <w:spacing w:after="0"/>
              <w:rPr>
                <w:b/>
              </w:rPr>
            </w:pPr>
            <w:r w:rsidRPr="00F5203F">
              <w:rPr>
                <w:b/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3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6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7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8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E06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D40E06" w:rsidRDefault="00D40E06" w:rsidP="00D40E06">
            <w:pPr>
              <w:spacing w:after="120"/>
              <w:jc w:val="center"/>
              <w:rPr>
                <w:rFonts w:ascii="Arial" w:hAnsi="Arial" w:cs="Arial"/>
                <w:lang w:val="uk-UA"/>
              </w:rPr>
            </w:pPr>
          </w:p>
          <w:p w:rsidR="00D40E06" w:rsidRPr="00D40E06" w:rsidRDefault="00D40E06" w:rsidP="00D40E06">
            <w:pPr>
              <w:spacing w:after="120"/>
              <w:jc w:val="center"/>
              <w:rPr>
                <w:noProof/>
                <w:lang w:val="uk-UA" w:eastAsia="ru-RU"/>
              </w:rPr>
            </w:pPr>
            <w:proofErr w:type="spellStart"/>
            <w:r>
              <w:rPr>
                <w:rFonts w:ascii="Arial" w:hAnsi="Arial" w:cs="Arial"/>
              </w:rPr>
              <w:t>частин</w:t>
            </w:r>
            <w:proofErr w:type="spellEnd"/>
            <w:r>
              <w:rPr>
                <w:rFonts w:ascii="Arial" w:hAnsi="Arial" w:cs="Arial"/>
                <w:lang w:val="uk-UA"/>
              </w:rPr>
              <w:t>а</w:t>
            </w:r>
            <w:r w:rsidRPr="00CD1074">
              <w:rPr>
                <w:rFonts w:ascii="Arial" w:hAnsi="Arial" w:cs="Arial"/>
              </w:rPr>
              <w:t xml:space="preserve"> </w:t>
            </w:r>
            <w:proofErr w:type="spellStart"/>
            <w:r w:rsidRPr="00CD1074">
              <w:rPr>
                <w:rFonts w:ascii="Arial" w:hAnsi="Arial" w:cs="Arial"/>
              </w:rPr>
              <w:t>сходової</w:t>
            </w:r>
            <w:proofErr w:type="spellEnd"/>
            <w:r w:rsidRPr="00CD1074">
              <w:rPr>
                <w:rFonts w:ascii="Arial" w:hAnsi="Arial" w:cs="Arial"/>
              </w:rPr>
              <w:t xml:space="preserve"> </w:t>
            </w:r>
            <w:proofErr w:type="spellStart"/>
            <w:r w:rsidRPr="00CD1074">
              <w:rPr>
                <w:rFonts w:ascii="Arial" w:hAnsi="Arial" w:cs="Arial"/>
              </w:rPr>
              <w:t>клітини</w:t>
            </w:r>
            <w:proofErr w:type="spellEnd"/>
            <w:r w:rsidRPr="00CD1074">
              <w:rPr>
                <w:rFonts w:ascii="Arial" w:hAnsi="Arial" w:cs="Arial"/>
              </w:rPr>
              <w:t xml:space="preserve"> </w:t>
            </w:r>
            <w:r w:rsidRPr="00CD1074">
              <w:rPr>
                <w:rFonts w:ascii="Arial" w:hAnsi="Arial" w:cs="Arial"/>
                <w:lang w:val="uk-UA"/>
              </w:rPr>
              <w:t>№</w:t>
            </w:r>
            <w:r w:rsidRPr="00CD1074">
              <w:rPr>
                <w:rFonts w:ascii="Arial" w:hAnsi="Arial" w:cs="Arial"/>
              </w:rPr>
              <w:t xml:space="preserve"> 15 </w:t>
            </w:r>
            <w:proofErr w:type="spellStart"/>
            <w:r w:rsidRPr="00CD1074">
              <w:rPr>
                <w:rFonts w:ascii="Arial" w:hAnsi="Arial" w:cs="Arial"/>
              </w:rPr>
              <w:t>площею</w:t>
            </w:r>
            <w:proofErr w:type="spellEnd"/>
            <w:r w:rsidRPr="00CD1074">
              <w:rPr>
                <w:rFonts w:ascii="Arial" w:hAnsi="Arial" w:cs="Arial"/>
              </w:rPr>
              <w:t xml:space="preserve"> 11,5 </w:t>
            </w:r>
            <w:proofErr w:type="spellStart"/>
            <w:r w:rsidRPr="00CD1074">
              <w:rPr>
                <w:rFonts w:ascii="Arial" w:hAnsi="Arial" w:cs="Arial"/>
                <w:lang w:val="uk-UA"/>
              </w:rPr>
              <w:t>кв.м</w:t>
            </w:r>
            <w:proofErr w:type="spellEnd"/>
            <w:r w:rsidRPr="00CD1074">
              <w:rPr>
                <w:rFonts w:ascii="Arial" w:hAnsi="Arial" w:cs="Arial"/>
                <w:lang w:val="uk-UA"/>
              </w:rPr>
              <w:t xml:space="preserve">. </w:t>
            </w:r>
            <w:r w:rsidRPr="00CD1074">
              <w:rPr>
                <w:rFonts w:ascii="Arial" w:hAnsi="Arial" w:cs="Arial"/>
              </w:rPr>
              <w:t xml:space="preserve">на </w:t>
            </w:r>
            <w:proofErr w:type="spellStart"/>
            <w:r w:rsidRPr="00CD1074">
              <w:rPr>
                <w:rFonts w:ascii="Arial" w:hAnsi="Arial" w:cs="Arial"/>
              </w:rPr>
              <w:t>першому</w:t>
            </w:r>
            <w:proofErr w:type="spellEnd"/>
            <w:r w:rsidRPr="00CD1074">
              <w:rPr>
                <w:rFonts w:ascii="Arial" w:hAnsi="Arial" w:cs="Arial"/>
              </w:rPr>
              <w:t xml:space="preserve"> </w:t>
            </w:r>
            <w:proofErr w:type="spellStart"/>
            <w:r w:rsidRPr="00CD1074">
              <w:rPr>
                <w:rFonts w:ascii="Arial" w:hAnsi="Arial" w:cs="Arial"/>
              </w:rPr>
              <w:t>поверсі</w:t>
            </w:r>
            <w:proofErr w:type="spellEnd"/>
            <w:r>
              <w:rPr>
                <w:rFonts w:ascii="Arial" w:hAnsi="Arial" w:cs="Arial"/>
                <w:lang w:val="uk-UA"/>
              </w:rPr>
              <w:t xml:space="preserve"> буді</w:t>
            </w:r>
            <w:proofErr w:type="gramStart"/>
            <w:r>
              <w:rPr>
                <w:rFonts w:ascii="Arial" w:hAnsi="Arial" w:cs="Arial"/>
                <w:lang w:val="uk-UA"/>
              </w:rPr>
              <w:t>вл</w:t>
            </w:r>
            <w:proofErr w:type="gramEnd"/>
            <w:r>
              <w:rPr>
                <w:rFonts w:ascii="Arial" w:hAnsi="Arial" w:cs="Arial"/>
                <w:lang w:val="uk-UA"/>
              </w:rPr>
              <w:t>і</w:t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10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11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13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14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15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E06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D40E06" w:rsidRDefault="00D40E06" w:rsidP="00D40E06">
            <w:pPr>
              <w:spacing w:after="120"/>
              <w:jc w:val="center"/>
              <w:rPr>
                <w:noProof/>
                <w:lang w:eastAsia="ru-RU"/>
              </w:rPr>
            </w:pPr>
            <w:proofErr w:type="spellStart"/>
            <w:r>
              <w:rPr>
                <w:rFonts w:ascii="Arial" w:hAnsi="Arial" w:cs="Arial"/>
              </w:rPr>
              <w:t>приміщен</w:t>
            </w:r>
            <w:r>
              <w:rPr>
                <w:rFonts w:ascii="Arial" w:hAnsi="Arial" w:cs="Arial"/>
                <w:lang w:val="uk-UA"/>
              </w:rPr>
              <w:t>ня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lang w:val="uk-UA"/>
              </w:rPr>
              <w:t>№</w:t>
            </w:r>
            <w:r>
              <w:rPr>
                <w:rFonts w:ascii="Arial" w:hAnsi="Arial" w:cs="Arial"/>
              </w:rPr>
              <w:t xml:space="preserve"> 16-25 </w:t>
            </w:r>
            <w:proofErr w:type="spellStart"/>
            <w:r>
              <w:rPr>
                <w:rFonts w:ascii="Arial" w:hAnsi="Arial" w:cs="Arial"/>
              </w:rPr>
              <w:t>загальною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площею</w:t>
            </w:r>
            <w:proofErr w:type="spellEnd"/>
            <w:r>
              <w:rPr>
                <w:rFonts w:ascii="Arial" w:hAnsi="Arial" w:cs="Arial"/>
              </w:rPr>
              <w:t xml:space="preserve"> 190,8 </w:t>
            </w:r>
            <w:proofErr w:type="spellStart"/>
            <w:r>
              <w:rPr>
                <w:rFonts w:ascii="Arial" w:hAnsi="Arial" w:cs="Arial"/>
                <w:lang w:val="uk-UA"/>
              </w:rPr>
              <w:t>кв.м</w:t>
            </w:r>
            <w:proofErr w:type="spellEnd"/>
            <w:r>
              <w:rPr>
                <w:rFonts w:ascii="Arial" w:hAnsi="Arial" w:cs="Arial"/>
                <w:lang w:val="uk-UA"/>
              </w:rPr>
              <w:t xml:space="preserve">. </w:t>
            </w:r>
            <w:r>
              <w:rPr>
                <w:rFonts w:ascii="Arial" w:hAnsi="Arial" w:cs="Arial"/>
              </w:rPr>
              <w:t xml:space="preserve">на </w:t>
            </w:r>
            <w:proofErr w:type="gramStart"/>
            <w:r>
              <w:rPr>
                <w:rFonts w:ascii="Arial" w:hAnsi="Arial" w:cs="Arial"/>
              </w:rPr>
              <w:t>другому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поверсі</w:t>
            </w:r>
            <w:proofErr w:type="spellEnd"/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16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715B9A" w:rsidP="00F5203F">
            <w:pPr>
              <w:spacing w:after="120"/>
            </w:pPr>
            <w:r w:rsidRPr="00715B9A">
              <w:drawing>
                <wp:inline distT="0" distB="0" distL="0" distR="0">
                  <wp:extent cx="5940425" cy="4455160"/>
                  <wp:effectExtent l="19050" t="0" r="3175" b="0"/>
                  <wp:docPr id="75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203F"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19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21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22" name="Рисунок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23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24" name="Рисунок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Pr="00715B9A" w:rsidRDefault="00F5203F" w:rsidP="00F5203F">
            <w:pPr>
              <w:spacing w:after="120"/>
              <w:rPr>
                <w:lang w:val="uk-UA"/>
              </w:rPr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715B9A" w:rsidP="00F5203F">
            <w:pPr>
              <w:spacing w:after="120"/>
            </w:pPr>
            <w:r w:rsidRPr="00715B9A"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77" name="Рисунок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715B9A" w:rsidP="00F5203F">
            <w:pPr>
              <w:spacing w:after="120"/>
            </w:pPr>
            <w:r w:rsidRPr="00715B9A">
              <w:drawing>
                <wp:inline distT="0" distB="0" distL="0" distR="0">
                  <wp:extent cx="5940425" cy="4455160"/>
                  <wp:effectExtent l="19050" t="0" r="3175" b="0"/>
                  <wp:docPr id="78" name="Рисунок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32" name="Рисунок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34" name="Рисунок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35" name="Рисунок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36" name="Рисунок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38" name="Рисунок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D40E06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D40E06" w:rsidRDefault="00D40E06" w:rsidP="00D40E06">
            <w:pPr>
              <w:spacing w:after="120"/>
              <w:jc w:val="center"/>
              <w:rPr>
                <w:noProof/>
                <w:lang w:eastAsia="ru-RU"/>
              </w:rPr>
            </w:pPr>
            <w:proofErr w:type="spellStart"/>
            <w:r>
              <w:rPr>
                <w:rFonts w:ascii="Arial" w:hAnsi="Arial" w:cs="Arial"/>
              </w:rPr>
              <w:t>приміщення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lang w:val="uk-UA"/>
              </w:rPr>
              <w:t>№</w:t>
            </w:r>
            <w:r>
              <w:rPr>
                <w:rFonts w:ascii="Arial" w:hAnsi="Arial" w:cs="Arial"/>
              </w:rPr>
              <w:t xml:space="preserve"> 1 </w:t>
            </w:r>
            <w:proofErr w:type="spellStart"/>
            <w:r>
              <w:rPr>
                <w:rFonts w:ascii="Arial" w:hAnsi="Arial" w:cs="Arial"/>
              </w:rPr>
              <w:t>площею</w:t>
            </w:r>
            <w:proofErr w:type="spellEnd"/>
            <w:r>
              <w:rPr>
                <w:rFonts w:ascii="Arial" w:hAnsi="Arial" w:cs="Arial"/>
              </w:rPr>
              <w:t xml:space="preserve"> 63,3 </w:t>
            </w:r>
            <w:proofErr w:type="spellStart"/>
            <w:r>
              <w:rPr>
                <w:rFonts w:ascii="Arial" w:hAnsi="Arial" w:cs="Arial"/>
                <w:lang w:val="uk-UA"/>
              </w:rPr>
              <w:t>кв.м</w:t>
            </w:r>
            <w:proofErr w:type="spellEnd"/>
            <w:r>
              <w:rPr>
                <w:rFonts w:ascii="Arial" w:hAnsi="Arial" w:cs="Arial"/>
                <w:lang w:val="uk-UA"/>
              </w:rPr>
              <w:t xml:space="preserve">. </w:t>
            </w:r>
            <w:proofErr w:type="spellStart"/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ідвалу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літ</w:t>
            </w:r>
            <w:proofErr w:type="spellEnd"/>
            <w:r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uk-UA"/>
              </w:rPr>
              <w:t xml:space="preserve"> «А1»</w:t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40" name="Рисунок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41" name="Рисунок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43" name="Рисунок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44" name="Рисунок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45" name="Рисунок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47" name="Рисунок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48" name="Рисунок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49" name="Рисунок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50" name="Рисунок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52" name="Рисунок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54" name="Рисунок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55" name="Рисунок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56" name="Рисунок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D40E06" w:rsidRPr="00B75CB6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715B9A" w:rsidRDefault="00715B9A" w:rsidP="00D40E06">
            <w:pPr>
              <w:spacing w:after="120"/>
              <w:jc w:val="center"/>
              <w:rPr>
                <w:rFonts w:ascii="Arial" w:hAnsi="Arial" w:cs="Arial"/>
                <w:lang w:val="uk-UA"/>
              </w:rPr>
            </w:pPr>
          </w:p>
          <w:p w:rsidR="00D40E06" w:rsidRPr="00B75CB6" w:rsidRDefault="00D40E06" w:rsidP="00D40E06">
            <w:pPr>
              <w:spacing w:after="120"/>
              <w:jc w:val="center"/>
              <w:rPr>
                <w:noProof/>
                <w:lang w:val="uk-UA" w:eastAsia="ru-RU"/>
              </w:rPr>
            </w:pPr>
            <w:r>
              <w:rPr>
                <w:rFonts w:ascii="Arial" w:hAnsi="Arial" w:cs="Arial"/>
                <w:lang w:val="uk-UA"/>
              </w:rPr>
              <w:lastRenderedPageBreak/>
              <w:t xml:space="preserve">приміщення № 3 площею 26,4 </w:t>
            </w:r>
            <w:proofErr w:type="spellStart"/>
            <w:r>
              <w:rPr>
                <w:rFonts w:ascii="Arial" w:hAnsi="Arial" w:cs="Arial"/>
                <w:lang w:val="uk-UA"/>
              </w:rPr>
              <w:t>кв.м</w:t>
            </w:r>
            <w:proofErr w:type="spellEnd"/>
            <w:r>
              <w:rPr>
                <w:rFonts w:ascii="Arial" w:hAnsi="Arial" w:cs="Arial"/>
                <w:lang w:val="uk-UA"/>
              </w:rPr>
              <w:t>. будівлі гаража літ. «Б»</w:t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58" name="Рисунок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59" name="Рисунок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63" name="Рисунок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64" name="Рисунок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66" name="Рисунок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68" name="Рисунок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19050" t="0" r="3175" b="0"/>
                  <wp:docPr id="69" name="Рисунок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19050" t="0" r="3175" b="0"/>
                  <wp:docPr id="71" name="Рисунок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  <w:tr w:rsidR="00F5203F">
        <w:tblPrEx>
          <w:tblCellMar>
            <w:top w:w="0" w:type="dxa"/>
            <w:bottom w:w="0" w:type="dxa"/>
          </w:tblCellMar>
        </w:tblPrEx>
        <w:tc>
          <w:tcPr>
            <w:tcW w:w="9571" w:type="dxa"/>
          </w:tcPr>
          <w:p w:rsidR="00F5203F" w:rsidRDefault="00F5203F" w:rsidP="00F5203F">
            <w:pPr>
              <w:spacing w:after="120"/>
            </w:pPr>
          </w:p>
        </w:tc>
      </w:tr>
    </w:tbl>
    <w:p w:rsidR="001820E3" w:rsidRDefault="001820E3"/>
    <w:sectPr w:rsidR="001820E3" w:rsidSect="00715B9A">
      <w:pgSz w:w="11906" w:h="16838"/>
      <w:pgMar w:top="567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F5203F"/>
    <w:rsid w:val="001820E3"/>
    <w:rsid w:val="002C73EB"/>
    <w:rsid w:val="00715B9A"/>
    <w:rsid w:val="00731A15"/>
    <w:rsid w:val="00B75CB6"/>
    <w:rsid w:val="00D40E06"/>
    <w:rsid w:val="00F520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0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2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20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26</Pages>
  <Words>88</Words>
  <Characters>502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2018-06-29T18:39:00Z</dcterms:created>
  <dcterms:modified xsi:type="dcterms:W3CDTF">2018-06-29T19:11:00Z</dcterms:modified>
</cp:coreProperties>
</file>