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27" w:rsidRPr="00420B27" w:rsidRDefault="00420B27" w:rsidP="00420B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0B27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Pr="00420B27">
        <w:rPr>
          <w:rFonts w:ascii="Times New Roman" w:hAnsi="Times New Roman" w:cs="Times New Roman"/>
          <w:sz w:val="28"/>
          <w:szCs w:val="28"/>
          <w:lang w:val="uk-UA"/>
        </w:rPr>
        <w:t>Доненко</w:t>
      </w:r>
      <w:proofErr w:type="spellEnd"/>
      <w:r w:rsidRPr="00420B2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Вікторівна</w:t>
      </w:r>
    </w:p>
    <w:p w:rsidR="00420B27" w:rsidRPr="00420B27" w:rsidRDefault="00420B27" w:rsidP="00420B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0B27">
        <w:rPr>
          <w:rFonts w:ascii="Times New Roman" w:hAnsi="Times New Roman" w:cs="Times New Roman"/>
          <w:sz w:val="28"/>
          <w:szCs w:val="28"/>
          <w:lang w:val="uk-UA"/>
        </w:rPr>
        <w:t xml:space="preserve">Адреса реєстрації: Київська обл., Києво-Святошинський район, с. </w:t>
      </w:r>
      <w:proofErr w:type="spellStart"/>
      <w:r w:rsidRPr="00420B27">
        <w:rPr>
          <w:rFonts w:ascii="Times New Roman" w:hAnsi="Times New Roman" w:cs="Times New Roman"/>
          <w:sz w:val="28"/>
          <w:szCs w:val="28"/>
          <w:lang w:val="uk-UA"/>
        </w:rPr>
        <w:t>Крюківщина</w:t>
      </w:r>
      <w:proofErr w:type="spellEnd"/>
      <w:r w:rsidRPr="00420B27">
        <w:rPr>
          <w:rFonts w:ascii="Times New Roman" w:hAnsi="Times New Roman" w:cs="Times New Roman"/>
          <w:sz w:val="28"/>
          <w:szCs w:val="28"/>
          <w:lang w:val="uk-UA"/>
        </w:rPr>
        <w:t>, вул. Єдності 5</w:t>
      </w:r>
    </w:p>
    <w:p w:rsidR="00420B27" w:rsidRPr="00420B27" w:rsidRDefault="00D55C3D" w:rsidP="0042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Банк</w:t>
      </w:r>
      <w:r w:rsidR="00420B27" w:rsidRPr="00420B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0B27" w:rsidRPr="00420B27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</w:p>
    <w:p w:rsidR="00420B27" w:rsidRPr="00420B27" w:rsidRDefault="00420B27" w:rsidP="00420B27">
      <w:pPr>
        <w:rPr>
          <w:rFonts w:ascii="Times New Roman" w:hAnsi="Times New Roman" w:cs="Times New Roman"/>
          <w:sz w:val="28"/>
          <w:szCs w:val="28"/>
        </w:rPr>
      </w:pPr>
      <w:r w:rsidRPr="00420B27">
        <w:rPr>
          <w:rFonts w:ascii="Times New Roman" w:hAnsi="Times New Roman" w:cs="Times New Roman"/>
          <w:sz w:val="28"/>
          <w:szCs w:val="28"/>
        </w:rPr>
        <w:t>МФО банка: 305299</w:t>
      </w:r>
    </w:p>
    <w:p w:rsidR="00420B27" w:rsidRPr="00420B27" w:rsidRDefault="00420B27" w:rsidP="00420B27">
      <w:pPr>
        <w:rPr>
          <w:rFonts w:ascii="Times New Roman" w:hAnsi="Times New Roman" w:cs="Times New Roman"/>
          <w:sz w:val="28"/>
          <w:szCs w:val="28"/>
        </w:rPr>
      </w:pPr>
      <w:r w:rsidRPr="00420B27">
        <w:rPr>
          <w:rFonts w:ascii="Times New Roman" w:hAnsi="Times New Roman" w:cs="Times New Roman"/>
          <w:sz w:val="28"/>
          <w:szCs w:val="28"/>
        </w:rPr>
        <w:t>Получатель платежа: ДОНЕНКО АЛЕКСАНДРА ВИКТОРОВНА</w:t>
      </w:r>
    </w:p>
    <w:p w:rsidR="00420B27" w:rsidRPr="00420B27" w:rsidRDefault="00420B27" w:rsidP="00420B27">
      <w:pPr>
        <w:rPr>
          <w:rFonts w:ascii="Times New Roman" w:hAnsi="Times New Roman" w:cs="Times New Roman"/>
          <w:sz w:val="28"/>
          <w:szCs w:val="28"/>
        </w:rPr>
      </w:pPr>
      <w:r w:rsidRPr="00420B27">
        <w:rPr>
          <w:rFonts w:ascii="Times New Roman" w:hAnsi="Times New Roman" w:cs="Times New Roman"/>
          <w:sz w:val="28"/>
          <w:szCs w:val="28"/>
        </w:rPr>
        <w:t>IBAN: UA363052990000026002016214881</w:t>
      </w:r>
    </w:p>
    <w:p w:rsidR="00420B27" w:rsidRPr="00420B27" w:rsidRDefault="00420B27" w:rsidP="00420B27">
      <w:pPr>
        <w:rPr>
          <w:rFonts w:ascii="Times New Roman" w:hAnsi="Times New Roman" w:cs="Times New Roman"/>
          <w:sz w:val="28"/>
          <w:szCs w:val="28"/>
        </w:rPr>
      </w:pPr>
      <w:r w:rsidRPr="00420B27">
        <w:rPr>
          <w:rFonts w:ascii="Times New Roman" w:hAnsi="Times New Roman" w:cs="Times New Roman"/>
          <w:sz w:val="28"/>
          <w:szCs w:val="28"/>
        </w:rPr>
        <w:t>Счет получателя: 26002016214881</w:t>
      </w:r>
    </w:p>
    <w:p w:rsidR="00420B27" w:rsidRPr="00420B27" w:rsidRDefault="00420B27" w:rsidP="00420B27">
      <w:pPr>
        <w:rPr>
          <w:rFonts w:ascii="Times New Roman" w:hAnsi="Times New Roman" w:cs="Times New Roman"/>
          <w:sz w:val="28"/>
          <w:szCs w:val="28"/>
        </w:rPr>
      </w:pPr>
      <w:r w:rsidRPr="00420B27">
        <w:rPr>
          <w:rFonts w:ascii="Times New Roman" w:hAnsi="Times New Roman" w:cs="Times New Roman"/>
          <w:sz w:val="28"/>
          <w:szCs w:val="28"/>
        </w:rPr>
        <w:t>РНУКПН получателя: 3500906967</w:t>
      </w:r>
    </w:p>
    <w:p w:rsidR="001B79D3" w:rsidRPr="00420B27" w:rsidRDefault="00420B27" w:rsidP="00420B27">
      <w:pPr>
        <w:rPr>
          <w:rFonts w:ascii="Times New Roman" w:hAnsi="Times New Roman" w:cs="Times New Roman"/>
          <w:sz w:val="28"/>
          <w:szCs w:val="28"/>
        </w:rPr>
      </w:pPr>
      <w:r w:rsidRPr="00420B27">
        <w:rPr>
          <w:rFonts w:ascii="Times New Roman" w:hAnsi="Times New Roman" w:cs="Times New Roman"/>
          <w:sz w:val="28"/>
          <w:szCs w:val="28"/>
        </w:rPr>
        <w:t>Назначение платежа: Пополнение счёта ДОНЕНКО АЛЕКСАНДРА ВИКТОРОВНА</w:t>
      </w:r>
      <w:bookmarkStart w:id="0" w:name="_GoBack"/>
      <w:bookmarkEnd w:id="0"/>
    </w:p>
    <w:sectPr w:rsidR="001B79D3" w:rsidRPr="0042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5A"/>
    <w:rsid w:val="000C1F5A"/>
    <w:rsid w:val="001B79D3"/>
    <w:rsid w:val="00420B27"/>
    <w:rsid w:val="00D5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BE9B-285B-4B62-9FC3-8F2DEC9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2021-02-01T16:12:00Z</dcterms:created>
  <dcterms:modified xsi:type="dcterms:W3CDTF">2021-02-01T16:14:00Z</dcterms:modified>
</cp:coreProperties>
</file>