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7C" w:rsidRPr="00BC560D" w:rsidRDefault="00355F6A" w:rsidP="00931E7C">
      <w:pPr>
        <w:jc w:val="both"/>
        <w:rPr>
          <w:color w:val="000000"/>
          <w:sz w:val="24"/>
          <w:szCs w:val="24"/>
          <w:shd w:val="clear" w:color="auto" w:fill="FFFFFF"/>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r w:rsidR="0076288E" w:rsidRPr="00D27F0B">
        <w:rPr>
          <w:b/>
          <w:bCs/>
          <w:color w:val="000000"/>
          <w:sz w:val="24"/>
          <w:szCs w:val="24"/>
        </w:rPr>
        <w:t>продаж о</w:t>
      </w:r>
      <w:r w:rsidRPr="00D27F0B">
        <w:rPr>
          <w:b/>
          <w:bCs/>
          <w:color w:val="000000"/>
          <w:sz w:val="24"/>
          <w:szCs w:val="24"/>
          <w:lang w:val="uk-UA"/>
        </w:rPr>
        <w:t>б’єкта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897BB7" w:rsidRPr="00897BB7">
        <w:rPr>
          <w:b/>
          <w:bCs/>
          <w:color w:val="000000"/>
          <w:sz w:val="24"/>
          <w:szCs w:val="24"/>
          <w:lang w:val="uk-UA"/>
        </w:rPr>
        <w:t>–</w:t>
      </w:r>
      <w:r w:rsidR="00F5032B" w:rsidRPr="00BC560D">
        <w:rPr>
          <w:b/>
          <w:sz w:val="24"/>
          <w:szCs w:val="24"/>
          <w:lang w:val="uk-UA"/>
        </w:rPr>
        <w:t xml:space="preserve"> </w:t>
      </w:r>
      <w:r w:rsidR="00BC560D" w:rsidRPr="00672338">
        <w:rPr>
          <w:b/>
          <w:color w:val="000000"/>
          <w:sz w:val="24"/>
          <w:szCs w:val="24"/>
          <w:shd w:val="clear" w:color="auto" w:fill="FFFFFF"/>
          <w:lang w:val="uk-UA"/>
        </w:rPr>
        <w:t xml:space="preserve">будинок інспекції загальною площею </w:t>
      </w:r>
      <w:r w:rsidR="00BC560D" w:rsidRPr="00672338">
        <w:rPr>
          <w:b/>
          <w:color w:val="000000"/>
          <w:sz w:val="24"/>
          <w:szCs w:val="24"/>
          <w:shd w:val="clear" w:color="auto" w:fill="FFFFFF"/>
          <w:lang w:val="ru-RU"/>
        </w:rPr>
        <w:t xml:space="preserve">84,1 кв. м, за адресою: Волинська обл., Володимир-Волинський р-н, смт </w:t>
      </w:r>
      <w:r w:rsidR="00BC560D" w:rsidRPr="00672338">
        <w:rPr>
          <w:b/>
          <w:sz w:val="24"/>
          <w:szCs w:val="24"/>
          <w:shd w:val="clear" w:color="auto" w:fill="FFFFFF"/>
          <w:lang w:val="ru-RU"/>
        </w:rPr>
        <w:t>Локачі,</w:t>
      </w:r>
      <w:r w:rsidR="00BC560D" w:rsidRPr="00672338">
        <w:rPr>
          <w:b/>
          <w:color w:val="000000"/>
          <w:sz w:val="24"/>
          <w:szCs w:val="24"/>
          <w:shd w:val="clear" w:color="auto" w:fill="FFFFFF"/>
          <w:lang w:val="ru-RU"/>
        </w:rPr>
        <w:t xml:space="preserve"> вул. Володимирська, 22</w:t>
      </w:r>
      <w:r w:rsidR="00BC560D" w:rsidRPr="00672338">
        <w:rPr>
          <w:b/>
          <w:color w:val="000000"/>
          <w:sz w:val="24"/>
          <w:szCs w:val="24"/>
          <w:shd w:val="clear" w:color="auto" w:fill="FFFFFF"/>
          <w:lang w:val="uk-UA"/>
        </w:rPr>
        <w:t>а</w:t>
      </w:r>
    </w:p>
    <w:p w:rsidR="00BC560D" w:rsidRPr="00D27F0B" w:rsidRDefault="00BC560D" w:rsidP="00931E7C">
      <w:pPr>
        <w:jc w:val="both"/>
        <w:rPr>
          <w:b/>
          <w:bCs/>
          <w:sz w:val="24"/>
          <w:szCs w:val="24"/>
          <w:lang w:val="uk-UA"/>
        </w:rPr>
      </w:pPr>
    </w:p>
    <w:p w:rsidR="00355F6A" w:rsidRPr="00D27F0B" w:rsidRDefault="00355F6A" w:rsidP="00E54C76">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p>
    <w:p w:rsidR="00942643" w:rsidRPr="00942643"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F5032B" w:rsidRPr="00942643">
        <w:rPr>
          <w:sz w:val="24"/>
          <w:szCs w:val="24"/>
          <w:lang w:val="uk-UA"/>
        </w:rPr>
        <w:t xml:space="preserve"> </w:t>
      </w:r>
      <w:r w:rsidR="00672338" w:rsidRPr="00BC560D">
        <w:rPr>
          <w:color w:val="000000"/>
          <w:sz w:val="24"/>
          <w:szCs w:val="24"/>
          <w:shd w:val="clear" w:color="auto" w:fill="FFFFFF"/>
          <w:lang w:val="uk-UA"/>
        </w:rPr>
        <w:t xml:space="preserve">будинок інспекції загальною площею </w:t>
      </w:r>
      <w:r w:rsidR="00672338" w:rsidRPr="00BC560D">
        <w:rPr>
          <w:color w:val="000000"/>
          <w:sz w:val="24"/>
          <w:szCs w:val="24"/>
          <w:shd w:val="clear" w:color="auto" w:fill="FFFFFF"/>
          <w:lang w:val="ru-RU"/>
        </w:rPr>
        <w:t>84,1 кв. м</w:t>
      </w:r>
      <w:r w:rsidR="00931E7C" w:rsidRPr="00942643">
        <w:rPr>
          <w:sz w:val="24"/>
          <w:szCs w:val="24"/>
          <w:lang w:val="uk-UA"/>
        </w:rPr>
        <w:t xml:space="preserve"> </w:t>
      </w:r>
      <w:r w:rsidR="00F432B2">
        <w:rPr>
          <w:sz w:val="24"/>
          <w:szCs w:val="24"/>
          <w:lang w:val="uk-UA"/>
        </w:rPr>
        <w:t>(далі – Об’єкт приватизації).</w:t>
      </w:r>
    </w:p>
    <w:p w:rsidR="00672338" w:rsidRDefault="0076288E" w:rsidP="00250A08">
      <w:pPr>
        <w:ind w:firstLine="567"/>
        <w:jc w:val="both"/>
        <w:rPr>
          <w:color w:val="000000"/>
          <w:sz w:val="24"/>
          <w:szCs w:val="24"/>
          <w:shd w:val="clear" w:color="auto" w:fill="FFFFFF"/>
          <w:lang w:val="uk-UA"/>
        </w:rPr>
      </w:pPr>
      <w:r w:rsidRPr="00942643">
        <w:rPr>
          <w:bCs/>
          <w:sz w:val="24"/>
          <w:szCs w:val="24"/>
          <w:lang w:val="uk-UA"/>
        </w:rPr>
        <w:t xml:space="preserve">Місцезнаходження: </w:t>
      </w:r>
      <w:r w:rsidR="00672338" w:rsidRPr="00BC560D">
        <w:rPr>
          <w:color w:val="000000"/>
          <w:sz w:val="24"/>
          <w:szCs w:val="24"/>
          <w:shd w:val="clear" w:color="auto" w:fill="FFFFFF"/>
          <w:lang w:val="ru-RU"/>
        </w:rPr>
        <w:t xml:space="preserve">Волинська обл., Володимир-Волинський р-н, смт </w:t>
      </w:r>
      <w:r w:rsidR="00672338" w:rsidRPr="00BC560D">
        <w:rPr>
          <w:sz w:val="24"/>
          <w:szCs w:val="24"/>
          <w:shd w:val="clear" w:color="auto" w:fill="FFFFFF"/>
          <w:lang w:val="ru-RU"/>
        </w:rPr>
        <w:t>Локачі,</w:t>
      </w:r>
      <w:r w:rsidR="00672338" w:rsidRPr="00BC560D">
        <w:rPr>
          <w:color w:val="000000"/>
          <w:sz w:val="24"/>
          <w:szCs w:val="24"/>
          <w:shd w:val="clear" w:color="auto" w:fill="FFFFFF"/>
          <w:lang w:val="ru-RU"/>
        </w:rPr>
        <w:t xml:space="preserve"> </w:t>
      </w:r>
      <w:r w:rsidR="007667F1">
        <w:rPr>
          <w:color w:val="000000"/>
          <w:sz w:val="24"/>
          <w:szCs w:val="24"/>
          <w:shd w:val="clear" w:color="auto" w:fill="FFFFFF"/>
          <w:lang w:val="ru-RU"/>
        </w:rPr>
        <w:t xml:space="preserve">             </w:t>
      </w:r>
      <w:r w:rsidR="00672338" w:rsidRPr="00BC560D">
        <w:rPr>
          <w:color w:val="000000"/>
          <w:sz w:val="24"/>
          <w:szCs w:val="24"/>
          <w:shd w:val="clear" w:color="auto" w:fill="FFFFFF"/>
          <w:lang w:val="ru-RU"/>
        </w:rPr>
        <w:t>вул. Володимирська, 22</w:t>
      </w:r>
      <w:r w:rsidR="00672338" w:rsidRPr="00BC560D">
        <w:rPr>
          <w:color w:val="000000"/>
          <w:sz w:val="24"/>
          <w:szCs w:val="24"/>
          <w:shd w:val="clear" w:color="auto" w:fill="FFFFFF"/>
          <w:lang w:val="uk-UA"/>
        </w:rPr>
        <w:t>а</w:t>
      </w:r>
      <w:r w:rsidR="00672338">
        <w:rPr>
          <w:color w:val="000000"/>
          <w:sz w:val="24"/>
          <w:szCs w:val="24"/>
          <w:shd w:val="clear" w:color="auto" w:fill="FFFFFF"/>
          <w:lang w:val="uk-UA"/>
        </w:rPr>
        <w:t>.</w:t>
      </w:r>
    </w:p>
    <w:p w:rsidR="00CB07C3" w:rsidRPr="00942643" w:rsidRDefault="00672338" w:rsidP="00250A08">
      <w:pPr>
        <w:ind w:firstLine="567"/>
        <w:jc w:val="both"/>
        <w:rPr>
          <w:rStyle w:val="FontStyle12"/>
          <w:sz w:val="24"/>
          <w:szCs w:val="24"/>
          <w:lang w:val="uk-UA"/>
        </w:rPr>
      </w:pPr>
      <w:r w:rsidRPr="00604341">
        <w:rPr>
          <w:rStyle w:val="FontStyle12"/>
          <w:sz w:val="24"/>
          <w:szCs w:val="24"/>
          <w:lang w:val="uk-UA"/>
        </w:rPr>
        <w:t xml:space="preserve"> </w:t>
      </w:r>
      <w:r w:rsidR="00250A08" w:rsidRPr="00604341">
        <w:rPr>
          <w:rStyle w:val="FontStyle12"/>
          <w:sz w:val="24"/>
          <w:szCs w:val="24"/>
          <w:lang w:val="uk-UA"/>
        </w:rPr>
        <w:t xml:space="preserve">Назва та контактні дані </w:t>
      </w:r>
      <w:r w:rsidR="00250A08" w:rsidRPr="00250A08">
        <w:rPr>
          <w:rStyle w:val="FontStyle12"/>
          <w:sz w:val="24"/>
          <w:szCs w:val="24"/>
          <w:lang w:val="uk-UA"/>
        </w:rPr>
        <w:t>балансоутримувача:</w:t>
      </w:r>
      <w:r w:rsidR="00846F2F" w:rsidRPr="00250A08">
        <w:rPr>
          <w:rStyle w:val="FontStyle12"/>
          <w:sz w:val="24"/>
          <w:szCs w:val="24"/>
          <w:lang w:val="uk-UA"/>
        </w:rPr>
        <w:t xml:space="preserve"> </w:t>
      </w:r>
      <w:r w:rsidR="00CB07C3" w:rsidRPr="00250A08">
        <w:rPr>
          <w:sz w:val="24"/>
          <w:szCs w:val="24"/>
          <w:lang w:val="uk-UA"/>
        </w:rPr>
        <w:t>Головне управління Держпрод</w:t>
      </w:r>
      <w:r w:rsidR="00D27F0B" w:rsidRPr="00250A08">
        <w:rPr>
          <w:sz w:val="24"/>
          <w:szCs w:val="24"/>
          <w:lang w:val="uk-UA"/>
        </w:rPr>
        <w:t>спожив</w:t>
      </w:r>
      <w:r w:rsidR="00CB07C3" w:rsidRPr="00250A08">
        <w:rPr>
          <w:sz w:val="24"/>
          <w:szCs w:val="24"/>
          <w:lang w:val="uk-UA"/>
        </w:rPr>
        <w:t>служби у Волинській області</w:t>
      </w:r>
      <w:r w:rsidR="00957336" w:rsidRPr="00250A08">
        <w:rPr>
          <w:sz w:val="24"/>
          <w:szCs w:val="24"/>
          <w:lang w:val="uk-UA"/>
        </w:rPr>
        <w:t xml:space="preserve"> </w:t>
      </w:r>
      <w:r w:rsidR="00942643" w:rsidRPr="00250A08">
        <w:rPr>
          <w:sz w:val="24"/>
          <w:szCs w:val="24"/>
          <w:lang w:val="uk-UA"/>
        </w:rPr>
        <w:t>(код ЄДРПОУ 40317441)</w:t>
      </w:r>
      <w:r w:rsidR="00250A08" w:rsidRPr="00250A08">
        <w:rPr>
          <w:sz w:val="24"/>
          <w:szCs w:val="24"/>
          <w:lang w:val="uk-UA"/>
        </w:rPr>
        <w:t>, адрес</w:t>
      </w:r>
      <w:r w:rsidR="00CD3B3A">
        <w:rPr>
          <w:sz w:val="24"/>
          <w:szCs w:val="24"/>
          <w:lang w:val="uk-UA"/>
        </w:rPr>
        <w:t>а</w:t>
      </w:r>
      <w:r w:rsidR="00250A08" w:rsidRPr="00250A08">
        <w:rPr>
          <w:sz w:val="24"/>
          <w:szCs w:val="24"/>
          <w:lang w:val="uk-UA"/>
        </w:rPr>
        <w:t>:</w:t>
      </w:r>
      <w:r w:rsidR="00CB07C3" w:rsidRPr="00250A08">
        <w:rPr>
          <w:rStyle w:val="FontStyle12"/>
          <w:sz w:val="24"/>
          <w:szCs w:val="24"/>
          <w:lang w:val="uk-UA"/>
        </w:rPr>
        <w:t xml:space="preserve"> Волинська обл</w:t>
      </w:r>
      <w:r w:rsidR="00CD3B3A">
        <w:rPr>
          <w:rStyle w:val="FontStyle12"/>
          <w:sz w:val="24"/>
          <w:szCs w:val="24"/>
          <w:lang w:val="uk-UA"/>
        </w:rPr>
        <w:t>.</w:t>
      </w:r>
      <w:r w:rsidR="00CB07C3" w:rsidRPr="00250A08">
        <w:rPr>
          <w:rStyle w:val="FontStyle12"/>
          <w:sz w:val="24"/>
          <w:szCs w:val="24"/>
          <w:lang w:val="uk-UA"/>
        </w:rPr>
        <w:t>,  м. Луцьк,  вул. Поліська Січ, 10, тел.(0332) 246-402, (0332) 246-367.</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2"/>
        <w:gridCol w:w="1469"/>
        <w:gridCol w:w="1316"/>
        <w:gridCol w:w="1478"/>
        <w:gridCol w:w="1605"/>
        <w:gridCol w:w="1378"/>
        <w:gridCol w:w="1352"/>
      </w:tblGrid>
      <w:tr w:rsidR="00942643" w:rsidRPr="00942643" w:rsidTr="00013D5B">
        <w:tc>
          <w:tcPr>
            <w:tcW w:w="1312"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69"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1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(м.кв)</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52"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387BD0" w:rsidTr="00013D5B">
        <w:tc>
          <w:tcPr>
            <w:tcW w:w="1312" w:type="dxa"/>
            <w:vAlign w:val="center"/>
          </w:tcPr>
          <w:p w:rsidR="00942643" w:rsidRPr="00757D04" w:rsidRDefault="00757D04" w:rsidP="00942643">
            <w:pPr>
              <w:pStyle w:val="12"/>
              <w:shd w:val="clear" w:color="auto" w:fill="auto"/>
              <w:spacing w:line="240" w:lineRule="auto"/>
              <w:ind w:right="20"/>
              <w:jc w:val="center"/>
              <w:rPr>
                <w:sz w:val="18"/>
                <w:szCs w:val="18"/>
                <w:shd w:val="clear" w:color="auto" w:fill="FFFFFF"/>
                <w:lang w:val="uk-UA"/>
              </w:rPr>
            </w:pPr>
            <w:r w:rsidRPr="00757D04">
              <w:rPr>
                <w:color w:val="000000"/>
                <w:sz w:val="18"/>
                <w:szCs w:val="18"/>
                <w:shd w:val="clear" w:color="auto" w:fill="FFFFFF"/>
                <w:lang w:val="uk-UA"/>
              </w:rPr>
              <w:t>Будинок інспекції</w:t>
            </w:r>
          </w:p>
        </w:tc>
        <w:tc>
          <w:tcPr>
            <w:tcW w:w="1469" w:type="dxa"/>
            <w:vAlign w:val="center"/>
          </w:tcPr>
          <w:p w:rsidR="00757D04" w:rsidRPr="00757D04" w:rsidRDefault="00757D04" w:rsidP="003A2C5E">
            <w:pPr>
              <w:jc w:val="both"/>
              <w:rPr>
                <w:color w:val="000000"/>
                <w:sz w:val="18"/>
                <w:szCs w:val="18"/>
                <w:shd w:val="clear" w:color="auto" w:fill="FFFFFF"/>
                <w:lang w:val="uk-UA"/>
              </w:rPr>
            </w:pPr>
            <w:r w:rsidRPr="00757D04">
              <w:rPr>
                <w:color w:val="000000"/>
                <w:sz w:val="18"/>
                <w:szCs w:val="18"/>
                <w:shd w:val="clear" w:color="auto" w:fill="FFFFFF"/>
                <w:lang w:val="ru-RU"/>
              </w:rPr>
              <w:t xml:space="preserve">Волинська обл., Володимир-Волинський р-н, смт </w:t>
            </w:r>
            <w:r w:rsidRPr="00757D04">
              <w:rPr>
                <w:sz w:val="18"/>
                <w:szCs w:val="18"/>
                <w:shd w:val="clear" w:color="auto" w:fill="FFFFFF"/>
                <w:lang w:val="ru-RU"/>
              </w:rPr>
              <w:t>Локачі,</w:t>
            </w:r>
            <w:r w:rsidRPr="00757D04">
              <w:rPr>
                <w:color w:val="000000"/>
                <w:sz w:val="18"/>
                <w:szCs w:val="18"/>
                <w:shd w:val="clear" w:color="auto" w:fill="FFFFFF"/>
                <w:lang w:val="ru-RU"/>
              </w:rPr>
              <w:t xml:space="preserve"> вул. Володимирська, 22</w:t>
            </w:r>
            <w:r w:rsidRPr="00757D04">
              <w:rPr>
                <w:color w:val="000000"/>
                <w:sz w:val="18"/>
                <w:szCs w:val="18"/>
                <w:shd w:val="clear" w:color="auto" w:fill="FFFFFF"/>
                <w:lang w:val="uk-UA"/>
              </w:rPr>
              <w:t>а</w:t>
            </w:r>
          </w:p>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p>
        </w:tc>
        <w:tc>
          <w:tcPr>
            <w:tcW w:w="1316"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8</w:t>
            </w:r>
            <w:r w:rsidR="00757D04">
              <w:rPr>
                <w:sz w:val="18"/>
                <w:szCs w:val="18"/>
                <w:shd w:val="clear" w:color="auto" w:fill="FFFFFF"/>
                <w:lang w:val="uk-UA"/>
              </w:rPr>
              <w:t>4,1</w:t>
            </w:r>
          </w:p>
        </w:tc>
        <w:tc>
          <w:tcPr>
            <w:tcW w:w="1478" w:type="dxa"/>
            <w:vAlign w:val="center"/>
          </w:tcPr>
          <w:p w:rsidR="00942643" w:rsidRPr="00757D04" w:rsidRDefault="00757D04" w:rsidP="00942643">
            <w:pPr>
              <w:pStyle w:val="12"/>
              <w:shd w:val="clear" w:color="auto" w:fill="auto"/>
              <w:spacing w:line="240" w:lineRule="auto"/>
              <w:ind w:right="20"/>
              <w:jc w:val="center"/>
              <w:rPr>
                <w:sz w:val="18"/>
                <w:szCs w:val="18"/>
                <w:shd w:val="clear" w:color="auto" w:fill="FFFFFF"/>
                <w:lang w:val="uk-UA"/>
              </w:rPr>
            </w:pPr>
            <w:r w:rsidRPr="00757D04">
              <w:rPr>
                <w:sz w:val="18"/>
                <w:szCs w:val="18"/>
                <w:lang w:val="uk-UA"/>
              </w:rPr>
              <w:t>981092907224</w:t>
            </w:r>
          </w:p>
        </w:tc>
        <w:tc>
          <w:tcPr>
            <w:tcW w:w="1605"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897BB7">
              <w:rPr>
                <w:sz w:val="18"/>
                <w:szCs w:val="18"/>
                <w:lang w:val="ru-RU"/>
              </w:rPr>
              <w:t>1220.9</w:t>
            </w:r>
            <w:r w:rsidRPr="001C673B">
              <w:rPr>
                <w:sz w:val="18"/>
                <w:szCs w:val="18"/>
              </w:rPr>
              <w:t>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r w:rsidRPr="001C673B">
              <w:rPr>
                <w:sz w:val="18"/>
                <w:szCs w:val="18"/>
                <w:lang w:val="ru-RU"/>
              </w:rPr>
              <w:t>Будівлі для конторських та адміністративних цілей інші</w:t>
            </w:r>
            <w:r w:rsidRPr="001C673B">
              <w:rPr>
                <w:sz w:val="18"/>
                <w:szCs w:val="18"/>
              </w:rPr>
              <w:t> </w:t>
            </w:r>
          </w:p>
        </w:tc>
        <w:tc>
          <w:tcPr>
            <w:tcW w:w="1378"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 xml:space="preserve">Витяг з Державного реєстру речових  прав на нерухоме майно про реєстрацію права власності, (індексний </w:t>
            </w:r>
            <w:r w:rsidR="00757D04">
              <w:rPr>
                <w:sz w:val="18"/>
                <w:szCs w:val="18"/>
                <w:lang w:val="uk-UA"/>
              </w:rPr>
              <w:t>номер витягу: 108052776</w:t>
            </w:r>
            <w:r w:rsidRPr="00942643">
              <w:rPr>
                <w:sz w:val="18"/>
                <w:szCs w:val="18"/>
                <w:lang w:val="uk-UA"/>
              </w:rPr>
              <w:t xml:space="preserve"> від 18.12.2017)</w:t>
            </w:r>
          </w:p>
        </w:tc>
        <w:tc>
          <w:tcPr>
            <w:tcW w:w="1352"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bl>
    <w:p w:rsidR="00250CF3" w:rsidRDefault="00250CF3" w:rsidP="00CB07C3">
      <w:pPr>
        <w:pStyle w:val="21"/>
        <w:tabs>
          <w:tab w:val="left" w:pos="1080"/>
        </w:tabs>
        <w:spacing w:after="0" w:line="240" w:lineRule="auto"/>
        <w:jc w:val="both"/>
        <w:rPr>
          <w:color w:val="333333"/>
          <w:sz w:val="24"/>
          <w:szCs w:val="24"/>
          <w:shd w:val="clear" w:color="auto" w:fill="FFFFFF"/>
        </w:rPr>
      </w:pPr>
      <w:r>
        <w:rPr>
          <w:color w:val="333333"/>
          <w:sz w:val="24"/>
          <w:szCs w:val="24"/>
          <w:shd w:val="clear" w:color="auto" w:fill="FFFFFF"/>
          <w:lang w:val="uk-UA"/>
        </w:rPr>
        <w:t>Об’єкт приватизації б</w:t>
      </w:r>
      <w:r>
        <w:rPr>
          <w:color w:val="333333"/>
          <w:sz w:val="24"/>
          <w:szCs w:val="24"/>
          <w:shd w:val="clear" w:color="auto" w:fill="FFFFFF"/>
        </w:rPr>
        <w:t>удинок інспекції загальною площею 84,1 кв.</w:t>
      </w:r>
      <w:r>
        <w:rPr>
          <w:color w:val="333333"/>
          <w:sz w:val="24"/>
          <w:szCs w:val="24"/>
          <w:shd w:val="clear" w:color="auto" w:fill="FFFFFF"/>
          <w:lang w:val="uk-UA"/>
        </w:rPr>
        <w:t xml:space="preserve">м – </w:t>
      </w:r>
      <w:r w:rsidRPr="00250CF3">
        <w:rPr>
          <w:color w:val="333333"/>
          <w:sz w:val="24"/>
          <w:szCs w:val="24"/>
          <w:shd w:val="clear" w:color="auto" w:fill="FFFFFF"/>
        </w:rPr>
        <w:t>вбудоване приміщення</w:t>
      </w:r>
      <w:r>
        <w:rPr>
          <w:color w:val="333333"/>
          <w:sz w:val="24"/>
          <w:szCs w:val="24"/>
          <w:shd w:val="clear" w:color="auto" w:fill="FFFFFF"/>
          <w:lang w:val="uk-UA"/>
        </w:rPr>
        <w:t xml:space="preserve"> з окремим входом</w:t>
      </w:r>
      <w:r w:rsidRPr="00250CF3">
        <w:rPr>
          <w:color w:val="333333"/>
          <w:sz w:val="24"/>
          <w:szCs w:val="24"/>
          <w:shd w:val="clear" w:color="auto" w:fill="FFFFFF"/>
        </w:rPr>
        <w:t xml:space="preserve">, що знаходиться на першому поверсі </w:t>
      </w:r>
      <w:r>
        <w:rPr>
          <w:color w:val="333333"/>
          <w:sz w:val="24"/>
          <w:szCs w:val="24"/>
          <w:shd w:val="clear" w:color="auto" w:fill="FFFFFF"/>
          <w:lang w:val="uk-UA"/>
        </w:rPr>
        <w:t xml:space="preserve">двоповерхової будівлі. </w:t>
      </w:r>
    </w:p>
    <w:p w:rsidR="00942643" w:rsidRDefault="005D3EF1" w:rsidP="00CB07C3">
      <w:pPr>
        <w:pStyle w:val="21"/>
        <w:tabs>
          <w:tab w:val="left" w:pos="1080"/>
        </w:tabs>
        <w:spacing w:after="0" w:line="240" w:lineRule="auto"/>
        <w:jc w:val="both"/>
        <w:rPr>
          <w:b/>
          <w:sz w:val="24"/>
          <w:szCs w:val="24"/>
          <w:lang w:val="uk-UA"/>
        </w:rPr>
      </w:pPr>
      <w:r>
        <w:rPr>
          <w:color w:val="333333"/>
          <w:sz w:val="24"/>
          <w:szCs w:val="24"/>
          <w:shd w:val="clear" w:color="auto" w:fill="FFFFFF"/>
        </w:rPr>
        <w:t>Об'єкт приватизації в оренді не перебуває.</w:t>
      </w:r>
    </w:p>
    <w:p w:rsidR="00CB07C3" w:rsidRPr="00D27F0B" w:rsidRDefault="00CB07C3" w:rsidP="00CB07C3">
      <w:pPr>
        <w:pStyle w:val="21"/>
        <w:tabs>
          <w:tab w:val="left" w:pos="1080"/>
        </w:tabs>
        <w:spacing w:after="0" w:line="240" w:lineRule="auto"/>
        <w:jc w:val="both"/>
        <w:rPr>
          <w:rStyle w:val="FontStyle12"/>
          <w:sz w:val="24"/>
          <w:szCs w:val="24"/>
          <w:lang w:val="uk-UA"/>
        </w:rPr>
      </w:pPr>
    </w:p>
    <w:p w:rsidR="00BF481D" w:rsidRPr="00D27F0B" w:rsidRDefault="00BF481D"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4553EB">
        <w:rPr>
          <w:b/>
          <w:color w:val="FF0000"/>
          <w:sz w:val="24"/>
          <w:szCs w:val="24"/>
          <w:lang w:val="uk-UA"/>
        </w:rPr>
        <w:t>11</w:t>
      </w:r>
      <w:r w:rsidR="00897BB7">
        <w:rPr>
          <w:b/>
          <w:color w:val="FF0000"/>
          <w:sz w:val="24"/>
          <w:szCs w:val="24"/>
          <w:lang w:val="uk-UA"/>
        </w:rPr>
        <w:t xml:space="preserve"> січня</w:t>
      </w:r>
      <w:r w:rsidRPr="00D27F0B">
        <w:rPr>
          <w:b/>
          <w:color w:val="FF0000"/>
          <w:sz w:val="24"/>
          <w:szCs w:val="24"/>
          <w:lang w:val="uk-UA"/>
        </w:rPr>
        <w:t xml:space="preserve"> 202</w:t>
      </w:r>
      <w:r w:rsidR="004553EB">
        <w:rPr>
          <w:b/>
          <w:color w:val="FF0000"/>
          <w:sz w:val="24"/>
          <w:szCs w:val="24"/>
          <w:lang w:val="uk-UA"/>
        </w:rPr>
        <w:t>2</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lastRenderedPageBreak/>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CA35CD">
        <w:rPr>
          <w:rStyle w:val="FontStyle12"/>
          <w:color w:val="FF0000"/>
          <w:sz w:val="24"/>
          <w:szCs w:val="24"/>
          <w:lang w:val="uk-UA"/>
        </w:rPr>
        <w:t>230 762,20</w:t>
      </w:r>
      <w:r w:rsidR="00445DAC" w:rsidRPr="00D27F0B">
        <w:rPr>
          <w:rStyle w:val="FontStyle12"/>
          <w:sz w:val="24"/>
          <w:szCs w:val="24"/>
          <w:lang w:val="uk-UA"/>
        </w:rPr>
        <w:t xml:space="preserve"> гри</w:t>
      </w:r>
      <w:r w:rsidR="00CA35CD">
        <w:rPr>
          <w:rStyle w:val="FontStyle12"/>
          <w:sz w:val="24"/>
          <w:szCs w:val="24"/>
          <w:lang w:val="uk-UA"/>
        </w:rPr>
        <w:t>вні</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CA35CD">
        <w:rPr>
          <w:rStyle w:val="FontStyle12"/>
          <w:color w:val="FF0000"/>
          <w:sz w:val="24"/>
          <w:szCs w:val="24"/>
          <w:lang w:val="uk-UA"/>
        </w:rPr>
        <w:t>115 381,10</w:t>
      </w:r>
      <w:r w:rsidR="00445DAC" w:rsidRPr="00D27F0B">
        <w:rPr>
          <w:rStyle w:val="FontStyle12"/>
          <w:sz w:val="24"/>
          <w:szCs w:val="24"/>
          <w:lang w:val="uk-UA"/>
        </w:rPr>
        <w:t xml:space="preserve"> </w:t>
      </w:r>
      <w:r w:rsidR="00D53914" w:rsidRPr="00D27F0B">
        <w:rPr>
          <w:rStyle w:val="FontStyle12"/>
          <w:sz w:val="24"/>
          <w:szCs w:val="24"/>
          <w:lang w:val="uk-UA"/>
        </w:rPr>
        <w:t>гри</w:t>
      </w:r>
      <w:r w:rsidR="007E6652" w:rsidRPr="00D27F0B">
        <w:rPr>
          <w:rStyle w:val="FontStyle12"/>
          <w:sz w:val="24"/>
          <w:szCs w:val="24"/>
          <w:lang w:val="uk-UA"/>
        </w:rPr>
        <w:t>в</w:t>
      </w:r>
      <w:r w:rsidR="00CA35CD">
        <w:rPr>
          <w:rStyle w:val="FontStyle12"/>
          <w:sz w:val="24"/>
          <w:szCs w:val="24"/>
          <w:lang w:val="uk-UA"/>
        </w:rPr>
        <w:t>ня</w:t>
      </w:r>
      <w:r>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8D4869">
        <w:rPr>
          <w:rStyle w:val="FontStyle12"/>
          <w:color w:val="FF0000"/>
          <w:sz w:val="24"/>
          <w:szCs w:val="24"/>
          <w:lang w:val="uk-UA"/>
        </w:rPr>
        <w:t>115 381,10</w:t>
      </w:r>
      <w:r w:rsidR="008D4869" w:rsidRPr="00D27F0B">
        <w:rPr>
          <w:rStyle w:val="FontStyle12"/>
          <w:sz w:val="24"/>
          <w:szCs w:val="24"/>
          <w:lang w:val="uk-UA"/>
        </w:rPr>
        <w:t xml:space="preserve"> грив</w:t>
      </w:r>
      <w:r w:rsidR="008D4869">
        <w:rPr>
          <w:rStyle w:val="FontStyle12"/>
          <w:sz w:val="24"/>
          <w:szCs w:val="24"/>
          <w:lang w:val="uk-UA"/>
        </w:rPr>
        <w:t xml:space="preserve">ня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2E14E8">
        <w:rPr>
          <w:rStyle w:val="FontStyle12"/>
          <w:color w:val="FF0000"/>
          <w:sz w:val="24"/>
          <w:szCs w:val="24"/>
          <w:lang w:val="uk-UA"/>
        </w:rPr>
        <w:t>23 076,22</w:t>
      </w:r>
      <w:r w:rsidR="00C927F8" w:rsidRPr="00D27F0B">
        <w:rPr>
          <w:sz w:val="24"/>
          <w:szCs w:val="24"/>
          <w:lang w:val="uk-UA"/>
        </w:rPr>
        <w:t xml:space="preserve"> гри</w:t>
      </w:r>
      <w:r w:rsidR="006C124C" w:rsidRPr="00D27F0B">
        <w:rPr>
          <w:sz w:val="24"/>
          <w:szCs w:val="24"/>
          <w:lang w:val="uk-UA"/>
        </w:rPr>
        <w:t>в</w:t>
      </w:r>
      <w:r w:rsidR="0012431C" w:rsidRPr="00D27F0B">
        <w:rPr>
          <w:sz w:val="24"/>
          <w:szCs w:val="24"/>
          <w:lang w:val="uk-UA"/>
        </w:rPr>
        <w:t>ень</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2E14E8">
        <w:rPr>
          <w:rStyle w:val="FontStyle12"/>
          <w:color w:val="FF0000"/>
          <w:sz w:val="24"/>
          <w:szCs w:val="24"/>
          <w:lang w:val="uk-UA"/>
        </w:rPr>
        <w:t>11 538,11</w:t>
      </w:r>
      <w:r w:rsidR="006C124C" w:rsidRPr="00D27F0B">
        <w:rPr>
          <w:color w:val="FF0000"/>
          <w:sz w:val="24"/>
          <w:szCs w:val="24"/>
          <w:lang w:val="uk-UA"/>
        </w:rPr>
        <w:t xml:space="preserve"> </w:t>
      </w:r>
      <w:r w:rsidR="00C927F8" w:rsidRPr="00D27F0B">
        <w:rPr>
          <w:sz w:val="24"/>
          <w:szCs w:val="24"/>
          <w:lang w:val="uk-UA"/>
        </w:rPr>
        <w:t>грив</w:t>
      </w:r>
      <w:r w:rsidR="00FC4902" w:rsidRPr="00D27F0B">
        <w:rPr>
          <w:sz w:val="24"/>
          <w:szCs w:val="24"/>
          <w:lang w:val="uk-UA"/>
        </w:rPr>
        <w:t>ень</w:t>
      </w:r>
      <w:r>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2E14E8">
        <w:rPr>
          <w:rStyle w:val="FontStyle12"/>
          <w:color w:val="FF0000"/>
          <w:sz w:val="24"/>
          <w:szCs w:val="24"/>
          <w:lang w:val="uk-UA"/>
        </w:rPr>
        <w:t>11 538,11</w:t>
      </w:r>
      <w:r w:rsidR="002E14E8" w:rsidRPr="00D27F0B">
        <w:rPr>
          <w:color w:val="FF0000"/>
          <w:sz w:val="24"/>
          <w:szCs w:val="24"/>
          <w:lang w:val="uk-UA"/>
        </w:rPr>
        <w:t xml:space="preserve"> </w:t>
      </w:r>
      <w:r w:rsidR="002E14E8" w:rsidRPr="00D27F0B">
        <w:rPr>
          <w:sz w:val="24"/>
          <w:szCs w:val="24"/>
          <w:lang w:val="uk-UA"/>
        </w:rPr>
        <w:t>гривень</w:t>
      </w:r>
      <w:r w:rsidR="002E14E8">
        <w:rPr>
          <w:sz w:val="24"/>
          <w:szCs w:val="24"/>
          <w:lang w:val="uk-UA"/>
        </w:rPr>
        <w:t xml:space="preserve">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380211" w:rsidRPr="00897BB7" w:rsidRDefault="00355F6A" w:rsidP="00897BB7">
      <w:pPr>
        <w:pStyle w:val="21"/>
        <w:tabs>
          <w:tab w:val="left" w:pos="1080"/>
        </w:tabs>
        <w:spacing w:after="0" w:line="240" w:lineRule="auto"/>
        <w:ind w:firstLine="567"/>
        <w:jc w:val="both"/>
        <w:rPr>
          <w:sz w:val="24"/>
          <w:szCs w:val="24"/>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sidR="00897BB7" w:rsidRPr="00897BB7">
        <w:rPr>
          <w:sz w:val="24"/>
          <w:szCs w:val="24"/>
          <w:lang w:val="uk-UA"/>
        </w:rPr>
        <w:t>сума коштів у розмірі 0,2 мінімальної заробітної плати станом на 1 січня поточного року.</w:t>
      </w:r>
    </w:p>
    <w:p w:rsidR="00897BB7" w:rsidRPr="00D27F0B" w:rsidRDefault="00897BB7" w:rsidP="00897BB7">
      <w:pPr>
        <w:pStyle w:val="21"/>
        <w:tabs>
          <w:tab w:val="left" w:pos="1080"/>
        </w:tabs>
        <w:spacing w:after="0" w:line="240" w:lineRule="auto"/>
        <w:ind w:firstLine="567"/>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ДКСУ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r w:rsidRPr="0037667C">
        <w:rPr>
          <w:color w:val="3366FF"/>
          <w:sz w:val="24"/>
          <w:szCs w:val="24"/>
        </w:rPr>
        <w:t>prozorro</w:t>
      </w:r>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r w:rsidRPr="0037667C">
        <w:rPr>
          <w:color w:val="3366FF"/>
          <w:sz w:val="24"/>
          <w:szCs w:val="24"/>
        </w:rPr>
        <w:t>elektronni</w:t>
      </w:r>
      <w:r w:rsidRPr="0037667C">
        <w:rPr>
          <w:color w:val="3366FF"/>
          <w:sz w:val="24"/>
          <w:szCs w:val="24"/>
          <w:lang w:val="ru-RU"/>
        </w:rPr>
        <w:t>-</w:t>
      </w:r>
      <w:r w:rsidRPr="0037667C">
        <w:rPr>
          <w:color w:val="3366FF"/>
          <w:sz w:val="24"/>
          <w:szCs w:val="24"/>
        </w:rPr>
        <w:t>majdanchiki</w:t>
      </w:r>
      <w:r w:rsidRPr="0037667C">
        <w:rPr>
          <w:color w:val="3366FF"/>
          <w:sz w:val="24"/>
          <w:szCs w:val="24"/>
          <w:lang w:val="ru-RU"/>
        </w:rPr>
        <w:t>-</w:t>
      </w:r>
      <w:r w:rsidRPr="0037667C">
        <w:rPr>
          <w:color w:val="3366FF"/>
          <w:sz w:val="24"/>
          <w:szCs w:val="24"/>
        </w:rPr>
        <w:t>ets</w:t>
      </w:r>
      <w:r w:rsidRPr="0037667C">
        <w:rPr>
          <w:color w:val="3366FF"/>
          <w:sz w:val="24"/>
          <w:szCs w:val="24"/>
          <w:lang w:val="ru-RU"/>
        </w:rPr>
        <w:t>-</w:t>
      </w:r>
      <w:r w:rsidRPr="0037667C">
        <w:rPr>
          <w:color w:val="3366FF"/>
          <w:sz w:val="24"/>
          <w:szCs w:val="24"/>
        </w:rPr>
        <w:t>prozorroprodazhi</w:t>
      </w:r>
      <w:r w:rsidRPr="0037667C">
        <w:rPr>
          <w:color w:val="3366FF"/>
          <w:sz w:val="24"/>
          <w:szCs w:val="24"/>
          <w:lang w:val="ru-RU"/>
        </w:rPr>
        <w:t>-</w:t>
      </w:r>
      <w:r w:rsidRPr="0037667C">
        <w:rPr>
          <w:color w:val="3366FF"/>
          <w:sz w:val="24"/>
          <w:szCs w:val="24"/>
        </w:rPr>
        <w:t>cbd</w:t>
      </w:r>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7667F1" w:rsidRDefault="00726FF8" w:rsidP="007667F1">
      <w:pPr>
        <w:ind w:firstLine="567"/>
        <w:jc w:val="both"/>
        <w:rPr>
          <w:color w:val="000000"/>
          <w:sz w:val="24"/>
          <w:szCs w:val="24"/>
          <w:shd w:val="clear" w:color="auto" w:fill="FFFFFF"/>
          <w:lang w:val="uk-UA"/>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7667F1">
        <w:rPr>
          <w:sz w:val="24"/>
          <w:szCs w:val="24"/>
          <w:lang w:val="ru-RU"/>
        </w:rPr>
        <w:t xml:space="preserve"> за місце</w:t>
      </w:r>
      <w:r w:rsidR="007667F1">
        <w:rPr>
          <w:sz w:val="24"/>
          <w:szCs w:val="24"/>
          <w:lang w:val="ru-RU"/>
        </w:rPr>
        <w:t>м його розташування за адресою:</w:t>
      </w:r>
      <w:r w:rsidR="001C673B">
        <w:rPr>
          <w:sz w:val="24"/>
          <w:szCs w:val="24"/>
          <w:lang w:val="uk-UA"/>
        </w:rPr>
        <w:t xml:space="preserve"> </w:t>
      </w:r>
      <w:r w:rsidR="007667F1" w:rsidRPr="00BC560D">
        <w:rPr>
          <w:color w:val="000000"/>
          <w:sz w:val="24"/>
          <w:szCs w:val="24"/>
          <w:shd w:val="clear" w:color="auto" w:fill="FFFFFF"/>
          <w:lang w:val="ru-RU"/>
        </w:rPr>
        <w:t xml:space="preserve">Волинська обл., Володимир-Волинський р-н, смт </w:t>
      </w:r>
      <w:r w:rsidR="007667F1" w:rsidRPr="00BC560D">
        <w:rPr>
          <w:sz w:val="24"/>
          <w:szCs w:val="24"/>
          <w:shd w:val="clear" w:color="auto" w:fill="FFFFFF"/>
          <w:lang w:val="ru-RU"/>
        </w:rPr>
        <w:t>Локачі,</w:t>
      </w:r>
      <w:r w:rsidR="007667F1" w:rsidRPr="00BC560D">
        <w:rPr>
          <w:color w:val="000000"/>
          <w:sz w:val="24"/>
          <w:szCs w:val="24"/>
          <w:shd w:val="clear" w:color="auto" w:fill="FFFFFF"/>
          <w:lang w:val="ru-RU"/>
        </w:rPr>
        <w:t xml:space="preserve"> </w:t>
      </w:r>
      <w:r w:rsidR="007667F1">
        <w:rPr>
          <w:color w:val="000000"/>
          <w:sz w:val="24"/>
          <w:szCs w:val="24"/>
          <w:shd w:val="clear" w:color="auto" w:fill="FFFFFF"/>
          <w:lang w:val="ru-RU"/>
        </w:rPr>
        <w:t xml:space="preserve">вул. </w:t>
      </w:r>
      <w:r w:rsidR="007667F1" w:rsidRPr="00BC560D">
        <w:rPr>
          <w:color w:val="000000"/>
          <w:sz w:val="24"/>
          <w:szCs w:val="24"/>
          <w:shd w:val="clear" w:color="auto" w:fill="FFFFFF"/>
          <w:lang w:val="ru-RU"/>
        </w:rPr>
        <w:t>Володимирська, 22</w:t>
      </w:r>
      <w:r w:rsidR="007667F1" w:rsidRPr="00BC560D">
        <w:rPr>
          <w:color w:val="000000"/>
          <w:sz w:val="24"/>
          <w:szCs w:val="24"/>
          <w:shd w:val="clear" w:color="auto" w:fill="FFFFFF"/>
          <w:lang w:val="uk-UA"/>
        </w:rPr>
        <w:t>а</w:t>
      </w:r>
      <w:r w:rsidR="007667F1">
        <w:rPr>
          <w:color w:val="000000"/>
          <w:sz w:val="24"/>
          <w:szCs w:val="24"/>
          <w:shd w:val="clear" w:color="auto" w:fill="FFFFFF"/>
          <w:lang w:val="uk-UA"/>
        </w:rPr>
        <w:t>.</w:t>
      </w:r>
    </w:p>
    <w:p w:rsidR="001C673B" w:rsidRPr="005E4247"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балансоутримувача</w:t>
      </w:r>
      <w:r w:rsidRPr="005E4247">
        <w:rPr>
          <w:sz w:val="24"/>
          <w:szCs w:val="24"/>
          <w:lang w:val="uk-UA"/>
        </w:rPr>
        <w:t>: Подмоклий Микола Анатолійович</w:t>
      </w:r>
      <w:r w:rsidR="00755FFC">
        <w:rPr>
          <w:sz w:val="24"/>
          <w:szCs w:val="24"/>
          <w:lang w:val="uk-UA"/>
        </w:rPr>
        <w:t xml:space="preserve">, </w:t>
      </w:r>
      <w:r w:rsidR="00755FFC">
        <w:rPr>
          <w:bCs/>
          <w:sz w:val="24"/>
          <w:szCs w:val="24"/>
          <w:lang w:val="uk-UA"/>
        </w:rPr>
        <w:t>т</w:t>
      </w:r>
      <w:r w:rsidR="001C673B" w:rsidRPr="005E4247">
        <w:rPr>
          <w:bCs/>
          <w:sz w:val="24"/>
          <w:szCs w:val="24"/>
          <w:lang w:val="uk-UA"/>
        </w:rPr>
        <w:t>ел</w:t>
      </w:r>
      <w:r w:rsidR="00755FFC">
        <w:rPr>
          <w:bCs/>
          <w:sz w:val="24"/>
          <w:szCs w:val="24"/>
          <w:lang w:val="uk-UA"/>
        </w:rPr>
        <w:t>.</w:t>
      </w:r>
      <w:r w:rsidR="001C673B" w:rsidRPr="005E4247">
        <w:rPr>
          <w:bCs/>
          <w:sz w:val="24"/>
          <w:szCs w:val="24"/>
          <w:lang w:val="uk-UA"/>
        </w:rPr>
        <w:t xml:space="preserve">: </w:t>
      </w:r>
      <w:r w:rsidR="001C673B" w:rsidRPr="005E4247">
        <w:rPr>
          <w:sz w:val="24"/>
          <w:szCs w:val="24"/>
          <w:lang w:val="uk-UA"/>
        </w:rPr>
        <w:t>(067) 361 42 40</w:t>
      </w:r>
      <w:r w:rsidR="001C673B">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м.Луцьк, Київський майдан, 9,</w:t>
      </w:r>
      <w:r w:rsidRPr="005E4247">
        <w:rPr>
          <w:bCs/>
          <w:sz w:val="24"/>
          <w:szCs w:val="24"/>
          <w:lang w:val="uk-UA"/>
        </w:rPr>
        <w:t xml:space="preserve"> адреса веб-сайту:  </w:t>
      </w:r>
      <w:hyperlink r:id="rId8"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.spfu.</w:t>
        </w:r>
        <w:r w:rsidRPr="005E4247">
          <w:rPr>
            <w:rStyle w:val="a3"/>
            <w:bCs/>
            <w:sz w:val="24"/>
            <w:szCs w:val="24"/>
            <w:lang w:val="en-US"/>
          </w:rPr>
          <w:t>gov</w:t>
        </w:r>
        <w:r w:rsidRPr="005E4247">
          <w:rPr>
            <w:rStyle w:val="a3"/>
            <w:bCs/>
            <w:sz w:val="24"/>
            <w:szCs w:val="24"/>
            <w:lang w:val="uk-UA"/>
          </w:rPr>
          <w:t>.</w:t>
        </w:r>
        <w:r w:rsidRPr="005E4247">
          <w:rPr>
            <w:rStyle w:val="a3"/>
            <w:bCs/>
            <w:sz w:val="24"/>
            <w:szCs w:val="24"/>
            <w:lang w:val="en-US"/>
          </w:rPr>
          <w:t>ua</w:t>
        </w:r>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Відповідальна особа організатора аукціону: Кизицька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6161B6">
        <w:rPr>
          <w:sz w:val="24"/>
          <w:szCs w:val="24"/>
          <w:lang w:val="uk-UA"/>
        </w:rPr>
        <w:t>від</w:t>
      </w:r>
      <w:r w:rsidR="00590581" w:rsidRPr="00D27F0B">
        <w:rPr>
          <w:sz w:val="24"/>
          <w:szCs w:val="24"/>
          <w:lang w:val="uk-UA"/>
        </w:rPr>
        <w:t xml:space="preserve"> </w:t>
      </w:r>
      <w:r w:rsidR="00946721">
        <w:rPr>
          <w:sz w:val="24"/>
          <w:szCs w:val="24"/>
          <w:lang w:val="uk-UA"/>
        </w:rPr>
        <w:t xml:space="preserve"> </w:t>
      </w:r>
      <w:r w:rsidR="00387BD0">
        <w:rPr>
          <w:sz w:val="24"/>
          <w:szCs w:val="24"/>
          <w:lang w:val="uk-UA"/>
        </w:rPr>
        <w:t>30.11.2021 №636</w:t>
      </w:r>
      <w:bookmarkStart w:id="0" w:name="_GoBack"/>
      <w:bookmarkEnd w:id="0"/>
      <w:r w:rsidR="00014288" w:rsidRPr="00E54C76">
        <w:rPr>
          <w:sz w:val="24"/>
          <w:szCs w:val="24"/>
          <w:lang w:val="uk-UA"/>
        </w:rPr>
        <w:t>.</w:t>
      </w:r>
    </w:p>
    <w:p w:rsidR="00355F6A" w:rsidRPr="005943F2"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5943F2" w:rsidRPr="005943F2">
        <w:rPr>
          <w:color w:val="00B0F0"/>
          <w:sz w:val="24"/>
          <w:szCs w:val="24"/>
          <w:shd w:val="clear" w:color="auto" w:fill="FFFFFF"/>
        </w:rPr>
        <w:t>UA</w:t>
      </w:r>
      <w:r w:rsidR="005943F2" w:rsidRPr="005943F2">
        <w:rPr>
          <w:color w:val="00B0F0"/>
          <w:sz w:val="24"/>
          <w:szCs w:val="24"/>
          <w:shd w:val="clear" w:color="auto" w:fill="FFFFFF"/>
          <w:lang w:val="uk-UA"/>
        </w:rPr>
        <w:t>-</w:t>
      </w:r>
      <w:r w:rsidR="005943F2" w:rsidRPr="005943F2">
        <w:rPr>
          <w:color w:val="00B0F0"/>
          <w:sz w:val="24"/>
          <w:szCs w:val="24"/>
          <w:shd w:val="clear" w:color="auto" w:fill="FFFFFF"/>
        </w:rPr>
        <w:t>AR</w:t>
      </w:r>
      <w:r w:rsidR="005943F2" w:rsidRPr="005943F2">
        <w:rPr>
          <w:color w:val="00B0F0"/>
          <w:sz w:val="24"/>
          <w:szCs w:val="24"/>
          <w:shd w:val="clear" w:color="auto" w:fill="FFFFFF"/>
          <w:lang w:val="uk-UA"/>
        </w:rPr>
        <w:t>-</w:t>
      </w:r>
      <w:r w:rsidR="005943F2" w:rsidRPr="005943F2">
        <w:rPr>
          <w:color w:val="00B0F0"/>
          <w:sz w:val="24"/>
          <w:szCs w:val="24"/>
          <w:shd w:val="clear" w:color="auto" w:fill="FFFFFF"/>
        </w:rPr>
        <w:t>P</w:t>
      </w:r>
      <w:r w:rsidR="005943F2" w:rsidRPr="005943F2">
        <w:rPr>
          <w:color w:val="00B0F0"/>
          <w:sz w:val="24"/>
          <w:szCs w:val="24"/>
          <w:shd w:val="clear" w:color="auto" w:fill="FFFFFF"/>
          <w:lang w:val="uk-UA"/>
        </w:rPr>
        <w:t>-2021-09-30-000015-1</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r w:rsidR="00571DC9" w:rsidRPr="00D27F0B">
        <w:rPr>
          <w:bCs/>
          <w:sz w:val="24"/>
          <w:szCs w:val="24"/>
        </w:rPr>
        <w:t>бе</w:t>
      </w:r>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 </w:t>
      </w:r>
      <w:r w:rsidR="00E5442C">
        <w:rPr>
          <w:rStyle w:val="FontStyle12"/>
          <w:color w:val="FF0000"/>
          <w:sz w:val="24"/>
          <w:szCs w:val="24"/>
          <w:lang w:val="uk-UA"/>
        </w:rPr>
        <w:t>2</w:t>
      </w:r>
      <w:r w:rsidR="00D65FAE">
        <w:rPr>
          <w:rStyle w:val="FontStyle12"/>
          <w:color w:val="FF0000"/>
          <w:sz w:val="24"/>
          <w:szCs w:val="24"/>
          <w:lang w:val="uk-UA"/>
        </w:rPr>
        <w:t> 307,62</w:t>
      </w:r>
      <w:r w:rsidR="00E5442C">
        <w:rPr>
          <w:rStyle w:val="FontStyle12"/>
          <w:color w:val="FF0000"/>
          <w:sz w:val="24"/>
          <w:szCs w:val="24"/>
          <w:lang w:val="uk-UA"/>
        </w:rPr>
        <w:t xml:space="preserve"> </w:t>
      </w:r>
      <w:r w:rsidR="00D65FAE">
        <w:rPr>
          <w:sz w:val="24"/>
          <w:szCs w:val="24"/>
          <w:lang w:val="uk-UA"/>
        </w:rPr>
        <w:t>гривень</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946721">
        <w:rPr>
          <w:rStyle w:val="FontStyle12"/>
          <w:color w:val="FF0000"/>
          <w:sz w:val="24"/>
          <w:szCs w:val="24"/>
          <w:lang w:val="uk-UA"/>
        </w:rPr>
        <w:t>1</w:t>
      </w:r>
      <w:r w:rsidR="00D65FAE">
        <w:rPr>
          <w:rStyle w:val="FontStyle12"/>
          <w:color w:val="FF0000"/>
          <w:sz w:val="24"/>
          <w:szCs w:val="24"/>
          <w:lang w:val="uk-UA"/>
        </w:rPr>
        <w:t> 153,81</w:t>
      </w:r>
      <w:r w:rsidR="00E5442C" w:rsidRPr="00D27F0B">
        <w:rPr>
          <w:rStyle w:val="FontStyle12"/>
          <w:sz w:val="24"/>
          <w:szCs w:val="24"/>
          <w:lang w:val="uk-UA"/>
        </w:rPr>
        <w:t xml:space="preserve"> </w:t>
      </w:r>
      <w:r w:rsidR="00D65FAE">
        <w:rPr>
          <w:sz w:val="24"/>
          <w:szCs w:val="24"/>
          <w:lang w:val="uk-UA"/>
        </w:rPr>
        <w:t>гривні</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D65FAE">
        <w:rPr>
          <w:rStyle w:val="FontStyle12"/>
          <w:color w:val="FF0000"/>
          <w:sz w:val="24"/>
          <w:szCs w:val="24"/>
          <w:lang w:val="uk-UA"/>
        </w:rPr>
        <w:t>1 153,81</w:t>
      </w:r>
      <w:r w:rsidR="00D65FAE" w:rsidRPr="00D27F0B">
        <w:rPr>
          <w:rStyle w:val="FontStyle12"/>
          <w:sz w:val="24"/>
          <w:szCs w:val="24"/>
          <w:lang w:val="uk-UA"/>
        </w:rPr>
        <w:t xml:space="preserve"> </w:t>
      </w:r>
      <w:r w:rsidR="00D65FAE">
        <w:rPr>
          <w:sz w:val="24"/>
          <w:szCs w:val="24"/>
          <w:lang w:val="uk-UA"/>
        </w:rPr>
        <w:t>гривні</w:t>
      </w:r>
      <w:r w:rsidR="00CC06ED" w:rsidRPr="00D27F0B">
        <w:rPr>
          <w:sz w:val="24"/>
          <w:szCs w:val="24"/>
          <w:lang w:val="uk-UA"/>
        </w:rPr>
        <w:t>.</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r w:rsidRPr="00726FF8">
        <w:rPr>
          <w:color w:val="3366FF"/>
          <w:sz w:val="24"/>
          <w:szCs w:val="24"/>
        </w:rPr>
        <w:t>prozorro</w:t>
      </w:r>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r w:rsidRPr="00726FF8">
        <w:rPr>
          <w:color w:val="3366FF"/>
          <w:sz w:val="24"/>
          <w:szCs w:val="24"/>
        </w:rPr>
        <w:t>elektronni</w:t>
      </w:r>
      <w:r w:rsidRPr="00726FF8">
        <w:rPr>
          <w:color w:val="3366FF"/>
          <w:sz w:val="24"/>
          <w:szCs w:val="24"/>
          <w:lang w:val="uk-UA"/>
        </w:rPr>
        <w:t>-</w:t>
      </w:r>
      <w:r w:rsidRPr="00726FF8">
        <w:rPr>
          <w:color w:val="3366FF"/>
          <w:sz w:val="24"/>
          <w:szCs w:val="24"/>
        </w:rPr>
        <w:t>majdanchiki</w:t>
      </w:r>
      <w:r w:rsidRPr="00726FF8">
        <w:rPr>
          <w:color w:val="3366FF"/>
          <w:sz w:val="24"/>
          <w:szCs w:val="24"/>
          <w:lang w:val="uk-UA"/>
        </w:rPr>
        <w:t>-</w:t>
      </w:r>
      <w:r w:rsidRPr="00726FF8">
        <w:rPr>
          <w:color w:val="3366FF"/>
          <w:sz w:val="24"/>
          <w:szCs w:val="24"/>
        </w:rPr>
        <w:t>ets</w:t>
      </w:r>
      <w:r w:rsidRPr="00726FF8">
        <w:rPr>
          <w:color w:val="3366FF"/>
          <w:sz w:val="24"/>
          <w:szCs w:val="24"/>
          <w:lang w:val="uk-UA"/>
        </w:rPr>
        <w:t>-</w:t>
      </w:r>
      <w:r w:rsidRPr="00726FF8">
        <w:rPr>
          <w:color w:val="3366FF"/>
          <w:sz w:val="24"/>
          <w:szCs w:val="24"/>
        </w:rPr>
        <w:t>prozorroprodazhi</w:t>
      </w:r>
      <w:r w:rsidRPr="00726FF8">
        <w:rPr>
          <w:color w:val="3366FF"/>
          <w:sz w:val="24"/>
          <w:szCs w:val="24"/>
          <w:lang w:val="uk-UA"/>
        </w:rPr>
        <w:t>-</w:t>
      </w:r>
      <w:r w:rsidRPr="00726FF8">
        <w:rPr>
          <w:color w:val="3366FF"/>
          <w:sz w:val="24"/>
          <w:szCs w:val="24"/>
        </w:rPr>
        <w:t>cbd</w:t>
      </w:r>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B96" w:rsidRDefault="00857B96" w:rsidP="005E0520">
      <w:r>
        <w:separator/>
      </w:r>
    </w:p>
  </w:endnote>
  <w:endnote w:type="continuationSeparator" w:id="0">
    <w:p w:rsidR="00857B96" w:rsidRDefault="00857B96"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B96" w:rsidRDefault="00857B96" w:rsidP="005E0520">
      <w:r>
        <w:separator/>
      </w:r>
    </w:p>
  </w:footnote>
  <w:footnote w:type="continuationSeparator" w:id="0">
    <w:p w:rsidR="00857B96" w:rsidRDefault="00857B96"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857B96" w:rsidRDefault="00705BAE">
        <w:pPr>
          <w:pStyle w:val="af"/>
          <w:jc w:val="center"/>
        </w:pPr>
        <w:r>
          <w:fldChar w:fldCharType="begin"/>
        </w:r>
        <w:r>
          <w:instrText xml:space="preserve"> PAGE   \* MERGEFORMAT </w:instrText>
        </w:r>
        <w:r>
          <w:fldChar w:fldCharType="separate"/>
        </w:r>
        <w:r w:rsidR="00387BD0">
          <w:rPr>
            <w:noProof/>
          </w:rPr>
          <w:t>2</w:t>
        </w:r>
        <w:r>
          <w:rPr>
            <w:noProof/>
          </w:rPr>
          <w:fldChar w:fldCharType="end"/>
        </w:r>
      </w:p>
    </w:sdtContent>
  </w:sdt>
  <w:p w:rsidR="00857B96" w:rsidRDefault="00857B9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03F"/>
    <w:multiLevelType w:val="hybridMultilevel"/>
    <w:tmpl w:val="B9823C58"/>
    <w:lvl w:ilvl="0" w:tplc="64FCAE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2">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6"/>
  </w:num>
  <w:num w:numId="3">
    <w:abstractNumId w:val="15"/>
  </w:num>
  <w:num w:numId="4">
    <w:abstractNumId w:val="5"/>
  </w:num>
  <w:num w:numId="5">
    <w:abstractNumId w:val="6"/>
  </w:num>
  <w:num w:numId="6">
    <w:abstractNumId w:val="13"/>
  </w:num>
  <w:num w:numId="7">
    <w:abstractNumId w:val="14"/>
  </w:num>
  <w:num w:numId="8">
    <w:abstractNumId w:val="12"/>
  </w:num>
  <w:num w:numId="9">
    <w:abstractNumId w:val="3"/>
  </w:num>
  <w:num w:numId="10">
    <w:abstractNumId w:val="1"/>
  </w:num>
  <w:num w:numId="11">
    <w:abstractNumId w:val="11"/>
  </w:num>
  <w:num w:numId="12">
    <w:abstractNumId w:val="2"/>
  </w:num>
  <w:num w:numId="13">
    <w:abstractNumId w:val="7"/>
  </w:num>
  <w:num w:numId="14">
    <w:abstractNumId w:val="10"/>
  </w:num>
  <w:num w:numId="15">
    <w:abstractNumId w:val="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F1E59"/>
    <w:rsid w:val="0000105A"/>
    <w:rsid w:val="00001D4E"/>
    <w:rsid w:val="000021E6"/>
    <w:rsid w:val="00012E9B"/>
    <w:rsid w:val="00013BD8"/>
    <w:rsid w:val="00013D5B"/>
    <w:rsid w:val="00014288"/>
    <w:rsid w:val="00017892"/>
    <w:rsid w:val="0002052A"/>
    <w:rsid w:val="00020EE5"/>
    <w:rsid w:val="000217B9"/>
    <w:rsid w:val="00023494"/>
    <w:rsid w:val="000245C9"/>
    <w:rsid w:val="0003220A"/>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4ED1"/>
    <w:rsid w:val="00066C6D"/>
    <w:rsid w:val="00067230"/>
    <w:rsid w:val="00072925"/>
    <w:rsid w:val="00076277"/>
    <w:rsid w:val="000762F1"/>
    <w:rsid w:val="000823E9"/>
    <w:rsid w:val="0008379B"/>
    <w:rsid w:val="00083DEF"/>
    <w:rsid w:val="000952B8"/>
    <w:rsid w:val="000961F4"/>
    <w:rsid w:val="00097FE9"/>
    <w:rsid w:val="000A31C9"/>
    <w:rsid w:val="000A3D39"/>
    <w:rsid w:val="000A4324"/>
    <w:rsid w:val="000A5E83"/>
    <w:rsid w:val="000A6AA8"/>
    <w:rsid w:val="000A717A"/>
    <w:rsid w:val="000C09A8"/>
    <w:rsid w:val="000C1DFE"/>
    <w:rsid w:val="000C3472"/>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6590"/>
    <w:rsid w:val="0012431C"/>
    <w:rsid w:val="00124CB7"/>
    <w:rsid w:val="00127642"/>
    <w:rsid w:val="00127E07"/>
    <w:rsid w:val="001300C1"/>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1D95"/>
    <w:rsid w:val="001C21DD"/>
    <w:rsid w:val="001C3037"/>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20467"/>
    <w:rsid w:val="002218D1"/>
    <w:rsid w:val="00222F1B"/>
    <w:rsid w:val="0022728C"/>
    <w:rsid w:val="0022796A"/>
    <w:rsid w:val="00230C65"/>
    <w:rsid w:val="00231931"/>
    <w:rsid w:val="00231FB0"/>
    <w:rsid w:val="00236462"/>
    <w:rsid w:val="002415D1"/>
    <w:rsid w:val="00244D30"/>
    <w:rsid w:val="00245F8C"/>
    <w:rsid w:val="002470DC"/>
    <w:rsid w:val="00250A08"/>
    <w:rsid w:val="00250CF3"/>
    <w:rsid w:val="00251800"/>
    <w:rsid w:val="002521C5"/>
    <w:rsid w:val="0025446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3F6A"/>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14E8"/>
    <w:rsid w:val="002E434E"/>
    <w:rsid w:val="002E4789"/>
    <w:rsid w:val="002F0696"/>
    <w:rsid w:val="002F4041"/>
    <w:rsid w:val="002F7CAD"/>
    <w:rsid w:val="003009CE"/>
    <w:rsid w:val="00303342"/>
    <w:rsid w:val="00303C77"/>
    <w:rsid w:val="00305EC5"/>
    <w:rsid w:val="00306D83"/>
    <w:rsid w:val="00311C36"/>
    <w:rsid w:val="003219F3"/>
    <w:rsid w:val="00322208"/>
    <w:rsid w:val="00322C3D"/>
    <w:rsid w:val="00322F05"/>
    <w:rsid w:val="00323B7D"/>
    <w:rsid w:val="0032642A"/>
    <w:rsid w:val="003325A5"/>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87BD0"/>
    <w:rsid w:val="00390ABC"/>
    <w:rsid w:val="00392065"/>
    <w:rsid w:val="003948EC"/>
    <w:rsid w:val="00394FD4"/>
    <w:rsid w:val="00396075"/>
    <w:rsid w:val="003970E4"/>
    <w:rsid w:val="0039714E"/>
    <w:rsid w:val="0039765C"/>
    <w:rsid w:val="00397980"/>
    <w:rsid w:val="003A16A7"/>
    <w:rsid w:val="003A2C5E"/>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400B8F"/>
    <w:rsid w:val="00400E62"/>
    <w:rsid w:val="004024EE"/>
    <w:rsid w:val="00403387"/>
    <w:rsid w:val="004040C9"/>
    <w:rsid w:val="00416117"/>
    <w:rsid w:val="00416A0C"/>
    <w:rsid w:val="00420662"/>
    <w:rsid w:val="00422FD5"/>
    <w:rsid w:val="00423828"/>
    <w:rsid w:val="0042416F"/>
    <w:rsid w:val="004275E7"/>
    <w:rsid w:val="00430A8F"/>
    <w:rsid w:val="00435645"/>
    <w:rsid w:val="004379DD"/>
    <w:rsid w:val="00437C0C"/>
    <w:rsid w:val="004406E2"/>
    <w:rsid w:val="00444C9B"/>
    <w:rsid w:val="00445DAC"/>
    <w:rsid w:val="00446C55"/>
    <w:rsid w:val="0045139B"/>
    <w:rsid w:val="00453CB3"/>
    <w:rsid w:val="004553EB"/>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B7E57"/>
    <w:rsid w:val="004C39D3"/>
    <w:rsid w:val="004C539B"/>
    <w:rsid w:val="004C6ECB"/>
    <w:rsid w:val="004D1221"/>
    <w:rsid w:val="004D24A3"/>
    <w:rsid w:val="004D2F31"/>
    <w:rsid w:val="004D47A6"/>
    <w:rsid w:val="004E116F"/>
    <w:rsid w:val="004E3A08"/>
    <w:rsid w:val="004E67F9"/>
    <w:rsid w:val="004F1D2C"/>
    <w:rsid w:val="004F3510"/>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43F2"/>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3BD3"/>
    <w:rsid w:val="006142EC"/>
    <w:rsid w:val="006143A1"/>
    <w:rsid w:val="006161B6"/>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2338"/>
    <w:rsid w:val="0067511A"/>
    <w:rsid w:val="006764AA"/>
    <w:rsid w:val="00677178"/>
    <w:rsid w:val="00677D40"/>
    <w:rsid w:val="00683EDE"/>
    <w:rsid w:val="00687538"/>
    <w:rsid w:val="0069310F"/>
    <w:rsid w:val="0069584A"/>
    <w:rsid w:val="00695CC8"/>
    <w:rsid w:val="006A07DD"/>
    <w:rsid w:val="006A0E85"/>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BAE"/>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5FFC"/>
    <w:rsid w:val="00756841"/>
    <w:rsid w:val="00756B54"/>
    <w:rsid w:val="00757D04"/>
    <w:rsid w:val="00757F97"/>
    <w:rsid w:val="00761F26"/>
    <w:rsid w:val="00762544"/>
    <w:rsid w:val="0076288E"/>
    <w:rsid w:val="0076433C"/>
    <w:rsid w:val="00764CB9"/>
    <w:rsid w:val="0076603E"/>
    <w:rsid w:val="007667F1"/>
    <w:rsid w:val="007722AF"/>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609B"/>
    <w:rsid w:val="007B7EC3"/>
    <w:rsid w:val="007C0022"/>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F2F"/>
    <w:rsid w:val="00852AFE"/>
    <w:rsid w:val="00852C02"/>
    <w:rsid w:val="00853473"/>
    <w:rsid w:val="008553EF"/>
    <w:rsid w:val="00857B96"/>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97BB7"/>
    <w:rsid w:val="008A4FB8"/>
    <w:rsid w:val="008B0D52"/>
    <w:rsid w:val="008C4156"/>
    <w:rsid w:val="008D0299"/>
    <w:rsid w:val="008D04BC"/>
    <w:rsid w:val="008D0EDB"/>
    <w:rsid w:val="008D32D8"/>
    <w:rsid w:val="008D3386"/>
    <w:rsid w:val="008D4869"/>
    <w:rsid w:val="008D5211"/>
    <w:rsid w:val="008D57D7"/>
    <w:rsid w:val="008D60CA"/>
    <w:rsid w:val="008D7729"/>
    <w:rsid w:val="008E1084"/>
    <w:rsid w:val="008E139F"/>
    <w:rsid w:val="008E3C2A"/>
    <w:rsid w:val="008E6A06"/>
    <w:rsid w:val="008F0079"/>
    <w:rsid w:val="008F3C3C"/>
    <w:rsid w:val="00900136"/>
    <w:rsid w:val="00904E6C"/>
    <w:rsid w:val="00906DD4"/>
    <w:rsid w:val="00907C3F"/>
    <w:rsid w:val="00910A45"/>
    <w:rsid w:val="0091515B"/>
    <w:rsid w:val="00925A05"/>
    <w:rsid w:val="00925B48"/>
    <w:rsid w:val="00931E7C"/>
    <w:rsid w:val="00934135"/>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BE8"/>
    <w:rsid w:val="009A2F57"/>
    <w:rsid w:val="009A3155"/>
    <w:rsid w:val="009A611D"/>
    <w:rsid w:val="009A68E4"/>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647D"/>
    <w:rsid w:val="00A57B83"/>
    <w:rsid w:val="00A62A7F"/>
    <w:rsid w:val="00A65392"/>
    <w:rsid w:val="00A678DC"/>
    <w:rsid w:val="00A70709"/>
    <w:rsid w:val="00A71763"/>
    <w:rsid w:val="00A75337"/>
    <w:rsid w:val="00A80548"/>
    <w:rsid w:val="00A80986"/>
    <w:rsid w:val="00A80CE1"/>
    <w:rsid w:val="00A82DD3"/>
    <w:rsid w:val="00A937A3"/>
    <w:rsid w:val="00A93FBB"/>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F1125"/>
    <w:rsid w:val="00AF1D3D"/>
    <w:rsid w:val="00AF31ED"/>
    <w:rsid w:val="00AF6313"/>
    <w:rsid w:val="00B01873"/>
    <w:rsid w:val="00B03B51"/>
    <w:rsid w:val="00B03D59"/>
    <w:rsid w:val="00B06E3B"/>
    <w:rsid w:val="00B07E0E"/>
    <w:rsid w:val="00B139F5"/>
    <w:rsid w:val="00B20333"/>
    <w:rsid w:val="00B22E5D"/>
    <w:rsid w:val="00B2586C"/>
    <w:rsid w:val="00B26CBB"/>
    <w:rsid w:val="00B30CC9"/>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560D"/>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3841"/>
    <w:rsid w:val="00C91438"/>
    <w:rsid w:val="00C927F8"/>
    <w:rsid w:val="00C966FB"/>
    <w:rsid w:val="00CA35CD"/>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2CE7"/>
    <w:rsid w:val="00D6372F"/>
    <w:rsid w:val="00D651D7"/>
    <w:rsid w:val="00D65FAE"/>
    <w:rsid w:val="00D67C5F"/>
    <w:rsid w:val="00D73B01"/>
    <w:rsid w:val="00D73C54"/>
    <w:rsid w:val="00D757F4"/>
    <w:rsid w:val="00D7749A"/>
    <w:rsid w:val="00D80195"/>
    <w:rsid w:val="00D845E4"/>
    <w:rsid w:val="00D90E2B"/>
    <w:rsid w:val="00D95758"/>
    <w:rsid w:val="00DA17F2"/>
    <w:rsid w:val="00DA2384"/>
    <w:rsid w:val="00DA360F"/>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442C"/>
    <w:rsid w:val="00E54B83"/>
    <w:rsid w:val="00E54C76"/>
    <w:rsid w:val="00E55A83"/>
    <w:rsid w:val="00E6211F"/>
    <w:rsid w:val="00E628C1"/>
    <w:rsid w:val="00E63742"/>
    <w:rsid w:val="00E64948"/>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C0212"/>
    <w:rsid w:val="00EC1305"/>
    <w:rsid w:val="00EC1D8A"/>
    <w:rsid w:val="00EC2770"/>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C4902"/>
    <w:rsid w:val="00FC6ED1"/>
    <w:rsid w:val="00FC7298"/>
    <w:rsid w:val="00FC7C57"/>
    <w:rsid w:val="00FD14C7"/>
    <w:rsid w:val="00FE0B96"/>
    <w:rsid w:val="00FE0ED7"/>
    <w:rsid w:val="00FE2226"/>
    <w:rsid w:val="00FE6985"/>
    <w:rsid w:val="00FF0CCC"/>
    <w:rsid w:val="00FF0DCB"/>
    <w:rsid w:val="00FF5786"/>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F1C8EE-575B-4E8B-9E20-DFD13E2F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1AC8-5D02-4AA0-88AD-45E9926C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4294967294</TotalTime>
  <Pages>3</Pages>
  <Words>4994</Words>
  <Characters>2848</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Darmovis</cp:lastModifiedBy>
  <cp:revision>24</cp:revision>
  <cp:lastPrinted>2021-11-29T08:54:00Z</cp:lastPrinted>
  <dcterms:created xsi:type="dcterms:W3CDTF">2021-09-09T10:17:00Z</dcterms:created>
  <dcterms:modified xsi:type="dcterms:W3CDTF">2021-11-30T10:18:00Z</dcterms:modified>
</cp:coreProperties>
</file>