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E4" w:rsidRDefault="00C709E4" w:rsidP="00F1255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709E4" w:rsidRDefault="00C709E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4A9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C709E4" w:rsidRDefault="00C709E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 нерухом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  <w:r w:rsidRPr="005C77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C709E4" w:rsidRDefault="00C709E4" w:rsidP="00B40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відповідно до Переліку нерухомого державного майна, щодо якого прийнято рішення про передачу в оренду на аукціоні </w:t>
      </w:r>
      <w:r w:rsidRPr="00F125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709E4" w:rsidRDefault="00C709E4" w:rsidP="00265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hyperlink r:id="rId5" w:anchor="gid=1989291456" w:history="1">
        <w:r w:rsidRPr="00A1504B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uk-UA"/>
          </w:rPr>
          <w:t>https://docs.google.com/spreadsheets/d/1IWJPsrp6vGjyZS-uNHkxLF6r0tTUBCDDD858yHPvk6M/edit#gid=1989291456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709E4" w:rsidRDefault="00C709E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(ключ об’єкту 5122</w:t>
      </w:r>
      <w:r w:rsidRPr="00265BCA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C709E4" w:rsidRPr="00265BCA" w:rsidRDefault="00C709E4" w:rsidP="00265B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7263"/>
      </w:tblGrid>
      <w:tr w:rsidR="00C709E4" w:rsidTr="00BE27A7">
        <w:trPr>
          <w:trHeight w:val="555"/>
        </w:trPr>
        <w:tc>
          <w:tcPr>
            <w:tcW w:w="2745" w:type="dxa"/>
          </w:tcPr>
          <w:p w:rsidR="00C709E4" w:rsidRPr="009775B1" w:rsidRDefault="00C709E4" w:rsidP="00977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775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аукціону</w:t>
            </w:r>
          </w:p>
        </w:tc>
        <w:tc>
          <w:tcPr>
            <w:tcW w:w="7263" w:type="dxa"/>
          </w:tcPr>
          <w:p w:rsidR="00C709E4" w:rsidRPr="000B7F6E" w:rsidRDefault="00C709E4" w:rsidP="007857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7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Електронний аукціон на право оренди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державн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нерухом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0B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0B7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цегляної димової труби площею 16,0 кв.м, розташованої за адресою: Рівненська обл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0B7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Рівне, вул.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B7F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Київська, 106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  <w:tcBorders>
              <w:right w:val="single" w:sz="4" w:space="0" w:color="auto"/>
            </w:tcBorders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</w:p>
          <w:p w:rsidR="00C709E4" w:rsidRPr="00B101EB" w:rsidRDefault="00C709E4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3" w:type="dxa"/>
            <w:tcBorders>
              <w:left w:val="single" w:sz="4" w:space="0" w:color="auto"/>
            </w:tcBorders>
          </w:tcPr>
          <w:p w:rsidR="00C709E4" w:rsidRPr="00B101EB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Рівненській та Житомирській областях, код ЄДРПОУ 42956062,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33028,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Рівненська обл., 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Рівне, вул. 16 Липня, 77</w:t>
            </w:r>
          </w:p>
          <w:p w:rsidR="00C709E4" w:rsidRPr="00B101EB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(0362) 26-25-56, тел../факс (0362) 26-86-80, </w:t>
            </w:r>
          </w:p>
          <w:p w:rsidR="00C709E4" w:rsidRPr="00B101EB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rivne</w:t>
              </w:r>
              <w:r w:rsidRPr="00B101E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@spfu.gov.ua</w:t>
              </w:r>
            </w:hyperlink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263" w:type="dxa"/>
          </w:tcPr>
          <w:p w:rsidR="00C709E4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«Науково-виробниче об</w:t>
            </w:r>
            <w:r w:rsidRPr="00E01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«Потенціал-Еко»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22555721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33023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Рівненська обл., м. Рівне, вул. Київська</w:t>
            </w:r>
            <w:r w:rsidRPr="00CB32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 </w:t>
            </w:r>
          </w:p>
          <w:p w:rsidR="00C709E4" w:rsidRPr="00495E13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</w:t>
            </w:r>
            <w:r w:rsidRPr="00495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067 783 2904</w:t>
            </w:r>
          </w:p>
          <w:p w:rsidR="00C709E4" w:rsidRPr="00A049D7" w:rsidRDefault="00C709E4" w:rsidP="0078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allkarp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A049D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341"/>
        </w:trPr>
        <w:tc>
          <w:tcPr>
            <w:tcW w:w="2745" w:type="dxa"/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263" w:type="dxa"/>
          </w:tcPr>
          <w:p w:rsidR="00C709E4" w:rsidRPr="00A4763B" w:rsidRDefault="00C709E4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Частина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димової труби площею 16,0 кв.м,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розташована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адресою: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Рівненська обл., 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Рівне, вул.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Київська,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 та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перебуває на балансі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підприємства «Науково-виробниче об</w:t>
            </w:r>
            <w:r w:rsidRPr="00E01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єднання «Потенціал-Еко» 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263" w:type="dxa"/>
          </w:tcPr>
          <w:p w:rsidR="00C709E4" w:rsidRPr="00B101EB" w:rsidRDefault="00C709E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ерший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69"/>
        </w:trPr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  <w:p w:rsidR="00C709E4" w:rsidRPr="00B101EB" w:rsidRDefault="00C709E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63" w:type="dxa"/>
          </w:tcPr>
          <w:p w:rsidR="00C709E4" w:rsidRDefault="00C709E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об’єкта оренди станом на 30.09.2020 – 977 427,00</w:t>
            </w:r>
            <w:r w:rsidRPr="00B31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709E4" w:rsidRPr="009F2C76" w:rsidRDefault="00C709E4" w:rsidP="00C32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ервісна балансова вартість об'єкта оренди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1 080 904,00</w:t>
            </w:r>
            <w:r w:rsidRPr="00A82E54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об’єкта </w:t>
            </w:r>
          </w:p>
        </w:tc>
        <w:tc>
          <w:tcPr>
            <w:tcW w:w="7263" w:type="dxa"/>
          </w:tcPr>
          <w:p w:rsidR="00C709E4" w:rsidRPr="00B101EB" w:rsidRDefault="00C709E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7263" w:type="dxa"/>
          </w:tcPr>
          <w:p w:rsidR="00C709E4" w:rsidRPr="00B101EB" w:rsidRDefault="00C709E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263" w:type="dxa"/>
          </w:tcPr>
          <w:p w:rsidR="00C709E4" w:rsidRPr="00B101EB" w:rsidRDefault="00C709E4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ісцезнаходження об’єкта</w:t>
            </w:r>
          </w:p>
        </w:tc>
        <w:tc>
          <w:tcPr>
            <w:tcW w:w="7263" w:type="dxa"/>
          </w:tcPr>
          <w:p w:rsidR="00C709E4" w:rsidRPr="006829F0" w:rsidRDefault="00C709E4" w:rsidP="00B16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9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Рівненська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A049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м. Рівне, 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Київська</w:t>
            </w:r>
            <w:r w:rsidRPr="00A049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Загальна і корисна площа об’єкта</w:t>
            </w:r>
          </w:p>
        </w:tc>
        <w:tc>
          <w:tcPr>
            <w:tcW w:w="7263" w:type="dxa"/>
          </w:tcPr>
          <w:p w:rsidR="00C709E4" w:rsidRPr="00B101EB" w:rsidRDefault="00C709E4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16,0 </w:t>
            </w:r>
            <w:r w:rsidRPr="00A049D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кв.м 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</w:tcPr>
          <w:p w:rsidR="00C709E4" w:rsidRPr="00B101EB" w:rsidRDefault="00C709E4" w:rsidP="00FC21F1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об’єкта оренди </w:t>
            </w:r>
          </w:p>
        </w:tc>
        <w:tc>
          <w:tcPr>
            <w:tcW w:w="7263" w:type="dxa"/>
          </w:tcPr>
          <w:p w:rsidR="00C709E4" w:rsidRPr="00B101EB" w:rsidRDefault="00C709E4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Частина</w:t>
            </w:r>
            <w:r w:rsidRPr="00A4763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цегляної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димової труби</w:t>
            </w:r>
          </w:p>
        </w:tc>
      </w:tr>
      <w:tr w:rsidR="00C709E4" w:rsidRPr="00B61DC1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C21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263" w:type="dxa"/>
          </w:tcPr>
          <w:p w:rsidR="00C709E4" w:rsidRPr="006D342B" w:rsidRDefault="00C709E4" w:rsidP="00B101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об</w:t>
            </w:r>
            <w:r w:rsidRPr="00D444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 з</w:t>
            </w:r>
            <w:r w:rsidRPr="006D34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адовільний,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комунікації відсутні.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4"/>
        </w:trPr>
        <w:tc>
          <w:tcPr>
            <w:tcW w:w="2745" w:type="dxa"/>
            <w:tcBorders>
              <w:bottom w:val="single" w:sz="4" w:space="0" w:color="auto"/>
            </w:tcBorders>
          </w:tcPr>
          <w:p w:rsidR="00C709E4" w:rsidRPr="000A36BE" w:rsidRDefault="00C709E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C709E4" w:rsidRPr="000A36BE" w:rsidRDefault="00C709E4" w:rsidP="008F1D74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одається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69"/>
        </w:trPr>
        <w:tc>
          <w:tcPr>
            <w:tcW w:w="2745" w:type="dxa"/>
            <w:tcBorders>
              <w:bottom w:val="single" w:sz="4" w:space="0" w:color="auto"/>
            </w:tcBorders>
          </w:tcPr>
          <w:p w:rsidR="00C709E4" w:rsidRPr="00B101EB" w:rsidRDefault="00C709E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</w:t>
            </w:r>
            <w:r w:rsidRPr="00E853F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ятка культурної спадщини, щойно виявлений об’єкт культурної спадщини чи його частина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C709E4" w:rsidRDefault="00C709E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0C4A8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 не є пам’яткою культурної спадщини</w:t>
            </w:r>
          </w:p>
          <w:p w:rsidR="00C709E4" w:rsidRDefault="00C709E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09E4" w:rsidRPr="00B101EB" w:rsidRDefault="00C709E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Default="00C709E4" w:rsidP="000A36B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погодження органу охорони культурної спадщини на передачу об’єкта в оренду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Default="00C709E4" w:rsidP="000A36B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0A36BE">
            <w:pPr>
              <w:pStyle w:val="a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7263" w:type="dxa"/>
          </w:tcPr>
          <w:p w:rsidR="00C709E4" w:rsidRPr="00B101EB" w:rsidRDefault="00C709E4" w:rsidP="000A36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окремих особових рахунків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>відкритих постачальниками комунальних послуг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 договору </w:t>
            </w:r>
          </w:p>
        </w:tc>
        <w:tc>
          <w:tcPr>
            <w:tcW w:w="7263" w:type="dxa"/>
          </w:tcPr>
          <w:p w:rsidR="00C709E4" w:rsidRPr="00B101EB" w:rsidRDefault="00C709E4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</w:t>
            </w:r>
            <w:r>
              <w:rPr>
                <w:rFonts w:ascii="Times New Roman" w:hAnsi="Times New Roman" w:cs="Times New Roman"/>
                <w:lang w:val="uk-UA"/>
              </w:rPr>
              <w:t xml:space="preserve">державного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майна в оренду 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33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C709E4" w:rsidRPr="00B101EB" w:rsidRDefault="00C709E4" w:rsidP="000A36BE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Default="00C709E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Default="00C709E4" w:rsidP="00AD6C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0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Default="00C709E4" w:rsidP="0061200A">
            <w:pPr>
              <w:pStyle w:val="ListParagraph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Pr="000A36BE" w:rsidRDefault="00C709E4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9 774,27</w:t>
            </w:r>
            <w:r w:rsidRPr="000A36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грн</w:t>
            </w:r>
            <w:r w:rsidRPr="000A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аукціону;</w:t>
            </w:r>
          </w:p>
          <w:p w:rsidR="00C709E4" w:rsidRPr="000A36BE" w:rsidRDefault="00C709E4" w:rsidP="00B328FF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4 887,13 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для електронного аукціону із зниженням стартової ціни;</w:t>
            </w:r>
          </w:p>
          <w:p w:rsidR="00C709E4" w:rsidRPr="009A52C5" w:rsidRDefault="00C709E4" w:rsidP="00B328F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4 887,13</w:t>
            </w:r>
            <w:r w:rsidRPr="000A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 xml:space="preserve"> (без врахування ПДВ)</w:t>
            </w:r>
            <w:r w:rsidRPr="000A3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для електронного </w:t>
            </w:r>
            <w:r w:rsidRPr="000A36BE">
              <w:rPr>
                <w:rFonts w:ascii="Times New Roman" w:hAnsi="Times New Roman" w:cs="Times New Roman"/>
                <w:sz w:val="24"/>
                <w:szCs w:val="24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45"/>
        </w:trPr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Pr="00B101EB" w:rsidRDefault="00C709E4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призначення об’єкта оренди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:rsidR="00C709E4" w:rsidRPr="00B101EB" w:rsidRDefault="00C709E4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1D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 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ливо</w:t>
            </w:r>
            <w:r w:rsidRPr="002E1D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використовувати за будь-яким цільовим призначенням</w:t>
            </w: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763"/>
        </w:trPr>
        <w:tc>
          <w:tcPr>
            <w:tcW w:w="2745" w:type="dxa"/>
            <w:tcBorders>
              <w:top w:val="single" w:sz="4" w:space="0" w:color="auto"/>
            </w:tcBorders>
          </w:tcPr>
          <w:p w:rsidR="00C709E4" w:rsidRPr="006F5310" w:rsidRDefault="00C709E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Обмеження щодо цільового призначення  об’єкта оренди, встановлені відповідно до п.54 Порядку ( з Додатку 3 до Порядку)</w:t>
            </w:r>
          </w:p>
        </w:tc>
        <w:tc>
          <w:tcPr>
            <w:tcW w:w="7263" w:type="dxa"/>
            <w:tcBorders>
              <w:top w:val="single" w:sz="4" w:space="0" w:color="auto"/>
            </w:tcBorders>
          </w:tcPr>
          <w:p w:rsidR="00C709E4" w:rsidRPr="006F5310" w:rsidRDefault="00C709E4" w:rsidP="006F531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C709E4" w:rsidRPr="00265BCA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C709E4" w:rsidRPr="006F5310" w:rsidRDefault="00C709E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затвердження  додаткової умови оренди (обмеження щодо цільового призначення обєкта є додатковою умовою оренди відповідно до п.54 Порядку)</w:t>
            </w:r>
          </w:p>
        </w:tc>
        <w:tc>
          <w:tcPr>
            <w:tcW w:w="7263" w:type="dxa"/>
          </w:tcPr>
          <w:p w:rsidR="00C709E4" w:rsidRPr="006F5310" w:rsidRDefault="00C709E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</w:t>
            </w:r>
            <w:r w:rsidRPr="006F5310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ідсутні</w:t>
            </w:r>
          </w:p>
        </w:tc>
      </w:tr>
      <w:tr w:rsidR="00C709E4" w:rsidRPr="00265BCA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6"/>
        </w:trPr>
        <w:tc>
          <w:tcPr>
            <w:tcW w:w="2745" w:type="dxa"/>
          </w:tcPr>
          <w:p w:rsidR="00C709E4" w:rsidRPr="006F5310" w:rsidRDefault="00C709E4" w:rsidP="006F5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F5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згода на передачу майна в суборенду відповідно до п.169 Порядку</w:t>
            </w:r>
          </w:p>
        </w:tc>
        <w:tc>
          <w:tcPr>
            <w:tcW w:w="7263" w:type="dxa"/>
          </w:tcPr>
          <w:p w:rsidR="00C709E4" w:rsidRPr="006F5310" w:rsidRDefault="00C709E4" w:rsidP="00D81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Лист Регіонального відділення Фонду державного майна України по Рівненській та Житомирській областях № 11-02-3069 від 07.10.2020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6F5310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263" w:type="dxa"/>
          </w:tcPr>
          <w:p w:rsidR="00C709E4" w:rsidRPr="00B101EB" w:rsidRDefault="00C709E4" w:rsidP="006F531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ржавного та комунального майна»</w:t>
            </w:r>
          </w:p>
          <w:p w:rsidR="00C709E4" w:rsidRPr="00B101EB" w:rsidRDefault="00C709E4" w:rsidP="006F531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93"/>
        </w:trPr>
        <w:tc>
          <w:tcPr>
            <w:tcW w:w="2745" w:type="dxa"/>
          </w:tcPr>
          <w:p w:rsidR="00C709E4" w:rsidRPr="00B101EB" w:rsidRDefault="00C709E4" w:rsidP="006F53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7263" w:type="dxa"/>
          </w:tcPr>
          <w:p w:rsidR="00C709E4" w:rsidRPr="004A2E21" w:rsidRDefault="00C709E4" w:rsidP="006F5310">
            <w:pPr>
              <w:pStyle w:val="a"/>
              <w:tabs>
                <w:tab w:val="left" w:pos="1080"/>
              </w:tabs>
              <w:spacing w:before="0"/>
              <w:ind w:left="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21">
              <w:rPr>
                <w:rFonts w:ascii="Times New Roman" w:hAnsi="Times New Roman" w:cs="Times New Roman"/>
                <w:sz w:val="24"/>
                <w:szCs w:val="24"/>
              </w:rPr>
              <w:t>У робочі дні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09:00 до 16:00 з понеділка по п’ятницю за місцезнаходженням об'єкта: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4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Рівненська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  <w:r w:rsidRPr="00645C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Рівне, вул. 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Київська, 106</w:t>
            </w:r>
          </w:p>
          <w:p w:rsidR="00C709E4" w:rsidRDefault="00C709E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 контактної особи:</w:t>
            </w:r>
            <w:r w:rsidRPr="004A2E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A2E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Тихончук Леся Хотіївна</w:t>
            </w:r>
            <w:r w:rsidRPr="004A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09E4" w:rsidRDefault="00C709E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моб.тел. 067 783 2904, </w:t>
            </w:r>
          </w:p>
          <w:p w:rsidR="00C709E4" w:rsidRPr="004A2E21" w:rsidRDefault="00C709E4" w:rsidP="004A2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3C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A47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allkarp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0A186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A843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709E4" w:rsidRPr="00B101EB" w:rsidRDefault="00C709E4" w:rsidP="006F53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 (спосіб та дата)</w:t>
            </w:r>
          </w:p>
          <w:p w:rsidR="00C709E4" w:rsidRPr="00B101EB" w:rsidRDefault="00C709E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заяви  на участь в аукціоні, що визначається з урахуванням вимог, установленим Порядком</w:t>
            </w:r>
          </w:p>
        </w:tc>
        <w:tc>
          <w:tcPr>
            <w:tcW w:w="7263" w:type="dxa"/>
          </w:tcPr>
          <w:p w:rsidR="00C709E4" w:rsidRPr="00B101EB" w:rsidRDefault="00C709E4" w:rsidP="00BE27A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ата </w:t>
            </w:r>
            <w:r>
              <w:rPr>
                <w:rFonts w:ascii="Times New Roman" w:hAnsi="Times New Roman" w:cs="Times New Roman"/>
                <w:lang w:val="uk-UA"/>
              </w:rPr>
              <w:t xml:space="preserve">аукціону </w:t>
            </w:r>
            <w:r w:rsidRPr="009E6C4F">
              <w:rPr>
                <w:rFonts w:ascii="Times New Roman" w:hAnsi="Times New Roman" w:cs="Times New Roman"/>
                <w:b/>
                <w:bCs/>
                <w:lang w:val="uk-UA"/>
              </w:rPr>
              <w:t>29 жовтня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2020 року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C709E4" w:rsidRPr="00B101EB" w:rsidRDefault="00C709E4" w:rsidP="00BE27A7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Кінцевий строк подання заяви на уча</w:t>
            </w:r>
            <w:r>
              <w:rPr>
                <w:rFonts w:ascii="Times New Roman" w:hAnsi="Times New Roman" w:cs="Times New Roman"/>
                <w:lang w:val="uk-UA"/>
              </w:rPr>
              <w:t xml:space="preserve">сть </w:t>
            </w:r>
            <w:r w:rsidRPr="009E6C4F">
              <w:rPr>
                <w:rFonts w:ascii="Times New Roman" w:hAnsi="Times New Roman" w:cs="Times New Roman"/>
                <w:lang w:val="uk-UA"/>
              </w:rPr>
              <w:t>в аукціоні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28 жовтня </w:t>
            </w:r>
            <w:r w:rsidRPr="006F5310">
              <w:rPr>
                <w:rFonts w:ascii="Times New Roman" w:hAnsi="Times New Roman" w:cs="Times New Roman"/>
                <w:b/>
                <w:bCs/>
                <w:lang w:val="uk-UA"/>
              </w:rPr>
              <w:t>2020 року,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B101EB">
              <w:rPr>
                <w:rFonts w:ascii="Times New Roman" w:hAnsi="Times New Roman" w:cs="Times New Roman"/>
                <w:color w:val="000000"/>
                <w:lang w:val="uk-UA"/>
              </w:rPr>
              <w:t>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C709E4" w:rsidRPr="00B101EB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263" w:type="dxa"/>
          </w:tcPr>
          <w:p w:rsidR="00C709E4" w:rsidRPr="00B101EB" w:rsidRDefault="00C709E4" w:rsidP="0091022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3E72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під час аукціону 1% </w:t>
            </w:r>
            <w:r>
              <w:rPr>
                <w:rFonts w:ascii="Times New Roman" w:hAnsi="Times New Roman" w:cs="Times New Roman"/>
                <w:lang w:val="uk-UA"/>
              </w:rPr>
              <w:t xml:space="preserve">стартової орендної плати – </w:t>
            </w:r>
            <w:r w:rsidRPr="00556538">
              <w:rPr>
                <w:rFonts w:ascii="Times New Roman" w:hAnsi="Times New Roman" w:cs="Times New Roman"/>
                <w:b/>
                <w:bCs/>
                <w:lang w:val="uk-UA"/>
              </w:rPr>
              <w:t>97,74 грн.</w:t>
            </w:r>
            <w:r w:rsidRPr="001F3E72">
              <w:rPr>
                <w:rFonts w:ascii="Times New Roman" w:hAnsi="Times New Roman" w:cs="Times New Roman"/>
              </w:rPr>
              <w:t xml:space="preserve"> (без</w:t>
            </w:r>
            <w:r w:rsidRPr="00080573">
              <w:rPr>
                <w:rFonts w:ascii="Times New Roman" w:hAnsi="Times New Roman" w:cs="Times New Roman"/>
              </w:rPr>
              <w:t xml:space="preserve"> врахування ПДВ)</w:t>
            </w:r>
            <w:r w:rsidRPr="00B101E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709E4" w:rsidRPr="00354797" w:rsidRDefault="00C709E4" w:rsidP="00E44639">
            <w:pPr>
              <w:pStyle w:val="a"/>
              <w:spacing w:before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</w:rPr>
              <w:t xml:space="preserve">Розмір гарантійного внеску – 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681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60</w:t>
            </w:r>
            <w:r w:rsidRPr="00556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653B">
              <w:rPr>
                <w:rFonts w:ascii="Times New Roman" w:hAnsi="Times New Roman" w:cs="Times New Roman"/>
                <w:sz w:val="24"/>
                <w:szCs w:val="24"/>
              </w:rPr>
              <w:t>без врахування ПДВ);</w:t>
            </w:r>
          </w:p>
          <w:p w:rsidR="00C709E4" w:rsidRPr="00E44639" w:rsidRDefault="00C709E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7390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– </w:t>
            </w:r>
            <w:r w:rsidRPr="00556538">
              <w:rPr>
                <w:rFonts w:ascii="Times New Roman" w:hAnsi="Times New Roman" w:cs="Times New Roman"/>
                <w:b/>
                <w:bCs/>
              </w:rPr>
              <w:t>472,3 грн.</w:t>
            </w:r>
            <w:r>
              <w:rPr>
                <w:rFonts w:ascii="Times New Roman" w:hAnsi="Times New Roman" w:cs="Times New Roman"/>
              </w:rPr>
              <w:t xml:space="preserve"> (без врахування ПДВ)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709E4" w:rsidRPr="00B101EB" w:rsidRDefault="00C709E4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</w:t>
            </w:r>
            <w:r>
              <w:rPr>
                <w:rFonts w:ascii="Times New Roman" w:hAnsi="Times New Roman" w:cs="Times New Roman"/>
                <w:lang w:val="uk-UA"/>
              </w:rPr>
              <w:t>подання цінових пропозицій - 99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7263" w:type="dxa"/>
          </w:tcPr>
          <w:p w:rsidR="00C709E4" w:rsidRDefault="00C709E4" w:rsidP="0085448E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709E4" w:rsidRPr="006F5310" w:rsidRDefault="00C709E4" w:rsidP="0085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hyperlink r:id="rId9" w:history="1">
              <w:r w:rsidRPr="006F531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https://prozorro.sale/info/elektronni-majdanchiki-ets-prozorroprodazhi-cbd2</w:t>
              </w:r>
            </w:hyperlink>
          </w:p>
          <w:p w:rsidR="00C709E4" w:rsidRPr="0085448E" w:rsidRDefault="00C709E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C709E4" w:rsidRPr="00E31B99" w:rsidRDefault="00C709E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національній валюті:</w:t>
            </w:r>
          </w:p>
          <w:p w:rsidR="00C709E4" w:rsidRPr="00B101EB" w:rsidRDefault="00C709E4" w:rsidP="005026A2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Отримувач: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Регіональне відділення Фонду державного май</w:t>
            </w:r>
            <w:r>
              <w:rPr>
                <w:rFonts w:ascii="Times New Roman" w:hAnsi="Times New Roman" w:cs="Times New Roman"/>
                <w:lang w:val="uk-UA"/>
              </w:rPr>
              <w:t>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709E4" w:rsidRPr="005026A2" w:rsidRDefault="00C709E4" w:rsidP="005026A2">
            <w:pPr>
              <w:pStyle w:val="PlainTex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Рахунок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26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088201720355259003000141358 (для перерахування  реєстраційного та гарантійного внеску)</w:t>
            </w:r>
          </w:p>
          <w:p w:rsidR="00C709E4" w:rsidRPr="00B101EB" w:rsidRDefault="00C709E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Банк отримувача:</w:t>
            </w:r>
            <w:r>
              <w:rPr>
                <w:rFonts w:ascii="Times New Roman" w:hAnsi="Times New Roman" w:cs="Times New Roman"/>
                <w:lang w:val="uk-UA"/>
              </w:rPr>
              <w:t xml:space="preserve"> Державна казначейська служба України, м. Київ</w:t>
            </w:r>
          </w:p>
          <w:p w:rsidR="00C709E4" w:rsidRPr="00B101EB" w:rsidRDefault="00C709E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Код згідно з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lang w:val="uk-UA"/>
              </w:rPr>
              <w:t xml:space="preserve"> 42956062 </w:t>
            </w:r>
          </w:p>
          <w:p w:rsidR="00C709E4" w:rsidRPr="00B101EB" w:rsidRDefault="00C709E4" w:rsidP="00B341CB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101EB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B101EB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B101EB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C709E4" w:rsidRPr="00E31B99" w:rsidRDefault="00C709E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31B99">
              <w:rPr>
                <w:rFonts w:ascii="Times New Roman" w:hAnsi="Times New Roman" w:cs="Times New Roman"/>
                <w:b/>
                <w:bCs/>
                <w:lang w:val="uk-UA"/>
              </w:rPr>
              <w:t>в іноземній валюті:</w:t>
            </w:r>
          </w:p>
          <w:p w:rsidR="00C709E4" w:rsidRPr="00B101EB" w:rsidRDefault="00C709E4" w:rsidP="00552A6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юридичної особи: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Регіональне відділення Фонду </w:t>
            </w:r>
            <w:r>
              <w:rPr>
                <w:rFonts w:ascii="Times New Roman" w:hAnsi="Times New Roman" w:cs="Times New Roman"/>
                <w:lang w:val="uk-UA"/>
              </w:rPr>
              <w:t>державного майна України по Рівненській та Житомирській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 областях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709E4" w:rsidRPr="00B101EB" w:rsidRDefault="00C709E4" w:rsidP="009D61A0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Код за ЄДРПОУ юридичної</w:t>
            </w:r>
            <w:r w:rsidRPr="009D61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5448E">
              <w:rPr>
                <w:rFonts w:ascii="Times New Roman" w:hAnsi="Times New Roman" w:cs="Times New Roman"/>
                <w:b/>
                <w:bCs/>
                <w:lang w:val="uk-UA"/>
              </w:rPr>
              <w:t>особи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uk-UA"/>
              </w:rPr>
              <w:t>42956062</w:t>
            </w:r>
          </w:p>
          <w:p w:rsidR="00C709E4" w:rsidRPr="00FD35F6" w:rsidRDefault="00C709E4" w:rsidP="0085448E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D35F6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EUR</w:t>
            </w:r>
          </w:p>
          <w:p w:rsidR="00C709E4" w:rsidRPr="00B101EB" w:rsidRDefault="00C709E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6076A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C709E4" w:rsidRPr="00B101EB" w:rsidRDefault="00C709E4" w:rsidP="0046076A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Назва банку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C709E4" w:rsidRPr="00545C8D" w:rsidRDefault="00C709E4" w:rsidP="00D45F38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Банк бенефіціара</w:t>
            </w:r>
            <w:r>
              <w:rPr>
                <w:rFonts w:ascii="Times New Roman" w:hAnsi="Times New Roman" w:cs="Times New Roman"/>
                <w:lang w:val="uk-UA"/>
              </w:rPr>
              <w:t xml:space="preserve"> – 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C709E4" w:rsidRPr="00545C8D" w:rsidRDefault="00C709E4" w:rsidP="00F76A0F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</w:t>
            </w:r>
            <w:r w:rsidRPr="00545C8D">
              <w:rPr>
                <w:rFonts w:ascii="Times New Roman" w:hAnsi="Times New Roman" w:cs="Times New Roman"/>
                <w:b/>
                <w:bCs/>
                <w:lang w:val="uk-UA"/>
              </w:rPr>
              <w:t>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545C8D">
              <w:rPr>
                <w:rFonts w:ascii="Times New Roman" w:hAnsi="Times New Roman" w:cs="Times New Roman"/>
                <w:lang w:val="en-US"/>
              </w:rPr>
              <w:t>DEUTSCHE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BANK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45C8D">
              <w:rPr>
                <w:rFonts w:ascii="Times New Roman" w:hAnsi="Times New Roman" w:cs="Times New Roman"/>
                <w:lang w:val="en-US"/>
              </w:rPr>
              <w:t>AG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FRANKFURT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MAIN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DEUTDEFF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949876710</w:t>
            </w:r>
          </w:p>
          <w:p w:rsidR="00C709E4" w:rsidRPr="004E3E72" w:rsidRDefault="00C709E4" w:rsidP="004A2329">
            <w:pPr>
              <w:pStyle w:val="NormalWeb"/>
              <w:spacing w:before="0" w:beforeAutospacing="0" w:after="0" w:afterAutospacing="0"/>
              <w:ind w:firstLine="55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b/>
                <w:bCs/>
                <w:lang w:val="uk-UA"/>
              </w:rPr>
              <w:t>Валюта рахунку – USD</w:t>
            </w:r>
          </w:p>
          <w:p w:rsidR="00C709E4" w:rsidRPr="00B101EB" w:rsidRDefault="00C709E4" w:rsidP="001F3E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E3E72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B101EB">
              <w:rPr>
                <w:rFonts w:ascii="Times New Roman" w:hAnsi="Times New Roman" w:cs="Times New Roman"/>
                <w:lang w:val="uk-UA"/>
              </w:rPr>
              <w:t xml:space="preserve">UA </w:t>
            </w:r>
            <w:r>
              <w:rPr>
                <w:rFonts w:ascii="Times New Roman" w:hAnsi="Times New Roman" w:cs="Times New Roman"/>
                <w:lang w:val="uk-UA"/>
              </w:rPr>
              <w:t>283223130000025300000000236</w:t>
            </w:r>
          </w:p>
          <w:p w:rsidR="00C709E4" w:rsidRPr="00B101EB" w:rsidRDefault="00C709E4" w:rsidP="00177B39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Назва банку – </w:t>
            </w:r>
            <w:r w:rsidRPr="00B101EB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КЦІОНЕРНЕ ТОВАРИСТВО «ДЕРЖАВНИЙ ЕКСПОРТНО-ІМПОРТНИЙ БАНК УКРАЇНИ»</w:t>
            </w:r>
          </w:p>
          <w:p w:rsidR="00C709E4" w:rsidRPr="00545C8D" w:rsidRDefault="00C709E4" w:rsidP="00214504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Банк бенефіціара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lang w:val="uk-UA"/>
              </w:rPr>
              <w:t xml:space="preserve">SWIFT: EXBSUAUXRIV, JSC STATE EXPORT-IMPORT BANK OF UKRAINE, UKREXIMBANK, UKRAINE, RIVNE BRANCH, 2 SOBORNA STR. </w:t>
            </w:r>
            <w:r>
              <w:rPr>
                <w:rFonts w:ascii="Times New Roman" w:hAnsi="Times New Roman" w:cs="Times New Roman"/>
                <w:lang w:val="en-US"/>
              </w:rPr>
              <w:t>RIVNE</w:t>
            </w:r>
            <w:r w:rsidRPr="00545C8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UKRAINE</w:t>
            </w:r>
          </w:p>
          <w:p w:rsidR="00C709E4" w:rsidRPr="00B101EB" w:rsidRDefault="00C709E4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Банк-кореспондент</w:t>
            </w:r>
            <w:r w:rsidRPr="00B101E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  <w:r w:rsidRPr="00214504">
              <w:rPr>
                <w:rFonts w:ascii="Times New Roman" w:hAnsi="Times New Roman" w:cs="Times New Roman"/>
                <w:lang w:val="en-US"/>
              </w:rPr>
              <w:t>CITIBANK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421B31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YORK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SWIFT</w:t>
            </w:r>
            <w:r w:rsidRPr="00421B31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CITIUS</w:t>
            </w:r>
            <w:r w:rsidRPr="00421B31">
              <w:rPr>
                <w:rFonts w:ascii="Times New Roman" w:hAnsi="Times New Roman" w:cs="Times New Roman"/>
                <w:lang w:val="uk-UA"/>
              </w:rPr>
              <w:t>33</w:t>
            </w:r>
            <w:r>
              <w:rPr>
                <w:rFonts w:ascii="Times New Roman" w:hAnsi="Times New Roman" w:cs="Times New Roman"/>
                <w:lang w:val="uk-UA"/>
              </w:rPr>
              <w:t>, номер кореспондентського рахунку: 36083522</w:t>
            </w:r>
          </w:p>
        </w:tc>
      </w:tr>
      <w:tr w:rsidR="00C709E4" w:rsidRPr="00A049D7" w:rsidTr="00BE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745" w:type="dxa"/>
          </w:tcPr>
          <w:p w:rsidR="00C709E4" w:rsidRPr="00B101EB" w:rsidRDefault="00C709E4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</w:p>
        </w:tc>
        <w:tc>
          <w:tcPr>
            <w:tcW w:w="7263" w:type="dxa"/>
          </w:tcPr>
          <w:p w:rsidR="00C709E4" w:rsidRPr="0085448E" w:rsidRDefault="00C709E4" w:rsidP="0085448E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44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C709E4" w:rsidRPr="0051186E" w:rsidRDefault="00C709E4" w:rsidP="0085448E">
            <w:pPr>
              <w:pStyle w:val="NormalWeb"/>
              <w:spacing w:before="0" w:beforeAutospacing="0" w:after="0" w:afterAutospacing="0"/>
              <w:ind w:firstLine="7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85448E">
              <w:rPr>
                <w:rFonts w:ascii="Times New Roman" w:hAnsi="Times New Roman" w:cs="Times New Roman"/>
              </w:rPr>
              <w:t>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709E4" w:rsidRPr="00B101EB" w:rsidRDefault="00C709E4" w:rsidP="0085448E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0"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://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sale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info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/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elektronni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majdanchiki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ets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prozorroprodazhi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-</w:t>
              </w:r>
              <w:r w:rsidRPr="00A82E54">
                <w:rPr>
                  <w:rFonts w:ascii="Times New Roman" w:hAnsi="Times New Roman" w:cs="Times New Roman"/>
                  <w:color w:val="0000FF"/>
                  <w:u w:val="single"/>
                </w:rPr>
                <w:t>cbd</w:t>
              </w:r>
              <w:r w:rsidRPr="0085448E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2</w:t>
              </w:r>
            </w:hyperlink>
            <w:r w:rsidRPr="0085448E"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.</w:t>
            </w:r>
          </w:p>
        </w:tc>
      </w:tr>
    </w:tbl>
    <w:p w:rsidR="00C709E4" w:rsidRPr="00B101EB" w:rsidRDefault="00C709E4" w:rsidP="00CB1535">
      <w:pPr>
        <w:pStyle w:val="ListParagrap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9E4" w:rsidRPr="00B101EB" w:rsidSect="00874E66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5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6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02EC2"/>
    <w:rsid w:val="000156A0"/>
    <w:rsid w:val="00017E2E"/>
    <w:rsid w:val="000256AB"/>
    <w:rsid w:val="000270F8"/>
    <w:rsid w:val="00037A9E"/>
    <w:rsid w:val="00040020"/>
    <w:rsid w:val="00040106"/>
    <w:rsid w:val="00040BF5"/>
    <w:rsid w:val="00042BA7"/>
    <w:rsid w:val="00045A4C"/>
    <w:rsid w:val="00045F87"/>
    <w:rsid w:val="000540E7"/>
    <w:rsid w:val="00054908"/>
    <w:rsid w:val="000625D6"/>
    <w:rsid w:val="000717BD"/>
    <w:rsid w:val="00077763"/>
    <w:rsid w:val="00080573"/>
    <w:rsid w:val="000834E6"/>
    <w:rsid w:val="00084D5B"/>
    <w:rsid w:val="00087131"/>
    <w:rsid w:val="00090BA3"/>
    <w:rsid w:val="00092B69"/>
    <w:rsid w:val="00096F31"/>
    <w:rsid w:val="000A179C"/>
    <w:rsid w:val="000A186E"/>
    <w:rsid w:val="000A36BE"/>
    <w:rsid w:val="000A3898"/>
    <w:rsid w:val="000A4AC5"/>
    <w:rsid w:val="000B339A"/>
    <w:rsid w:val="000B509C"/>
    <w:rsid w:val="000B6C67"/>
    <w:rsid w:val="000B7F6E"/>
    <w:rsid w:val="000C4A8E"/>
    <w:rsid w:val="000C66F8"/>
    <w:rsid w:val="000C6716"/>
    <w:rsid w:val="000D0C09"/>
    <w:rsid w:val="000D0DED"/>
    <w:rsid w:val="000E1FC1"/>
    <w:rsid w:val="000E2146"/>
    <w:rsid w:val="000E51D6"/>
    <w:rsid w:val="000E56E3"/>
    <w:rsid w:val="000F53B2"/>
    <w:rsid w:val="001003CB"/>
    <w:rsid w:val="00100D17"/>
    <w:rsid w:val="00104D87"/>
    <w:rsid w:val="00112E6D"/>
    <w:rsid w:val="00114F44"/>
    <w:rsid w:val="00116854"/>
    <w:rsid w:val="001209CA"/>
    <w:rsid w:val="0012265F"/>
    <w:rsid w:val="00122BCA"/>
    <w:rsid w:val="00125813"/>
    <w:rsid w:val="0013125E"/>
    <w:rsid w:val="00135E3E"/>
    <w:rsid w:val="00137070"/>
    <w:rsid w:val="00143B7A"/>
    <w:rsid w:val="00150D85"/>
    <w:rsid w:val="00154C43"/>
    <w:rsid w:val="00156520"/>
    <w:rsid w:val="001567E2"/>
    <w:rsid w:val="00156FB2"/>
    <w:rsid w:val="00162960"/>
    <w:rsid w:val="00162F36"/>
    <w:rsid w:val="0017567D"/>
    <w:rsid w:val="00177B39"/>
    <w:rsid w:val="00180340"/>
    <w:rsid w:val="001858EF"/>
    <w:rsid w:val="00185E65"/>
    <w:rsid w:val="001939EC"/>
    <w:rsid w:val="00196BC0"/>
    <w:rsid w:val="00196EEC"/>
    <w:rsid w:val="001A73C2"/>
    <w:rsid w:val="001B0503"/>
    <w:rsid w:val="001B2DC0"/>
    <w:rsid w:val="001B3C89"/>
    <w:rsid w:val="001B4FEE"/>
    <w:rsid w:val="001B50E3"/>
    <w:rsid w:val="001B6C8A"/>
    <w:rsid w:val="001B7710"/>
    <w:rsid w:val="001C2989"/>
    <w:rsid w:val="001C5676"/>
    <w:rsid w:val="001E0BC9"/>
    <w:rsid w:val="001E1CF6"/>
    <w:rsid w:val="001E1D32"/>
    <w:rsid w:val="001E24A9"/>
    <w:rsid w:val="001E2D37"/>
    <w:rsid w:val="001F3E72"/>
    <w:rsid w:val="001F3E8E"/>
    <w:rsid w:val="001F7585"/>
    <w:rsid w:val="0020369A"/>
    <w:rsid w:val="002044AC"/>
    <w:rsid w:val="00214504"/>
    <w:rsid w:val="00214D56"/>
    <w:rsid w:val="002160ED"/>
    <w:rsid w:val="002167AF"/>
    <w:rsid w:val="002257E6"/>
    <w:rsid w:val="0023006B"/>
    <w:rsid w:val="0023088F"/>
    <w:rsid w:val="002310E0"/>
    <w:rsid w:val="0023560C"/>
    <w:rsid w:val="00236B7F"/>
    <w:rsid w:val="00245618"/>
    <w:rsid w:val="0025440A"/>
    <w:rsid w:val="00256862"/>
    <w:rsid w:val="00256B80"/>
    <w:rsid w:val="00260432"/>
    <w:rsid w:val="00263E8F"/>
    <w:rsid w:val="00265BCA"/>
    <w:rsid w:val="0027234F"/>
    <w:rsid w:val="00272890"/>
    <w:rsid w:val="00276B9C"/>
    <w:rsid w:val="00290D3F"/>
    <w:rsid w:val="002B15B9"/>
    <w:rsid w:val="002B1B4C"/>
    <w:rsid w:val="002B474D"/>
    <w:rsid w:val="002B5583"/>
    <w:rsid w:val="002C0335"/>
    <w:rsid w:val="002C103B"/>
    <w:rsid w:val="002C67D2"/>
    <w:rsid w:val="002C6947"/>
    <w:rsid w:val="002D021D"/>
    <w:rsid w:val="002D1614"/>
    <w:rsid w:val="002D7A0C"/>
    <w:rsid w:val="002E1DF8"/>
    <w:rsid w:val="002E4D40"/>
    <w:rsid w:val="002E77D7"/>
    <w:rsid w:val="002F4DC3"/>
    <w:rsid w:val="002F5AB6"/>
    <w:rsid w:val="00310791"/>
    <w:rsid w:val="003153B8"/>
    <w:rsid w:val="00315E39"/>
    <w:rsid w:val="0031628A"/>
    <w:rsid w:val="00327B90"/>
    <w:rsid w:val="00330B98"/>
    <w:rsid w:val="00341619"/>
    <w:rsid w:val="00341A52"/>
    <w:rsid w:val="00354797"/>
    <w:rsid w:val="00357FA3"/>
    <w:rsid w:val="00363628"/>
    <w:rsid w:val="00367380"/>
    <w:rsid w:val="0037087A"/>
    <w:rsid w:val="00373559"/>
    <w:rsid w:val="0037543F"/>
    <w:rsid w:val="00377192"/>
    <w:rsid w:val="00384FEE"/>
    <w:rsid w:val="00391A93"/>
    <w:rsid w:val="00391FF8"/>
    <w:rsid w:val="00397121"/>
    <w:rsid w:val="003B5F60"/>
    <w:rsid w:val="003C06DA"/>
    <w:rsid w:val="003C2A31"/>
    <w:rsid w:val="003C4BA6"/>
    <w:rsid w:val="003C5B84"/>
    <w:rsid w:val="003D121F"/>
    <w:rsid w:val="003D131C"/>
    <w:rsid w:val="003D6E69"/>
    <w:rsid w:val="003D72FD"/>
    <w:rsid w:val="003E08A6"/>
    <w:rsid w:val="003E208B"/>
    <w:rsid w:val="003E2207"/>
    <w:rsid w:val="003E41EB"/>
    <w:rsid w:val="003E7212"/>
    <w:rsid w:val="003F1061"/>
    <w:rsid w:val="003F283C"/>
    <w:rsid w:val="00404F4D"/>
    <w:rsid w:val="004055FA"/>
    <w:rsid w:val="00406E5F"/>
    <w:rsid w:val="00421B31"/>
    <w:rsid w:val="004235F1"/>
    <w:rsid w:val="00425CB1"/>
    <w:rsid w:val="00427A4E"/>
    <w:rsid w:val="00433358"/>
    <w:rsid w:val="0043481D"/>
    <w:rsid w:val="0043577B"/>
    <w:rsid w:val="00440F6E"/>
    <w:rsid w:val="00443364"/>
    <w:rsid w:val="0045147F"/>
    <w:rsid w:val="00451FC3"/>
    <w:rsid w:val="00453F95"/>
    <w:rsid w:val="0045789E"/>
    <w:rsid w:val="0046076A"/>
    <w:rsid w:val="0047089D"/>
    <w:rsid w:val="004846B8"/>
    <w:rsid w:val="00492E12"/>
    <w:rsid w:val="0049569B"/>
    <w:rsid w:val="00495E13"/>
    <w:rsid w:val="004963B7"/>
    <w:rsid w:val="00496B7A"/>
    <w:rsid w:val="004A2329"/>
    <w:rsid w:val="004A2E21"/>
    <w:rsid w:val="004A5BED"/>
    <w:rsid w:val="004C4D89"/>
    <w:rsid w:val="004C7580"/>
    <w:rsid w:val="004D22D9"/>
    <w:rsid w:val="004D55DE"/>
    <w:rsid w:val="004D6FB0"/>
    <w:rsid w:val="004E3E72"/>
    <w:rsid w:val="004E4625"/>
    <w:rsid w:val="004E6A93"/>
    <w:rsid w:val="004F450B"/>
    <w:rsid w:val="004F51D4"/>
    <w:rsid w:val="004F77FA"/>
    <w:rsid w:val="00502575"/>
    <w:rsid w:val="005026A2"/>
    <w:rsid w:val="005057DC"/>
    <w:rsid w:val="0050729D"/>
    <w:rsid w:val="00507B27"/>
    <w:rsid w:val="005117DE"/>
    <w:rsid w:val="0051186E"/>
    <w:rsid w:val="005169BD"/>
    <w:rsid w:val="00522658"/>
    <w:rsid w:val="00522857"/>
    <w:rsid w:val="005266F1"/>
    <w:rsid w:val="00526833"/>
    <w:rsid w:val="00536F3C"/>
    <w:rsid w:val="005372F7"/>
    <w:rsid w:val="005420FA"/>
    <w:rsid w:val="005430E2"/>
    <w:rsid w:val="00545557"/>
    <w:rsid w:val="00545C8D"/>
    <w:rsid w:val="00552A64"/>
    <w:rsid w:val="00556127"/>
    <w:rsid w:val="00556538"/>
    <w:rsid w:val="00557C62"/>
    <w:rsid w:val="00563252"/>
    <w:rsid w:val="005778C8"/>
    <w:rsid w:val="005833B1"/>
    <w:rsid w:val="00592B7F"/>
    <w:rsid w:val="0059329A"/>
    <w:rsid w:val="005975D0"/>
    <w:rsid w:val="005A2373"/>
    <w:rsid w:val="005B10DB"/>
    <w:rsid w:val="005C204F"/>
    <w:rsid w:val="005C7742"/>
    <w:rsid w:val="005D0D19"/>
    <w:rsid w:val="005D4A3E"/>
    <w:rsid w:val="005D50B4"/>
    <w:rsid w:val="005E193C"/>
    <w:rsid w:val="005E225A"/>
    <w:rsid w:val="005E4EED"/>
    <w:rsid w:val="005E5DC4"/>
    <w:rsid w:val="00604D0B"/>
    <w:rsid w:val="00605F23"/>
    <w:rsid w:val="0061200A"/>
    <w:rsid w:val="0061522B"/>
    <w:rsid w:val="006209B5"/>
    <w:rsid w:val="00622EFA"/>
    <w:rsid w:val="006245E4"/>
    <w:rsid w:val="006261CC"/>
    <w:rsid w:val="00631BE3"/>
    <w:rsid w:val="00631CBF"/>
    <w:rsid w:val="00641BC7"/>
    <w:rsid w:val="006434E9"/>
    <w:rsid w:val="00645CE1"/>
    <w:rsid w:val="00650458"/>
    <w:rsid w:val="00650761"/>
    <w:rsid w:val="00651E4F"/>
    <w:rsid w:val="006554B7"/>
    <w:rsid w:val="006570C1"/>
    <w:rsid w:val="00674355"/>
    <w:rsid w:val="006829F0"/>
    <w:rsid w:val="006849D2"/>
    <w:rsid w:val="00692849"/>
    <w:rsid w:val="006A6FA8"/>
    <w:rsid w:val="006B6891"/>
    <w:rsid w:val="006C0E42"/>
    <w:rsid w:val="006C1AE7"/>
    <w:rsid w:val="006D2E52"/>
    <w:rsid w:val="006D342B"/>
    <w:rsid w:val="006D46BC"/>
    <w:rsid w:val="006D488E"/>
    <w:rsid w:val="006D7622"/>
    <w:rsid w:val="006E1533"/>
    <w:rsid w:val="006E27DC"/>
    <w:rsid w:val="006F0F35"/>
    <w:rsid w:val="006F1C70"/>
    <w:rsid w:val="006F1F78"/>
    <w:rsid w:val="006F4ACF"/>
    <w:rsid w:val="006F4DAC"/>
    <w:rsid w:val="006F5310"/>
    <w:rsid w:val="006F5567"/>
    <w:rsid w:val="00700011"/>
    <w:rsid w:val="00702F61"/>
    <w:rsid w:val="007031C5"/>
    <w:rsid w:val="00712700"/>
    <w:rsid w:val="0072013E"/>
    <w:rsid w:val="00723765"/>
    <w:rsid w:val="00726688"/>
    <w:rsid w:val="00733FB3"/>
    <w:rsid w:val="00735511"/>
    <w:rsid w:val="0073685F"/>
    <w:rsid w:val="0074000F"/>
    <w:rsid w:val="0074230F"/>
    <w:rsid w:val="00753092"/>
    <w:rsid w:val="00755580"/>
    <w:rsid w:val="00755CE0"/>
    <w:rsid w:val="00757B1B"/>
    <w:rsid w:val="0076144D"/>
    <w:rsid w:val="007633AD"/>
    <w:rsid w:val="00764CBB"/>
    <w:rsid w:val="00764DFC"/>
    <w:rsid w:val="00765453"/>
    <w:rsid w:val="00774D52"/>
    <w:rsid w:val="00776249"/>
    <w:rsid w:val="00782552"/>
    <w:rsid w:val="00785193"/>
    <w:rsid w:val="0078571E"/>
    <w:rsid w:val="00786169"/>
    <w:rsid w:val="00787758"/>
    <w:rsid w:val="007913E1"/>
    <w:rsid w:val="007A078E"/>
    <w:rsid w:val="007A3B60"/>
    <w:rsid w:val="007A4B2C"/>
    <w:rsid w:val="007B630C"/>
    <w:rsid w:val="007C08D5"/>
    <w:rsid w:val="007C4B14"/>
    <w:rsid w:val="007C4BA1"/>
    <w:rsid w:val="007C6763"/>
    <w:rsid w:val="007E00B8"/>
    <w:rsid w:val="007E36F8"/>
    <w:rsid w:val="007E3D28"/>
    <w:rsid w:val="007F06EB"/>
    <w:rsid w:val="00800BFE"/>
    <w:rsid w:val="00806F9A"/>
    <w:rsid w:val="0082070E"/>
    <w:rsid w:val="00825463"/>
    <w:rsid w:val="00827C0B"/>
    <w:rsid w:val="00832992"/>
    <w:rsid w:val="00835BB0"/>
    <w:rsid w:val="00837E8D"/>
    <w:rsid w:val="008442A4"/>
    <w:rsid w:val="008445ED"/>
    <w:rsid w:val="0085448E"/>
    <w:rsid w:val="00866052"/>
    <w:rsid w:val="00866471"/>
    <w:rsid w:val="00866BD4"/>
    <w:rsid w:val="008726BF"/>
    <w:rsid w:val="00874E66"/>
    <w:rsid w:val="00881650"/>
    <w:rsid w:val="00882DFE"/>
    <w:rsid w:val="00883AFE"/>
    <w:rsid w:val="00885D6A"/>
    <w:rsid w:val="00890616"/>
    <w:rsid w:val="0089063D"/>
    <w:rsid w:val="00893E39"/>
    <w:rsid w:val="0089578C"/>
    <w:rsid w:val="008A06D5"/>
    <w:rsid w:val="008A7AAB"/>
    <w:rsid w:val="008A7BFB"/>
    <w:rsid w:val="008B6BD4"/>
    <w:rsid w:val="008C0FB5"/>
    <w:rsid w:val="008C2DB6"/>
    <w:rsid w:val="008C3454"/>
    <w:rsid w:val="008D6AB3"/>
    <w:rsid w:val="008E1055"/>
    <w:rsid w:val="008F1D74"/>
    <w:rsid w:val="008F5251"/>
    <w:rsid w:val="008F653E"/>
    <w:rsid w:val="00904B62"/>
    <w:rsid w:val="009064F9"/>
    <w:rsid w:val="00910223"/>
    <w:rsid w:val="00911F3B"/>
    <w:rsid w:val="009131D6"/>
    <w:rsid w:val="009244F2"/>
    <w:rsid w:val="00925E04"/>
    <w:rsid w:val="009356CC"/>
    <w:rsid w:val="009459FC"/>
    <w:rsid w:val="00956B50"/>
    <w:rsid w:val="00976FCC"/>
    <w:rsid w:val="009775B1"/>
    <w:rsid w:val="0098623D"/>
    <w:rsid w:val="009863F6"/>
    <w:rsid w:val="00991DFB"/>
    <w:rsid w:val="009930C6"/>
    <w:rsid w:val="0099576B"/>
    <w:rsid w:val="009A06CE"/>
    <w:rsid w:val="009A3A8F"/>
    <w:rsid w:val="009A52C5"/>
    <w:rsid w:val="009A6918"/>
    <w:rsid w:val="009B30B3"/>
    <w:rsid w:val="009C38C4"/>
    <w:rsid w:val="009D0D3B"/>
    <w:rsid w:val="009D24DE"/>
    <w:rsid w:val="009D394F"/>
    <w:rsid w:val="009D5464"/>
    <w:rsid w:val="009D61A0"/>
    <w:rsid w:val="009E2206"/>
    <w:rsid w:val="009E5CD7"/>
    <w:rsid w:val="009E6A16"/>
    <w:rsid w:val="009E6C4F"/>
    <w:rsid w:val="009E6E24"/>
    <w:rsid w:val="009E7B76"/>
    <w:rsid w:val="009F2A76"/>
    <w:rsid w:val="009F2C76"/>
    <w:rsid w:val="009F4156"/>
    <w:rsid w:val="009F461F"/>
    <w:rsid w:val="009F5990"/>
    <w:rsid w:val="009F731E"/>
    <w:rsid w:val="00A049D7"/>
    <w:rsid w:val="00A059A9"/>
    <w:rsid w:val="00A067D5"/>
    <w:rsid w:val="00A144FB"/>
    <w:rsid w:val="00A1504B"/>
    <w:rsid w:val="00A20CA9"/>
    <w:rsid w:val="00A2364B"/>
    <w:rsid w:val="00A27A5E"/>
    <w:rsid w:val="00A307CA"/>
    <w:rsid w:val="00A33CCF"/>
    <w:rsid w:val="00A4016E"/>
    <w:rsid w:val="00A424AC"/>
    <w:rsid w:val="00A452E7"/>
    <w:rsid w:val="00A45A8B"/>
    <w:rsid w:val="00A45C4F"/>
    <w:rsid w:val="00A4763B"/>
    <w:rsid w:val="00A53326"/>
    <w:rsid w:val="00A554B4"/>
    <w:rsid w:val="00A60080"/>
    <w:rsid w:val="00A62659"/>
    <w:rsid w:val="00A6361A"/>
    <w:rsid w:val="00A6445A"/>
    <w:rsid w:val="00A644EA"/>
    <w:rsid w:val="00A71406"/>
    <w:rsid w:val="00A72720"/>
    <w:rsid w:val="00A74FC2"/>
    <w:rsid w:val="00A768FF"/>
    <w:rsid w:val="00A77FAB"/>
    <w:rsid w:val="00A82E54"/>
    <w:rsid w:val="00A83A15"/>
    <w:rsid w:val="00A84320"/>
    <w:rsid w:val="00A8703E"/>
    <w:rsid w:val="00A905AC"/>
    <w:rsid w:val="00A93915"/>
    <w:rsid w:val="00A95532"/>
    <w:rsid w:val="00AA2187"/>
    <w:rsid w:val="00AA54E2"/>
    <w:rsid w:val="00AA599B"/>
    <w:rsid w:val="00AB2437"/>
    <w:rsid w:val="00AB4CC8"/>
    <w:rsid w:val="00AD4AC7"/>
    <w:rsid w:val="00AD6CC2"/>
    <w:rsid w:val="00AD7390"/>
    <w:rsid w:val="00AD79A2"/>
    <w:rsid w:val="00AE0B2F"/>
    <w:rsid w:val="00AE0DD7"/>
    <w:rsid w:val="00AE1F4B"/>
    <w:rsid w:val="00AE471D"/>
    <w:rsid w:val="00AE6EEE"/>
    <w:rsid w:val="00AF3070"/>
    <w:rsid w:val="00AF41E4"/>
    <w:rsid w:val="00AF4C2A"/>
    <w:rsid w:val="00AF6B14"/>
    <w:rsid w:val="00B003EC"/>
    <w:rsid w:val="00B01088"/>
    <w:rsid w:val="00B02B1A"/>
    <w:rsid w:val="00B03BBE"/>
    <w:rsid w:val="00B05275"/>
    <w:rsid w:val="00B0551D"/>
    <w:rsid w:val="00B101EB"/>
    <w:rsid w:val="00B11596"/>
    <w:rsid w:val="00B16C55"/>
    <w:rsid w:val="00B2357E"/>
    <w:rsid w:val="00B24A9F"/>
    <w:rsid w:val="00B316B4"/>
    <w:rsid w:val="00B31827"/>
    <w:rsid w:val="00B31F00"/>
    <w:rsid w:val="00B32634"/>
    <w:rsid w:val="00B328FF"/>
    <w:rsid w:val="00B341CB"/>
    <w:rsid w:val="00B36395"/>
    <w:rsid w:val="00B36AF3"/>
    <w:rsid w:val="00B40AD7"/>
    <w:rsid w:val="00B42A9D"/>
    <w:rsid w:val="00B502F1"/>
    <w:rsid w:val="00B5653B"/>
    <w:rsid w:val="00B61DC1"/>
    <w:rsid w:val="00B66404"/>
    <w:rsid w:val="00B6774D"/>
    <w:rsid w:val="00B7629C"/>
    <w:rsid w:val="00B816CE"/>
    <w:rsid w:val="00B84B26"/>
    <w:rsid w:val="00B859C2"/>
    <w:rsid w:val="00B87CA5"/>
    <w:rsid w:val="00B906D0"/>
    <w:rsid w:val="00B961DF"/>
    <w:rsid w:val="00BA00AD"/>
    <w:rsid w:val="00BA2F60"/>
    <w:rsid w:val="00BA30C3"/>
    <w:rsid w:val="00BA35E6"/>
    <w:rsid w:val="00BA52E5"/>
    <w:rsid w:val="00BA75AF"/>
    <w:rsid w:val="00BB1CDF"/>
    <w:rsid w:val="00BC4690"/>
    <w:rsid w:val="00BC63FB"/>
    <w:rsid w:val="00BD27EA"/>
    <w:rsid w:val="00BD5493"/>
    <w:rsid w:val="00BE27A7"/>
    <w:rsid w:val="00BF0AD5"/>
    <w:rsid w:val="00BF434F"/>
    <w:rsid w:val="00BF6285"/>
    <w:rsid w:val="00BF7101"/>
    <w:rsid w:val="00C15DC9"/>
    <w:rsid w:val="00C16910"/>
    <w:rsid w:val="00C24816"/>
    <w:rsid w:val="00C252C1"/>
    <w:rsid w:val="00C26D3E"/>
    <w:rsid w:val="00C32876"/>
    <w:rsid w:val="00C438AC"/>
    <w:rsid w:val="00C43B9D"/>
    <w:rsid w:val="00C47E97"/>
    <w:rsid w:val="00C50899"/>
    <w:rsid w:val="00C54B2F"/>
    <w:rsid w:val="00C54D2C"/>
    <w:rsid w:val="00C551A4"/>
    <w:rsid w:val="00C56DEB"/>
    <w:rsid w:val="00C62F0F"/>
    <w:rsid w:val="00C62F3C"/>
    <w:rsid w:val="00C671E6"/>
    <w:rsid w:val="00C709E4"/>
    <w:rsid w:val="00C722DF"/>
    <w:rsid w:val="00C75DBF"/>
    <w:rsid w:val="00C81E2B"/>
    <w:rsid w:val="00C97094"/>
    <w:rsid w:val="00C97EEE"/>
    <w:rsid w:val="00CB1535"/>
    <w:rsid w:val="00CB271D"/>
    <w:rsid w:val="00CB31B6"/>
    <w:rsid w:val="00CB3247"/>
    <w:rsid w:val="00CB4272"/>
    <w:rsid w:val="00CB5092"/>
    <w:rsid w:val="00CB6420"/>
    <w:rsid w:val="00CC29A5"/>
    <w:rsid w:val="00CC50C3"/>
    <w:rsid w:val="00CD0A2C"/>
    <w:rsid w:val="00CD0E3B"/>
    <w:rsid w:val="00CD3F67"/>
    <w:rsid w:val="00CE2B4F"/>
    <w:rsid w:val="00CF58B9"/>
    <w:rsid w:val="00CF5AC2"/>
    <w:rsid w:val="00D04542"/>
    <w:rsid w:val="00D05EB9"/>
    <w:rsid w:val="00D151A5"/>
    <w:rsid w:val="00D160D5"/>
    <w:rsid w:val="00D16486"/>
    <w:rsid w:val="00D219AC"/>
    <w:rsid w:val="00D25423"/>
    <w:rsid w:val="00D34F39"/>
    <w:rsid w:val="00D359B1"/>
    <w:rsid w:val="00D363D1"/>
    <w:rsid w:val="00D37A7A"/>
    <w:rsid w:val="00D4154E"/>
    <w:rsid w:val="00D435B5"/>
    <w:rsid w:val="00D44403"/>
    <w:rsid w:val="00D45F38"/>
    <w:rsid w:val="00D5573C"/>
    <w:rsid w:val="00D56B11"/>
    <w:rsid w:val="00D60431"/>
    <w:rsid w:val="00D73808"/>
    <w:rsid w:val="00D749CC"/>
    <w:rsid w:val="00D800A9"/>
    <w:rsid w:val="00D81BD5"/>
    <w:rsid w:val="00D82115"/>
    <w:rsid w:val="00D870A6"/>
    <w:rsid w:val="00D9337E"/>
    <w:rsid w:val="00DA0B5A"/>
    <w:rsid w:val="00DA67E8"/>
    <w:rsid w:val="00DB172A"/>
    <w:rsid w:val="00DB2241"/>
    <w:rsid w:val="00DB323B"/>
    <w:rsid w:val="00DB7FA0"/>
    <w:rsid w:val="00DE3392"/>
    <w:rsid w:val="00DE7218"/>
    <w:rsid w:val="00DF0817"/>
    <w:rsid w:val="00DF705E"/>
    <w:rsid w:val="00E0164B"/>
    <w:rsid w:val="00E017A4"/>
    <w:rsid w:val="00E01C3E"/>
    <w:rsid w:val="00E02929"/>
    <w:rsid w:val="00E11EC7"/>
    <w:rsid w:val="00E1276F"/>
    <w:rsid w:val="00E12E43"/>
    <w:rsid w:val="00E17611"/>
    <w:rsid w:val="00E22973"/>
    <w:rsid w:val="00E23A67"/>
    <w:rsid w:val="00E31A3D"/>
    <w:rsid w:val="00E31B99"/>
    <w:rsid w:val="00E3577F"/>
    <w:rsid w:val="00E426B6"/>
    <w:rsid w:val="00E44639"/>
    <w:rsid w:val="00E47233"/>
    <w:rsid w:val="00E50743"/>
    <w:rsid w:val="00E5114C"/>
    <w:rsid w:val="00E520D1"/>
    <w:rsid w:val="00E5635B"/>
    <w:rsid w:val="00E56753"/>
    <w:rsid w:val="00E62CEF"/>
    <w:rsid w:val="00E6589A"/>
    <w:rsid w:val="00E819C3"/>
    <w:rsid w:val="00E853F8"/>
    <w:rsid w:val="00E91EBE"/>
    <w:rsid w:val="00E93D6B"/>
    <w:rsid w:val="00E93D6D"/>
    <w:rsid w:val="00EC0A2A"/>
    <w:rsid w:val="00EC28ED"/>
    <w:rsid w:val="00EC2C97"/>
    <w:rsid w:val="00EC6029"/>
    <w:rsid w:val="00EC66E2"/>
    <w:rsid w:val="00ED1945"/>
    <w:rsid w:val="00EE146C"/>
    <w:rsid w:val="00EE6D0E"/>
    <w:rsid w:val="00EF76D9"/>
    <w:rsid w:val="00F06FB9"/>
    <w:rsid w:val="00F10D87"/>
    <w:rsid w:val="00F12558"/>
    <w:rsid w:val="00F14083"/>
    <w:rsid w:val="00F215FD"/>
    <w:rsid w:val="00F21F4E"/>
    <w:rsid w:val="00F2414C"/>
    <w:rsid w:val="00F24D8B"/>
    <w:rsid w:val="00F251A2"/>
    <w:rsid w:val="00F308C4"/>
    <w:rsid w:val="00F30F72"/>
    <w:rsid w:val="00F32884"/>
    <w:rsid w:val="00F33BC2"/>
    <w:rsid w:val="00F361FA"/>
    <w:rsid w:val="00F3726D"/>
    <w:rsid w:val="00F43E83"/>
    <w:rsid w:val="00F45DED"/>
    <w:rsid w:val="00F52E74"/>
    <w:rsid w:val="00F619A4"/>
    <w:rsid w:val="00F6537D"/>
    <w:rsid w:val="00F65E88"/>
    <w:rsid w:val="00F76A0F"/>
    <w:rsid w:val="00F83C38"/>
    <w:rsid w:val="00F85A87"/>
    <w:rsid w:val="00F929C1"/>
    <w:rsid w:val="00F943B4"/>
    <w:rsid w:val="00F955CE"/>
    <w:rsid w:val="00FA0F10"/>
    <w:rsid w:val="00FA343E"/>
    <w:rsid w:val="00FA581F"/>
    <w:rsid w:val="00FA6337"/>
    <w:rsid w:val="00FA6541"/>
    <w:rsid w:val="00FA6C3C"/>
    <w:rsid w:val="00FA726F"/>
    <w:rsid w:val="00FB17A2"/>
    <w:rsid w:val="00FB20C1"/>
    <w:rsid w:val="00FB44EF"/>
    <w:rsid w:val="00FC21F1"/>
    <w:rsid w:val="00FC54E3"/>
    <w:rsid w:val="00FD25AA"/>
    <w:rsid w:val="00FD35F6"/>
    <w:rsid w:val="00FD7484"/>
    <w:rsid w:val="00FE007B"/>
    <w:rsid w:val="00FE34E8"/>
    <w:rsid w:val="00FE3B81"/>
    <w:rsid w:val="00FF00F7"/>
    <w:rsid w:val="00FF6F2E"/>
    <w:rsid w:val="00FF7C9E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a0">
    <w:name w:val="Знак"/>
    <w:basedOn w:val="Normal"/>
    <w:uiPriority w:val="99"/>
    <w:rsid w:val="00A424A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30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7131"/>
  </w:style>
  <w:style w:type="paragraph" w:customStyle="1" w:styleId="1">
    <w:name w:val="Знак1"/>
    <w:basedOn w:val="Normal"/>
    <w:uiPriority w:val="99"/>
    <w:rsid w:val="00885D6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5026A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45618"/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Normal"/>
    <w:uiPriority w:val="99"/>
    <w:rsid w:val="00E520D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85448E"/>
    <w:pPr>
      <w:spacing w:line="240" w:lineRule="auto"/>
    </w:pPr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448E"/>
    <w:rPr>
      <w:rFonts w:ascii="Calibri" w:hAnsi="Calibri" w:cs="Calibri"/>
      <w:lang w:val="uk-UA" w:eastAsia="uk-UA"/>
    </w:rPr>
  </w:style>
  <w:style w:type="paragraph" w:customStyle="1" w:styleId="3">
    <w:name w:val="Знак Знак3 Знак Знак Знак Знак Знак"/>
    <w:basedOn w:val="Normal"/>
    <w:uiPriority w:val="99"/>
    <w:rsid w:val="00A476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kar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karp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ne@spfu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1IWJPsrp6vGjyZS-uNHkxLF6r0tTUBCDDD858yHPvk6M/edit" TargetMode="Externa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1187</Words>
  <Characters>6770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Admin</cp:lastModifiedBy>
  <cp:revision>8</cp:revision>
  <cp:lastPrinted>2020-09-24T07:25:00Z</cp:lastPrinted>
  <dcterms:created xsi:type="dcterms:W3CDTF">2020-10-08T11:48:00Z</dcterms:created>
  <dcterms:modified xsi:type="dcterms:W3CDTF">2020-10-08T12:58:00Z</dcterms:modified>
</cp:coreProperties>
</file>