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68" w:rsidRDefault="00337F68" w:rsidP="0026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3A254D" w:rsidRPr="008B6B14" w:rsidRDefault="003A254D" w:rsidP="0026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B6B1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передачу майна в оренду</w:t>
      </w:r>
    </w:p>
    <w:p w:rsidR="00721213" w:rsidRPr="008B6B14" w:rsidRDefault="008B6B14" w:rsidP="0026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B6B14">
        <w:rPr>
          <w:rFonts w:ascii="Times New Roman" w:hAnsi="Times New Roman" w:cs="Times New Roman"/>
          <w:b/>
          <w:bCs/>
          <w:sz w:val="26"/>
          <w:szCs w:val="26"/>
          <w:lang w:val="uk-UA"/>
        </w:rPr>
        <w:t>к</w:t>
      </w:r>
      <w:r w:rsidR="00721213" w:rsidRPr="008B6B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омунального некомерційного підприємства </w:t>
      </w:r>
      <w:r w:rsidR="001817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«Кіровоградський обласний шкірно-венерологічний диспансер Кіровоградської обласної ради»</w:t>
      </w:r>
    </w:p>
    <w:p w:rsidR="00CC1239" w:rsidRPr="008B6B14" w:rsidRDefault="00CC1239" w:rsidP="0026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2"/>
        <w:gridCol w:w="7990"/>
      </w:tblGrid>
      <w:tr w:rsidR="00337F68" w:rsidRPr="001817AF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68" w:rsidRPr="00AC5E3D" w:rsidRDefault="00700129" w:rsidP="00AC5E3D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68" w:rsidRPr="00AC5E3D" w:rsidRDefault="00837B4D" w:rsidP="001817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Передача в оренду  нерухоме</w:t>
            </w:r>
            <w:r w:rsidR="00CA1572" w:rsidRPr="00CA1572">
              <w:rPr>
                <w:rFonts w:ascii="Times New Roman" w:hAnsi="Times New Roman" w:cs="Times New Roman"/>
                <w:lang w:val="uk-UA"/>
              </w:rPr>
              <w:t xml:space="preserve"> майн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C12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817AF">
              <w:rPr>
                <w:rFonts w:ascii="Times New Roman" w:hAnsi="Times New Roman" w:cs="Times New Roman"/>
                <w:lang w:val="uk-UA"/>
              </w:rPr>
              <w:t>спільної власності  громад сіл,селищ і міст Кіровоградської області</w:t>
            </w:r>
            <w:r w:rsidR="00CA1572" w:rsidRPr="00CA1572">
              <w:rPr>
                <w:rFonts w:ascii="Times New Roman" w:hAnsi="Times New Roman" w:cs="Times New Roman"/>
                <w:lang w:val="uk-UA"/>
              </w:rPr>
              <w:t xml:space="preserve">, розташованого за </w:t>
            </w:r>
            <w:proofErr w:type="spellStart"/>
            <w:r w:rsidR="00CA1572" w:rsidRPr="00CA1572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CA1572" w:rsidRPr="00CA1572">
              <w:rPr>
                <w:rFonts w:ascii="Times New Roman" w:hAnsi="Times New Roman" w:cs="Times New Roman"/>
                <w:lang w:val="uk-UA"/>
              </w:rPr>
              <w:t>: вул.</w:t>
            </w:r>
            <w:r w:rsidR="001817AF">
              <w:rPr>
                <w:rFonts w:ascii="Times New Roman" w:hAnsi="Times New Roman" w:cs="Times New Roman"/>
                <w:lang w:val="uk-UA"/>
              </w:rPr>
              <w:t xml:space="preserve">Комарова,1, </w:t>
            </w:r>
            <w:proofErr w:type="spellStart"/>
            <w:r w:rsidR="001817AF">
              <w:rPr>
                <w:rFonts w:ascii="Times New Roman" w:hAnsi="Times New Roman" w:cs="Times New Roman"/>
                <w:lang w:val="uk-UA"/>
              </w:rPr>
              <w:t>м.Кропивницький</w:t>
            </w:r>
            <w:proofErr w:type="spellEnd"/>
            <w:r w:rsidR="001817AF">
              <w:rPr>
                <w:rFonts w:ascii="Times New Roman" w:hAnsi="Times New Roman" w:cs="Times New Roman"/>
                <w:lang w:val="uk-UA"/>
              </w:rPr>
              <w:t xml:space="preserve"> Кіровоградської області ,</w:t>
            </w:r>
            <w:r w:rsidR="009101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A1572" w:rsidRPr="00CA1572">
              <w:rPr>
                <w:rFonts w:ascii="Times New Roman" w:hAnsi="Times New Roman" w:cs="Times New Roman"/>
                <w:lang w:val="uk-UA"/>
              </w:rPr>
              <w:t xml:space="preserve">загальною площею </w:t>
            </w:r>
            <w:r w:rsidR="009101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817AF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817AF">
              <w:rPr>
                <w:rFonts w:ascii="Times New Roman" w:hAnsi="Times New Roman" w:cs="Times New Roman"/>
                <w:lang w:val="uk-UA"/>
              </w:rPr>
              <w:t>27,2</w:t>
            </w:r>
            <w:r w:rsidR="00CA1572" w:rsidRPr="00CA1572">
              <w:rPr>
                <w:rFonts w:ascii="Times New Roman" w:hAnsi="Times New Roman" w:cs="Times New Roman"/>
                <w:lang w:val="uk-UA"/>
              </w:rPr>
              <w:t xml:space="preserve"> кв. м</w:t>
            </w:r>
          </w:p>
        </w:tc>
      </w:tr>
      <w:tr w:rsidR="00384BB5" w:rsidRPr="001817AF" w:rsidTr="003C0C42">
        <w:trPr>
          <w:trHeight w:val="94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B5" w:rsidRPr="00AC5E3D" w:rsidRDefault="00384BB5" w:rsidP="00AC5E3D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84BB5" w:rsidRPr="00AC5E3D" w:rsidRDefault="00384BB5" w:rsidP="003C0C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B5" w:rsidRPr="00AC5E3D" w:rsidRDefault="009101C2" w:rsidP="00AC5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Комунальне некомерційне підприємство «</w:t>
            </w:r>
            <w:r w:rsidR="001817AF">
              <w:rPr>
                <w:rFonts w:ascii="Times New Roman" w:hAnsi="Times New Roman" w:cs="Times New Roman"/>
                <w:color w:val="000000"/>
                <w:lang w:val="uk-UA"/>
              </w:rPr>
              <w:t>Кіровоградський обласний шкірно-венерологічний диспансер Кіровоградської обласної ради» 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к</w:t>
            </w:r>
            <w:r w:rsidR="001817AF">
              <w:rPr>
                <w:rFonts w:ascii="Times New Roman" w:hAnsi="Times New Roman" w:cs="Times New Roman"/>
                <w:color w:val="000000"/>
                <w:lang w:val="uk-UA"/>
              </w:rPr>
              <w:t>од ЄДРПОУ 01994965</w:t>
            </w:r>
            <w:r w:rsidR="00384BB5" w:rsidRPr="00AC5E3D">
              <w:rPr>
                <w:rFonts w:ascii="Times New Roman" w:hAnsi="Times New Roman" w:cs="Times New Roman"/>
                <w:color w:val="000000"/>
                <w:lang w:val="uk-UA"/>
              </w:rPr>
              <w:t>, місцезнаходження:</w:t>
            </w:r>
            <w:r w:rsidR="003C0C42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CA1572">
              <w:rPr>
                <w:rFonts w:ascii="Times New Roman" w:hAnsi="Times New Roman" w:cs="Times New Roman"/>
                <w:lang w:val="uk-UA"/>
              </w:rPr>
              <w:t>вул.</w:t>
            </w:r>
            <w:r w:rsidR="001817AF">
              <w:rPr>
                <w:rFonts w:ascii="Times New Roman" w:hAnsi="Times New Roman" w:cs="Times New Roman"/>
                <w:lang w:val="uk-UA"/>
              </w:rPr>
              <w:t xml:space="preserve"> Комарова,1, м. Кропивницький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Кіровоградської </w:t>
            </w:r>
            <w:r w:rsidRPr="00CA15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області</w:t>
            </w:r>
            <w:r w:rsidR="00384BB5"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  <w:r w:rsidR="003C0C42">
              <w:rPr>
                <w:rFonts w:ascii="Times New Roman" w:hAnsi="Times New Roman" w:cs="Times New Roman"/>
                <w:color w:val="000000"/>
                <w:lang w:val="uk-UA"/>
              </w:rPr>
              <w:t>тел. </w:t>
            </w:r>
            <w:r w:rsidR="00D670B5">
              <w:rPr>
                <w:rFonts w:ascii="Times New Roman" w:hAnsi="Times New Roman" w:cs="Times New Roman"/>
                <w:color w:val="000000"/>
                <w:lang w:val="uk-UA"/>
              </w:rPr>
              <w:t>0522 33-34-85</w:t>
            </w:r>
          </w:p>
          <w:p w:rsidR="00384BB5" w:rsidRPr="00D670B5" w:rsidRDefault="00384BB5" w:rsidP="00AC5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53483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D670B5">
              <w:rPr>
                <w:rFonts w:ascii="Times New Roman" w:hAnsi="Times New Roman"/>
                <w:sz w:val="24"/>
                <w:szCs w:val="24"/>
                <w:lang w:val="en-US"/>
              </w:rPr>
              <w:t>kkogven</w:t>
            </w:r>
            <w:proofErr w:type="spellEnd"/>
            <w:r w:rsidR="00D670B5" w:rsidRPr="00D670B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D670B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D670B5" w:rsidRPr="00D670B5">
              <w:rPr>
                <w:rFonts w:ascii="Times New Roman" w:hAnsi="Times New Roman"/>
                <w:sz w:val="24"/>
                <w:szCs w:val="24"/>
              </w:rPr>
              <w:t>.</w:t>
            </w:r>
            <w:r w:rsidR="00D670B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384BB5" w:rsidRPr="00753483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B5" w:rsidRPr="00AC5E3D" w:rsidRDefault="00384BB5" w:rsidP="003C0C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83" w:rsidRPr="00AC5E3D" w:rsidRDefault="00753483" w:rsidP="00753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Комунальне некомерційне підприємство «</w:t>
            </w:r>
            <w:r w:rsidR="00D670B5" w:rsidRPr="00D670B5">
              <w:rPr>
                <w:rFonts w:ascii="Times New Roman" w:hAnsi="Times New Roman" w:cs="Times New Roman"/>
                <w:color w:val="000000"/>
                <w:lang w:val="uk-UA"/>
              </w:rPr>
              <w:t>Кіровоградський обласний шкірно-венерологічний диспансер Кіровоградської обласної ради”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 к</w:t>
            </w:r>
            <w:r w:rsidR="00D670B5">
              <w:rPr>
                <w:rFonts w:ascii="Times New Roman" w:hAnsi="Times New Roman" w:cs="Times New Roman"/>
                <w:color w:val="000000"/>
                <w:lang w:val="uk-UA"/>
              </w:rPr>
              <w:t>од ЄДРПОУ 01994965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, місцезнаходження: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CA1572">
              <w:rPr>
                <w:rFonts w:ascii="Times New Roman" w:hAnsi="Times New Roman" w:cs="Times New Roman"/>
                <w:lang w:val="uk-UA"/>
              </w:rPr>
              <w:t>вул.</w:t>
            </w:r>
            <w:r w:rsidR="00D670B5">
              <w:rPr>
                <w:rFonts w:ascii="Times New Roman" w:hAnsi="Times New Roman" w:cs="Times New Roman"/>
                <w:lang w:val="uk-UA"/>
              </w:rPr>
              <w:t xml:space="preserve"> Комарова,1 </w:t>
            </w:r>
            <w:proofErr w:type="spellStart"/>
            <w:r w:rsidR="00D670B5">
              <w:rPr>
                <w:rFonts w:ascii="Times New Roman" w:hAnsi="Times New Roman" w:cs="Times New Roman"/>
                <w:lang w:val="uk-UA"/>
              </w:rPr>
              <w:t>м.Кропивницький</w:t>
            </w:r>
            <w:proofErr w:type="spellEnd"/>
            <w:r w:rsidR="00D670B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Кіровоградської </w:t>
            </w:r>
            <w:r w:rsidRPr="00CA15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області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="00D670B5">
              <w:rPr>
                <w:rFonts w:ascii="Times New Roman" w:hAnsi="Times New Roman" w:cs="Times New Roman"/>
                <w:color w:val="000000"/>
                <w:lang w:val="uk-UA"/>
              </w:rPr>
              <w:t>ел</w:t>
            </w:r>
            <w:proofErr w:type="spellEnd"/>
            <w:r w:rsidR="00D670B5">
              <w:rPr>
                <w:rFonts w:ascii="Times New Roman" w:hAnsi="Times New Roman" w:cs="Times New Roman"/>
                <w:color w:val="000000"/>
                <w:lang w:val="uk-UA"/>
              </w:rPr>
              <w:t>. 0522 33-34-85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84BB5" w:rsidRPr="00D670B5" w:rsidRDefault="00D670B5" w:rsidP="00753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753483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kkogven</w:t>
            </w:r>
            <w:proofErr w:type="spellEnd"/>
            <w:r w:rsidRPr="00D670B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670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670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0129" w:rsidRPr="00AC5E3D" w:rsidTr="003C0C42">
        <w:trPr>
          <w:trHeight w:val="49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Інформація про об’єкт оренди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3C0C42" w:rsidRDefault="00753483" w:rsidP="008815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риміщення</w:t>
            </w:r>
            <w:proofErr w:type="spellEnd"/>
            <w:r w:rsidR="00903C1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розташоване</w:t>
            </w:r>
            <w:proofErr w:type="spellEnd"/>
            <w:r w:rsidR="00903C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на першому поверсі </w:t>
            </w:r>
            <w:r w:rsidR="00D670B5">
              <w:rPr>
                <w:rFonts w:ascii="Times New Roman" w:hAnsi="Times New Roman"/>
                <w:color w:val="000000"/>
                <w:lang w:val="uk-UA"/>
              </w:rPr>
              <w:t xml:space="preserve">поліклінічного відділення </w:t>
            </w:r>
            <w:r w:rsidR="00881515">
              <w:rPr>
                <w:rFonts w:ascii="Times New Roman" w:hAnsi="Times New Roman"/>
                <w:color w:val="000000"/>
                <w:lang w:val="uk-UA"/>
              </w:rPr>
              <w:t xml:space="preserve">з лівої сторони </w:t>
            </w:r>
            <w:r w:rsidR="00D670B5">
              <w:rPr>
                <w:rFonts w:ascii="Times New Roman" w:hAnsi="Times New Roman"/>
                <w:color w:val="000000"/>
                <w:lang w:val="uk-UA"/>
              </w:rPr>
              <w:t>КНП «КОШВД КОР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 </w:t>
            </w:r>
            <w:r w:rsidR="00903C11"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="00903C1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="00903C11">
              <w:rPr>
                <w:rFonts w:ascii="Times New Roman" w:hAnsi="Times New Roman"/>
                <w:color w:val="000000"/>
              </w:rPr>
              <w:t>. </w:t>
            </w:r>
            <w:r w:rsidR="00D670B5">
              <w:rPr>
                <w:rFonts w:ascii="Times New Roman" w:hAnsi="Times New Roman" w:cs="Times New Roman"/>
                <w:lang w:val="uk-UA"/>
              </w:rPr>
              <w:t xml:space="preserve">Комарова,1 </w:t>
            </w:r>
            <w:proofErr w:type="spellStart"/>
            <w:r w:rsidR="00D670B5">
              <w:rPr>
                <w:rFonts w:ascii="Times New Roman" w:hAnsi="Times New Roman" w:cs="Times New Roman"/>
                <w:lang w:val="uk-UA"/>
              </w:rPr>
              <w:t>м.Кропивницький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Кіровоградської </w:t>
            </w:r>
            <w:r w:rsidRPr="00CA15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області,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загальною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03C1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03C11">
              <w:rPr>
                <w:rFonts w:ascii="Times New Roman" w:hAnsi="Times New Roman"/>
                <w:color w:val="000000"/>
              </w:rPr>
              <w:t>площею</w:t>
            </w:r>
            <w:proofErr w:type="spellEnd"/>
            <w:r w:rsidR="0088151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D670B5">
              <w:rPr>
                <w:rFonts w:ascii="Times New Roman" w:hAnsi="Times New Roman"/>
                <w:color w:val="000000"/>
                <w:lang w:val="uk-UA"/>
              </w:rPr>
              <w:t>27</w:t>
            </w:r>
            <w:r w:rsidR="00D670B5">
              <w:rPr>
                <w:rFonts w:ascii="Times New Roman" w:hAnsi="Times New Roman"/>
                <w:color w:val="000000"/>
              </w:rPr>
              <w:t>,</w:t>
            </w:r>
            <w:r w:rsidR="00D670B5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903C11">
              <w:rPr>
                <w:rFonts w:ascii="Times New Roman" w:hAnsi="Times New Roman"/>
                <w:color w:val="000000"/>
              </w:rPr>
              <w:t xml:space="preserve"> кв. м</w:t>
            </w:r>
            <w:r w:rsidR="003C0C42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перший</w:t>
            </w:r>
          </w:p>
        </w:tc>
      </w:tr>
      <w:tr w:rsidR="00700129" w:rsidRPr="00AC5E3D" w:rsidTr="003C0C42">
        <w:trPr>
          <w:trHeight w:val="438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3C0C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462379" w:rsidP="00A139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Первісна б</w:t>
            </w:r>
            <w:r w:rsidR="007258F8" w:rsidRPr="00AC5E3D">
              <w:rPr>
                <w:rFonts w:ascii="Times New Roman" w:hAnsi="Times New Roman" w:cs="Times New Roman"/>
                <w:lang w:val="uk-UA"/>
              </w:rPr>
              <w:t>алансова вартість  об’єкта оренди</w:t>
            </w:r>
            <w:r w:rsidRPr="00AC5E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7E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670B5">
              <w:rPr>
                <w:rFonts w:ascii="Times New Roman" w:hAnsi="Times New Roman" w:cs="Times New Roman"/>
                <w:lang w:val="uk-UA"/>
              </w:rPr>
              <w:t>279127,08</w:t>
            </w:r>
            <w:r w:rsidR="00A139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C5E3D">
              <w:rPr>
                <w:rFonts w:ascii="Times New Roman" w:hAnsi="Times New Roman" w:cs="Times New Roman"/>
                <w:lang w:val="uk-UA"/>
              </w:rPr>
              <w:t>грн.</w:t>
            </w:r>
            <w:r w:rsidR="00A1399E">
              <w:rPr>
                <w:rFonts w:ascii="Times New Roman" w:hAnsi="Times New Roman" w:cs="Times New Roman"/>
                <w:lang w:val="uk-UA"/>
              </w:rPr>
              <w:t xml:space="preserve"> без врахування ПДВ.</w:t>
            </w:r>
            <w:r w:rsidR="00880F41" w:rsidRPr="00AC5E3D">
              <w:rPr>
                <w:rFonts w:ascii="Times New Roman" w:hAnsi="Times New Roman" w:cs="Times New Roman"/>
                <w:lang w:val="uk-UA"/>
              </w:rPr>
              <w:t xml:space="preserve"> Залишкова балансова вартіс</w:t>
            </w:r>
            <w:r w:rsidR="00D670B5">
              <w:rPr>
                <w:rFonts w:ascii="Times New Roman" w:hAnsi="Times New Roman" w:cs="Times New Roman"/>
                <w:lang w:val="uk-UA"/>
              </w:rPr>
              <w:t>ть об’єкта станом на 01.12.2020р. 279127,08</w:t>
            </w:r>
            <w:r w:rsidR="00880F41" w:rsidRPr="00AC5E3D"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="00A1399E">
              <w:rPr>
                <w:rFonts w:ascii="Times New Roman" w:hAnsi="Times New Roman" w:cs="Times New Roman"/>
                <w:lang w:val="uk-UA"/>
              </w:rPr>
              <w:t xml:space="preserve"> без врахування ПДВ</w:t>
            </w:r>
            <w:r w:rsidR="003A2B6C">
              <w:rPr>
                <w:rFonts w:ascii="Times New Roman" w:hAnsi="Times New Roman" w:cs="Times New Roman"/>
                <w:lang w:val="uk-UA"/>
              </w:rPr>
              <w:t xml:space="preserve">, ринкова </w:t>
            </w:r>
            <w:r w:rsidR="00D670B5">
              <w:rPr>
                <w:rFonts w:ascii="Times New Roman" w:hAnsi="Times New Roman" w:cs="Times New Roman"/>
                <w:lang w:val="uk-UA"/>
              </w:rPr>
              <w:t>вартість без урахування ПДВ 94678</w:t>
            </w:r>
            <w:r w:rsidR="003A2B6C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нерухоме майно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AE" w:rsidRDefault="00753483" w:rsidP="007534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1946A5" w:rsidRPr="00AC5E3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47DDB" w:rsidRPr="00AC5E3D" w:rsidRDefault="00247DDB" w:rsidP="007534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B7E58" w:rsidP="007B7E5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B7E58" w:rsidP="00AC5E3D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00129" w:rsidRPr="00AC5E3D">
              <w:rPr>
                <w:rFonts w:ascii="Times New Roman" w:hAnsi="Times New Roman" w:cs="Times New Roman"/>
                <w:lang w:val="uk-UA"/>
              </w:rPr>
              <w:t>одається</w:t>
            </w:r>
          </w:p>
        </w:tc>
      </w:tr>
      <w:tr w:rsidR="00700129" w:rsidRPr="00903C11" w:rsidTr="003C0C42">
        <w:trPr>
          <w:trHeight w:val="668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11" w:rsidRPr="00903C11" w:rsidRDefault="00247DDB" w:rsidP="00247D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D670B5">
              <w:rPr>
                <w:rFonts w:ascii="Times New Roman" w:hAnsi="Times New Roman"/>
                <w:color w:val="000000"/>
                <w:lang w:val="uk-UA"/>
              </w:rPr>
              <w:t xml:space="preserve">Комарова,1 </w:t>
            </w:r>
            <w:proofErr w:type="spellStart"/>
            <w:r w:rsidR="00D670B5">
              <w:rPr>
                <w:rFonts w:ascii="Times New Roman" w:hAnsi="Times New Roman"/>
                <w:color w:val="000000"/>
                <w:lang w:val="uk-UA"/>
              </w:rPr>
              <w:t>м.Кропивницький</w:t>
            </w:r>
            <w:proofErr w:type="spellEnd"/>
            <w:r w:rsidR="00D670B5">
              <w:rPr>
                <w:rFonts w:ascii="Times New Roman" w:hAnsi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Кіровоградської </w:t>
            </w:r>
            <w:r w:rsidRPr="00CA15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області</w:t>
            </w:r>
            <w:r w:rsidRPr="00903C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D670B5" w:rsidP="008E43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27,2</w:t>
            </w:r>
            <w:r w:rsidR="00700129" w:rsidRPr="00AC5E3D">
              <w:rPr>
                <w:rFonts w:ascii="Times New Roman" w:hAnsi="Times New Roman" w:cs="Times New Roman"/>
                <w:lang w:val="uk-UA"/>
              </w:rPr>
              <w:t xml:space="preserve"> кв. м</w:t>
            </w:r>
          </w:p>
        </w:tc>
      </w:tr>
      <w:tr w:rsidR="00700129" w:rsidRPr="00AC5E3D" w:rsidTr="003C0C42">
        <w:trPr>
          <w:trHeight w:val="424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42" w:rsidRDefault="008E4328" w:rsidP="000D52F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</w:t>
            </w:r>
            <w:r w:rsidR="000D52F6" w:rsidRPr="00564687">
              <w:rPr>
                <w:rFonts w:ascii="Times New Roman" w:hAnsi="Times New Roman" w:cs="Times New Roman"/>
                <w:lang w:val="uk-UA"/>
              </w:rPr>
              <w:t xml:space="preserve"> розміщене на 1-му – поверсі</w:t>
            </w:r>
            <w:r w:rsidR="00881515">
              <w:rPr>
                <w:rFonts w:ascii="Times New Roman" w:hAnsi="Times New Roman" w:cs="Times New Roman"/>
                <w:lang w:val="uk-UA"/>
              </w:rPr>
              <w:t xml:space="preserve"> з лівої сторони</w:t>
            </w:r>
            <w:r w:rsidR="000D52F6" w:rsidRPr="0056468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C0C4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00129" w:rsidRPr="00AC5E3D" w:rsidRDefault="000D52F6" w:rsidP="00EE6F7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площа – </w:t>
            </w:r>
            <w:r w:rsidR="00EE6F70">
              <w:rPr>
                <w:rFonts w:ascii="Times New Roman" w:hAnsi="Times New Roman" w:cs="Times New Roman"/>
                <w:lang w:val="uk-UA"/>
              </w:rPr>
              <w:t>2</w:t>
            </w:r>
            <w:r w:rsidR="00D670B5">
              <w:rPr>
                <w:rFonts w:ascii="Times New Roman" w:hAnsi="Times New Roman" w:cs="Times New Roman"/>
                <w:lang w:val="uk-UA"/>
              </w:rPr>
              <w:t>7,2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кв. м.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0D52F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B7E58" w:rsidP="00FE166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700129" w:rsidRPr="00AC5E3D">
              <w:rPr>
                <w:rFonts w:ascii="Times New Roman" w:hAnsi="Times New Roman" w:cs="Times New Roman"/>
                <w:lang w:val="uk-UA"/>
              </w:rPr>
              <w:t>адовільний,</w:t>
            </w:r>
            <w:r w:rsidR="009E73C1">
              <w:rPr>
                <w:rFonts w:ascii="Times New Roman" w:hAnsi="Times New Roman" w:cs="Times New Roman"/>
                <w:lang w:val="uk-UA"/>
              </w:rPr>
              <w:t xml:space="preserve"> теплопостачання, водопостачання та водовідведення централізоване,</w:t>
            </w:r>
            <w:r w:rsidR="00700129" w:rsidRPr="00AC5E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73C1">
              <w:rPr>
                <w:rFonts w:ascii="Times New Roman" w:hAnsi="Times New Roman" w:cs="Times New Roman"/>
                <w:lang w:val="uk-UA"/>
              </w:rPr>
              <w:t xml:space="preserve">наявне </w:t>
            </w:r>
            <w:r w:rsidR="00700129" w:rsidRPr="00AC5E3D">
              <w:rPr>
                <w:rFonts w:ascii="Times New Roman" w:hAnsi="Times New Roman" w:cs="Times New Roman"/>
                <w:lang w:val="uk-UA"/>
              </w:rPr>
              <w:t>електропостачання</w:t>
            </w:r>
            <w:r w:rsidR="000D52F6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додається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0D52F6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46237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Об’єкт </w:t>
            </w:r>
            <w:r w:rsidR="00B56C6F">
              <w:rPr>
                <w:rFonts w:ascii="Times New Roman" w:hAnsi="Times New Roman" w:cs="Times New Roman"/>
                <w:lang w:val="uk-UA"/>
              </w:rPr>
              <w:t>є пам’ятником архітектури місцевого значення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Наявність погодження органу охорони культурної спадщини на передачу об’єкта в оренду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46237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3C0C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1946A5" w:rsidP="00FC51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Об’єкт оренди не має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окремих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особових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рахунків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8151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. Орендар повинен відшкодувати витрати </w:t>
            </w:r>
            <w:proofErr w:type="spellStart"/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підпримству</w:t>
            </w:r>
            <w:proofErr w:type="spellEnd"/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 балансоутримувачу відповідно до </w:t>
            </w:r>
            <w:r w:rsidR="00FC5116">
              <w:rPr>
                <w:rFonts w:ascii="Times New Roman" w:hAnsi="Times New Roman" w:cs="Times New Roman"/>
                <w:color w:val="000000"/>
                <w:lang w:val="uk-UA"/>
              </w:rPr>
              <w:t xml:space="preserve">зазначеного у 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договор</w:t>
            </w:r>
            <w:r w:rsidR="00FC5116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700129" w:rsidRPr="00AC5E3D" w:rsidTr="009E73C1">
        <w:trPr>
          <w:trHeight w:val="364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0A188C" w:rsidRPr="00AC5E3D" w:rsidTr="003C0C42">
        <w:trPr>
          <w:jc w:val="center"/>
        </w:trPr>
        <w:tc>
          <w:tcPr>
            <w:tcW w:w="10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AC5E3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Умови та додаткові умови оренди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0A188C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Строк оренди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A21ED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роки 11 місяців</w:t>
            </w:r>
          </w:p>
        </w:tc>
      </w:tr>
      <w:tr w:rsidR="00B83027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AC5E3D" w:rsidRDefault="00B83027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Рішення про затвердження додаткових умов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AC5E3D" w:rsidRDefault="001946A5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додаткові умови не затверджено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3B" w:rsidRPr="00FE166F" w:rsidRDefault="00DA2C68" w:rsidP="00AC5E3D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3235,44</w:t>
            </w:r>
            <w:r w:rsidR="00CF493B" w:rsidRPr="00FE166F">
              <w:rPr>
                <w:rFonts w:ascii="Times New Roman" w:hAnsi="Times New Roman" w:cs="Times New Roman"/>
                <w:lang w:val="uk-UA"/>
              </w:rPr>
              <w:t xml:space="preserve"> грн. без урахування ПДВ </w:t>
            </w:r>
          </w:p>
        </w:tc>
      </w:tr>
      <w:tr w:rsidR="000A188C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B1517" w:rsidRDefault="00AB1517" w:rsidP="003C0C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517">
              <w:rPr>
                <w:rFonts w:ascii="Times New Roman" w:hAnsi="Times New Roman"/>
              </w:rPr>
              <w:t>Приміщення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використовується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Орендарем</w:t>
            </w:r>
            <w:proofErr w:type="spellEnd"/>
            <w:r w:rsidRPr="00AB1517">
              <w:rPr>
                <w:rFonts w:ascii="Times New Roman" w:hAnsi="Times New Roman"/>
              </w:rPr>
              <w:t xml:space="preserve"> для р</w:t>
            </w:r>
            <w:proofErr w:type="spellStart"/>
            <w:r w:rsidR="00CF493B">
              <w:rPr>
                <w:rFonts w:ascii="Times New Roman" w:hAnsi="Times New Roman"/>
                <w:lang w:val="uk-UA"/>
              </w:rPr>
              <w:t>озміщення</w:t>
            </w:r>
            <w:proofErr w:type="spellEnd"/>
            <w:r w:rsidR="00CF493B">
              <w:rPr>
                <w:rFonts w:ascii="Times New Roman" w:hAnsi="Times New Roman"/>
                <w:lang w:val="uk-UA"/>
              </w:rPr>
              <w:t xml:space="preserve"> аптеки для р</w:t>
            </w:r>
            <w:proofErr w:type="spellStart"/>
            <w:r w:rsidRPr="00AB1517">
              <w:rPr>
                <w:rFonts w:ascii="Times New Roman" w:hAnsi="Times New Roman"/>
              </w:rPr>
              <w:t>еалізації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лікарських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засобів</w:t>
            </w:r>
            <w:proofErr w:type="spellEnd"/>
            <w:r w:rsidRPr="00AB1517">
              <w:rPr>
                <w:rFonts w:ascii="Times New Roman" w:hAnsi="Times New Roman"/>
              </w:rPr>
              <w:t xml:space="preserve"> та </w:t>
            </w:r>
            <w:proofErr w:type="spellStart"/>
            <w:r w:rsidRPr="00AB1517">
              <w:rPr>
                <w:rFonts w:ascii="Times New Roman" w:hAnsi="Times New Roman"/>
              </w:rPr>
              <w:t>виробів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медичного</w:t>
            </w:r>
            <w:proofErr w:type="spellEnd"/>
            <w:r w:rsidRPr="00AB1517">
              <w:rPr>
                <w:rFonts w:ascii="Times New Roman" w:hAnsi="Times New Roman"/>
              </w:rPr>
              <w:t xml:space="preserve"> </w:t>
            </w:r>
            <w:proofErr w:type="spellStart"/>
            <w:r w:rsidRPr="00AB1517">
              <w:rPr>
                <w:rFonts w:ascii="Times New Roman" w:hAnsi="Times New Roman"/>
              </w:rPr>
              <w:t>призначення</w:t>
            </w:r>
            <w:proofErr w:type="spellEnd"/>
          </w:p>
        </w:tc>
      </w:tr>
      <w:tr w:rsidR="000A188C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3C0C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Письмова згода на передачу майна в суборенду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AC5E3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AC5E3D">
              <w:rPr>
                <w:rFonts w:ascii="Times New Roman" w:hAnsi="Times New Roman" w:cs="Times New Roman"/>
                <w:iCs/>
                <w:color w:val="000000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0A188C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AC5E3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8C" w:rsidRPr="00AC5E3D" w:rsidRDefault="000A188C" w:rsidP="00AC5E3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AC5E3D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</w:t>
            </w:r>
            <w:r w:rsidR="00C326D3" w:rsidRPr="00AC5E3D">
              <w:rPr>
                <w:rFonts w:ascii="Times New Roman" w:hAnsi="Times New Roman" w:cs="Times New Roman"/>
                <w:iCs/>
                <w:color w:val="000000"/>
                <w:lang w:val="uk-UA"/>
              </w:rPr>
              <w:t>т</w:t>
            </w:r>
            <w:r w:rsidRPr="00AC5E3D">
              <w:rPr>
                <w:rFonts w:ascii="Times New Roman" w:hAnsi="Times New Roman" w:cs="Times New Roman"/>
                <w:iCs/>
                <w:color w:val="000000"/>
                <w:lang w:val="uk-UA"/>
              </w:rPr>
              <w:t>ею 4 Закону України «Про оренду державного та комунального майна»</w:t>
            </w:r>
          </w:p>
        </w:tc>
      </w:tr>
      <w:tr w:rsidR="00700129" w:rsidRPr="00AB1517" w:rsidTr="003C0C42">
        <w:trPr>
          <w:trHeight w:val="3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AC5E3D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3D" w:rsidRPr="00AC5E3D" w:rsidRDefault="00AC5E3D" w:rsidP="00AC5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129" w:rsidRPr="00AB1517" w:rsidRDefault="00AC5E3D" w:rsidP="00243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proofErr w:type="spellStart"/>
            <w:r w:rsidR="0024339F">
              <w:rPr>
                <w:rFonts w:ascii="Times New Roman" w:hAnsi="Times New Roman" w:cs="Times New Roman"/>
                <w:color w:val="000000"/>
                <w:lang w:val="uk-UA"/>
              </w:rPr>
              <w:t>тел</w:t>
            </w:r>
            <w:proofErr w:type="spellEnd"/>
            <w:r w:rsidR="0024339F">
              <w:rPr>
                <w:rFonts w:ascii="Times New Roman" w:hAnsi="Times New Roman" w:cs="Times New Roman"/>
                <w:color w:val="000000"/>
                <w:lang w:val="uk-UA"/>
              </w:rPr>
              <w:t>. 0522 33-34-85</w:t>
            </w:r>
            <w:r w:rsidR="00AB151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  <w:r w:rsidR="00FE166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AC5E3D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proofErr w:type="spellStart"/>
            <w:r w:rsidR="0024339F">
              <w:rPr>
                <w:rFonts w:ascii="Times New Roman" w:hAnsi="Times New Roman"/>
                <w:sz w:val="24"/>
                <w:szCs w:val="24"/>
                <w:lang w:val="en-US"/>
              </w:rPr>
              <w:t>kkogven</w:t>
            </w:r>
            <w:proofErr w:type="spellEnd"/>
            <w:r w:rsidR="0024339F" w:rsidRPr="00D670B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4339F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24339F" w:rsidRPr="00D670B5">
              <w:rPr>
                <w:rFonts w:ascii="Times New Roman" w:hAnsi="Times New Roman"/>
                <w:sz w:val="24"/>
                <w:szCs w:val="24"/>
              </w:rPr>
              <w:t>.</w:t>
            </w:r>
            <w:r w:rsidR="0024339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C5E3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AB1517" w:rsidRPr="00AB15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5A587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Інформація про аукціон </w:t>
            </w:r>
            <w:r w:rsidR="005A587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C5E3D">
              <w:rPr>
                <w:rFonts w:ascii="Times New Roman" w:hAnsi="Times New Roman" w:cs="Times New Roman"/>
                <w:lang w:val="uk-UA"/>
              </w:rPr>
              <w:t>Кінцевий строк подання заяви  на участь в аукціоні</w:t>
            </w:r>
            <w:r w:rsidR="005A587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1E35A7" w:rsidP="00AC5E3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88151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</w:t>
            </w:r>
            <w:r w:rsidR="00700129"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129" w:rsidRPr="00AC5E3D" w:rsidRDefault="00700129" w:rsidP="0088151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 w:rsidR="001E35A7"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</w:t>
            </w:r>
            <w:r w:rsidR="0088151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______________________</w:t>
            </w: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5E3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</w:t>
            </w:r>
            <w:r w:rsidRPr="0088151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 19-30 до 20-30 години дня,</w:t>
            </w:r>
            <w:r w:rsidRPr="00AC5E3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що передує дню проведення електронного аукціону.</w:t>
            </w: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0351B8" w:rsidRDefault="000351B8" w:rsidP="00AC5E3D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="00700129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озмір мінімального кроку підвищення стартової орендної плати під час аукціону  1% старт</w:t>
            </w:r>
            <w:r w:rsidR="00677664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ової орендної плати –</w:t>
            </w:r>
            <w:r w:rsidR="00CA1572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2433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32,35</w:t>
            </w:r>
            <w:r w:rsidR="00CA1572" w:rsidRPr="000351B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0129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грн.;</w:t>
            </w:r>
          </w:p>
          <w:p w:rsidR="00700129" w:rsidRDefault="00700129" w:rsidP="00AC5E3D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Розмір гарантійног</w:t>
            </w:r>
            <w:r w:rsidR="00677664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 внеску –</w:t>
            </w:r>
            <w:r w:rsidR="00AC5E3D" w:rsidRPr="000351B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A21E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3000 </w:t>
            </w: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 .;</w:t>
            </w:r>
          </w:p>
          <w:p w:rsidR="00910072" w:rsidRPr="000351B8" w:rsidRDefault="00910072" w:rsidP="00AC5E3D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Розмір гарантійного внеску для діючого орендаря  -1500 грн;</w:t>
            </w:r>
          </w:p>
          <w:p w:rsidR="00700129" w:rsidRPr="000351B8" w:rsidRDefault="00700129" w:rsidP="00AC5E3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Розмір</w:t>
            </w:r>
            <w:r w:rsidR="000A188C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реє</w:t>
            </w:r>
            <w:r w:rsidR="00677664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страційного внеску – </w:t>
            </w:r>
            <w:r w:rsidR="007A21E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</w:t>
            </w:r>
            <w:r w:rsidR="00677664"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грн.;</w:t>
            </w:r>
          </w:p>
          <w:p w:rsidR="00700129" w:rsidRPr="000351B8" w:rsidRDefault="00700129" w:rsidP="000351B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>Додаткова інформація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3D" w:rsidRPr="000351B8" w:rsidRDefault="00AC5E3D" w:rsidP="00AC5E3D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Реквізити  розрахунків операторів ЕМ за посиланням на сторінку веб</w:t>
            </w:r>
            <w:r w:rsidR="00F028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proofErr w:type="spellStart"/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сайта</w:t>
            </w:r>
            <w:proofErr w:type="spellEnd"/>
            <w:r w:rsidRPr="000351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адміністратора, на якій зазначені реквізити таких рахунків  </w:t>
            </w:r>
            <w:r w:rsidRPr="000351B8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https://prozorro.sale/info/elektronni-majdanchiki-ets-prozorroprodazhi-cbd2</w:t>
            </w:r>
          </w:p>
          <w:p w:rsidR="00AC5E3D" w:rsidRPr="000351B8" w:rsidRDefault="00AC5E3D" w:rsidP="00AC5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1B8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0351B8">
              <w:rPr>
                <w:rFonts w:ascii="Times New Roman" w:hAnsi="Times New Roman" w:cs="Times New Roman"/>
              </w:rPr>
              <w:t>або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0351B8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0351B8">
              <w:rPr>
                <w:rFonts w:ascii="Times New Roman" w:hAnsi="Times New Roman" w:cs="Times New Roman"/>
              </w:rPr>
              <w:t>:</w:t>
            </w:r>
            <w:r w:rsidRPr="000351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51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035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1B8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0351B8">
              <w:rPr>
                <w:rFonts w:ascii="Times New Roman" w:hAnsi="Times New Roman" w:cs="Times New Roman"/>
              </w:rPr>
              <w:t>:</w:t>
            </w:r>
          </w:p>
          <w:p w:rsidR="0024339F" w:rsidRDefault="00B40B2E" w:rsidP="0024339F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51B8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0351B8">
              <w:rPr>
                <w:rFonts w:ascii="Times New Roman" w:hAnsi="Times New Roman" w:cs="Times New Roman"/>
              </w:rPr>
              <w:t>:</w:t>
            </w:r>
            <w:r w:rsidRPr="000351B8">
              <w:rPr>
                <w:rFonts w:ascii="Times New Roman" w:hAnsi="Times New Roman" w:cs="Times New Roman"/>
                <w:lang w:val="uk-UA"/>
              </w:rPr>
              <w:t xml:space="preserve"> Комунальне некомерційне підприємство </w:t>
            </w:r>
            <w:r w:rsidR="0024339F">
              <w:rPr>
                <w:rFonts w:ascii="Times New Roman" w:hAnsi="Times New Roman" w:cs="Times New Roman"/>
                <w:lang w:val="uk-UA"/>
              </w:rPr>
              <w:t xml:space="preserve">«Кіровоградський обласний шкірно-венерологічний диспансер Кіровоградської обласної ради», код 01994965. </w:t>
            </w:r>
            <w:proofErr w:type="spellStart"/>
            <w:r w:rsidR="0024339F">
              <w:rPr>
                <w:rFonts w:ascii="Times New Roman" w:hAnsi="Times New Roman" w:cs="Times New Roman"/>
                <w:lang w:val="uk-UA"/>
              </w:rPr>
              <w:t>м.Кропивницький</w:t>
            </w:r>
            <w:proofErr w:type="spellEnd"/>
            <w:r w:rsidR="0024339F">
              <w:rPr>
                <w:rFonts w:ascii="Times New Roman" w:hAnsi="Times New Roman" w:cs="Times New Roman"/>
                <w:lang w:val="uk-UA"/>
              </w:rPr>
              <w:t>, Кіровоградської області,</w:t>
            </w:r>
          </w:p>
          <w:p w:rsidR="0024339F" w:rsidRPr="000351B8" w:rsidRDefault="0024339F" w:rsidP="0024339F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вул..Комарова,1</w:t>
            </w:r>
          </w:p>
          <w:p w:rsidR="00700129" w:rsidRPr="000351B8" w:rsidRDefault="00700129" w:rsidP="008815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129" w:rsidRPr="00AC5E3D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AC5E3D">
              <w:rPr>
                <w:rFonts w:ascii="Times New Roman" w:hAnsi="Times New Roman" w:cs="Times New Roman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9" w:rsidRPr="00AC5E3D" w:rsidRDefault="00700129" w:rsidP="00AC5E3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Період між аукціоном та аукціоном із </w:t>
            </w:r>
            <w:r w:rsidR="0088151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підвищенням </w:t>
            </w: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стартової ціни, аукціоном із </w:t>
            </w:r>
            <w:r w:rsidR="0088151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підвищенням </w:t>
            </w: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стартової ціни та аукціоном за методом покрокового </w:t>
            </w:r>
            <w:r w:rsidR="0088151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підвищення </w:t>
            </w: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700129" w:rsidRPr="00AC5E3D" w:rsidRDefault="00700129" w:rsidP="00AC5E3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5E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881515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903C11" w:rsidRPr="005A5871" w:rsidTr="003C0C4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11" w:rsidRPr="00903C11" w:rsidRDefault="00903C11" w:rsidP="00903C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</w:t>
            </w:r>
            <w:proofErr w:type="spellStart"/>
            <w:r w:rsidRPr="00903C11">
              <w:rPr>
                <w:rFonts w:ascii="Times New Roman" w:hAnsi="Times New Roman"/>
              </w:rPr>
              <w:t>нформаці</w:t>
            </w:r>
            <w:proofErr w:type="spellEnd"/>
            <w:r>
              <w:rPr>
                <w:rFonts w:ascii="Times New Roman" w:hAnsi="Times New Roman"/>
                <w:lang w:val="uk-UA"/>
              </w:rPr>
              <w:t>я</w:t>
            </w:r>
            <w:r w:rsidRPr="00903C11">
              <w:rPr>
                <w:rFonts w:ascii="Times New Roman" w:hAnsi="Times New Roman"/>
              </w:rPr>
              <w:t xml:space="preserve"> про </w:t>
            </w:r>
            <w:proofErr w:type="spellStart"/>
            <w:r w:rsidRPr="00903C11">
              <w:rPr>
                <w:rFonts w:ascii="Times New Roman" w:hAnsi="Times New Roman"/>
              </w:rPr>
              <w:t>чинний</w:t>
            </w:r>
            <w:proofErr w:type="spellEnd"/>
            <w:r w:rsidRPr="00903C11">
              <w:rPr>
                <w:rFonts w:ascii="Times New Roman" w:hAnsi="Times New Roman"/>
              </w:rPr>
              <w:t xml:space="preserve"> </w:t>
            </w:r>
            <w:proofErr w:type="spellStart"/>
            <w:r w:rsidRPr="00903C11">
              <w:rPr>
                <w:rFonts w:ascii="Times New Roman" w:hAnsi="Times New Roman"/>
              </w:rPr>
              <w:t>договір</w:t>
            </w:r>
            <w:proofErr w:type="spellEnd"/>
            <w:r w:rsidRPr="00903C11">
              <w:rPr>
                <w:rFonts w:ascii="Times New Roman" w:hAnsi="Times New Roman"/>
              </w:rPr>
              <w:t xml:space="preserve"> </w:t>
            </w:r>
            <w:proofErr w:type="spellStart"/>
            <w:r w:rsidRPr="00903C11">
              <w:rPr>
                <w:rFonts w:ascii="Times New Roman" w:hAnsi="Times New Roman"/>
              </w:rPr>
              <w:t>оренди</w:t>
            </w:r>
            <w:proofErr w:type="spellEnd"/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4E" w:rsidRPr="005A5871" w:rsidRDefault="008A714E" w:rsidP="005A58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337F68" w:rsidRPr="00337F68" w:rsidRDefault="00337F68">
      <w:pPr>
        <w:rPr>
          <w:lang w:val="uk-UA"/>
        </w:rPr>
      </w:pPr>
    </w:p>
    <w:sectPr w:rsidR="00337F68" w:rsidRPr="00337F68" w:rsidSect="00337F6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147E"/>
    <w:multiLevelType w:val="hybridMultilevel"/>
    <w:tmpl w:val="692C2A7E"/>
    <w:lvl w:ilvl="0" w:tplc="4C302A12">
      <w:start w:val="13"/>
      <w:numFmt w:val="bullet"/>
      <w:lvlText w:val="-"/>
      <w:lvlJc w:val="left"/>
      <w:pPr>
        <w:tabs>
          <w:tab w:val="num" w:pos="1095"/>
        </w:tabs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8"/>
    <w:rsid w:val="000351B8"/>
    <w:rsid w:val="000A188C"/>
    <w:rsid w:val="000D52F6"/>
    <w:rsid w:val="000E4612"/>
    <w:rsid w:val="00101EC9"/>
    <w:rsid w:val="001150F7"/>
    <w:rsid w:val="00117AA0"/>
    <w:rsid w:val="0012773B"/>
    <w:rsid w:val="001817AF"/>
    <w:rsid w:val="00182AEE"/>
    <w:rsid w:val="001946A5"/>
    <w:rsid w:val="001968D4"/>
    <w:rsid w:val="001A6D3D"/>
    <w:rsid w:val="001C3233"/>
    <w:rsid w:val="001E35A7"/>
    <w:rsid w:val="00201236"/>
    <w:rsid w:val="0024339F"/>
    <w:rsid w:val="00247DDB"/>
    <w:rsid w:val="002548C3"/>
    <w:rsid w:val="0026585E"/>
    <w:rsid w:val="00280058"/>
    <w:rsid w:val="002A1D85"/>
    <w:rsid w:val="002D621B"/>
    <w:rsid w:val="002E42A3"/>
    <w:rsid w:val="003300DE"/>
    <w:rsid w:val="00337F68"/>
    <w:rsid w:val="003724D5"/>
    <w:rsid w:val="00384BB5"/>
    <w:rsid w:val="00390A97"/>
    <w:rsid w:val="003A254D"/>
    <w:rsid w:val="003A2B6C"/>
    <w:rsid w:val="003B2621"/>
    <w:rsid w:val="003C0C42"/>
    <w:rsid w:val="003D65D8"/>
    <w:rsid w:val="003D6DEB"/>
    <w:rsid w:val="00416046"/>
    <w:rsid w:val="00430EAE"/>
    <w:rsid w:val="00462379"/>
    <w:rsid w:val="00495C62"/>
    <w:rsid w:val="004A737A"/>
    <w:rsid w:val="004C7832"/>
    <w:rsid w:val="00536E39"/>
    <w:rsid w:val="005A5871"/>
    <w:rsid w:val="005D05D8"/>
    <w:rsid w:val="00624110"/>
    <w:rsid w:val="0063637F"/>
    <w:rsid w:val="0067486B"/>
    <w:rsid w:val="00677664"/>
    <w:rsid w:val="00700129"/>
    <w:rsid w:val="00721213"/>
    <w:rsid w:val="007258F8"/>
    <w:rsid w:val="00753483"/>
    <w:rsid w:val="00760B9A"/>
    <w:rsid w:val="00781E41"/>
    <w:rsid w:val="00783272"/>
    <w:rsid w:val="007A21ED"/>
    <w:rsid w:val="007B1668"/>
    <w:rsid w:val="007B7E58"/>
    <w:rsid w:val="00825B97"/>
    <w:rsid w:val="00837B4D"/>
    <w:rsid w:val="008711DF"/>
    <w:rsid w:val="00880F41"/>
    <w:rsid w:val="00881515"/>
    <w:rsid w:val="008A714E"/>
    <w:rsid w:val="008B613F"/>
    <w:rsid w:val="008B6B14"/>
    <w:rsid w:val="008E2418"/>
    <w:rsid w:val="008E4328"/>
    <w:rsid w:val="00903C11"/>
    <w:rsid w:val="00910072"/>
    <w:rsid w:val="009101C2"/>
    <w:rsid w:val="00912E97"/>
    <w:rsid w:val="00945097"/>
    <w:rsid w:val="00953031"/>
    <w:rsid w:val="00987ED7"/>
    <w:rsid w:val="009B3EE8"/>
    <w:rsid w:val="009E73C1"/>
    <w:rsid w:val="00A02363"/>
    <w:rsid w:val="00A050EB"/>
    <w:rsid w:val="00A10C2F"/>
    <w:rsid w:val="00A1399E"/>
    <w:rsid w:val="00A8498D"/>
    <w:rsid w:val="00A93BD8"/>
    <w:rsid w:val="00AB1517"/>
    <w:rsid w:val="00AC5E3D"/>
    <w:rsid w:val="00B32A1F"/>
    <w:rsid w:val="00B40B2E"/>
    <w:rsid w:val="00B56C6F"/>
    <w:rsid w:val="00B63B12"/>
    <w:rsid w:val="00B83027"/>
    <w:rsid w:val="00BB172F"/>
    <w:rsid w:val="00C326D3"/>
    <w:rsid w:val="00CA1572"/>
    <w:rsid w:val="00CC1239"/>
    <w:rsid w:val="00CF36B3"/>
    <w:rsid w:val="00CF493B"/>
    <w:rsid w:val="00CF7404"/>
    <w:rsid w:val="00D670B5"/>
    <w:rsid w:val="00D7725A"/>
    <w:rsid w:val="00D92B1F"/>
    <w:rsid w:val="00DA2C68"/>
    <w:rsid w:val="00DD3244"/>
    <w:rsid w:val="00E07DDB"/>
    <w:rsid w:val="00E40B11"/>
    <w:rsid w:val="00E53BFE"/>
    <w:rsid w:val="00E61031"/>
    <w:rsid w:val="00E63298"/>
    <w:rsid w:val="00E72AA2"/>
    <w:rsid w:val="00E80295"/>
    <w:rsid w:val="00ED55EE"/>
    <w:rsid w:val="00EE6F70"/>
    <w:rsid w:val="00F028F7"/>
    <w:rsid w:val="00F051D7"/>
    <w:rsid w:val="00F10928"/>
    <w:rsid w:val="00F94CE2"/>
    <w:rsid w:val="00FB69EE"/>
    <w:rsid w:val="00FC0E36"/>
    <w:rsid w:val="00FC5116"/>
    <w:rsid w:val="00FD3470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AFE2D-0E67-4057-8AAA-D4B187C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6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40B2E"/>
    <w:pPr>
      <w:keepNext/>
      <w:spacing w:before="120" w:after="0" w:line="240" w:lineRule="auto"/>
      <w:ind w:left="567"/>
      <w:outlineLvl w:val="1"/>
    </w:pPr>
    <w:rPr>
      <w:rFonts w:ascii="Antiqua" w:hAnsi="Antiqua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F6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37F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37F68"/>
    <w:pPr>
      <w:ind w:left="720"/>
    </w:pPr>
  </w:style>
  <w:style w:type="paragraph" w:customStyle="1" w:styleId="a5">
    <w:name w:val="Нормальний текст"/>
    <w:basedOn w:val="a"/>
    <w:rsid w:val="00337F6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"/>
    <w:basedOn w:val="a"/>
    <w:rsid w:val="00430EAE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0B2E"/>
    <w:rPr>
      <w:rFonts w:ascii="Antiqua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942B-D54A-490A-A12B-BF64E30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Наказу від _____ № ____________</vt:lpstr>
    </vt:vector>
  </TitlesOfParts>
  <Company>Home</Company>
  <LinksUpToDate>false</LinksUpToDate>
  <CharactersWithSpaces>5638</CharactersWithSpaces>
  <SharedDoc>false</SharedDoc>
  <HLinks>
    <vt:vector size="36" baseType="variant">
      <vt:variant>
        <vt:i4>4653172</vt:i4>
      </vt:variant>
      <vt:variant>
        <vt:i4>15</vt:i4>
      </vt:variant>
      <vt:variant>
        <vt:i4>0</vt:i4>
      </vt:variant>
      <vt:variant>
        <vt:i4>5</vt:i4>
      </vt:variant>
      <vt:variant>
        <vt:lpwstr>mailto:kab10@i.ua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mailto:kab8@ukr.net</vt:lpwstr>
      </vt:variant>
      <vt:variant>
        <vt:lpwstr/>
      </vt:variant>
      <vt:variant>
        <vt:i4>4653172</vt:i4>
      </vt:variant>
      <vt:variant>
        <vt:i4>9</vt:i4>
      </vt:variant>
      <vt:variant>
        <vt:i4>0</vt:i4>
      </vt:variant>
      <vt:variant>
        <vt:i4>5</vt:i4>
      </vt:variant>
      <vt:variant>
        <vt:lpwstr>mailto:kab10@i.ua</vt:lpwstr>
      </vt:variant>
      <vt:variant>
        <vt:lpwstr/>
      </vt:variant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mailto:kab8@ukr.net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mailto:v.osipenko@solor.gov.ua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mailto:v.antonov@solor.gov.ua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від _____ № ____________</dc:title>
  <dc:creator>User</dc:creator>
  <cp:lastModifiedBy>Живицкая Наталья Василевна</cp:lastModifiedBy>
  <cp:revision>3</cp:revision>
  <cp:lastPrinted>2020-10-21T12:20:00Z</cp:lastPrinted>
  <dcterms:created xsi:type="dcterms:W3CDTF">2021-01-19T09:38:00Z</dcterms:created>
  <dcterms:modified xsi:type="dcterms:W3CDTF">2021-01-19T09:38:00Z</dcterms:modified>
</cp:coreProperties>
</file>