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ТИПОВИЙ ДОГОВІР ОРЕНДИ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lang w:val="uk-UA"/>
        </w:rPr>
        <w:t>нерухомого майна</w:t>
      </w:r>
      <w:r>
        <w:rPr>
          <w:b/>
          <w:bCs/>
          <w:lang w:val="uk-UA"/>
        </w:rPr>
        <w:t xml:space="preserve">, яке належить до спільної власності територіальних громад сіл та селища </w:t>
      </w:r>
      <w:proofErr w:type="spellStart"/>
      <w:r>
        <w:rPr>
          <w:b/>
          <w:bCs/>
          <w:lang w:val="uk-UA"/>
        </w:rPr>
        <w:t>Зарічненського</w:t>
      </w:r>
      <w:proofErr w:type="spellEnd"/>
      <w:r>
        <w:rPr>
          <w:b/>
          <w:bCs/>
          <w:lang w:val="uk-UA"/>
        </w:rPr>
        <w:t xml:space="preserve"> району Рівненської області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>
        <w:rPr>
          <w:b/>
          <w:lang w:val="uk-UA"/>
        </w:rPr>
        <w:t xml:space="preserve">________________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населеного пункту)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(число, місяць, рік)</w:t>
      </w:r>
    </w:p>
    <w:p w:rsidR="00F551B9" w:rsidRDefault="00F551B9" w:rsidP="00F551B9">
      <w:pPr>
        <w:ind w:right="141"/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ind w:right="141" w:firstLine="708"/>
        <w:jc w:val="both"/>
        <w:rPr>
          <w:lang w:val="uk-UA"/>
        </w:rPr>
      </w:pPr>
      <w:r>
        <w:rPr>
          <w:lang w:val="uk-UA"/>
        </w:rPr>
        <w:t>Ми, що нижче підписалися, ______________________________________________,</w:t>
      </w:r>
    </w:p>
    <w:p w:rsidR="00F551B9" w:rsidRDefault="00F551B9" w:rsidP="00F551B9">
      <w:pPr>
        <w:ind w:left="3540" w:right="141"/>
        <w:jc w:val="center"/>
        <w:rPr>
          <w:i/>
          <w:lang w:val="uk-UA"/>
        </w:rPr>
      </w:pPr>
      <w:r>
        <w:rPr>
          <w:i/>
          <w:lang w:val="uk-UA"/>
        </w:rPr>
        <w:t>(повне найменування Орендодавця)</w:t>
      </w:r>
    </w:p>
    <w:p w:rsidR="00F551B9" w:rsidRDefault="00F551B9" w:rsidP="00F551B9">
      <w:pPr>
        <w:ind w:right="141"/>
        <w:rPr>
          <w:lang w:val="uk-UA"/>
        </w:rPr>
      </w:pPr>
      <w:r>
        <w:rPr>
          <w:i/>
          <w:lang w:val="uk-UA"/>
        </w:rPr>
        <w:t xml:space="preserve">(надалі – Орендодавець), </w:t>
      </w:r>
      <w:r>
        <w:rPr>
          <w:lang w:val="uk-UA"/>
        </w:rPr>
        <w:t>ідентифікаційний код ЄДРПОУ __________________________, місцезнаходження якого: ______________________________________________________,</w:t>
      </w:r>
    </w:p>
    <w:p w:rsidR="00F551B9" w:rsidRDefault="00F551B9" w:rsidP="00F551B9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(адреса)</w:t>
      </w:r>
    </w:p>
    <w:p w:rsidR="00F551B9" w:rsidRDefault="00F551B9" w:rsidP="00F551B9">
      <w:pPr>
        <w:rPr>
          <w:i/>
          <w:lang w:val="uk-UA"/>
        </w:rPr>
      </w:pPr>
      <w:r>
        <w:rPr>
          <w:lang w:val="uk-UA"/>
        </w:rPr>
        <w:t xml:space="preserve">в особі ______________________________________________________________________, </w:t>
      </w:r>
    </w:p>
    <w:p w:rsidR="00F551B9" w:rsidRDefault="00F551B9" w:rsidP="00F551B9">
      <w:pPr>
        <w:pStyle w:val="12"/>
        <w:ind w:right="141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(посада, </w:t>
      </w:r>
      <w:r>
        <w:rPr>
          <w:i/>
          <w:iCs/>
          <w:szCs w:val="24"/>
        </w:rPr>
        <w:t>прізвище, ім</w:t>
      </w:r>
      <w:r>
        <w:rPr>
          <w:i/>
          <w:color w:val="000000"/>
          <w:szCs w:val="24"/>
        </w:rPr>
        <w:t>’</w:t>
      </w:r>
      <w:r>
        <w:rPr>
          <w:i/>
          <w:iCs/>
          <w:szCs w:val="24"/>
        </w:rPr>
        <w:t>я та по батькові</w:t>
      </w:r>
      <w:r>
        <w:rPr>
          <w:i/>
          <w:szCs w:val="24"/>
        </w:rPr>
        <w:t>)</w:t>
      </w:r>
    </w:p>
    <w:p w:rsidR="00F551B9" w:rsidRDefault="00F551B9" w:rsidP="00F551B9">
      <w:pPr>
        <w:pStyle w:val="12"/>
        <w:ind w:right="141"/>
        <w:rPr>
          <w:szCs w:val="24"/>
        </w:rPr>
      </w:pPr>
      <w:r>
        <w:rPr>
          <w:szCs w:val="24"/>
        </w:rPr>
        <w:t>який діє на підставі ___________________________________________________________,</w:t>
      </w:r>
    </w:p>
    <w:p w:rsidR="00F551B9" w:rsidRDefault="00F551B9" w:rsidP="00F551B9">
      <w:pPr>
        <w:jc w:val="both"/>
        <w:rPr>
          <w:lang w:val="uk-UA"/>
        </w:rPr>
      </w:pPr>
      <w:r>
        <w:rPr>
          <w:i/>
          <w:iCs/>
          <w:lang w:val="uk-UA"/>
        </w:rPr>
        <w:t>                                                                        (назва, дата, № документа)</w:t>
      </w:r>
    </w:p>
    <w:p w:rsidR="00F551B9" w:rsidRDefault="00F551B9" w:rsidP="00F551B9">
      <w:pPr>
        <w:pStyle w:val="12"/>
        <w:ind w:right="141"/>
        <w:rPr>
          <w:szCs w:val="24"/>
        </w:rPr>
      </w:pPr>
      <w:r>
        <w:rPr>
          <w:szCs w:val="24"/>
        </w:rPr>
        <w:t>з однієї сторони,</w:t>
      </w:r>
    </w:p>
    <w:p w:rsidR="00F551B9" w:rsidRDefault="00F551B9" w:rsidP="00F551B9">
      <w:pPr>
        <w:pStyle w:val="12"/>
        <w:ind w:right="141" w:firstLine="708"/>
        <w:rPr>
          <w:szCs w:val="24"/>
        </w:rPr>
      </w:pPr>
      <w:r>
        <w:rPr>
          <w:szCs w:val="24"/>
        </w:rPr>
        <w:t>та ____________________________________________________________________,</w:t>
      </w:r>
    </w:p>
    <w:p w:rsidR="00F551B9" w:rsidRDefault="00F551B9" w:rsidP="00F551B9">
      <w:pPr>
        <w:pStyle w:val="12"/>
        <w:ind w:right="141"/>
        <w:jc w:val="center"/>
        <w:rPr>
          <w:i/>
          <w:szCs w:val="24"/>
        </w:rPr>
      </w:pPr>
      <w:r>
        <w:rPr>
          <w:i/>
          <w:szCs w:val="24"/>
        </w:rPr>
        <w:t>(повна назва особи Орендаря)</w:t>
      </w:r>
    </w:p>
    <w:p w:rsidR="00F551B9" w:rsidRDefault="00F551B9" w:rsidP="00F551B9">
      <w:pPr>
        <w:pStyle w:val="12"/>
        <w:ind w:right="141"/>
        <w:rPr>
          <w:szCs w:val="24"/>
        </w:rPr>
      </w:pPr>
      <w:r>
        <w:rPr>
          <w:i/>
          <w:szCs w:val="24"/>
        </w:rPr>
        <w:t>(надалі – Орендар)</w:t>
      </w:r>
      <w:r>
        <w:rPr>
          <w:szCs w:val="24"/>
        </w:rPr>
        <w:t>, місцезнаходження якого: _____________________________________,</w:t>
      </w:r>
    </w:p>
    <w:p w:rsidR="00F551B9" w:rsidRDefault="00F551B9" w:rsidP="00F551B9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>(адреса)</w:t>
      </w:r>
    </w:p>
    <w:p w:rsidR="00F551B9" w:rsidRDefault="00F551B9" w:rsidP="00F551B9">
      <w:pPr>
        <w:pStyle w:val="12"/>
        <w:ind w:right="141"/>
        <w:rPr>
          <w:szCs w:val="24"/>
        </w:rPr>
      </w:pPr>
      <w:r>
        <w:rPr>
          <w:szCs w:val="24"/>
        </w:rPr>
        <w:t>в особі _____________________________________________________________________,</w:t>
      </w:r>
    </w:p>
    <w:p w:rsidR="00F551B9" w:rsidRDefault="00F551B9" w:rsidP="00F551B9">
      <w:pPr>
        <w:pStyle w:val="12"/>
        <w:ind w:right="141"/>
        <w:jc w:val="center"/>
        <w:rPr>
          <w:i/>
          <w:szCs w:val="24"/>
        </w:rPr>
      </w:pPr>
      <w:r>
        <w:rPr>
          <w:i/>
          <w:szCs w:val="24"/>
        </w:rPr>
        <w:t xml:space="preserve">(посада, </w:t>
      </w:r>
      <w:r>
        <w:rPr>
          <w:i/>
          <w:iCs/>
          <w:szCs w:val="24"/>
        </w:rPr>
        <w:t>прізвище, ім</w:t>
      </w:r>
      <w:r>
        <w:rPr>
          <w:i/>
          <w:color w:val="000000"/>
          <w:szCs w:val="24"/>
        </w:rPr>
        <w:t>’</w:t>
      </w:r>
      <w:r>
        <w:rPr>
          <w:i/>
          <w:iCs/>
          <w:szCs w:val="24"/>
        </w:rPr>
        <w:t>я та по батькові</w:t>
      </w:r>
      <w:r>
        <w:rPr>
          <w:i/>
          <w:szCs w:val="24"/>
        </w:rPr>
        <w:t>)</w:t>
      </w:r>
    </w:p>
    <w:p w:rsidR="00F551B9" w:rsidRDefault="00F551B9" w:rsidP="00F551B9">
      <w:pPr>
        <w:pStyle w:val="12"/>
        <w:ind w:right="141"/>
        <w:rPr>
          <w:szCs w:val="24"/>
        </w:rPr>
      </w:pPr>
      <w:r>
        <w:rPr>
          <w:szCs w:val="24"/>
        </w:rPr>
        <w:t>який діє на підставі ___________________________________________________________,</w:t>
      </w:r>
    </w:p>
    <w:p w:rsidR="00F551B9" w:rsidRDefault="00F551B9" w:rsidP="00F551B9">
      <w:pPr>
        <w:pStyle w:val="12"/>
        <w:ind w:left="1416" w:right="141" w:firstLine="708"/>
        <w:jc w:val="center"/>
        <w:rPr>
          <w:i/>
          <w:szCs w:val="24"/>
        </w:rPr>
      </w:pPr>
      <w:r>
        <w:rPr>
          <w:i/>
          <w:szCs w:val="24"/>
        </w:rPr>
        <w:t>(назва та реквізити документа, що визначає статус)</w:t>
      </w:r>
    </w:p>
    <w:p w:rsidR="00F551B9" w:rsidRDefault="00F551B9" w:rsidP="00F551B9">
      <w:pPr>
        <w:pStyle w:val="12"/>
        <w:ind w:right="141"/>
        <w:rPr>
          <w:b/>
          <w:color w:val="000000"/>
          <w:szCs w:val="24"/>
        </w:rPr>
      </w:pPr>
      <w:r>
        <w:rPr>
          <w:color w:val="000000"/>
          <w:szCs w:val="24"/>
        </w:rPr>
        <w:t>з другої сторони, що іменуються разом - Сторони, уклали цей договір про нижченаведене:</w:t>
      </w:r>
    </w:p>
    <w:p w:rsidR="00F551B9" w:rsidRDefault="00F551B9" w:rsidP="00F551B9">
      <w:pPr>
        <w:ind w:right="141"/>
        <w:rPr>
          <w:b/>
          <w:lang w:val="uk-UA"/>
        </w:rPr>
      </w:pPr>
    </w:p>
    <w:p w:rsidR="00F551B9" w:rsidRDefault="00F551B9" w:rsidP="00F551B9">
      <w:pPr>
        <w:jc w:val="center"/>
        <w:outlineLvl w:val="0"/>
        <w:rPr>
          <w:rFonts w:ascii="Arial" w:hAnsi="Arial" w:cs="Arial"/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1. ПРЕДМЕТ ДОГОВОРУ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 xml:space="preserve">1.1. Орендодавець передає, а Орендар приймає в строкове платне користування ___________________________________________________, </w:t>
      </w:r>
      <w:r>
        <w:rPr>
          <w:color w:val="000000"/>
          <w:lang w:val="uk-UA"/>
        </w:rPr>
        <w:t>що є об’єктом спільної</w:t>
      </w:r>
      <w:r>
        <w:rPr>
          <w:lang w:val="uk-UA"/>
        </w:rPr>
        <w:t xml:space="preserve"> власності </w:t>
      </w:r>
    </w:p>
    <w:p w:rsidR="00F551B9" w:rsidRDefault="00F551B9" w:rsidP="00F551B9">
      <w:pPr>
        <w:ind w:left="1416" w:firstLine="264"/>
        <w:jc w:val="both"/>
        <w:rPr>
          <w:i/>
          <w:color w:val="000000"/>
          <w:lang w:val="uk-UA"/>
        </w:rPr>
      </w:pPr>
      <w:r>
        <w:rPr>
          <w:i/>
          <w:lang w:val="uk-UA"/>
        </w:rPr>
        <w:t>(повна назва майна, що передається)</w:t>
      </w:r>
    </w:p>
    <w:p w:rsidR="00F551B9" w:rsidRDefault="00F551B9" w:rsidP="00F551B9">
      <w:pPr>
        <w:jc w:val="both"/>
        <w:rPr>
          <w:lang w:val="uk-UA"/>
        </w:rPr>
      </w:pPr>
      <w:r>
        <w:rPr>
          <w:lang w:val="uk-UA"/>
        </w:rPr>
        <w:t xml:space="preserve">територіальних громад сіл та селища </w:t>
      </w:r>
      <w:proofErr w:type="spellStart"/>
      <w:r>
        <w:rPr>
          <w:lang w:val="uk-UA"/>
        </w:rPr>
        <w:t>Зарічненського</w:t>
      </w:r>
      <w:proofErr w:type="spellEnd"/>
      <w:r>
        <w:rPr>
          <w:lang w:val="uk-UA"/>
        </w:rPr>
        <w:t xml:space="preserve"> району Рівненської області (</w:t>
      </w:r>
      <w:r>
        <w:rPr>
          <w:color w:val="000000"/>
          <w:lang w:val="uk-UA"/>
        </w:rPr>
        <w:t>далі – Майно)</w:t>
      </w:r>
      <w:r>
        <w:rPr>
          <w:lang w:val="uk-UA"/>
        </w:rPr>
        <w:t xml:space="preserve">, площею ____________ кв. м., розташоване за адресою: Україна, Рівненська область, _________________________________, і перебуває в повному </w:t>
      </w:r>
      <w:r>
        <w:rPr>
          <w:noProof/>
          <w:lang w:val="uk-UA"/>
        </w:rPr>
        <w:t>господарському віданні (або оперативному управлінні)____</w:t>
      </w:r>
      <w:r>
        <w:rPr>
          <w:lang w:val="uk-UA"/>
        </w:rPr>
        <w:t>_____________________________________________________.</w:t>
      </w:r>
    </w:p>
    <w:p w:rsidR="00F551B9" w:rsidRDefault="00F551B9" w:rsidP="00F551B9">
      <w:pPr>
        <w:ind w:left="2124"/>
        <w:rPr>
          <w:i/>
          <w:lang w:val="uk-UA"/>
        </w:rPr>
      </w:pPr>
      <w:r>
        <w:rPr>
          <w:i/>
          <w:lang w:val="uk-UA"/>
        </w:rPr>
        <w:t xml:space="preserve">                              (повна назва </w:t>
      </w:r>
      <w:proofErr w:type="spellStart"/>
      <w:r>
        <w:rPr>
          <w:i/>
          <w:lang w:val="uk-UA"/>
        </w:rPr>
        <w:t>балансоутримувача</w:t>
      </w:r>
      <w:proofErr w:type="spellEnd"/>
      <w:r>
        <w:rPr>
          <w:i/>
          <w:lang w:val="uk-UA"/>
        </w:rPr>
        <w:t>)</w:t>
      </w:r>
    </w:p>
    <w:p w:rsidR="00F551B9" w:rsidRDefault="00F551B9" w:rsidP="00F551B9">
      <w:pPr>
        <w:ind w:firstLine="567"/>
        <w:jc w:val="both"/>
        <w:rPr>
          <w:i/>
          <w:lang w:val="uk-UA"/>
        </w:rPr>
      </w:pPr>
    </w:p>
    <w:p w:rsidR="00F551B9" w:rsidRDefault="00F551B9" w:rsidP="00F551B9">
      <w:pPr>
        <w:ind w:firstLine="539"/>
        <w:jc w:val="both"/>
        <w:rPr>
          <w:lang w:val="uk-UA"/>
        </w:rPr>
      </w:pPr>
      <w:r>
        <w:rPr>
          <w:lang w:val="uk-UA"/>
        </w:rPr>
        <w:t>Вартість Майна визначена згідно із затвердженим звітом про експертну (незалежну) оцінку станом на “___” __________20__ року і становить _____________ грн. ________ коп.</w:t>
      </w:r>
    </w:p>
    <w:p w:rsidR="00F551B9" w:rsidRDefault="00F551B9" w:rsidP="00F551B9">
      <w:pPr>
        <w:jc w:val="both"/>
        <w:rPr>
          <w:i/>
          <w:lang w:val="uk-UA"/>
        </w:rPr>
      </w:pPr>
      <w:r>
        <w:rPr>
          <w:i/>
          <w:lang w:val="uk-UA"/>
        </w:rPr>
        <w:tab/>
        <w:t xml:space="preserve">                                                                                       (сума прописом)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>1.2. Майно передається в оренду з метою ________________________________________</w:t>
      </w:r>
    </w:p>
    <w:p w:rsidR="00F551B9" w:rsidRDefault="00F551B9" w:rsidP="00F551B9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_______________________________________________________________________________.</w:t>
      </w:r>
    </w:p>
    <w:p w:rsidR="00F551B9" w:rsidRDefault="00F551B9" w:rsidP="00F551B9">
      <w:pPr>
        <w:pStyle w:val="a6"/>
        <w:ind w:firstLine="600"/>
        <w:rPr>
          <w:noProof/>
          <w:sz w:val="24"/>
          <w:szCs w:val="24"/>
        </w:rPr>
      </w:pPr>
      <w:r>
        <w:rPr>
          <w:noProof/>
          <w:sz w:val="24"/>
          <w:szCs w:val="24"/>
        </w:rPr>
        <w:t>1.2.1. Стан Майна на момент укладання Договору (потребує/не потребує поточного або капітального ремонту) визначається в акті приймання-передачі.</w:t>
      </w:r>
    </w:p>
    <w:p w:rsidR="00F551B9" w:rsidRDefault="00F551B9" w:rsidP="00F551B9">
      <w:pPr>
        <w:pStyle w:val="a6"/>
        <w:ind w:firstLine="600"/>
        <w:rPr>
          <w:sz w:val="24"/>
          <w:szCs w:val="24"/>
        </w:rPr>
      </w:pPr>
      <w:r>
        <w:rPr>
          <w:noProof/>
          <w:sz w:val="24"/>
          <w:szCs w:val="24"/>
        </w:rPr>
        <w:t xml:space="preserve">1.2.2. </w:t>
      </w:r>
      <w:r>
        <w:rPr>
          <w:sz w:val="24"/>
          <w:szCs w:val="24"/>
        </w:rPr>
        <w:t>Орендар використовує орендоване Майно тільки за цільовим призначенням, обумовленим Договором.</w:t>
      </w:r>
    </w:p>
    <w:p w:rsidR="00F551B9" w:rsidRDefault="00F551B9" w:rsidP="00F551B9">
      <w:pPr>
        <w:rPr>
          <w:b/>
          <w:color w:val="000000"/>
          <w:lang w:val="uk-UA"/>
        </w:rPr>
      </w:pPr>
    </w:p>
    <w:p w:rsidR="00F551B9" w:rsidRDefault="00F551B9" w:rsidP="00F551B9">
      <w:pPr>
        <w:jc w:val="center"/>
        <w:rPr>
          <w:b/>
          <w:bCs/>
          <w:lang w:val="uk-UA"/>
        </w:rPr>
      </w:pPr>
    </w:p>
    <w:p w:rsidR="00F551B9" w:rsidRDefault="00F551B9" w:rsidP="00F551B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 УМОВИ ПЕРЕДАЧІ ТА ПОВЕРНЕННЯ ОРЕНДОВАНОГО МАЙНА</w:t>
      </w:r>
    </w:p>
    <w:p w:rsidR="00F551B9" w:rsidRDefault="00F551B9" w:rsidP="00F551B9">
      <w:pPr>
        <w:ind w:firstLine="539"/>
        <w:jc w:val="both"/>
        <w:rPr>
          <w:lang w:val="uk-UA"/>
        </w:rPr>
      </w:pPr>
      <w:r>
        <w:rPr>
          <w:lang w:val="uk-UA"/>
        </w:rPr>
        <w:t>2.1. Орендар вступає у строкове платне користування Майном у термін, вказаний у Договорі, але не раніше дати підписання сторонами цього Договору та акта приймання-передачі Майна, який є невід</w:t>
      </w:r>
      <w:r>
        <w:rPr>
          <w:color w:val="000000"/>
          <w:lang w:val="uk-UA"/>
        </w:rPr>
        <w:t>’</w:t>
      </w:r>
      <w:r>
        <w:rPr>
          <w:lang w:val="uk-UA"/>
        </w:rPr>
        <w:t xml:space="preserve">ємною частиною цього </w:t>
      </w:r>
      <w:r>
        <w:rPr>
          <w:bCs/>
          <w:lang w:val="uk-UA"/>
        </w:rPr>
        <w:t>Договору</w:t>
      </w:r>
      <w:r>
        <w:rPr>
          <w:lang w:val="uk-UA"/>
        </w:rPr>
        <w:t xml:space="preserve"> (Додаток № 1).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>2.2. У разі припинення цього Договору Майно повертається Орендарем Орендодавцю, у порядку, встановленому при передачі майна Орендарю. Майно вважається поверненим Орендодавцю з моменту підписання сторонами акта приймання-передачі.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lastRenderedPageBreak/>
        <w:t>2.3. Обов</w:t>
      </w:r>
      <w:r>
        <w:rPr>
          <w:color w:val="000000"/>
          <w:lang w:val="uk-UA"/>
        </w:rPr>
        <w:t>’</w:t>
      </w:r>
      <w:r>
        <w:rPr>
          <w:lang w:val="uk-UA"/>
        </w:rPr>
        <w:t>язок по складанню акта приймання-передачі покладається на сторону, яка передає Майно іншій стороні Договору.</w:t>
      </w:r>
    </w:p>
    <w:p w:rsidR="00F551B9" w:rsidRDefault="00F551B9" w:rsidP="00F551B9">
      <w:pPr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 </w:t>
      </w:r>
    </w:p>
    <w:p w:rsidR="00F551B9" w:rsidRDefault="00F551B9" w:rsidP="00F551B9">
      <w:pPr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3. ОРЕНДНА ПЛАТА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>3.1. Орендна плата є платежем у грошовій формі, який Орендар вносить Орендодавцю та до районного бюджету незалежно від результатів діяльності Орендаря і сплачується за весь термін фактичного користування майном, що визначається на підставі акта приймання-передачі в оренду та акта приймання-передачі майна з орендного користування.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 xml:space="preserve">3.2. До орендної плати не входить плата за комунальні послуги, вартість експлуатаційних витрат, за які Орендар сплачує окремо, згідно з додатковою угодою. </w:t>
      </w:r>
    </w:p>
    <w:p w:rsidR="00F551B9" w:rsidRDefault="00F551B9" w:rsidP="00F551B9">
      <w:pPr>
        <w:ind w:firstLine="540"/>
        <w:jc w:val="both"/>
        <w:rPr>
          <w:lang w:val="uk-UA"/>
        </w:rPr>
      </w:pPr>
      <w:proofErr w:type="spellStart"/>
      <w:r>
        <w:rPr>
          <w:lang w:val="uk-UA"/>
        </w:rPr>
        <w:t>Неукладання</w:t>
      </w:r>
      <w:proofErr w:type="spellEnd"/>
      <w:r>
        <w:rPr>
          <w:lang w:val="uk-UA"/>
        </w:rPr>
        <w:t xml:space="preserve"> додаткової угоди є підставою для порушення питання про дострокове розірвання Договору.</w:t>
      </w:r>
    </w:p>
    <w:p w:rsidR="00F551B9" w:rsidRDefault="00F551B9" w:rsidP="00F551B9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3.3. За користування об’єктом оренди Орендар сплачує Орендодавцю орендну плату, розрахунок якої здійснюється </w:t>
      </w:r>
      <w:r>
        <w:rPr>
          <w:lang w:val="uk-UA"/>
        </w:rPr>
        <w:t xml:space="preserve">на підставі </w:t>
      </w:r>
      <w:r>
        <w:rPr>
          <w:spacing w:val="-6"/>
          <w:lang w:val="uk-UA"/>
        </w:rPr>
        <w:t xml:space="preserve">Постанови Кабінету Міністрів України від 4.10.95        № 786 </w:t>
      </w:r>
      <w:proofErr w:type="spellStart"/>
      <w:r>
        <w:rPr>
          <w:spacing w:val="-6"/>
          <w:lang w:val="uk-UA"/>
        </w:rPr>
        <w:t>„Про</w:t>
      </w:r>
      <w:proofErr w:type="spellEnd"/>
      <w:r>
        <w:rPr>
          <w:spacing w:val="-6"/>
          <w:lang w:val="uk-UA"/>
        </w:rPr>
        <w:t xml:space="preserve"> методику розрахунку орендної плати за  державне майно та  пропорції її </w:t>
      </w:r>
      <w:proofErr w:type="spellStart"/>
      <w:r>
        <w:rPr>
          <w:spacing w:val="-6"/>
          <w:lang w:val="uk-UA"/>
        </w:rPr>
        <w:t>розподілу”</w:t>
      </w:r>
      <w:proofErr w:type="spellEnd"/>
      <w:r>
        <w:rPr>
          <w:lang w:val="uk-UA"/>
        </w:rPr>
        <w:t xml:space="preserve">, що становить </w:t>
      </w:r>
      <w:proofErr w:type="spellStart"/>
      <w:r>
        <w:rPr>
          <w:lang w:val="uk-UA"/>
        </w:rPr>
        <w:t>_______________________грн._____коп</w:t>
      </w:r>
      <w:proofErr w:type="spellEnd"/>
      <w:r>
        <w:rPr>
          <w:lang w:val="uk-UA"/>
        </w:rPr>
        <w:t xml:space="preserve">. за </w:t>
      </w:r>
      <w:smartTag w:uri="urn:schemas-microsoft-com:office:smarttags" w:element="metricconverter">
        <w:smartTagPr>
          <w:attr w:name="ProductID" w:val="1 м"/>
        </w:smartTagPr>
        <w:r>
          <w:rPr>
            <w:lang w:val="uk-UA"/>
          </w:rPr>
          <w:t xml:space="preserve">1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.кв</w:t>
      </w:r>
      <w:proofErr w:type="spellEnd"/>
      <w:r>
        <w:rPr>
          <w:lang w:val="uk-UA"/>
        </w:rPr>
        <w:t xml:space="preserve">. орендованої площі та в загальному складає </w:t>
      </w:r>
      <w:proofErr w:type="spellStart"/>
      <w:r>
        <w:rPr>
          <w:lang w:val="uk-UA"/>
        </w:rPr>
        <w:t>______________________грн._____коп</w:t>
      </w:r>
      <w:proofErr w:type="spellEnd"/>
      <w:r>
        <w:rPr>
          <w:lang w:val="uk-UA"/>
        </w:rPr>
        <w:t xml:space="preserve">. в рік. Розмір орендної плати за базовий місяць </w:t>
      </w:r>
      <w:proofErr w:type="spellStart"/>
      <w:r>
        <w:rPr>
          <w:lang w:val="uk-UA"/>
        </w:rPr>
        <w:t>складає________________грн.____</w:t>
      </w:r>
      <w:proofErr w:type="spellEnd"/>
      <w:r>
        <w:rPr>
          <w:lang w:val="uk-UA"/>
        </w:rPr>
        <w:t xml:space="preserve">_____коп. </w:t>
      </w:r>
    </w:p>
    <w:p w:rsidR="00F551B9" w:rsidRDefault="00F551B9" w:rsidP="00F551B9">
      <w:pPr>
        <w:ind w:firstLine="540"/>
        <w:jc w:val="both"/>
        <w:rPr>
          <w:lang w:val="uk-UA"/>
        </w:rPr>
      </w:pPr>
      <w:r>
        <w:rPr>
          <w:lang w:val="uk-UA"/>
        </w:rPr>
        <w:t xml:space="preserve">Нарахування ПДВ на суму орендної плати здійснюється у порядку, визначеному чинним законодавством.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Розмір орендної плати за перший  місяць  оренди  визначається шляхом  коригування  розміру  орендної  плати за базовий місяць на індекс інфляції за період з першого числа  наступного  за  базовим місяця до останнього числа першого місяця оренди.</w:t>
      </w:r>
    </w:p>
    <w:p w:rsidR="00F551B9" w:rsidRDefault="00F551B9" w:rsidP="00F551B9">
      <w:pPr>
        <w:ind w:firstLine="540"/>
        <w:jc w:val="both"/>
        <w:rPr>
          <w:lang w:val="uk-UA"/>
        </w:rPr>
      </w:pPr>
      <w:bookmarkStart w:id="0" w:name="o68"/>
      <w:bookmarkStart w:id="1" w:name="o69"/>
      <w:bookmarkEnd w:id="0"/>
      <w:bookmarkEnd w:id="1"/>
      <w:r>
        <w:rPr>
          <w:color w:val="000000"/>
          <w:lang w:val="uk-UA"/>
        </w:rPr>
        <w:t xml:space="preserve"> Розмір  орендної  плати  за  кожний   наступний  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F551B9" w:rsidRDefault="00F551B9" w:rsidP="00F551B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3.4. Орендну плату Орендар зобов’язаний перераховувати щомісячно не пізніше 15 числа місяця наступного за звітним, згідно виставлених рахунків Орендодавцем у співвідношеннях визначених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2007 року № 216.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3.5. Орендна плата, перерахована несвоєчасно або не в повному обсязі, стягується відповідно до чинного законодавства України з урахуванням пені в розмірі подвійної облікової ставки Національного банку України на дату сплати за кожний день прострочення платежу.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3.6. У разі, якщо на дату сплати орендної плати заборгованість за неї перевищує один місяць, Орендарю нараховується  штраф у розмірі п’ятдесяти відсотків від суми заборгованості.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У разі недостатності суми здійсненого платежу для виконання грошового зобов’язання у повному обсязі, ця сума погашає вимоги Орендодавця у такій черговості: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- у першу чергу зараховуються штрафні санкції та пеня;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- у другу чергу зараховується сума орендної плати.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3.7. Розмір орендної плати змінюється Орендодавцем в односторонньому порядку, без погодження з Орендарем у випадку зміни Методики її розрахунку та в інших випадках, передбачених законодавчими актами України та рішеннями районної ради, у випадку відмови Орендаря договір вважається розірваним.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3.8. У разі припинення (розірвання) Договору оренди Орендар сплачує орендну плату до дати повернення Майна за актом приймання-передачі включно. Закінчення строку дії Договору оренди не звільняє Орендаря від обов’язку сплатити заборгованість за орендною платою, якщо така виникла, у повному обсязі, враховуючи штрафні санкції та пеню.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lang w:val="uk-UA"/>
        </w:rPr>
      </w:pP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lang w:val="uk-UA"/>
        </w:rPr>
      </w:pPr>
      <w:r>
        <w:rPr>
          <w:b/>
          <w:bCs/>
          <w:lang w:val="uk-UA"/>
        </w:rPr>
        <w:t>4. ПРАВА ОРЕНДАРЯ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lang w:val="uk-UA"/>
        </w:rPr>
      </w:pPr>
      <w:r>
        <w:rPr>
          <w:bCs/>
          <w:i/>
          <w:lang w:val="uk-UA"/>
        </w:rPr>
        <w:t>4.1. Орендар має право: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4.1.1. З дозволу Орендодавця: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-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вносити зміни до складу орендованого Майна, проводити його реконструкцію, технічне переозброєння, капітальний ремонт, що зумовлює підвищення його вартості;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- виконувати всі роботи по пристосуванню приміщень до особливостей своєї діяльності за рахунок власних коштів.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lang w:val="uk-UA"/>
        </w:rPr>
      </w:pP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lang w:val="uk-UA"/>
        </w:rPr>
      </w:pPr>
      <w:r>
        <w:rPr>
          <w:b/>
          <w:bCs/>
          <w:lang w:val="uk-UA"/>
        </w:rPr>
        <w:t>5. ОБОВ</w:t>
      </w:r>
      <w:r>
        <w:rPr>
          <w:b/>
          <w:lang w:val="uk-UA"/>
        </w:rPr>
        <w:t>’</w:t>
      </w:r>
      <w:r>
        <w:rPr>
          <w:b/>
          <w:bCs/>
          <w:lang w:val="uk-UA"/>
        </w:rPr>
        <w:t>ЯЗКИ ОРЕНДАРЯ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i/>
          <w:lang w:val="uk-UA"/>
        </w:rPr>
      </w:pPr>
      <w:r>
        <w:rPr>
          <w:i/>
          <w:lang w:val="uk-UA"/>
        </w:rPr>
        <w:t>5.1. Орендар</w:t>
      </w:r>
      <w:r>
        <w:rPr>
          <w:b/>
          <w:bCs/>
          <w:i/>
          <w:lang w:val="uk-UA"/>
        </w:rPr>
        <w:t xml:space="preserve"> </w:t>
      </w:r>
      <w:r>
        <w:rPr>
          <w:i/>
          <w:lang w:val="uk-UA"/>
        </w:rPr>
        <w:t>зобов</w:t>
      </w:r>
      <w:r>
        <w:rPr>
          <w:i/>
          <w:color w:val="000000"/>
          <w:lang w:val="uk-UA"/>
        </w:rPr>
        <w:t>’</w:t>
      </w:r>
      <w:r>
        <w:rPr>
          <w:i/>
          <w:lang w:val="uk-UA"/>
        </w:rPr>
        <w:t>язується: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5.1.1. За актом приймання-передачі прийняти орендоване Майно.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5.1.2. Використовувати орендоване Майно відповідно до його призначення та умов цього Договору, своєчасно узгоджувати з Орендодавцем будь-які зміни профілю використання орендованого Майна або його частини.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5.1.3. Своєчасно та у повному обсязі сплачувати орендну плату.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>
        <w:rPr>
          <w:lang w:val="uk-UA"/>
        </w:rPr>
        <w:t>5.1.4. Утримувати орендоване Майно у повній збереженості, запобігати його пошкодженню та псуванню, своєчасно проводити необхідний поточний ремонт приміщень за рахунок власних коштів, які не підлягають компенсації.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>
        <w:rPr>
          <w:lang w:val="uk-UA"/>
        </w:rPr>
        <w:t>На період проведення ремонту об</w:t>
      </w:r>
      <w:r>
        <w:rPr>
          <w:color w:val="000000"/>
          <w:lang w:val="uk-UA"/>
        </w:rPr>
        <w:t>’</w:t>
      </w:r>
      <w:r>
        <w:rPr>
          <w:lang w:val="uk-UA"/>
        </w:rPr>
        <w:t>єкту оренди Орендар не звільняється від сплати орендної плати, плати за комунальні послуги та інших платежів.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>
        <w:rPr>
          <w:lang w:val="uk-UA"/>
        </w:rPr>
        <w:t>5.1.5. Утримувати Майно та прилеглу територію у належному стані. Здійснювати обслуговування теплових, електричних та вентиляційних мереж, їх необхідний поточний ремонт, а при необхідності забезпечити доступ експлуатуючих організацій до цих мереж з метою їх профілактичного огляду і ремонту. У разі виникнення аварійної ситуації забезпечити доступ протягом  всієї  доби. Виконувати усі санітарні правила.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5.1.6. За свій рахунок проводити протипожежні заходи, нести матеріальну відповідальність за збитки, спричинені пожежею, що виникла в орендованому приміщенні з вини Орендаря.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5.1.7. Забезпечувати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Надавати Орендодавцю за першою вимогою всю необхідну інформацію щодо орендованого майна.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5.1.8.  Щомісяця до 17 числа місяця наступного після звітного, надсилати Орендодавцеві копію платіжного документа про сплату орендної плати до районного бюджету. На вимогу Орендодавця проводити звіряння взаєморозрахунків по орендних платежах і оформляти відповідні акти звіряння.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5.1.9. У разі припинення або розірвання Договору негайно повернути Орендодавцеві одержане від нього Майно у належному стану, не гіршому, ніж на час передачі його в оренду, з усіма зробленими в ньому невід’ємними </w:t>
      </w:r>
      <w:proofErr w:type="spellStart"/>
      <w:r>
        <w:rPr>
          <w:lang w:val="uk-UA"/>
        </w:rPr>
        <w:t>поліпшеннями</w:t>
      </w:r>
      <w:proofErr w:type="spellEnd"/>
      <w:r>
        <w:rPr>
          <w:lang w:val="uk-UA"/>
        </w:rPr>
        <w:t xml:space="preserve"> та відшкодувати Орендодавцеві збитки у разі погіршення стану або втрати (часткової або повної) орендованого Майна з вини Орендаря.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5.1.10. Протягом місяця після укладення цього Договору застрахувати орендоване Майно на суму не менше, ніж його вартість за звітом про оцінку (балансова вартість) на користь Орендодавця у порядку, визначеному чинним законодавством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та надати Орендодавцю копії страхового полісу і платіжного доручення. Постійно поновлювати договір страхування таким чином, щоб увесь строк оренди Майно було застрахованим.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 5.1.11. У разі зміни найменування юридичної особи, адреси, рахунку, телефону письмово повідомити про це Орендодавця в 10-денний термін з наданням відповідних підтверджуючих документів. У разі невиконання цього пункту всі повідомлення, які направлені за юридичною адресою, вважаються врученими.</w:t>
      </w:r>
    </w:p>
    <w:p w:rsidR="00F551B9" w:rsidRDefault="00F551B9" w:rsidP="00F551B9">
      <w:pPr>
        <w:tabs>
          <w:tab w:val="left" w:pos="450"/>
        </w:tabs>
        <w:ind w:firstLine="448"/>
        <w:jc w:val="both"/>
        <w:rPr>
          <w:lang w:val="uk-UA"/>
        </w:rPr>
      </w:pPr>
      <w:r>
        <w:rPr>
          <w:lang w:val="uk-UA"/>
        </w:rPr>
        <w:t>5.1.12. У разі реорганізації чи ліквідації або порушенні справи про банкрутство в господарському суді письмово повідомити про це Орендодавця в 10-денний термін з моменту виникнення перелічених фактів та надати нотаріально посвідченні копії установчих документів, які враховують реорганізаційні процеси, а також інформацію про правонаступництво.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5.2. При проведенні Орендарем капітального ремонту чи переобладнання приміщення, останній несе матеріальну відповідальність за якість ремонту та пошкодження, викликані ремонтом в будинку, де знаходиться орендоване приміщення.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5.3. Капітальний ремонт, реконструкція, технічне переобладнання орендованого Майна, проводяться Орендарем тільки з дозволу Орендодавця за рахунок власних коштів Орендаря, які не підлягають компенсації, з наданням Орендодавцю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40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6. ПРАВА ОРЕНДОДАВЦЯ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lang w:val="uk-UA"/>
        </w:rPr>
      </w:pPr>
      <w:r>
        <w:rPr>
          <w:bCs/>
          <w:i/>
          <w:lang w:val="uk-UA"/>
        </w:rPr>
        <w:t>6.1. Орендодавець має право: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lang w:val="uk-UA"/>
        </w:rPr>
      </w:pPr>
      <w:r>
        <w:rPr>
          <w:lang w:val="uk-UA"/>
        </w:rPr>
        <w:t>6.1.1. Контролювати наявність, технічний стан, напрямки та ефективність використання Майна, переданого в оренду за цим Договором</w:t>
      </w:r>
      <w:r>
        <w:rPr>
          <w:i/>
          <w:lang w:val="uk-UA"/>
        </w:rPr>
        <w:t>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lang w:val="uk-UA"/>
        </w:rPr>
      </w:pPr>
      <w:r>
        <w:rPr>
          <w:lang w:val="uk-UA"/>
        </w:rPr>
        <w:t xml:space="preserve">6.1.2. Відмовитися від цього Договору і вимагати повернення орендованого Майна у разі несплати Орендарем орендної плати протягом трьох місяців і більше.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lang w:val="uk-UA"/>
        </w:rPr>
      </w:pPr>
      <w:r>
        <w:rPr>
          <w:b/>
          <w:bCs/>
          <w:lang w:val="uk-UA"/>
        </w:rPr>
        <w:t> 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lang w:val="uk-UA"/>
        </w:rPr>
      </w:pPr>
      <w:r>
        <w:rPr>
          <w:b/>
          <w:bCs/>
          <w:lang w:val="uk-UA"/>
        </w:rPr>
        <w:t>7. ОБОВ</w:t>
      </w:r>
      <w:r>
        <w:rPr>
          <w:b/>
          <w:lang w:val="uk-UA"/>
        </w:rPr>
        <w:t>’</w:t>
      </w:r>
      <w:r>
        <w:rPr>
          <w:b/>
          <w:bCs/>
          <w:lang w:val="uk-UA"/>
        </w:rPr>
        <w:t>ЯЗКИ ОРЕНДОДАВЦЯ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lang w:val="uk-UA"/>
        </w:rPr>
      </w:pPr>
      <w:r>
        <w:rPr>
          <w:bCs/>
          <w:i/>
          <w:lang w:val="uk-UA"/>
        </w:rPr>
        <w:t>7.1. Орендодавець зобов</w:t>
      </w:r>
      <w:r>
        <w:rPr>
          <w:lang w:val="uk-UA"/>
        </w:rPr>
        <w:t>’</w:t>
      </w:r>
      <w:r>
        <w:rPr>
          <w:bCs/>
          <w:i/>
          <w:lang w:val="uk-UA"/>
        </w:rPr>
        <w:t>язується :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7.1.1. Передати Орендарю майно, згідно з розділом 2 цього Договору </w:t>
      </w:r>
      <w:r>
        <w:rPr>
          <w:noProof/>
          <w:lang w:val="uk-UA"/>
        </w:rPr>
        <w:t>за актом приймання-передачі майна</w:t>
      </w:r>
      <w:r>
        <w:rPr>
          <w:lang w:val="uk-UA"/>
        </w:rPr>
        <w:t>, який підписується одночасно з цим Договором.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7.1.2. Не вчиняти дій, які б перешкоджали Орендарю користуватися орендованим Майном на умовах цього Договору.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7.2. У випадку реорганізації Орендаря до припинення чинності цього Договору переукласти цей Договір на таких самих умовах з одним із правонаступників, якщо останній згоден передати майно в оренду.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7.3. У разі здійснення Орендарем невід’ємних </w:t>
      </w:r>
      <w:proofErr w:type="spellStart"/>
      <w:r>
        <w:rPr>
          <w:lang w:val="uk-UA"/>
        </w:rPr>
        <w:t>поліпшень</w:t>
      </w:r>
      <w:proofErr w:type="spellEnd"/>
      <w:r>
        <w:rPr>
          <w:lang w:val="uk-UA"/>
        </w:rPr>
        <w:t xml:space="preserve"> орендованого Майна Орендодавець здійснювати контроль за проведенням таких </w:t>
      </w:r>
      <w:proofErr w:type="spellStart"/>
      <w:r>
        <w:rPr>
          <w:lang w:val="uk-UA"/>
        </w:rPr>
        <w:t>поліпшень</w:t>
      </w:r>
      <w:proofErr w:type="spellEnd"/>
      <w:r>
        <w:rPr>
          <w:lang w:val="uk-UA"/>
        </w:rPr>
        <w:t>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40"/>
        <w:jc w:val="center"/>
        <w:rPr>
          <w:lang w:val="uk-UA"/>
        </w:rPr>
      </w:pPr>
      <w:r>
        <w:rPr>
          <w:b/>
          <w:bCs/>
          <w:lang w:val="uk-UA"/>
        </w:rPr>
        <w:t>8. ВІДПОВІДАЛЬНІСТЬ СТОРІН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8.1. За невиконання або неналежне виконання зобов’язань за Договором оренди, у тому числі зміну або розірвання його в односторонньому порядку, крім випадків, передбачених цим Договором, сторони несуть відповідальність, передбачену діючим законодавством України.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8.2. Спори, що виникають у ході виконання Договору оренди, вирішуються за згодою сторін. Якщо згоди не було досягнуто, спір передається на розгляд до суду.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8.3.. Якщо Орендар допустив погіршення орендованого майна або його руйнування, він повинен відшкодувати Орендодавцеві збитки, згідно чинного законодавства України.  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9. СТРОК ДІЇ, УМОВИ ЗМІНИ ТА ПРИПИНЕННЯ ДОГОВОРУ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9.1. Цей Договір вступає в силу з моменту підписання його Сторонами і діє з „___”_____________ 20__ року до „___”_____________20__ року включно.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val="uk-UA"/>
        </w:rPr>
      </w:pPr>
      <w:r>
        <w:rPr>
          <w:lang w:val="uk-UA"/>
        </w:rPr>
        <w:t xml:space="preserve">9.2. Умови цього Договору зберігають силу протягом усього строку його дії, а в частині зобов’язань Орендаря щодо сплати орендної плати – до повного </w:t>
      </w:r>
      <w:r>
        <w:rPr>
          <w:color w:val="000000"/>
          <w:lang w:val="uk-UA"/>
        </w:rPr>
        <w:t>виконання зобов’язань.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9.3. У разі припинення або розірвання Договору, поліпшення орендованого Майна, здійснені Орендарем за рахунок власних коштів, які можна відокремити від орендованого Майна не завдаючи йому шкоди, визнаються власністю Орендаря, а невідокремлювані поліпшення, які не підлягають компенсації – власністю Орендодавця. 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9.4. Після закінчення строку дії Договору оренди орендоване майно має бути звільнено і передано Орендодавцю за актом приймання-передачі. За час фактичного користування об</w:t>
      </w:r>
      <w:r>
        <w:rPr>
          <w:color w:val="000000"/>
          <w:lang w:val="uk-UA"/>
        </w:rPr>
        <w:t>’</w:t>
      </w:r>
      <w:r>
        <w:rPr>
          <w:lang w:val="uk-UA"/>
        </w:rPr>
        <w:t>єктом оренди після припинення дії цього Договору до передачі приміщення за актом, Орендар зобов’язаний внести плату за користування приміщенням в розмірі орендної плати.</w:t>
      </w:r>
    </w:p>
    <w:p w:rsidR="00F551B9" w:rsidRDefault="00F551B9" w:rsidP="00F551B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>
        <w:rPr>
          <w:lang w:val="uk-UA"/>
        </w:rPr>
        <w:t>9.5. Договір може бути розірвано за погодженням Сторін. На вимогу однієї із Сторін Договір може бути достроково розірвано за рішенням суду у разі невиконання Сторонами своїх зобов’язань та з інших підстав, передбачених законодавчими актами України.</w:t>
      </w:r>
    </w:p>
    <w:p w:rsidR="00F551B9" w:rsidRDefault="00F551B9" w:rsidP="00F551B9">
      <w:pPr>
        <w:pStyle w:val="HTM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9.6.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припинення або розірвання цього Договору Майно протягом трьох робочих днів повертається Орендарем </w:t>
      </w:r>
      <w:bookmarkStart w:id="2" w:name="126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Орендодавцю.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lang w:val="uk-UA"/>
        </w:rPr>
      </w:pPr>
      <w:bookmarkStart w:id="3" w:name="127"/>
      <w:bookmarkEnd w:id="3"/>
      <w:r>
        <w:rPr>
          <w:color w:val="000000"/>
          <w:lang w:val="uk-UA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>
        <w:rPr>
          <w:lang w:val="uk-UA"/>
        </w:rPr>
        <w:t>9.7. Взаємовідносини Сторін, не врегульовані цим Договором, регламентуються чинним законодавством.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lang w:val="uk-UA"/>
        </w:rPr>
      </w:pPr>
      <w:r>
        <w:rPr>
          <w:lang w:val="uk-UA"/>
        </w:rPr>
        <w:t>9.8. Цей Договір складено при повному розумінні Сторонами його умов та термінології української мови в двох автентичних примірниках, що мають однакову юридичну силу: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lang w:val="uk-UA"/>
        </w:rPr>
      </w:pPr>
      <w:r>
        <w:rPr>
          <w:lang w:val="uk-UA"/>
        </w:rPr>
        <w:t>1-й примірник – Орендодавцеві;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lang w:val="uk-UA"/>
        </w:rPr>
      </w:pPr>
      <w:r>
        <w:rPr>
          <w:lang w:val="uk-UA"/>
        </w:rPr>
        <w:t>2-й примірник – Орендарю.</w:t>
      </w:r>
    </w:p>
    <w:p w:rsidR="00F551B9" w:rsidRDefault="00F551B9" w:rsidP="00F551B9">
      <w:pPr>
        <w:tabs>
          <w:tab w:val="left" w:pos="4560"/>
        </w:tabs>
        <w:ind w:right="141" w:firstLine="567"/>
        <w:jc w:val="both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10.  ДОДАТКИ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Додатки до цього </w:t>
      </w:r>
      <w:r>
        <w:rPr>
          <w:bCs/>
          <w:lang w:val="uk-UA"/>
        </w:rPr>
        <w:t>Договору</w:t>
      </w:r>
      <w:r>
        <w:rPr>
          <w:lang w:val="uk-UA"/>
        </w:rPr>
        <w:t xml:space="preserve"> є його невід’ємною і складовою частиною. До цього </w:t>
      </w:r>
      <w:r>
        <w:rPr>
          <w:bCs/>
          <w:lang w:val="uk-UA"/>
        </w:rPr>
        <w:t xml:space="preserve">Договору </w:t>
      </w:r>
      <w:r>
        <w:rPr>
          <w:lang w:val="uk-UA"/>
        </w:rPr>
        <w:t>додаються: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lang w:val="uk-UA"/>
        </w:rPr>
        <w:t>- Акт приймання-передачі орендованого Майна (Додаток № 1);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lang w:val="uk-UA"/>
        </w:rPr>
      </w:pPr>
      <w:r>
        <w:rPr>
          <w:lang w:val="uk-UA"/>
        </w:rPr>
        <w:t>- Розрахунок орендної плати(Додаток № 1)..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11. ЮРИДИЧНІ АДРЕСИ ТА БАНКІВСЬКІ РЕКВІЗИТИ СТОРІН</w:t>
      </w:r>
    </w:p>
    <w:tbl>
      <w:tblPr>
        <w:tblW w:w="5075" w:type="pct"/>
        <w:jc w:val="center"/>
        <w:tblCellSpacing w:w="22" w:type="dxa"/>
        <w:tblInd w:w="72" w:type="dxa"/>
        <w:tblLook w:val="04A0"/>
      </w:tblPr>
      <w:tblGrid>
        <w:gridCol w:w="4856"/>
        <w:gridCol w:w="214"/>
        <w:gridCol w:w="4832"/>
      </w:tblGrid>
      <w:tr w:rsidR="00F551B9" w:rsidTr="00F551B9">
        <w:trPr>
          <w:tblCellSpacing w:w="22" w:type="dxa"/>
          <w:jc w:val="center"/>
        </w:trPr>
        <w:tc>
          <w:tcPr>
            <w:tcW w:w="2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B9" w:rsidRDefault="00F551B9">
            <w:pPr>
              <w:jc w:val="center"/>
              <w:rPr>
                <w:i/>
                <w:lang w:val="uk-UA"/>
              </w:rPr>
            </w:pPr>
            <w:bookmarkStart w:id="4" w:name="822"/>
            <w:bookmarkEnd w:id="4"/>
            <w:r>
              <w:rPr>
                <w:b/>
                <w:i/>
                <w:lang w:val="uk-UA"/>
              </w:rPr>
              <w:t>Орендодавець</w:t>
            </w:r>
            <w:r>
              <w:rPr>
                <w:lang w:val="uk-UA"/>
              </w:rPr>
              <w:br/>
              <w:t>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sz w:val="20"/>
                <w:szCs w:val="20"/>
                <w:lang w:val="uk-UA"/>
              </w:rPr>
              <w:t>(повна назва і його юридична адреса)</w:t>
            </w:r>
          </w:p>
          <w:p w:rsidR="00F551B9" w:rsidRDefault="00F551B9">
            <w:pPr>
              <w:rPr>
                <w:lang w:val="uk-UA"/>
              </w:rPr>
            </w:pPr>
            <w:bookmarkStart w:id="5" w:name="865"/>
            <w:bookmarkEnd w:id="5"/>
            <w:r>
              <w:rPr>
                <w:lang w:val="uk-UA"/>
              </w:rPr>
              <w:t xml:space="preserve">Поточний рахунок № ____________________ </w:t>
            </w:r>
          </w:p>
          <w:p w:rsidR="00F551B9" w:rsidRDefault="00F551B9">
            <w:pPr>
              <w:rPr>
                <w:lang w:val="uk-UA"/>
              </w:rPr>
            </w:pPr>
            <w:bookmarkStart w:id="6" w:name="823"/>
            <w:bookmarkEnd w:id="6"/>
            <w:r>
              <w:rPr>
                <w:lang w:val="uk-UA"/>
              </w:rPr>
              <w:t>_______________________________________</w:t>
            </w:r>
            <w:r>
              <w:rPr>
                <w:lang w:val="uk-UA"/>
              </w:rPr>
              <w:br/>
              <w:t>тел. ______________ факс. ________________</w:t>
            </w:r>
          </w:p>
          <w:p w:rsidR="00F551B9" w:rsidRDefault="00F551B9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_______________________________________ </w:t>
            </w:r>
          </w:p>
          <w:p w:rsidR="00F551B9" w:rsidRDefault="00F551B9">
            <w:pPr>
              <w:jc w:val="center"/>
              <w:rPr>
                <w:sz w:val="20"/>
                <w:szCs w:val="20"/>
                <w:lang w:val="uk-UA"/>
              </w:rPr>
            </w:pPr>
            <w:bookmarkStart w:id="7" w:name="824"/>
            <w:bookmarkEnd w:id="7"/>
            <w:r>
              <w:rPr>
                <w:lang w:val="uk-UA"/>
              </w:rPr>
              <w:t>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sz w:val="20"/>
                <w:szCs w:val="20"/>
                <w:lang w:val="uk-UA"/>
              </w:rPr>
              <w:t>(посада керівника)</w:t>
            </w:r>
          </w:p>
          <w:p w:rsidR="00F551B9" w:rsidRDefault="00F551B9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8" w:name="825"/>
            <w:bookmarkEnd w:id="8"/>
            <w:r>
              <w:rPr>
                <w:color w:val="000000"/>
                <w:sz w:val="28"/>
                <w:szCs w:val="28"/>
                <w:lang w:val="uk-UA"/>
              </w:rPr>
              <w:t>__________________________________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(підпис керівника, дата)              (П.І.Б. керівника)</w:t>
            </w:r>
          </w:p>
          <w:p w:rsidR="00F551B9" w:rsidRDefault="00F551B9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9" w:name="826"/>
            <w:bookmarkEnd w:id="9"/>
            <w:r>
              <w:rPr>
                <w:color w:val="000000"/>
                <w:sz w:val="20"/>
                <w:szCs w:val="20"/>
                <w:lang w:val="uk-UA"/>
              </w:rPr>
              <w:t>М. П. </w:t>
            </w:r>
          </w:p>
        </w:tc>
        <w:tc>
          <w:tcPr>
            <w:tcW w:w="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B9" w:rsidRDefault="00F551B9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0" w:name="863"/>
            <w:bookmarkEnd w:id="10"/>
            <w:r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bookmarkStart w:id="11" w:name="827"/>
            <w:bookmarkEnd w:id="11"/>
            <w:r>
              <w:rPr>
                <w:b/>
                <w:i/>
                <w:lang w:val="uk-UA"/>
              </w:rPr>
              <w:t>Орендар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sz w:val="20"/>
                <w:szCs w:val="20"/>
                <w:lang w:val="uk-UA"/>
              </w:rPr>
              <w:t>(повна назва і його адреса)</w:t>
            </w:r>
          </w:p>
          <w:p w:rsidR="00F551B9" w:rsidRDefault="00F551B9">
            <w:pPr>
              <w:rPr>
                <w:lang w:val="uk-UA"/>
              </w:rPr>
            </w:pPr>
            <w:bookmarkStart w:id="12" w:name="867"/>
            <w:bookmarkEnd w:id="12"/>
            <w:r>
              <w:rPr>
                <w:lang w:val="uk-UA"/>
              </w:rPr>
              <w:t xml:space="preserve">Поточний рахунок № ____________________ </w:t>
            </w:r>
          </w:p>
          <w:p w:rsidR="00F551B9" w:rsidRDefault="00F551B9">
            <w:pPr>
              <w:rPr>
                <w:lang w:val="uk-UA"/>
              </w:rPr>
            </w:pPr>
            <w:bookmarkStart w:id="13" w:name="828"/>
            <w:bookmarkEnd w:id="13"/>
            <w:r>
              <w:rPr>
                <w:lang w:val="uk-UA"/>
              </w:rPr>
              <w:t>_______________________________________</w:t>
            </w:r>
            <w:r>
              <w:rPr>
                <w:lang w:val="uk-UA"/>
              </w:rPr>
              <w:br/>
              <w:t>тел. ______________ факс ________________</w:t>
            </w:r>
          </w:p>
          <w:p w:rsidR="00F551B9" w:rsidRDefault="00F551B9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_______________________________________ </w:t>
            </w:r>
          </w:p>
          <w:p w:rsidR="00F551B9" w:rsidRDefault="00F551B9">
            <w:pPr>
              <w:jc w:val="center"/>
              <w:rPr>
                <w:sz w:val="20"/>
                <w:szCs w:val="20"/>
                <w:lang w:val="uk-UA"/>
              </w:rPr>
            </w:pPr>
            <w:bookmarkStart w:id="14" w:name="829"/>
            <w:bookmarkEnd w:id="14"/>
            <w:r>
              <w:rPr>
                <w:lang w:val="uk-UA"/>
              </w:rPr>
              <w:t>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sz w:val="20"/>
                <w:szCs w:val="20"/>
                <w:lang w:val="uk-UA"/>
              </w:rPr>
              <w:t>(посада)</w:t>
            </w:r>
          </w:p>
          <w:p w:rsidR="00F551B9" w:rsidRDefault="00F551B9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5" w:name="830"/>
            <w:bookmarkEnd w:id="15"/>
            <w:r>
              <w:rPr>
                <w:color w:val="000000"/>
                <w:sz w:val="28"/>
                <w:szCs w:val="28"/>
                <w:lang w:val="uk-UA"/>
              </w:rPr>
              <w:t>_________________________________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(підпис, дата)                                             (П.І.Б.)</w:t>
            </w:r>
          </w:p>
          <w:p w:rsidR="00F551B9" w:rsidRDefault="00F551B9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6" w:name="831"/>
            <w:bookmarkEnd w:id="16"/>
            <w:r>
              <w:rPr>
                <w:color w:val="000000"/>
                <w:sz w:val="20"/>
                <w:szCs w:val="20"/>
                <w:lang w:val="uk-UA"/>
              </w:rPr>
              <w:t>М. П. </w:t>
            </w:r>
          </w:p>
        </w:tc>
      </w:tr>
    </w:tbl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t xml:space="preserve">           </w:t>
      </w:r>
      <w:r>
        <w:rPr>
          <w:lang w:val="uk-UA"/>
        </w:rPr>
        <w:t xml:space="preserve">                  </w:t>
      </w:r>
      <w:r>
        <w:t xml:space="preserve">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rPr>
          <w:lang w:val="uk-UA"/>
        </w:rPr>
        <w:t xml:space="preserve">     Додаток № 1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t xml:space="preserve">     </w:t>
      </w:r>
      <w:r>
        <w:rPr>
          <w:lang w:val="uk-UA"/>
        </w:rPr>
        <w:t>до Типового договору оренди нерухомого майна,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t xml:space="preserve">     </w:t>
      </w:r>
      <w:r>
        <w:rPr>
          <w:lang w:val="uk-UA"/>
        </w:rPr>
        <w:t>яке належить до спільної власності      територіальних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rPr>
          <w:lang w:val="uk-UA"/>
        </w:rPr>
        <w:t xml:space="preserve">     громад сіл та селища </w:t>
      </w:r>
      <w:proofErr w:type="spellStart"/>
      <w:r>
        <w:rPr>
          <w:lang w:val="uk-UA"/>
        </w:rPr>
        <w:t>Зарічненського</w:t>
      </w:r>
      <w:proofErr w:type="spellEnd"/>
      <w:r>
        <w:rPr>
          <w:lang w:val="uk-UA"/>
        </w:rPr>
        <w:t xml:space="preserve"> району              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rPr>
          <w:lang w:val="uk-UA"/>
        </w:rPr>
        <w:t xml:space="preserve">     Рівненської області</w:t>
      </w:r>
      <w:r>
        <w:t xml:space="preserve">           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0"/>
        <w:rPr>
          <w:lang w:val="uk-UA"/>
        </w:rPr>
      </w:pPr>
      <w:r>
        <w:t xml:space="preserve">            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А К Т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приймання-передачі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      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(назва населеного пункту)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</w:t>
      </w:r>
      <w:r>
        <w:rPr>
          <w:sz w:val="20"/>
          <w:szCs w:val="20"/>
          <w:lang w:val="uk-UA"/>
        </w:rPr>
        <w:tab/>
        <w:t>(число, місяць, рік)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Орендодавець</w:t>
      </w:r>
      <w:r>
        <w:rPr>
          <w:sz w:val="28"/>
          <w:szCs w:val="28"/>
          <w:lang w:val="uk-UA"/>
        </w:rPr>
        <w:t xml:space="preserve"> ____________________________________________________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>
        <w:rPr>
          <w:i/>
          <w:lang w:val="uk-UA"/>
        </w:rPr>
        <w:t>(повна назва)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В особі</w:t>
      </w:r>
      <w:r>
        <w:rPr>
          <w:sz w:val="28"/>
          <w:szCs w:val="28"/>
          <w:lang w:val="uk-UA"/>
        </w:rPr>
        <w:t>___________________________________________________________ ,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>
        <w:rPr>
          <w:i/>
          <w:lang w:val="uk-UA"/>
        </w:rPr>
        <w:t>(посада, прізвище, ім’я та по батькові)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з однієї сторони, і Орендар</w:t>
      </w:r>
      <w:r>
        <w:rPr>
          <w:sz w:val="28"/>
          <w:szCs w:val="28"/>
          <w:lang w:val="uk-UA"/>
        </w:rPr>
        <w:t xml:space="preserve"> 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center"/>
        <w:rPr>
          <w:i/>
          <w:lang w:val="uk-UA"/>
        </w:rPr>
      </w:pPr>
      <w:r>
        <w:rPr>
          <w:i/>
          <w:lang w:val="uk-UA"/>
        </w:rPr>
        <w:t>(повна назва)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в особі</w:t>
      </w:r>
      <w:r>
        <w:rPr>
          <w:sz w:val="28"/>
          <w:szCs w:val="28"/>
          <w:lang w:val="uk-UA"/>
        </w:rPr>
        <w:t>___________________________________________________________ ,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>
        <w:rPr>
          <w:i/>
          <w:lang w:val="uk-UA"/>
        </w:rPr>
        <w:t>(посада, прізвище, ім’я та по батькові)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lang w:val="uk-UA"/>
        </w:rPr>
        <w:t xml:space="preserve"> іншої сторони, склали цей акт про те, що Орендодавець передає, а Орендар приймає відповідно до Договору оренди ______________________ від “___”______ 20__ року № __    _____________________________________________________________________________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i/>
          <w:lang w:val="uk-UA"/>
        </w:rPr>
        <w:t>(повна назва майна, що передається)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________________________________________________________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______________________________, </w:t>
      </w:r>
      <w:r>
        <w:rPr>
          <w:lang w:val="uk-UA"/>
        </w:rPr>
        <w:t xml:space="preserve">загальною площею _______________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вартість якого визначена згідно із затвердженим звітом про експертну (незалежну) оцінку станом на “___” __________20__ року і становить _____________________________ грн. ________ коп.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lang w:val="uk-UA"/>
        </w:rPr>
      </w:pPr>
      <w:r>
        <w:rPr>
          <w:i/>
          <w:lang w:val="uk-UA"/>
        </w:rPr>
        <w:tab/>
        <w:t xml:space="preserve">                                                                          (сума прописом)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Стан орендованого майна та забезпеченість інженерними комунікаціями_________________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lang w:val="uk-UA"/>
        </w:rPr>
        <w:t>Орендодавець здав: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lang w:val="uk-UA"/>
        </w:rPr>
        <w:t>Орендар прийняв: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uk-UA"/>
        </w:rPr>
      </w:pPr>
      <w:r>
        <w:rPr>
          <w:sz w:val="20"/>
          <w:szCs w:val="20"/>
          <w:lang w:val="uk-UA"/>
        </w:rPr>
        <w:t>М.П.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i/>
          <w:lang w:val="uk-UA"/>
        </w:rPr>
        <w:t>підпис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</w:t>
      </w:r>
      <w:r>
        <w:rPr>
          <w:sz w:val="20"/>
          <w:szCs w:val="20"/>
          <w:lang w:val="uk-UA"/>
        </w:rPr>
        <w:t>М.П.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підпис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b/>
          <w:sz w:val="28"/>
          <w:szCs w:val="28"/>
          <w:lang w:val="uk-UA"/>
        </w:rPr>
      </w:pPr>
    </w:p>
    <w:p w:rsidR="00F551B9" w:rsidRP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  <w:bookmarkStart w:id="17" w:name="n8"/>
      <w:bookmarkEnd w:id="17"/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  <w:sectPr w:rsidR="00F551B9">
          <w:pgSz w:w="11906" w:h="16838"/>
          <w:pgMar w:top="539" w:right="567" w:bottom="539" w:left="1701" w:header="709" w:footer="709" w:gutter="0"/>
          <w:cols w:space="720"/>
        </w:sect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0"/>
        <w:rPr>
          <w:lang w:val="uk-UA"/>
        </w:rPr>
      </w:pPr>
      <w:r>
        <w:rPr>
          <w:lang w:val="uk-UA"/>
        </w:rPr>
        <w:lastRenderedPageBreak/>
        <w:t>Додаток № 2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0"/>
        <w:rPr>
          <w:lang w:val="uk-UA"/>
        </w:rPr>
      </w:pPr>
      <w:r>
        <w:rPr>
          <w:lang w:val="uk-UA"/>
        </w:rPr>
        <w:t>до Типового договору оренди нерухомого майна,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0"/>
        <w:rPr>
          <w:lang w:val="uk-UA"/>
        </w:rPr>
      </w:pPr>
      <w:r>
        <w:rPr>
          <w:lang w:val="uk-UA"/>
        </w:rPr>
        <w:t>яке належить до спільної власності територіальних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0"/>
        <w:rPr>
          <w:lang w:val="uk-UA"/>
        </w:rPr>
      </w:pPr>
      <w:r>
        <w:rPr>
          <w:lang w:val="uk-UA"/>
        </w:rPr>
        <w:t xml:space="preserve">громад сіл та селища </w:t>
      </w:r>
      <w:proofErr w:type="spellStart"/>
      <w:r>
        <w:rPr>
          <w:lang w:val="uk-UA"/>
        </w:rPr>
        <w:t>Зарічненського</w:t>
      </w:r>
      <w:proofErr w:type="spellEnd"/>
      <w:r>
        <w:rPr>
          <w:lang w:val="uk-UA"/>
        </w:rPr>
        <w:t xml:space="preserve"> району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0"/>
        <w:rPr>
          <w:lang w:val="uk-UA"/>
        </w:rPr>
      </w:pPr>
      <w:r>
        <w:rPr>
          <w:lang w:val="uk-UA"/>
        </w:rPr>
        <w:t>Рівненської області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Р О З Р А Х У Н О К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орендної плати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>
        <w:rPr>
          <w:i/>
          <w:lang w:val="uk-UA"/>
        </w:rPr>
        <w:t>назва Орендаря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  <w:lang w:val="uk-UA"/>
        </w:rPr>
      </w:pPr>
    </w:p>
    <w:tbl>
      <w:tblPr>
        <w:tblW w:w="144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288"/>
        <w:gridCol w:w="2233"/>
        <w:gridCol w:w="1342"/>
        <w:gridCol w:w="1666"/>
        <w:gridCol w:w="1315"/>
        <w:gridCol w:w="1187"/>
        <w:gridCol w:w="1323"/>
        <w:gridCol w:w="1392"/>
      </w:tblGrid>
      <w:tr w:rsidR="00F551B9" w:rsidTr="00F551B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та </w:t>
            </w:r>
            <w:proofErr w:type="spellStart"/>
            <w:r>
              <w:rPr>
                <w:lang w:val="uk-UA"/>
              </w:rPr>
              <w:t>місце-знаходження</w:t>
            </w:r>
            <w:proofErr w:type="spellEnd"/>
            <w:r>
              <w:rPr>
                <w:lang w:val="uk-UA"/>
              </w:rPr>
              <w:t xml:space="preserve"> об’єкта оренди (Майна)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 об’єкта оренди (Майна)</w:t>
            </w:r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за експертною оцінкою на “__”_______20__ р.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Застосовані величини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tabs>
                <w:tab w:val="left" w:pos="4891"/>
              </w:tabs>
              <w:ind w:left="-70" w:firstLine="70"/>
              <w:jc w:val="center"/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перший (базовий)</w:t>
            </w:r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місяць оренди</w:t>
            </w:r>
          </w:p>
        </w:tc>
      </w:tr>
      <w:tr w:rsidR="00F551B9" w:rsidTr="00F551B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  <w:p w:rsidR="00F551B9" w:rsidRDefault="00F551B9">
            <w:pPr>
              <w:rPr>
                <w:lang w:val="uk-UA"/>
              </w:rPr>
            </w:pPr>
          </w:p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(гривень)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об’єкта, (гривень)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індекс інфляції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орендна ставка</w:t>
            </w:r>
          </w:p>
          <w:p w:rsidR="00F551B9" w:rsidRDefault="00F5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tabs>
                <w:tab w:val="left" w:pos="4891"/>
              </w:tabs>
              <w:ind w:left="-7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місяця, рік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9" w:rsidRDefault="00F551B9">
            <w:pPr>
              <w:tabs>
                <w:tab w:val="left" w:pos="4891"/>
              </w:tabs>
              <w:ind w:left="-70" w:right="-140" w:firstLine="70"/>
              <w:jc w:val="center"/>
              <w:rPr>
                <w:lang w:val="uk-UA"/>
              </w:rPr>
            </w:pPr>
            <w:r>
              <w:rPr>
                <w:lang w:val="uk-UA"/>
              </w:rPr>
              <w:t>орендна плата без ПДВ</w:t>
            </w:r>
            <w:r>
              <w:rPr>
                <w:rStyle w:val="a8"/>
                <w:lang w:val="uk-UA"/>
              </w:rPr>
              <w:t>*</w:t>
            </w:r>
            <w:r>
              <w:rPr>
                <w:lang w:val="uk-UA"/>
              </w:rPr>
              <w:t>, грн.</w:t>
            </w:r>
          </w:p>
        </w:tc>
      </w:tr>
      <w:tr w:rsidR="00F551B9" w:rsidTr="00F551B9">
        <w:trPr>
          <w:trHeight w:val="2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9" w:rsidRDefault="00F551B9">
            <w:pPr>
              <w:rPr>
                <w:lang w:val="uk-UA"/>
              </w:rPr>
            </w:pPr>
          </w:p>
        </w:tc>
      </w:tr>
    </w:tbl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  <w:r>
        <w:rPr>
          <w:b/>
          <w:lang w:val="uk-UA"/>
        </w:rPr>
        <w:t>Орендодавець: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Орендар: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м.п</w:t>
      </w:r>
      <w:proofErr w:type="spellEnd"/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ab/>
        <w:t>(прізвище та ініціали)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proofErr w:type="spellStart"/>
      <w:r>
        <w:rPr>
          <w:sz w:val="20"/>
          <w:szCs w:val="20"/>
          <w:lang w:val="uk-UA"/>
        </w:rPr>
        <w:t>м.п</w:t>
      </w:r>
      <w:proofErr w:type="spellEnd"/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>підпис</w:t>
      </w:r>
      <w:r>
        <w:rPr>
          <w:i/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>(прізвище та ініціали)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</w:t>
      </w:r>
    </w:p>
    <w:p w:rsidR="00F551B9" w:rsidRDefault="00F551B9" w:rsidP="00F551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rStyle w:val="a8"/>
          <w:lang w:val="uk-UA"/>
        </w:rPr>
        <w:t>*</w:t>
      </w:r>
      <w:r>
        <w:rPr>
          <w:rFonts w:ascii="Times New Roman" w:hAnsi="Times New Roman"/>
          <w:lang w:val="uk-UA"/>
        </w:rPr>
        <w:t xml:space="preserve"> Оподаткування орендної плати здійснюється відповідно до вимог чинного законодавства України.</w:t>
      </w:r>
    </w:p>
    <w:p w:rsidR="00F551B9" w:rsidRDefault="00F551B9" w:rsidP="00F5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  <w:lang w:val="uk-UA"/>
        </w:rPr>
      </w:pPr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</w:p>
    <w:p w:rsidR="00F551B9" w:rsidRDefault="00F551B9" w:rsidP="00F551B9">
      <w:pPr>
        <w:tabs>
          <w:tab w:val="left" w:pos="180"/>
          <w:tab w:val="left" w:pos="360"/>
        </w:tabs>
        <w:ind w:right="-766"/>
        <w:jc w:val="both"/>
        <w:rPr>
          <w:sz w:val="28"/>
          <w:szCs w:val="28"/>
          <w:lang w:val="uk-UA"/>
        </w:rPr>
      </w:pPr>
    </w:p>
    <w:p w:rsidR="00394A5D" w:rsidRPr="00F551B9" w:rsidRDefault="00F551B9">
      <w:pPr>
        <w:rPr>
          <w:lang w:val="uk-UA"/>
        </w:rPr>
      </w:pPr>
    </w:p>
    <w:sectPr w:rsidR="00394A5D" w:rsidRPr="00F551B9" w:rsidSect="00F551B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51B9"/>
    <w:rsid w:val="00266F58"/>
    <w:rsid w:val="00292880"/>
    <w:rsid w:val="00B807EF"/>
    <w:rsid w:val="00F5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F551B9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nhideWhenUsed/>
    <w:rsid w:val="00F551B9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unhideWhenUsed/>
    <w:rsid w:val="00F551B9"/>
    <w:pPr>
      <w:overflowPunct w:val="0"/>
      <w:autoSpaceDE w:val="0"/>
      <w:autoSpaceDN w:val="0"/>
      <w:adjustRightInd w:val="0"/>
    </w:pPr>
    <w:rPr>
      <w:rFonts w:ascii="MS Sans Serif" w:hAnsi="MS Sans Serif"/>
      <w:sz w:val="20"/>
      <w:szCs w:val="20"/>
      <w:lang w:val="en-US"/>
    </w:rPr>
  </w:style>
  <w:style w:type="character" w:customStyle="1" w:styleId="a5">
    <w:name w:val="Текст кінцевої виноски Знак"/>
    <w:basedOn w:val="a0"/>
    <w:link w:val="a4"/>
    <w:semiHidden/>
    <w:rsid w:val="00F551B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F551B9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semiHidden/>
    <w:rsid w:val="00F55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 + 12 пт"/>
    <w:aliases w:val="По ширине"/>
    <w:basedOn w:val="a"/>
    <w:rsid w:val="00F551B9"/>
    <w:pPr>
      <w:jc w:val="both"/>
    </w:pPr>
    <w:rPr>
      <w:szCs w:val="20"/>
      <w:lang w:val="uk-UA" w:eastAsia="uk-UA"/>
    </w:rPr>
  </w:style>
  <w:style w:type="character" w:styleId="a8">
    <w:name w:val="endnote reference"/>
    <w:semiHidden/>
    <w:unhideWhenUsed/>
    <w:rsid w:val="00F55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11814</Words>
  <Characters>6734</Characters>
  <Application>Microsoft Office Word</Application>
  <DocSecurity>0</DocSecurity>
  <Lines>56</Lines>
  <Paragraphs>37</Paragraphs>
  <ScaleCrop>false</ScaleCrop>
  <Company>Dom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2020-08-07T11:34:00Z</dcterms:created>
  <dcterms:modified xsi:type="dcterms:W3CDTF">2020-08-07T11:36:00Z</dcterms:modified>
</cp:coreProperties>
</file>