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20C8" w14:textId="77777777" w:rsidR="005D6FB5" w:rsidRPr="00A672DB" w:rsidRDefault="005D6FB5" w:rsidP="00095A84">
      <w:pPr>
        <w:pStyle w:val="a4"/>
        <w:spacing w:before="0" w:after="0"/>
        <w:rPr>
          <w:rFonts w:ascii="Times New Roman" w:hAnsi="Times New Roman"/>
          <w:sz w:val="22"/>
          <w:szCs w:val="22"/>
        </w:rPr>
      </w:pPr>
    </w:p>
    <w:p w14:paraId="7FEA87EC" w14:textId="44AEA665" w:rsidR="00A02A22" w:rsidRPr="00A672DB" w:rsidRDefault="00A02A22" w:rsidP="00095A84">
      <w:pPr>
        <w:pStyle w:val="a4"/>
        <w:spacing w:before="0" w:after="0"/>
        <w:rPr>
          <w:rFonts w:ascii="Times New Roman" w:hAnsi="Times New Roman"/>
          <w:sz w:val="22"/>
          <w:szCs w:val="22"/>
        </w:rPr>
      </w:pPr>
      <w:r w:rsidRPr="00A672DB">
        <w:rPr>
          <w:rFonts w:ascii="Times New Roman" w:hAnsi="Times New Roman"/>
          <w:sz w:val="22"/>
          <w:szCs w:val="22"/>
        </w:rPr>
        <w:tab/>
      </w:r>
      <w:r w:rsidRPr="00A672DB">
        <w:rPr>
          <w:rFonts w:ascii="Times New Roman" w:hAnsi="Times New Roman"/>
          <w:sz w:val="22"/>
          <w:szCs w:val="22"/>
        </w:rPr>
        <w:tab/>
      </w:r>
      <w:r w:rsidRPr="00A672DB">
        <w:rPr>
          <w:rFonts w:ascii="Times New Roman" w:hAnsi="Times New Roman"/>
          <w:sz w:val="22"/>
          <w:szCs w:val="22"/>
        </w:rPr>
        <w:tab/>
      </w:r>
      <w:r w:rsidRPr="00A672DB">
        <w:rPr>
          <w:rFonts w:ascii="Times New Roman" w:hAnsi="Times New Roman"/>
          <w:sz w:val="22"/>
          <w:szCs w:val="22"/>
        </w:rPr>
        <w:tab/>
      </w:r>
      <w:r w:rsidRPr="00A672DB">
        <w:rPr>
          <w:rFonts w:ascii="Times New Roman" w:hAnsi="Times New Roman"/>
          <w:sz w:val="22"/>
          <w:szCs w:val="22"/>
        </w:rPr>
        <w:tab/>
      </w:r>
      <w:r w:rsidRPr="00A672DB">
        <w:rPr>
          <w:rFonts w:ascii="Times New Roman" w:hAnsi="Times New Roman"/>
          <w:sz w:val="22"/>
          <w:szCs w:val="22"/>
        </w:rPr>
        <w:tab/>
      </w:r>
      <w:r w:rsidR="00BA328D" w:rsidRPr="00A672DB">
        <w:rPr>
          <w:rFonts w:ascii="Times New Roman" w:hAnsi="Times New Roman"/>
          <w:sz w:val="22"/>
          <w:szCs w:val="22"/>
        </w:rPr>
        <w:tab/>
      </w:r>
      <w:r w:rsidR="00BA328D" w:rsidRPr="00A672DB">
        <w:rPr>
          <w:rFonts w:ascii="Times New Roman" w:hAnsi="Times New Roman"/>
          <w:sz w:val="22"/>
          <w:szCs w:val="22"/>
        </w:rPr>
        <w:tab/>
      </w:r>
      <w:r w:rsidR="00BA328D" w:rsidRPr="00A672DB">
        <w:rPr>
          <w:rFonts w:ascii="Times New Roman" w:hAnsi="Times New Roman"/>
          <w:sz w:val="22"/>
          <w:szCs w:val="22"/>
        </w:rPr>
        <w:tab/>
      </w:r>
      <w:r w:rsidR="00BA328D" w:rsidRPr="00A672DB">
        <w:rPr>
          <w:rFonts w:ascii="Times New Roman" w:hAnsi="Times New Roman"/>
          <w:sz w:val="22"/>
          <w:szCs w:val="22"/>
        </w:rPr>
        <w:tab/>
      </w:r>
      <w:r w:rsidR="00BA328D" w:rsidRPr="00A672DB">
        <w:rPr>
          <w:rFonts w:ascii="Times New Roman" w:hAnsi="Times New Roman"/>
          <w:sz w:val="22"/>
          <w:szCs w:val="22"/>
        </w:rPr>
        <w:tab/>
      </w:r>
      <w:r w:rsidR="00E71EF9" w:rsidRPr="00A672DB">
        <w:rPr>
          <w:rFonts w:ascii="Times New Roman" w:hAnsi="Times New Roman"/>
          <w:sz w:val="22"/>
          <w:szCs w:val="22"/>
        </w:rPr>
        <w:t xml:space="preserve">      </w:t>
      </w:r>
      <w:r w:rsidRPr="00A672DB">
        <w:rPr>
          <w:rFonts w:ascii="Times New Roman" w:hAnsi="Times New Roman"/>
          <w:sz w:val="22"/>
          <w:szCs w:val="22"/>
        </w:rPr>
        <w:t>ПРОЄКТ</w:t>
      </w:r>
    </w:p>
    <w:p w14:paraId="636D5EE5" w14:textId="77777777" w:rsidR="00BF028D" w:rsidRPr="00A672DB" w:rsidRDefault="00BA6EC6" w:rsidP="00BF028D">
      <w:pPr>
        <w:pStyle w:val="a3"/>
        <w:ind w:left="927" w:firstLine="0"/>
        <w:jc w:val="center"/>
        <w:rPr>
          <w:rFonts w:ascii="Times New Roman" w:hAnsi="Times New Roman"/>
          <w:sz w:val="22"/>
          <w:szCs w:val="22"/>
        </w:rPr>
      </w:pPr>
      <w:r w:rsidRPr="00A672DB">
        <w:rPr>
          <w:rFonts w:ascii="Times New Roman" w:hAnsi="Times New Roman"/>
          <w:sz w:val="22"/>
          <w:szCs w:val="22"/>
        </w:rPr>
        <w:t>ДОГОВІР №_____</w:t>
      </w:r>
      <w:r w:rsidRPr="00A672DB">
        <w:rPr>
          <w:rFonts w:ascii="Times New Roman" w:hAnsi="Times New Roman"/>
          <w:sz w:val="22"/>
          <w:szCs w:val="22"/>
        </w:rPr>
        <w:br/>
        <w:t xml:space="preserve">оренди нерухомого майна, що належить до комунальної власності </w:t>
      </w:r>
      <w:r w:rsidR="00BF028D" w:rsidRPr="00A672DB">
        <w:rPr>
          <w:rFonts w:ascii="Times New Roman" w:hAnsi="Times New Roman"/>
          <w:sz w:val="22"/>
          <w:szCs w:val="22"/>
        </w:rPr>
        <w:t>територіальної громади м. Харкова (далі – договір)</w:t>
      </w:r>
    </w:p>
    <w:p w14:paraId="75DE6243" w14:textId="77777777" w:rsidR="005E4B33" w:rsidRPr="00A672DB" w:rsidRDefault="005E4B33" w:rsidP="00095A84">
      <w:pPr>
        <w:pStyle w:val="a4"/>
        <w:spacing w:before="0" w:after="0"/>
        <w:rPr>
          <w:rFonts w:ascii="Times New Roman" w:hAnsi="Times New Roman"/>
          <w:sz w:val="22"/>
          <w:szCs w:val="22"/>
        </w:rPr>
      </w:pPr>
    </w:p>
    <w:p w14:paraId="6F6C93D5" w14:textId="77777777" w:rsidR="00BA6EC6" w:rsidRPr="00A672DB" w:rsidRDefault="00BA6EC6" w:rsidP="00095A84">
      <w:pPr>
        <w:pStyle w:val="a4"/>
        <w:spacing w:before="0" w:after="0"/>
        <w:rPr>
          <w:rFonts w:ascii="Times New Roman" w:hAnsi="Times New Roman"/>
          <w:sz w:val="22"/>
          <w:szCs w:val="22"/>
        </w:rPr>
      </w:pPr>
      <w:r w:rsidRPr="00A672DB">
        <w:rPr>
          <w:rFonts w:ascii="Times New Roman" w:hAnsi="Times New Roman"/>
          <w:sz w:val="22"/>
          <w:szCs w:val="22"/>
        </w:rPr>
        <w:t>I. Змінювані умови договору (далі - Умови)</w:t>
      </w:r>
    </w:p>
    <w:p w14:paraId="33703702" w14:textId="77777777" w:rsidR="00BF77B9" w:rsidRPr="00A672DB" w:rsidRDefault="00BF77B9" w:rsidP="00BF77B9">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A672DB" w:rsidRPr="00A672DB"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6ED1EBE3"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1</w:t>
            </w:r>
            <w:r w:rsidR="00E71EF9" w:rsidRPr="00A672DB">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 м. Харків</w:t>
            </w:r>
          </w:p>
        </w:tc>
      </w:tr>
      <w:tr w:rsidR="00A672DB" w:rsidRPr="00A672DB"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065346AC"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2</w:t>
            </w:r>
            <w:r w:rsidR="00E71EF9" w:rsidRPr="00A672DB">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7977D344"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 Дата</w:t>
            </w:r>
          </w:p>
        </w:tc>
      </w:tr>
      <w:tr w:rsidR="00A672DB" w:rsidRPr="00A672DB"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493F8778"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3</w:t>
            </w:r>
            <w:r w:rsidR="00E71EF9" w:rsidRPr="00A672DB">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5D05F973"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Найме</w:t>
            </w:r>
            <w:r w:rsidR="00E71EF9" w:rsidRPr="00A672DB">
              <w:rPr>
                <w:rFonts w:ascii="Times New Roman" w:hAnsi="Times New Roman"/>
                <w:sz w:val="22"/>
                <w:szCs w:val="22"/>
              </w:rPr>
              <w:t>-</w:t>
            </w:r>
            <w:proofErr w:type="spellStart"/>
            <w:r w:rsidRPr="00A672DB">
              <w:rPr>
                <w:rFonts w:ascii="Times New Roman" w:hAnsi="Times New Roman"/>
                <w:sz w:val="22"/>
                <w:szCs w:val="22"/>
              </w:rPr>
              <w:t>нування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 xml:space="preserve">Адреса </w:t>
            </w:r>
            <w:proofErr w:type="spellStart"/>
            <w:r w:rsidRPr="00A672DB">
              <w:rPr>
                <w:rFonts w:ascii="Times New Roman" w:hAnsi="Times New Roman"/>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 xml:space="preserve">Посилання на документ, який надає </w:t>
            </w:r>
            <w:proofErr w:type="spellStart"/>
            <w:r w:rsidRPr="00A672DB">
              <w:rPr>
                <w:rFonts w:ascii="Times New Roman" w:hAnsi="Times New Roman"/>
                <w:sz w:val="22"/>
                <w:szCs w:val="22"/>
              </w:rPr>
              <w:t>повноважен</w:t>
            </w:r>
            <w:proofErr w:type="spellEnd"/>
            <w:r w:rsidRPr="00A672DB">
              <w:rPr>
                <w:rFonts w:ascii="Times New Roman" w:hAnsi="Times New Roman"/>
                <w:sz w:val="22"/>
                <w:szCs w:val="22"/>
              </w:rPr>
              <w:t>-ня на підписання договору (статут, положення, наказ, довіреність тощо)</w:t>
            </w:r>
          </w:p>
        </w:tc>
      </w:tr>
      <w:tr w:rsidR="00A672DB" w:rsidRPr="00A672DB"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A672DB" w:rsidRDefault="00BA6EC6" w:rsidP="00095A84">
            <w:pPr>
              <w:jc w:val="both"/>
              <w:rPr>
                <w:rFonts w:ascii="Times New Roman" w:hAnsi="Times New Roman"/>
                <w:sz w:val="22"/>
                <w:szCs w:val="22"/>
              </w:rPr>
            </w:pPr>
            <w:r w:rsidRPr="00A672DB">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A672DB">
              <w:rPr>
                <w:rFonts w:ascii="Times New Roman" w:hAnsi="Times New Roman"/>
                <w:sz w:val="22"/>
                <w:szCs w:val="22"/>
              </w:rPr>
              <w:t>Солошкіна</w:t>
            </w:r>
            <w:proofErr w:type="spellEnd"/>
            <w:r w:rsidRPr="00A672DB">
              <w:rPr>
                <w:rFonts w:ascii="Times New Roman" w:hAnsi="Times New Roman"/>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A672DB">
              <w:rPr>
                <w:rFonts w:ascii="Times New Roman" w:hAnsi="Times New Roman"/>
                <w:sz w:val="22"/>
                <w:szCs w:val="22"/>
              </w:rPr>
              <w:t>1</w:t>
            </w:r>
            <w:r w:rsidRPr="00A672DB">
              <w:rPr>
                <w:rFonts w:ascii="Times New Roman" w:hAnsi="Times New Roman"/>
                <w:sz w:val="22"/>
                <w:szCs w:val="22"/>
              </w:rPr>
              <w:t xml:space="preserve"> сесії Харківської міської ради </w:t>
            </w:r>
            <w:r w:rsidR="00600D42" w:rsidRPr="00A672DB">
              <w:rPr>
                <w:rFonts w:ascii="Times New Roman" w:hAnsi="Times New Roman"/>
                <w:sz w:val="22"/>
                <w:szCs w:val="22"/>
              </w:rPr>
              <w:t>8</w:t>
            </w:r>
            <w:r w:rsidRPr="00A672DB">
              <w:rPr>
                <w:rFonts w:ascii="Times New Roman" w:hAnsi="Times New Roman"/>
                <w:sz w:val="22"/>
                <w:szCs w:val="22"/>
              </w:rPr>
              <w:t xml:space="preserve"> скликання від </w:t>
            </w:r>
            <w:r w:rsidR="00600D42" w:rsidRPr="00A672DB">
              <w:rPr>
                <w:rFonts w:ascii="Times New Roman" w:hAnsi="Times New Roman"/>
                <w:sz w:val="22"/>
                <w:szCs w:val="22"/>
              </w:rPr>
              <w:t>0</w:t>
            </w:r>
            <w:r w:rsidRPr="00A672DB">
              <w:rPr>
                <w:rFonts w:ascii="Times New Roman" w:hAnsi="Times New Roman"/>
                <w:sz w:val="22"/>
                <w:szCs w:val="22"/>
              </w:rPr>
              <w:t>9.12.20</w:t>
            </w:r>
            <w:r w:rsidR="00600D42" w:rsidRPr="00A672DB">
              <w:rPr>
                <w:rFonts w:ascii="Times New Roman" w:hAnsi="Times New Roman"/>
                <w:sz w:val="22"/>
                <w:szCs w:val="22"/>
              </w:rPr>
              <w:t>20</w:t>
            </w:r>
            <w:r w:rsidRPr="00A672DB">
              <w:rPr>
                <w:rFonts w:ascii="Times New Roman" w:hAnsi="Times New Roman"/>
                <w:sz w:val="22"/>
                <w:szCs w:val="22"/>
              </w:rPr>
              <w:t xml:space="preserve"> №</w:t>
            </w:r>
            <w:r w:rsidR="00600D42" w:rsidRPr="00A672DB">
              <w:rPr>
                <w:rFonts w:ascii="Times New Roman" w:hAnsi="Times New Roman"/>
                <w:sz w:val="22"/>
                <w:szCs w:val="22"/>
              </w:rPr>
              <w:t>7</w:t>
            </w:r>
            <w:r w:rsidRPr="00A672DB">
              <w:rPr>
                <w:rFonts w:ascii="Times New Roman" w:hAnsi="Times New Roman"/>
                <w:sz w:val="22"/>
                <w:szCs w:val="22"/>
              </w:rPr>
              <w:t>/</w:t>
            </w:r>
            <w:r w:rsidR="00600D42" w:rsidRPr="00A672DB">
              <w:rPr>
                <w:rFonts w:ascii="Times New Roman" w:hAnsi="Times New Roman"/>
                <w:sz w:val="22"/>
                <w:szCs w:val="22"/>
              </w:rPr>
              <w:t>20</w:t>
            </w:r>
            <w:r w:rsidRPr="00A672DB">
              <w:rPr>
                <w:rFonts w:ascii="Times New Roman" w:hAnsi="Times New Roman"/>
                <w:sz w:val="22"/>
                <w:szCs w:val="22"/>
              </w:rPr>
              <w:t xml:space="preserve"> «Про </w:t>
            </w:r>
            <w:r w:rsidR="00600D42" w:rsidRPr="00A672DB">
              <w:rPr>
                <w:rFonts w:ascii="Times New Roman" w:hAnsi="Times New Roman"/>
                <w:sz w:val="22"/>
                <w:szCs w:val="22"/>
              </w:rPr>
              <w:t xml:space="preserve">затвердження </w:t>
            </w:r>
            <w:r w:rsidRPr="00A672DB">
              <w:rPr>
                <w:rFonts w:ascii="Times New Roman" w:hAnsi="Times New Roman"/>
                <w:sz w:val="22"/>
                <w:szCs w:val="22"/>
              </w:rPr>
              <w:t xml:space="preserve">положень виконавчих органів Харківської міської ради </w:t>
            </w:r>
            <w:r w:rsidR="00600D42" w:rsidRPr="00A672DB">
              <w:rPr>
                <w:rFonts w:ascii="Times New Roman" w:hAnsi="Times New Roman"/>
                <w:sz w:val="22"/>
                <w:szCs w:val="22"/>
              </w:rPr>
              <w:t>8</w:t>
            </w:r>
            <w:r w:rsidRPr="00A672DB">
              <w:rPr>
                <w:rFonts w:ascii="Times New Roman" w:hAnsi="Times New Roman"/>
                <w:sz w:val="22"/>
                <w:szCs w:val="22"/>
              </w:rPr>
              <w:t xml:space="preserve"> скликання»</w:t>
            </w:r>
          </w:p>
        </w:tc>
      </w:tr>
      <w:tr w:rsidR="00A672DB" w:rsidRPr="00A672DB"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253CE681"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3.1.1</w:t>
            </w:r>
            <w:r w:rsidR="00E71EF9" w:rsidRPr="00A672DB">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A672DB" w:rsidRDefault="00B5353C" w:rsidP="00095A84">
            <w:pPr>
              <w:rPr>
                <w:rFonts w:ascii="Times New Roman" w:hAnsi="Times New Roman"/>
                <w:sz w:val="22"/>
                <w:szCs w:val="22"/>
              </w:rPr>
            </w:pPr>
            <w:hyperlink r:id="rId6" w:history="1">
              <w:r w:rsidR="00BA6EC6" w:rsidRPr="00A672DB">
                <w:rPr>
                  <w:rStyle w:val="a5"/>
                  <w:rFonts w:ascii="Times New Roman" w:hAnsi="Times New Roman"/>
                  <w:color w:val="auto"/>
                  <w:w w:val="90"/>
                  <w:sz w:val="22"/>
                  <w:szCs w:val="22"/>
                  <w:u w:val="none"/>
                </w:rPr>
                <w:t>ukmp@citynet.kharkov.ua</w:t>
              </w:r>
            </w:hyperlink>
          </w:p>
        </w:tc>
      </w:tr>
      <w:tr w:rsidR="00A672DB" w:rsidRPr="00A672DB"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2C63A986"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3.2</w:t>
            </w:r>
            <w:r w:rsidR="00E71EF9" w:rsidRPr="00A672DB">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498FC75E" w14:textId="77777777" w:rsidR="00095A84" w:rsidRPr="00A672DB" w:rsidRDefault="00095A84" w:rsidP="00095A84">
            <w:pPr>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A672DB" w:rsidRDefault="00BA6EC6" w:rsidP="00095A84">
            <w:pPr>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A672DB" w:rsidRDefault="00BA6EC6" w:rsidP="00095A84">
            <w:pPr>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A672DB" w:rsidRDefault="00BA6EC6" w:rsidP="00095A84">
            <w:pPr>
              <w:rPr>
                <w:rFonts w:ascii="Times New Roman" w:hAnsi="Times New Roman"/>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A672DB" w:rsidRDefault="00BA6EC6" w:rsidP="00095A84">
            <w:pPr>
              <w:rPr>
                <w:rFonts w:ascii="Times New Roman" w:hAnsi="Times New Roman"/>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A672DB" w:rsidRDefault="00BA6EC6" w:rsidP="00095A84">
            <w:pPr>
              <w:rPr>
                <w:rFonts w:ascii="Times New Roman" w:hAnsi="Times New Roman"/>
                <w:sz w:val="22"/>
                <w:szCs w:val="22"/>
              </w:rPr>
            </w:pPr>
          </w:p>
        </w:tc>
      </w:tr>
      <w:tr w:rsidR="00A672DB" w:rsidRPr="00A672DB"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066B382C"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3.2.1</w:t>
            </w:r>
            <w:r w:rsidR="00E71EF9" w:rsidRPr="00A672DB">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 xml:space="preserve">Адреса електронної пошти Орендаря, на яку 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A672DB" w:rsidRDefault="00BA6EC6" w:rsidP="00095A84">
            <w:pPr>
              <w:rPr>
                <w:rFonts w:ascii="Times New Roman" w:hAnsi="Times New Roman"/>
                <w:sz w:val="22"/>
                <w:szCs w:val="22"/>
              </w:rPr>
            </w:pPr>
          </w:p>
        </w:tc>
      </w:tr>
      <w:tr w:rsidR="00A672DB" w:rsidRPr="00A672DB"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5A56B631"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4</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Об’єкт оренди та склад майна (далі - Майно)</w:t>
            </w:r>
          </w:p>
        </w:tc>
      </w:tr>
      <w:tr w:rsidR="00A672DB" w:rsidRPr="00A672DB"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4B985735" w:rsidR="00E71EF9" w:rsidRPr="00A672DB" w:rsidRDefault="00E71EF9" w:rsidP="00E71EF9">
            <w:pPr>
              <w:jc w:val="center"/>
              <w:rPr>
                <w:rFonts w:ascii="Times New Roman" w:hAnsi="Times New Roman"/>
                <w:sz w:val="22"/>
                <w:szCs w:val="22"/>
              </w:rPr>
            </w:pPr>
            <w:r w:rsidRPr="00A672DB">
              <w:rPr>
                <w:rFonts w:ascii="Times New Roman" w:hAnsi="Times New Roman"/>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E71EF9" w:rsidRPr="00A672DB" w:rsidRDefault="00E71EF9" w:rsidP="00E71EF9">
            <w:pPr>
              <w:rPr>
                <w:rFonts w:ascii="Times New Roman" w:hAnsi="Times New Roman"/>
                <w:sz w:val="22"/>
                <w:szCs w:val="22"/>
              </w:rPr>
            </w:pPr>
            <w:r w:rsidRPr="00A672DB">
              <w:rPr>
                <w:rFonts w:ascii="Times New Roman" w:hAnsi="Times New Roman"/>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0602C828" w14:textId="5CFA9BE3" w:rsidR="00E71EF9" w:rsidRPr="00A672DB" w:rsidRDefault="00285DDC" w:rsidP="00B869CF">
            <w:pPr>
              <w:rPr>
                <w:rFonts w:ascii="Times New Roman" w:hAnsi="Times New Roman"/>
                <w:sz w:val="22"/>
                <w:szCs w:val="22"/>
              </w:rPr>
            </w:pPr>
            <w:r w:rsidRPr="00A672DB">
              <w:rPr>
                <w:rFonts w:ascii="Times New Roman" w:hAnsi="Times New Roman"/>
                <w:sz w:val="22"/>
                <w:szCs w:val="22"/>
              </w:rPr>
              <w:t>Нежитлові приміщення 1-го поверху № 1-:-12 площею 99,3кв.м та підвальні приміщення № 1-:-4 площею 52,6кв.м загальною площею 151,9кв.м в житловому будинку за адресою: м. Харків, вул. Михайлика, 2, літ. «А-9»</w:t>
            </w:r>
          </w:p>
        </w:tc>
      </w:tr>
      <w:tr w:rsidR="00A672DB" w:rsidRPr="00A672DB"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2E566B31" w:rsidR="00E71EF9" w:rsidRPr="00A672DB" w:rsidRDefault="00E71EF9" w:rsidP="00E71EF9">
            <w:pPr>
              <w:jc w:val="center"/>
              <w:rPr>
                <w:rFonts w:ascii="Times New Roman" w:hAnsi="Times New Roman"/>
                <w:sz w:val="22"/>
                <w:szCs w:val="22"/>
              </w:rPr>
            </w:pPr>
            <w:r w:rsidRPr="00A672DB">
              <w:rPr>
                <w:rFonts w:ascii="Times New Roman" w:hAnsi="Times New Roman"/>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E71EF9" w:rsidRPr="00A672DB" w:rsidRDefault="00E71EF9" w:rsidP="00E71EF9">
            <w:pPr>
              <w:rPr>
                <w:rFonts w:ascii="Times New Roman" w:hAnsi="Times New Roman"/>
                <w:sz w:val="22"/>
                <w:szCs w:val="22"/>
              </w:rPr>
            </w:pPr>
            <w:r w:rsidRPr="00A672DB">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3110DBED" w:rsidR="00E71EF9" w:rsidRPr="00A672DB" w:rsidRDefault="00E71EF9" w:rsidP="00E71EF9">
            <w:pPr>
              <w:rPr>
                <w:rFonts w:ascii="Times New Roman" w:hAnsi="Times New Roman"/>
                <w:sz w:val="22"/>
                <w:szCs w:val="22"/>
              </w:rPr>
            </w:pPr>
            <w:r w:rsidRPr="00A672DB">
              <w:rPr>
                <w:rFonts w:ascii="Times New Roman" w:hAnsi="Times New Roman"/>
                <w:sz w:val="22"/>
                <w:szCs w:val="22"/>
              </w:rPr>
              <w:t>КП «</w:t>
            </w:r>
            <w:proofErr w:type="spellStart"/>
            <w:r w:rsidRPr="00A672DB">
              <w:rPr>
                <w:rFonts w:ascii="Times New Roman" w:hAnsi="Times New Roman"/>
                <w:sz w:val="22"/>
                <w:szCs w:val="22"/>
              </w:rPr>
              <w:t>Жилкомсервіс</w:t>
            </w:r>
            <w:proofErr w:type="spellEnd"/>
            <w:r w:rsidRPr="00A672DB">
              <w:rPr>
                <w:rFonts w:ascii="Times New Roman" w:hAnsi="Times New Roman"/>
                <w:sz w:val="22"/>
                <w:szCs w:val="22"/>
              </w:rPr>
              <w:t>», адреса: 61052, м. Харків, вул. Конторська, 35</w:t>
            </w:r>
          </w:p>
        </w:tc>
      </w:tr>
      <w:tr w:rsidR="00A672DB" w:rsidRPr="00A672DB"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445AEF99"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4.2</w:t>
            </w:r>
            <w:r w:rsidR="00E71EF9" w:rsidRPr="00A672DB">
              <w:rPr>
                <w:rFonts w:ascii="Times New Roman" w:hAnsi="Times New Roman"/>
                <w:sz w:val="22"/>
                <w:szCs w:val="22"/>
              </w:rPr>
              <w:t>.</w:t>
            </w:r>
          </w:p>
        </w:tc>
        <w:tc>
          <w:tcPr>
            <w:tcW w:w="9607" w:type="dxa"/>
            <w:gridSpan w:val="12"/>
            <w:tcBorders>
              <w:top w:val="nil"/>
              <w:left w:val="nil"/>
              <w:bottom w:val="single" w:sz="4" w:space="0" w:color="auto"/>
              <w:right w:val="single" w:sz="4" w:space="0" w:color="000000"/>
            </w:tcBorders>
          </w:tcPr>
          <w:p w14:paraId="38E9C1BF" w14:textId="77777777" w:rsidR="00BA6EC6" w:rsidRPr="00A672DB" w:rsidRDefault="00BA6EC6" w:rsidP="00095A84">
            <w:pPr>
              <w:rPr>
                <w:rFonts w:ascii="Times New Roman" w:hAnsi="Times New Roman"/>
                <w:sz w:val="22"/>
                <w:szCs w:val="22"/>
              </w:rPr>
            </w:pPr>
            <w:r w:rsidRPr="00A672DB">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_________________________________________________________________________________</w:t>
            </w:r>
          </w:p>
          <w:p w14:paraId="60985DF8" w14:textId="77777777" w:rsidR="00BF77B9" w:rsidRPr="00A672DB" w:rsidRDefault="00BF77B9" w:rsidP="00095A84">
            <w:pPr>
              <w:rPr>
                <w:rFonts w:ascii="Times New Roman" w:hAnsi="Times New Roman"/>
                <w:sz w:val="22"/>
                <w:szCs w:val="22"/>
              </w:rPr>
            </w:pPr>
          </w:p>
          <w:p w14:paraId="5059D71F" w14:textId="77777777" w:rsidR="00BF77B9" w:rsidRPr="00A672DB" w:rsidRDefault="00BF77B9" w:rsidP="00095A84">
            <w:pPr>
              <w:rPr>
                <w:rFonts w:ascii="Times New Roman" w:hAnsi="Times New Roman"/>
                <w:sz w:val="22"/>
                <w:szCs w:val="22"/>
              </w:rPr>
            </w:pPr>
          </w:p>
        </w:tc>
      </w:tr>
      <w:tr w:rsidR="00A672DB" w:rsidRPr="00A672DB" w14:paraId="5DEB3100" w14:textId="77777777" w:rsidTr="00E71EF9">
        <w:trPr>
          <w:trHeight w:val="256"/>
        </w:trPr>
        <w:tc>
          <w:tcPr>
            <w:tcW w:w="770" w:type="dxa"/>
            <w:tcBorders>
              <w:top w:val="single" w:sz="4" w:space="0" w:color="auto"/>
              <w:left w:val="single" w:sz="4" w:space="0" w:color="000000"/>
              <w:bottom w:val="single" w:sz="4" w:space="0" w:color="auto"/>
              <w:right w:val="single" w:sz="4" w:space="0" w:color="000000"/>
            </w:tcBorders>
            <w:hideMark/>
          </w:tcPr>
          <w:p w14:paraId="5F5C28A8" w14:textId="6FA68E48"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5</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Процедура, в результаті якої Майно отримано в оренду</w:t>
            </w:r>
          </w:p>
        </w:tc>
      </w:tr>
      <w:tr w:rsidR="00A672DB" w:rsidRPr="00A672DB" w14:paraId="34A60572" w14:textId="77777777" w:rsidTr="00E71EF9">
        <w:trPr>
          <w:trHeight w:val="290"/>
        </w:trPr>
        <w:tc>
          <w:tcPr>
            <w:tcW w:w="770" w:type="dxa"/>
            <w:tcBorders>
              <w:top w:val="single" w:sz="4" w:space="0" w:color="auto"/>
              <w:left w:val="single" w:sz="4" w:space="0" w:color="auto"/>
              <w:bottom w:val="single" w:sz="4" w:space="0" w:color="auto"/>
              <w:right w:val="single" w:sz="4" w:space="0" w:color="auto"/>
            </w:tcBorders>
            <w:hideMark/>
          </w:tcPr>
          <w:p w14:paraId="22C3BD9F" w14:textId="77777777" w:rsidR="005E4B33" w:rsidRPr="00A672DB" w:rsidRDefault="005E4B33" w:rsidP="00095A84">
            <w:pPr>
              <w:jc w:val="center"/>
              <w:rPr>
                <w:rFonts w:ascii="Times New Roman" w:hAnsi="Times New Roman"/>
                <w:sz w:val="22"/>
                <w:szCs w:val="22"/>
              </w:rPr>
            </w:pPr>
            <w:r w:rsidRPr="00A672DB">
              <w:rPr>
                <w:rFonts w:ascii="Times New Roman" w:hAnsi="Times New Roman"/>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4A4E3076" w14:textId="77777777" w:rsidR="00095A84" w:rsidRPr="00A672DB" w:rsidRDefault="005E4B33" w:rsidP="00BF77B9">
            <w:pPr>
              <w:jc w:val="center"/>
              <w:rPr>
                <w:rFonts w:ascii="Times New Roman" w:hAnsi="Times New Roman"/>
                <w:sz w:val="22"/>
                <w:szCs w:val="22"/>
              </w:rPr>
            </w:pPr>
            <w:r w:rsidRPr="00A672DB">
              <w:rPr>
                <w:rFonts w:ascii="Times New Roman" w:hAnsi="Times New Roman"/>
                <w:sz w:val="22"/>
                <w:szCs w:val="22"/>
              </w:rPr>
              <w:t>продовження - за результатами проведення аукціону</w:t>
            </w:r>
          </w:p>
        </w:tc>
      </w:tr>
      <w:tr w:rsidR="00A672DB" w:rsidRPr="00A672DB" w14:paraId="3194C19B" w14:textId="77777777" w:rsidTr="00E71EF9">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602BB370" w14:textId="63AD47DB"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lastRenderedPageBreak/>
              <w:t>6</w:t>
            </w:r>
            <w:r w:rsidR="00E71EF9" w:rsidRPr="00A672DB">
              <w:rPr>
                <w:rFonts w:ascii="Times New Roman" w:hAnsi="Times New Roman"/>
                <w:sz w:val="22"/>
                <w:szCs w:val="22"/>
              </w:rPr>
              <w:t>.</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Вартість Майна</w:t>
            </w:r>
          </w:p>
        </w:tc>
      </w:tr>
      <w:tr w:rsidR="00A672DB" w:rsidRPr="00A672DB"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09AA8563" w:rsidR="00BA6EC6" w:rsidRPr="00A672DB" w:rsidRDefault="00BA6EC6" w:rsidP="00202848">
            <w:pPr>
              <w:jc w:val="center"/>
              <w:rPr>
                <w:rFonts w:ascii="Times New Roman" w:hAnsi="Times New Roman"/>
                <w:sz w:val="22"/>
                <w:szCs w:val="22"/>
              </w:rPr>
            </w:pPr>
            <w:r w:rsidRPr="00A672DB">
              <w:rPr>
                <w:rFonts w:ascii="Times New Roman" w:hAnsi="Times New Roman"/>
                <w:sz w:val="22"/>
                <w:szCs w:val="22"/>
              </w:rPr>
              <w:t>6.1</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57EBFC2E" w14:textId="4EF326FE" w:rsidR="00BA6EC6" w:rsidRPr="00A672DB" w:rsidRDefault="00BA6EC6" w:rsidP="00095A84">
            <w:pPr>
              <w:rPr>
                <w:rFonts w:ascii="Times New Roman" w:hAnsi="Times New Roman"/>
                <w:sz w:val="22"/>
                <w:szCs w:val="22"/>
              </w:rPr>
            </w:pPr>
            <w:r w:rsidRPr="00A672DB">
              <w:rPr>
                <w:rFonts w:ascii="Times New Roman" w:hAnsi="Times New Roman"/>
                <w:sz w:val="22"/>
                <w:szCs w:val="22"/>
              </w:rPr>
              <w:t>Ринкова (оціночна) вартість, визначена на підставі звіту про оцінку Майна (частина четверта статті 8 Закону України від 3 жовтня 2019 р. №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22466F14" w:rsidR="00BA6EC6" w:rsidRPr="00A672DB" w:rsidRDefault="00CE4452" w:rsidP="00095A84">
            <w:pPr>
              <w:rPr>
                <w:rFonts w:ascii="Times New Roman" w:hAnsi="Times New Roman"/>
                <w:sz w:val="22"/>
                <w:szCs w:val="22"/>
              </w:rPr>
            </w:pPr>
            <w:r w:rsidRPr="00A672DB">
              <w:rPr>
                <w:rFonts w:ascii="Times New Roman" w:hAnsi="Times New Roman"/>
                <w:sz w:val="22"/>
                <w:szCs w:val="22"/>
              </w:rPr>
              <w:t>404 800 грн (</w:t>
            </w:r>
            <w:bookmarkStart w:id="0" w:name="_Hlk63758034"/>
            <w:r w:rsidRPr="00A672DB">
              <w:rPr>
                <w:rFonts w:ascii="Times New Roman" w:hAnsi="Times New Roman"/>
                <w:sz w:val="22"/>
                <w:szCs w:val="22"/>
              </w:rPr>
              <w:t>чотириста чотири тисячі вісімсот гривень</w:t>
            </w:r>
            <w:bookmarkEnd w:id="0"/>
            <w:r w:rsidRPr="00A672DB">
              <w:rPr>
                <w:rFonts w:ascii="Times New Roman" w:hAnsi="Times New Roman"/>
                <w:sz w:val="22"/>
                <w:szCs w:val="22"/>
              </w:rPr>
              <w:t>), без податку на додану вартість</w:t>
            </w:r>
          </w:p>
        </w:tc>
      </w:tr>
      <w:tr w:rsidR="00A672DB" w:rsidRPr="00A672DB"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6DCBDEDC" w:rsidR="00CE4452" w:rsidRPr="00A672DB" w:rsidRDefault="00CE4452" w:rsidP="00CE4452">
            <w:pPr>
              <w:jc w:val="center"/>
              <w:rPr>
                <w:rFonts w:ascii="Times New Roman" w:hAnsi="Times New Roman"/>
                <w:sz w:val="22"/>
                <w:szCs w:val="22"/>
              </w:rPr>
            </w:pPr>
            <w:r w:rsidRPr="00A672DB">
              <w:rPr>
                <w:rFonts w:ascii="Times New Roman" w:hAnsi="Times New Roman"/>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CE4452" w:rsidRPr="00A672DB" w:rsidRDefault="00CE4452" w:rsidP="00CE4452">
            <w:pPr>
              <w:jc w:val="center"/>
              <w:rPr>
                <w:rFonts w:ascii="Times New Roman" w:hAnsi="Times New Roman"/>
                <w:sz w:val="22"/>
                <w:szCs w:val="22"/>
              </w:rPr>
            </w:pPr>
            <w:r w:rsidRPr="00A672DB">
              <w:rPr>
                <w:rFonts w:ascii="Times New Roman" w:hAnsi="Times New Roman"/>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53FAC64E" w:rsidR="00CE4452" w:rsidRPr="00A672DB" w:rsidRDefault="00CE4452" w:rsidP="00CE4452">
            <w:pPr>
              <w:rPr>
                <w:rFonts w:ascii="Times New Roman" w:hAnsi="Times New Roman"/>
                <w:sz w:val="22"/>
                <w:szCs w:val="22"/>
              </w:rPr>
            </w:pPr>
            <w:r w:rsidRPr="00A672DB">
              <w:rPr>
                <w:rFonts w:ascii="Times New Roman" w:hAnsi="Times New Roman"/>
                <w:sz w:val="22"/>
                <w:szCs w:val="22"/>
              </w:rPr>
              <w:t>СОД ФО-П Бєлих Б.М.</w:t>
            </w:r>
          </w:p>
        </w:tc>
        <w:tc>
          <w:tcPr>
            <w:tcW w:w="3044" w:type="dxa"/>
            <w:gridSpan w:val="4"/>
            <w:tcBorders>
              <w:top w:val="single" w:sz="4" w:space="0" w:color="000000"/>
              <w:left w:val="nil"/>
              <w:bottom w:val="single" w:sz="4" w:space="0" w:color="000000"/>
              <w:right w:val="single" w:sz="4" w:space="0" w:color="000000"/>
            </w:tcBorders>
          </w:tcPr>
          <w:p w14:paraId="6730D523" w14:textId="77777777" w:rsidR="00CE4452" w:rsidRPr="00A672DB" w:rsidRDefault="00CE4452" w:rsidP="00CE4452">
            <w:pPr>
              <w:spacing w:line="256" w:lineRule="auto"/>
              <w:rPr>
                <w:rFonts w:ascii="Times New Roman" w:hAnsi="Times New Roman"/>
                <w:sz w:val="22"/>
                <w:szCs w:val="22"/>
              </w:rPr>
            </w:pPr>
            <w:r w:rsidRPr="00A672DB">
              <w:rPr>
                <w:rFonts w:ascii="Times New Roman" w:hAnsi="Times New Roman"/>
                <w:sz w:val="22"/>
                <w:szCs w:val="22"/>
              </w:rPr>
              <w:t>дата оцінки</w:t>
            </w:r>
          </w:p>
          <w:p w14:paraId="576D853E" w14:textId="77777777" w:rsidR="00CE4452" w:rsidRPr="00A672DB" w:rsidRDefault="00CE4452" w:rsidP="00CE4452">
            <w:pPr>
              <w:spacing w:line="256" w:lineRule="auto"/>
              <w:rPr>
                <w:rFonts w:ascii="Times New Roman" w:hAnsi="Times New Roman"/>
                <w:sz w:val="22"/>
                <w:szCs w:val="22"/>
              </w:rPr>
            </w:pPr>
            <w:r w:rsidRPr="00A672DB">
              <w:rPr>
                <w:rFonts w:ascii="Times New Roman" w:hAnsi="Times New Roman"/>
                <w:sz w:val="22"/>
                <w:szCs w:val="22"/>
              </w:rPr>
              <w:t>“30” липня 2020</w:t>
            </w:r>
          </w:p>
          <w:p w14:paraId="1F9D7A16" w14:textId="77777777" w:rsidR="00CE4452" w:rsidRPr="00A672DB" w:rsidRDefault="00CE4452" w:rsidP="00CE4452">
            <w:pPr>
              <w:spacing w:line="256" w:lineRule="auto"/>
              <w:rPr>
                <w:rFonts w:ascii="Times New Roman" w:hAnsi="Times New Roman"/>
                <w:sz w:val="22"/>
                <w:szCs w:val="22"/>
              </w:rPr>
            </w:pPr>
            <w:r w:rsidRPr="00A672DB">
              <w:rPr>
                <w:rFonts w:ascii="Times New Roman" w:hAnsi="Times New Roman"/>
                <w:sz w:val="22"/>
                <w:szCs w:val="22"/>
              </w:rPr>
              <w:t>дата затвердження висновку про вартість Майна</w:t>
            </w:r>
          </w:p>
          <w:p w14:paraId="39435249" w14:textId="77615A4E" w:rsidR="00CE4452" w:rsidRPr="00A672DB" w:rsidRDefault="00CE4452" w:rsidP="00CE4452">
            <w:pPr>
              <w:rPr>
                <w:rFonts w:ascii="Times New Roman" w:hAnsi="Times New Roman"/>
                <w:sz w:val="22"/>
                <w:szCs w:val="22"/>
              </w:rPr>
            </w:pPr>
            <w:r w:rsidRPr="00A672DB">
              <w:rPr>
                <w:rFonts w:ascii="Times New Roman" w:hAnsi="Times New Roman"/>
                <w:sz w:val="22"/>
                <w:szCs w:val="22"/>
              </w:rPr>
              <w:t>“24” вересня 2020</w:t>
            </w:r>
          </w:p>
        </w:tc>
      </w:tr>
      <w:tr w:rsidR="00A672DB" w:rsidRPr="00A672DB"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41318B18" w:rsidR="00CE4452" w:rsidRPr="00A672DB" w:rsidRDefault="00CE4452" w:rsidP="00CE4452">
            <w:pPr>
              <w:jc w:val="center"/>
              <w:rPr>
                <w:rFonts w:ascii="Times New Roman" w:hAnsi="Times New Roman"/>
                <w:sz w:val="22"/>
                <w:szCs w:val="22"/>
              </w:rPr>
            </w:pPr>
            <w:r w:rsidRPr="00A672DB">
              <w:rPr>
                <w:rFonts w:ascii="Times New Roman" w:hAnsi="Times New Roman"/>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CE4452" w:rsidRPr="00A672DB" w:rsidRDefault="00CE4452" w:rsidP="00CE4452">
            <w:pPr>
              <w:jc w:val="center"/>
              <w:rPr>
                <w:rFonts w:ascii="Times New Roman" w:hAnsi="Times New Roman"/>
                <w:sz w:val="22"/>
                <w:szCs w:val="22"/>
              </w:rPr>
            </w:pPr>
            <w:r w:rsidRPr="00A672DB">
              <w:rPr>
                <w:rFonts w:ascii="Times New Roman" w:hAnsi="Times New Roman"/>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5F5FEB30" w:rsidR="00CE4452" w:rsidRPr="00A672DB" w:rsidRDefault="00CE4452" w:rsidP="00CE4452">
            <w:pPr>
              <w:rPr>
                <w:rFonts w:ascii="Times New Roman" w:hAnsi="Times New Roman"/>
                <w:sz w:val="22"/>
                <w:szCs w:val="22"/>
              </w:rPr>
            </w:pPr>
            <w:r w:rsidRPr="00A672DB">
              <w:rPr>
                <w:rFonts w:ascii="Times New Roman" w:hAnsi="Times New Roman"/>
                <w:sz w:val="22"/>
                <w:szCs w:val="22"/>
              </w:rPr>
              <w:t xml:space="preserve">СОД ФО-П </w:t>
            </w:r>
            <w:proofErr w:type="spellStart"/>
            <w:r w:rsidRPr="00A672DB">
              <w:rPr>
                <w:rFonts w:ascii="Times New Roman" w:hAnsi="Times New Roman"/>
                <w:sz w:val="22"/>
                <w:szCs w:val="22"/>
              </w:rPr>
              <w:t>Буйницький</w:t>
            </w:r>
            <w:proofErr w:type="spellEnd"/>
            <w:r w:rsidRPr="00A672DB">
              <w:rPr>
                <w:rFonts w:ascii="Times New Roman" w:hAnsi="Times New Roman"/>
                <w:sz w:val="22"/>
                <w:szCs w:val="22"/>
              </w:rPr>
              <w:t xml:space="preserve"> М.В.</w:t>
            </w:r>
          </w:p>
        </w:tc>
        <w:tc>
          <w:tcPr>
            <w:tcW w:w="3044" w:type="dxa"/>
            <w:gridSpan w:val="4"/>
            <w:tcBorders>
              <w:top w:val="single" w:sz="4" w:space="0" w:color="000000"/>
              <w:left w:val="nil"/>
              <w:bottom w:val="single" w:sz="4" w:space="0" w:color="000000"/>
              <w:right w:val="single" w:sz="4" w:space="0" w:color="000000"/>
            </w:tcBorders>
          </w:tcPr>
          <w:p w14:paraId="77B53F13" w14:textId="77777777" w:rsidR="00CE4452" w:rsidRPr="00A672DB" w:rsidRDefault="00CE4452" w:rsidP="00CE4452">
            <w:pPr>
              <w:spacing w:line="256" w:lineRule="auto"/>
              <w:rPr>
                <w:rFonts w:ascii="Times New Roman" w:hAnsi="Times New Roman"/>
                <w:sz w:val="22"/>
                <w:szCs w:val="22"/>
              </w:rPr>
            </w:pPr>
            <w:r w:rsidRPr="00A672DB">
              <w:rPr>
                <w:rFonts w:ascii="Times New Roman" w:hAnsi="Times New Roman"/>
                <w:sz w:val="22"/>
                <w:szCs w:val="22"/>
              </w:rPr>
              <w:t>дата рецензії</w:t>
            </w:r>
          </w:p>
          <w:p w14:paraId="69C292B9" w14:textId="7F41C218" w:rsidR="00CE4452" w:rsidRPr="00A672DB" w:rsidRDefault="00CE4452" w:rsidP="00CE4452">
            <w:pPr>
              <w:rPr>
                <w:rFonts w:ascii="Times New Roman" w:hAnsi="Times New Roman"/>
                <w:sz w:val="22"/>
                <w:szCs w:val="22"/>
              </w:rPr>
            </w:pPr>
            <w:r w:rsidRPr="00A672DB">
              <w:rPr>
                <w:rFonts w:ascii="Times New Roman" w:hAnsi="Times New Roman"/>
                <w:sz w:val="22"/>
                <w:szCs w:val="22"/>
              </w:rPr>
              <w:t>“30” липня 2020</w:t>
            </w:r>
          </w:p>
        </w:tc>
      </w:tr>
      <w:tr w:rsidR="00A672DB" w:rsidRPr="00A672DB"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24B1E439"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6.2</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A672DB" w:rsidRDefault="00BA6EC6" w:rsidP="00095A84">
            <w:pPr>
              <w:jc w:val="center"/>
              <w:rPr>
                <w:rFonts w:ascii="Times New Roman" w:hAnsi="Times New Roman"/>
                <w:sz w:val="22"/>
                <w:szCs w:val="22"/>
              </w:rPr>
            </w:pPr>
            <w:r w:rsidRPr="00A672DB">
              <w:rPr>
                <w:rFonts w:ascii="Times New Roman" w:hAnsi="Times New Roman"/>
                <w:sz w:val="22"/>
                <w:szCs w:val="22"/>
              </w:rPr>
              <w:t>Страхова вартість</w:t>
            </w:r>
          </w:p>
        </w:tc>
      </w:tr>
      <w:tr w:rsidR="00A672DB" w:rsidRPr="00A672DB"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578D23A4"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6.2.1</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182BA065" w:rsidR="009834C2" w:rsidRPr="00A672DB" w:rsidRDefault="00CE4452" w:rsidP="009834C2">
            <w:pPr>
              <w:rPr>
                <w:rFonts w:ascii="Times New Roman" w:hAnsi="Times New Roman"/>
                <w:sz w:val="22"/>
                <w:szCs w:val="22"/>
              </w:rPr>
            </w:pPr>
            <w:r w:rsidRPr="00A672DB">
              <w:rPr>
                <w:rFonts w:ascii="Times New Roman" w:hAnsi="Times New Roman"/>
                <w:sz w:val="22"/>
                <w:szCs w:val="22"/>
              </w:rPr>
              <w:t>404 800 грн (чотириста чотири тисячі вісімсот гривень), без податку на додану вартість</w:t>
            </w:r>
          </w:p>
        </w:tc>
      </w:tr>
      <w:tr w:rsidR="00A672DB" w:rsidRPr="00A672DB"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5C9D289D"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7</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4B29BFEB" w14:textId="612BC79F" w:rsidR="009834C2" w:rsidRPr="00A672DB" w:rsidRDefault="009834C2" w:rsidP="00341CF3">
            <w:pPr>
              <w:jc w:val="center"/>
              <w:rPr>
                <w:rFonts w:ascii="Times New Roman" w:hAnsi="Times New Roman"/>
                <w:sz w:val="22"/>
                <w:szCs w:val="22"/>
                <w:highlight w:val="yellow"/>
              </w:rPr>
            </w:pPr>
            <w:r w:rsidRPr="00A672DB">
              <w:rPr>
                <w:rFonts w:ascii="Times New Roman" w:hAnsi="Times New Roman"/>
                <w:sz w:val="22"/>
                <w:szCs w:val="22"/>
              </w:rPr>
              <w:t>Цільове призначення Майна</w:t>
            </w:r>
          </w:p>
        </w:tc>
      </w:tr>
      <w:tr w:rsidR="00A672DB" w:rsidRPr="00A672DB"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142BE74E"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7.1</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34642BA4" w14:textId="07E517DA" w:rsidR="009834C2" w:rsidRPr="00A672DB" w:rsidRDefault="00013EB3" w:rsidP="009834C2">
            <w:pPr>
              <w:rPr>
                <w:rFonts w:ascii="Times New Roman" w:hAnsi="Times New Roman"/>
                <w:sz w:val="22"/>
                <w:szCs w:val="22"/>
                <w:highlight w:val="yellow"/>
              </w:rPr>
            </w:pPr>
            <w:r w:rsidRPr="00A672DB">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B869CF" w:rsidRPr="00A672DB">
              <w:rPr>
                <w:rFonts w:ascii="Times New Roman" w:hAnsi="Times New Roman"/>
                <w:sz w:val="22"/>
                <w:szCs w:val="22"/>
              </w:rPr>
              <w:t>.</w:t>
            </w:r>
          </w:p>
        </w:tc>
      </w:tr>
      <w:tr w:rsidR="00A672DB" w:rsidRPr="00A672DB"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3554DC3"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8</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26A1B49C" w14:textId="77777777"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Орендна плата та інші платежі</w:t>
            </w:r>
          </w:p>
          <w:p w14:paraId="249A8EC7" w14:textId="77777777" w:rsidR="009834C2" w:rsidRPr="00A672DB" w:rsidRDefault="009834C2" w:rsidP="009834C2">
            <w:pPr>
              <w:jc w:val="center"/>
              <w:rPr>
                <w:rFonts w:ascii="Times New Roman" w:hAnsi="Times New Roman"/>
                <w:sz w:val="22"/>
                <w:szCs w:val="22"/>
              </w:rPr>
            </w:pPr>
          </w:p>
        </w:tc>
      </w:tr>
      <w:tr w:rsidR="00A672DB" w:rsidRPr="00A672DB"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2A95150C"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8.1</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дата і реквізити протоколу електронного аукціону ________________</w:t>
            </w:r>
          </w:p>
        </w:tc>
      </w:tr>
      <w:tr w:rsidR="00A672DB" w:rsidRPr="00A672DB"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345533B8"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8.2</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Витрати на утримання орендованого Майна та надання комунальних послуг Орендарю</w:t>
            </w:r>
          </w:p>
          <w:p w14:paraId="54EF9E2C" w14:textId="77777777" w:rsidR="009834C2" w:rsidRPr="00A672DB" w:rsidRDefault="009834C2" w:rsidP="009834C2">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A672DB" w:rsidRPr="00A672DB"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43ADE2D3" w:rsidR="009834C2" w:rsidRPr="00A672DB" w:rsidRDefault="009834C2" w:rsidP="00202848">
            <w:pPr>
              <w:jc w:val="center"/>
              <w:rPr>
                <w:rFonts w:ascii="Times New Roman" w:hAnsi="Times New Roman"/>
                <w:sz w:val="22"/>
                <w:szCs w:val="22"/>
              </w:rPr>
            </w:pPr>
            <w:r w:rsidRPr="00A672DB">
              <w:rPr>
                <w:rFonts w:ascii="Times New Roman" w:hAnsi="Times New Roman"/>
                <w:sz w:val="22"/>
                <w:szCs w:val="22"/>
              </w:rPr>
              <w:t>9</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сума, гривень, без податку на додану вартість ____________________________________</w:t>
            </w:r>
          </w:p>
          <w:p w14:paraId="68B877F3" w14:textId="77777777" w:rsidR="009834C2" w:rsidRPr="00A672DB" w:rsidRDefault="009834C2" w:rsidP="009834C2">
            <w:pPr>
              <w:rPr>
                <w:rFonts w:ascii="Times New Roman" w:hAnsi="Times New Roman"/>
                <w:sz w:val="22"/>
                <w:szCs w:val="22"/>
              </w:rPr>
            </w:pPr>
          </w:p>
        </w:tc>
      </w:tr>
      <w:tr w:rsidR="00A672DB" w:rsidRPr="00A672DB"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00E38F59"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10</w:t>
            </w:r>
            <w:r w:rsidR="00E71EF9" w:rsidRPr="00A672DB">
              <w:rPr>
                <w:rFonts w:ascii="Times New Roman" w:hAnsi="Times New Roman"/>
                <w:sz w:val="22"/>
                <w:szCs w:val="22"/>
              </w:rPr>
              <w:t>.</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A672DB" w:rsidRPr="00A672DB"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9834C2" w:rsidRPr="00A672DB" w:rsidRDefault="009834C2" w:rsidP="009834C2">
            <w:pPr>
              <w:rPr>
                <w:rFonts w:ascii="Times New Roman" w:hAnsi="Times New Roman"/>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9834C2" w:rsidRPr="00A672DB" w:rsidRDefault="009834C2" w:rsidP="009834C2">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 xml:space="preserve">сума, гривень, без податку на додану вартість _____________ </w:t>
            </w:r>
          </w:p>
        </w:tc>
      </w:tr>
      <w:tr w:rsidR="00A672DB" w:rsidRPr="00A672DB"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34FF02E1"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11</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Строк договору</w:t>
            </w:r>
          </w:p>
        </w:tc>
      </w:tr>
      <w:tr w:rsidR="00A672DB" w:rsidRPr="00A672DB"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361E3866"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11.1</w:t>
            </w:r>
            <w:r w:rsidR="00E71EF9" w:rsidRPr="00A672DB">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tcPr>
          <w:p w14:paraId="41CEC5B0" w14:textId="6796076F" w:rsidR="009834C2" w:rsidRPr="00A672DB" w:rsidRDefault="009834C2" w:rsidP="00341CF3">
            <w:pPr>
              <w:jc w:val="center"/>
              <w:rPr>
                <w:rFonts w:ascii="Times New Roman" w:hAnsi="Times New Roman"/>
                <w:sz w:val="22"/>
                <w:szCs w:val="22"/>
              </w:rPr>
            </w:pPr>
            <w:r w:rsidRPr="00A672DB">
              <w:rPr>
                <w:rFonts w:ascii="Times New Roman" w:hAnsi="Times New Roman"/>
                <w:sz w:val="22"/>
                <w:szCs w:val="22"/>
              </w:rPr>
              <w:t>П’ять років з дати набрання чинності цим договором</w:t>
            </w:r>
          </w:p>
        </w:tc>
      </w:tr>
      <w:tr w:rsidR="00A672DB" w:rsidRPr="00A672DB"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40666B0C"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12</w:t>
            </w:r>
            <w:r w:rsidR="00E71EF9" w:rsidRPr="00A672DB">
              <w:rPr>
                <w:rFonts w:ascii="Times New Roman" w:hAnsi="Times New Roman"/>
                <w:sz w:val="22"/>
                <w:szCs w:val="22"/>
              </w:rPr>
              <w:t>.</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71760A2E" w:rsidR="009834C2" w:rsidRPr="00A672DB" w:rsidRDefault="00986F10" w:rsidP="009834C2">
            <w:pPr>
              <w:rPr>
                <w:rFonts w:ascii="Times New Roman" w:hAnsi="Times New Roman"/>
                <w:sz w:val="22"/>
                <w:szCs w:val="22"/>
                <w:highlight w:val="yellow"/>
              </w:rPr>
            </w:pPr>
            <w:r w:rsidRPr="00A672DB">
              <w:rPr>
                <w:rFonts w:ascii="Times New Roman" w:hAnsi="Times New Roman"/>
                <w:sz w:val="22"/>
                <w:szCs w:val="22"/>
              </w:rPr>
              <w:t>Орендар має право за письмовою згодою орендодавця передавати в суборенду орендоване майно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A672DB" w:rsidRPr="00A672DB" w14:paraId="04420AF2" w14:textId="77777777" w:rsidTr="00013EB3">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3425802E"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13</w:t>
            </w:r>
            <w:r w:rsidR="00E71EF9" w:rsidRPr="00A672DB">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00626851" w:rsidR="009834C2" w:rsidRPr="00A672DB" w:rsidRDefault="009834C2" w:rsidP="009834C2">
            <w:pPr>
              <w:rPr>
                <w:rFonts w:ascii="Times New Roman" w:hAnsi="Times New Roman"/>
                <w:sz w:val="22"/>
                <w:szCs w:val="22"/>
              </w:rPr>
            </w:pPr>
            <w:r w:rsidRPr="00A672DB">
              <w:rPr>
                <w:rFonts w:ascii="Times New Roman" w:hAnsi="Times New Roman"/>
                <w:sz w:val="22"/>
                <w:szCs w:val="22"/>
              </w:rPr>
              <w:t>Компенсувати витрати колишнього орендаря</w:t>
            </w:r>
            <w:r w:rsidR="00CE4452" w:rsidRPr="00A672DB">
              <w:rPr>
                <w:rFonts w:ascii="Times New Roman" w:hAnsi="Times New Roman"/>
                <w:sz w:val="22"/>
                <w:szCs w:val="22"/>
              </w:rPr>
              <w:t>, які</w:t>
            </w:r>
            <w:r w:rsidRPr="00A672DB">
              <w:rPr>
                <w:rFonts w:ascii="Times New Roman" w:hAnsi="Times New Roman"/>
                <w:sz w:val="22"/>
                <w:szCs w:val="22"/>
              </w:rPr>
              <w:t xml:space="preserve"> пов’язані із проведенням незалежної оцінки вартості майна та укладанням договору страхування</w:t>
            </w:r>
            <w:r w:rsidR="00B869CF" w:rsidRPr="00A672DB">
              <w:rPr>
                <w:rFonts w:ascii="Times New Roman" w:hAnsi="Times New Roman"/>
                <w:sz w:val="22"/>
                <w:szCs w:val="22"/>
              </w:rPr>
              <w:t xml:space="preserve">. </w:t>
            </w:r>
            <w:r w:rsidR="00341CF3" w:rsidRPr="00A672DB">
              <w:rPr>
                <w:rFonts w:ascii="Times New Roman" w:hAnsi="Times New Roman"/>
                <w:sz w:val="22"/>
                <w:szCs w:val="22"/>
              </w:rPr>
              <w:t xml:space="preserve">Протягом 2021 року </w:t>
            </w:r>
            <w:bookmarkStart w:id="1" w:name="_Hlk65575811"/>
            <w:r w:rsidR="00285DDC" w:rsidRPr="00A672DB">
              <w:rPr>
                <w:rFonts w:ascii="Times New Roman" w:hAnsi="Times New Roman"/>
                <w:sz w:val="22"/>
                <w:szCs w:val="22"/>
              </w:rPr>
              <w:t xml:space="preserve">здійснити заходи щодо виготовлення технічного паспорту на орендовані </w:t>
            </w:r>
            <w:r w:rsidR="00A672DB" w:rsidRPr="00A672DB">
              <w:rPr>
                <w:rFonts w:ascii="Times New Roman" w:hAnsi="Times New Roman"/>
                <w:sz w:val="22"/>
                <w:szCs w:val="22"/>
              </w:rPr>
              <w:t xml:space="preserve">  </w:t>
            </w:r>
            <w:r w:rsidR="00285DDC" w:rsidRPr="00A672DB">
              <w:rPr>
                <w:rFonts w:ascii="Times New Roman" w:hAnsi="Times New Roman"/>
                <w:sz w:val="22"/>
                <w:szCs w:val="22"/>
              </w:rPr>
              <w:t xml:space="preserve">нежитлові приміщення та виготовлення висновку </w:t>
            </w:r>
            <w:r w:rsidR="00A672DB" w:rsidRPr="00A672DB">
              <w:rPr>
                <w:rFonts w:ascii="Times New Roman" w:hAnsi="Times New Roman"/>
                <w:sz w:val="22"/>
                <w:szCs w:val="22"/>
              </w:rPr>
              <w:t xml:space="preserve">    Національного наукового центру «Інститут судових експертиз    </w:t>
            </w:r>
            <w:r w:rsidR="00A672DB" w:rsidRPr="00A672DB">
              <w:rPr>
                <w:rFonts w:ascii="Times New Roman" w:hAnsi="Times New Roman"/>
                <w:sz w:val="22"/>
                <w:szCs w:val="22"/>
              </w:rPr>
              <w:lastRenderedPageBreak/>
              <w:t xml:space="preserve">ім. </w:t>
            </w:r>
            <w:proofErr w:type="spellStart"/>
            <w:r w:rsidR="00A672DB" w:rsidRPr="00A672DB">
              <w:rPr>
                <w:rFonts w:ascii="Times New Roman" w:hAnsi="Times New Roman"/>
                <w:sz w:val="22"/>
                <w:szCs w:val="22"/>
              </w:rPr>
              <w:t>Засл</w:t>
            </w:r>
            <w:proofErr w:type="spellEnd"/>
            <w:r w:rsidR="00A672DB" w:rsidRPr="00A672DB">
              <w:rPr>
                <w:rFonts w:ascii="Times New Roman" w:hAnsi="Times New Roman"/>
                <w:sz w:val="22"/>
                <w:szCs w:val="22"/>
              </w:rPr>
              <w:t xml:space="preserve">. проф. М.С. </w:t>
            </w:r>
            <w:proofErr w:type="spellStart"/>
            <w:r w:rsidR="00A672DB" w:rsidRPr="00A672DB">
              <w:rPr>
                <w:rFonts w:ascii="Times New Roman" w:hAnsi="Times New Roman"/>
                <w:sz w:val="22"/>
                <w:szCs w:val="22"/>
              </w:rPr>
              <w:t>Бокаріуса</w:t>
            </w:r>
            <w:proofErr w:type="spellEnd"/>
            <w:r w:rsidR="00A672DB" w:rsidRPr="00A672DB">
              <w:rPr>
                <w:rFonts w:ascii="Times New Roman" w:hAnsi="Times New Roman"/>
                <w:sz w:val="22"/>
                <w:szCs w:val="22"/>
              </w:rPr>
              <w:t xml:space="preserve">» </w:t>
            </w:r>
            <w:r w:rsidR="00285DDC" w:rsidRPr="00A672DB">
              <w:rPr>
                <w:rFonts w:ascii="Times New Roman" w:hAnsi="Times New Roman"/>
                <w:sz w:val="22"/>
                <w:szCs w:val="22"/>
              </w:rPr>
              <w:t>стосовно встановлення належності або ні нежитлових підвальних приміщень № 1-:-4 загальною площею 52,6кв.м до допоміжних, які необхідні для обслуговування житлового будинку за адресою: м. Харків, вулиця Михайлика, 2, літ. «А-9».</w:t>
            </w:r>
            <w:bookmarkEnd w:id="1"/>
          </w:p>
        </w:tc>
      </w:tr>
      <w:tr w:rsidR="00A672DB" w:rsidRPr="00A672DB" w14:paraId="0E017C74" w14:textId="77777777" w:rsidTr="00013EB3">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lastRenderedPageBreak/>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2FB9075B" w14:textId="77777777" w:rsidR="00986F10" w:rsidRPr="00A672DB" w:rsidRDefault="00986F10" w:rsidP="00986F10">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A672DB">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685BF2EA"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одержувач: УДКСУ у м. Харкові Харківської області</w:t>
            </w:r>
          </w:p>
          <w:p w14:paraId="2A82F870"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рахунок (IBAN): № UA898999980334179871000020649</w:t>
            </w:r>
          </w:p>
          <w:p w14:paraId="7D81BD12"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Банк одержувача: Казначейство України (ЕАП)</w:t>
            </w:r>
          </w:p>
          <w:p w14:paraId="753F5A51"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Код ЄДРПОУ 37874947</w:t>
            </w:r>
          </w:p>
          <w:p w14:paraId="1A78BC28"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Код класифікації доходів бюджету: 22080401</w:t>
            </w:r>
          </w:p>
          <w:p w14:paraId="24D6FF35" w14:textId="77777777" w:rsidR="00986F10" w:rsidRPr="00A672DB" w:rsidRDefault="00986F10" w:rsidP="00986F10">
            <w:pPr>
              <w:rPr>
                <w:rFonts w:ascii="Times New Roman" w:hAnsi="Times New Roman"/>
                <w:sz w:val="22"/>
                <w:szCs w:val="22"/>
              </w:rPr>
            </w:pPr>
          </w:p>
          <w:p w14:paraId="67096254"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Для перерахування забезпечувального депозиту:</w:t>
            </w:r>
          </w:p>
          <w:p w14:paraId="6E0E14B1"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2D3CC4E3"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рахунок (IBAN): № UA258201720355259003000033770</w:t>
            </w:r>
          </w:p>
          <w:p w14:paraId="0F59F23D"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Банк одержувача: Державна казначейства служба України, м. Київ</w:t>
            </w:r>
          </w:p>
          <w:p w14:paraId="08AEC35D" w14:textId="77777777" w:rsidR="00986F10" w:rsidRPr="00A672DB" w:rsidRDefault="00986F10" w:rsidP="00986F10">
            <w:pPr>
              <w:rPr>
                <w:rFonts w:ascii="Times New Roman" w:hAnsi="Times New Roman"/>
                <w:sz w:val="22"/>
                <w:szCs w:val="22"/>
              </w:rPr>
            </w:pPr>
            <w:r w:rsidRPr="00A672DB">
              <w:rPr>
                <w:rFonts w:ascii="Times New Roman" w:hAnsi="Times New Roman"/>
                <w:sz w:val="22"/>
                <w:szCs w:val="22"/>
              </w:rPr>
              <w:t>Код ЄДРПОУ 14095412</w:t>
            </w:r>
          </w:p>
          <w:p w14:paraId="71420D34" w14:textId="77777777" w:rsidR="009834C2" w:rsidRPr="00A672DB" w:rsidRDefault="009834C2" w:rsidP="009834C2">
            <w:pPr>
              <w:rPr>
                <w:rFonts w:ascii="Times New Roman" w:hAnsi="Times New Roman"/>
                <w:sz w:val="22"/>
                <w:szCs w:val="22"/>
              </w:rPr>
            </w:pPr>
          </w:p>
        </w:tc>
      </w:tr>
      <w:tr w:rsidR="00A672DB" w:rsidRPr="00A672DB" w14:paraId="7FF70E22" w14:textId="77777777" w:rsidTr="00013EB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9834C2" w:rsidRPr="00A672DB" w:rsidRDefault="009834C2" w:rsidP="009834C2">
            <w:pPr>
              <w:jc w:val="center"/>
              <w:rPr>
                <w:rFonts w:ascii="Times New Roman" w:hAnsi="Times New Roman"/>
                <w:sz w:val="22"/>
                <w:szCs w:val="22"/>
              </w:rPr>
            </w:pPr>
            <w:r w:rsidRPr="00A672DB">
              <w:rPr>
                <w:rFonts w:ascii="Times New Roman" w:hAnsi="Times New Roman"/>
                <w:sz w:val="22"/>
                <w:szCs w:val="22"/>
              </w:rPr>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9834C2" w:rsidRPr="00A672DB" w:rsidRDefault="009834C2" w:rsidP="009834C2">
            <w:pPr>
              <w:rPr>
                <w:rFonts w:ascii="Times New Roman" w:hAnsi="Times New Roman"/>
                <w:sz w:val="22"/>
                <w:szCs w:val="22"/>
              </w:rPr>
            </w:pPr>
            <w:r w:rsidRPr="00A672DB">
              <w:rPr>
                <w:rFonts w:ascii="Times New Roman" w:hAnsi="Times New Roman"/>
                <w:sz w:val="22"/>
                <w:szCs w:val="22"/>
              </w:rPr>
              <w:t>100 відсотків суми орендної плати до бюджету Харківської міської територіальної громади</w:t>
            </w:r>
          </w:p>
          <w:p w14:paraId="59ED4EDB" w14:textId="77777777" w:rsidR="009834C2" w:rsidRPr="00A672DB" w:rsidRDefault="009834C2" w:rsidP="009834C2">
            <w:pPr>
              <w:rPr>
                <w:rFonts w:ascii="Times New Roman" w:hAnsi="Times New Roman"/>
                <w:sz w:val="22"/>
                <w:szCs w:val="22"/>
              </w:rPr>
            </w:pPr>
          </w:p>
        </w:tc>
      </w:tr>
    </w:tbl>
    <w:p w14:paraId="43E621BE" w14:textId="77777777" w:rsidR="00BA6EC6" w:rsidRPr="00A672DB" w:rsidRDefault="00BA6EC6" w:rsidP="00095A84">
      <w:pPr>
        <w:jc w:val="both"/>
        <w:rPr>
          <w:rFonts w:ascii="Times New Roman" w:hAnsi="Times New Roman"/>
          <w:b/>
          <w:sz w:val="22"/>
          <w:szCs w:val="22"/>
        </w:rPr>
      </w:pPr>
    </w:p>
    <w:p w14:paraId="6EA9455F" w14:textId="425F6DE9" w:rsidR="00BA6EC6" w:rsidRPr="00A672DB" w:rsidRDefault="00BA6EC6" w:rsidP="00095A84">
      <w:pPr>
        <w:jc w:val="center"/>
        <w:rPr>
          <w:rFonts w:ascii="Times New Roman" w:hAnsi="Times New Roman"/>
          <w:b/>
          <w:sz w:val="22"/>
          <w:szCs w:val="22"/>
        </w:rPr>
      </w:pPr>
      <w:r w:rsidRPr="00A672DB">
        <w:rPr>
          <w:rFonts w:ascii="Times New Roman" w:hAnsi="Times New Roman"/>
          <w:b/>
          <w:sz w:val="22"/>
          <w:szCs w:val="22"/>
        </w:rPr>
        <w:t>II. Незмінювані умови договору</w:t>
      </w:r>
    </w:p>
    <w:p w14:paraId="620857B6" w14:textId="77777777" w:rsidR="00A672DB" w:rsidRPr="00A672DB" w:rsidRDefault="00A672DB" w:rsidP="00095A84">
      <w:pPr>
        <w:jc w:val="center"/>
        <w:rPr>
          <w:rFonts w:ascii="Times New Roman" w:hAnsi="Times New Roman"/>
          <w:b/>
          <w:sz w:val="22"/>
          <w:szCs w:val="22"/>
        </w:rPr>
      </w:pPr>
    </w:p>
    <w:p w14:paraId="6ED7350F"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Предмет договору</w:t>
      </w:r>
    </w:p>
    <w:p w14:paraId="511B81DA"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519D9AD"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1.2. Майно передається в оренду для використання згідно з пунктом 7 Умов.</w:t>
      </w:r>
    </w:p>
    <w:p w14:paraId="7BC0A5A6" w14:textId="77777777" w:rsidR="00A672DB" w:rsidRPr="00A672DB" w:rsidRDefault="00A672DB" w:rsidP="00095A84">
      <w:pPr>
        <w:pStyle w:val="a3"/>
        <w:spacing w:before="0"/>
        <w:jc w:val="both"/>
        <w:rPr>
          <w:rFonts w:ascii="Times New Roman" w:hAnsi="Times New Roman"/>
          <w:sz w:val="22"/>
          <w:szCs w:val="22"/>
        </w:rPr>
      </w:pPr>
    </w:p>
    <w:p w14:paraId="766A591D"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Умови передачі орендованого Майна Орендарю</w:t>
      </w:r>
    </w:p>
    <w:p w14:paraId="68E9A3FF"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Майна.</w:t>
      </w:r>
    </w:p>
    <w:p w14:paraId="66454E38"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A672DB" w:rsidRDefault="005D6FB5" w:rsidP="00095A84">
      <w:pPr>
        <w:pStyle w:val="a3"/>
        <w:spacing w:before="0"/>
        <w:jc w:val="both"/>
        <w:rPr>
          <w:rFonts w:ascii="Times New Roman" w:hAnsi="Times New Roman"/>
          <w:sz w:val="22"/>
          <w:szCs w:val="22"/>
        </w:rPr>
      </w:pPr>
    </w:p>
    <w:p w14:paraId="6F717682"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Орендна плата</w:t>
      </w:r>
    </w:p>
    <w:p w14:paraId="6EDC3E87"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3.1. Орендна плата становить суму, визначену у пункті </w:t>
      </w:r>
      <w:r w:rsidR="00C04C9F" w:rsidRPr="00A672DB">
        <w:rPr>
          <w:rFonts w:ascii="Times New Roman" w:hAnsi="Times New Roman"/>
          <w:sz w:val="22"/>
          <w:szCs w:val="22"/>
        </w:rPr>
        <w:t>8</w:t>
      </w:r>
      <w:r w:rsidRPr="00A672DB">
        <w:rPr>
          <w:rFonts w:ascii="Times New Roman" w:hAnsi="Times New Roman"/>
          <w:sz w:val="22"/>
          <w:szCs w:val="22"/>
        </w:rPr>
        <w:t xml:space="preserve"> Умов. </w:t>
      </w:r>
    </w:p>
    <w:p w14:paraId="1257B110"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672DB">
        <w:rPr>
          <w:rFonts w:ascii="Times New Roman" w:hAnsi="Times New Roman"/>
          <w:sz w:val="22"/>
          <w:szCs w:val="22"/>
        </w:rPr>
        <w:t>внутрішньобудинкових</w:t>
      </w:r>
      <w:proofErr w:type="spellEnd"/>
      <w:r w:rsidRPr="00A672DB">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3.2.</w:t>
      </w:r>
      <w:r w:rsidR="003B0B3D" w:rsidRPr="00A672DB">
        <w:rPr>
          <w:rFonts w:ascii="Times New Roman" w:hAnsi="Times New Roman"/>
          <w:sz w:val="22"/>
          <w:szCs w:val="22"/>
        </w:rPr>
        <w:t xml:space="preserve"> О</w:t>
      </w:r>
      <w:r w:rsidRPr="00A672DB">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lastRenderedPageBreak/>
        <w:t xml:space="preserve">3.3. Орендар сплачує орендну плату </w:t>
      </w:r>
      <w:r w:rsidR="005D6FB5" w:rsidRPr="00A672DB">
        <w:rPr>
          <w:rFonts w:ascii="Times New Roman" w:hAnsi="Times New Roman"/>
          <w:sz w:val="22"/>
          <w:szCs w:val="22"/>
        </w:rPr>
        <w:t>до бюджету Харківської міської територіальної громади</w:t>
      </w:r>
      <w:r w:rsidRPr="00A672DB">
        <w:rPr>
          <w:rFonts w:ascii="Times New Roman" w:hAnsi="Times New Roman"/>
          <w:sz w:val="22"/>
          <w:szCs w:val="22"/>
        </w:rPr>
        <w:t>, визначеному у пункті 1</w:t>
      </w:r>
      <w:r w:rsidR="00900823" w:rsidRPr="00A672DB">
        <w:rPr>
          <w:rFonts w:ascii="Times New Roman" w:hAnsi="Times New Roman"/>
          <w:sz w:val="22"/>
          <w:szCs w:val="22"/>
        </w:rPr>
        <w:t>5</w:t>
      </w:r>
      <w:r w:rsidRPr="00A672DB">
        <w:rPr>
          <w:rFonts w:ascii="Times New Roman" w:hAnsi="Times New Roman"/>
          <w:sz w:val="22"/>
          <w:szCs w:val="22"/>
        </w:rPr>
        <w:t xml:space="preserve"> Умов, щомісяця</w:t>
      </w:r>
      <w:r w:rsidR="003B0B3D" w:rsidRPr="00A672DB">
        <w:rPr>
          <w:rFonts w:ascii="Times New Roman" w:hAnsi="Times New Roman"/>
          <w:sz w:val="22"/>
          <w:szCs w:val="22"/>
        </w:rPr>
        <w:t xml:space="preserve"> </w:t>
      </w:r>
      <w:r w:rsidRPr="00A672DB">
        <w:rPr>
          <w:rFonts w:ascii="Times New Roman" w:hAnsi="Times New Roman"/>
          <w:sz w:val="22"/>
          <w:szCs w:val="22"/>
        </w:rPr>
        <w:t>до 20 числа поточного місяця оренди.</w:t>
      </w:r>
    </w:p>
    <w:p w14:paraId="21ACF7E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4</w:t>
      </w:r>
      <w:r w:rsidRPr="00A672DB">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A672DB">
        <w:rPr>
          <w:rFonts w:ascii="Times New Roman" w:hAnsi="Times New Roman"/>
          <w:sz w:val="22"/>
          <w:szCs w:val="22"/>
        </w:rPr>
        <w:t>9</w:t>
      </w:r>
      <w:r w:rsidRPr="00A672DB">
        <w:rPr>
          <w:rFonts w:ascii="Times New Roman" w:hAnsi="Times New Roman"/>
          <w:sz w:val="22"/>
          <w:szCs w:val="22"/>
        </w:rPr>
        <w:t xml:space="preserve"> Умов (авансовий внесок з орендної плати), на підставі </w:t>
      </w:r>
      <w:r w:rsidR="003B0B3D" w:rsidRPr="00A672DB">
        <w:rPr>
          <w:rFonts w:ascii="Times New Roman" w:hAnsi="Times New Roman"/>
          <w:sz w:val="22"/>
          <w:szCs w:val="22"/>
        </w:rPr>
        <w:t>протоколу про результати електронного аукціону</w:t>
      </w:r>
      <w:r w:rsidRPr="00A672DB">
        <w:rPr>
          <w:rFonts w:ascii="Times New Roman" w:hAnsi="Times New Roman"/>
          <w:sz w:val="22"/>
          <w:szCs w:val="22"/>
        </w:rPr>
        <w:t>.</w:t>
      </w:r>
    </w:p>
    <w:p w14:paraId="03B004A3"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5</w:t>
      </w:r>
      <w:r w:rsidRPr="00A672DB">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A672DB">
        <w:rPr>
          <w:rFonts w:ascii="Times New Roman" w:hAnsi="Times New Roman"/>
          <w:sz w:val="22"/>
          <w:szCs w:val="22"/>
        </w:rPr>
        <w:t xml:space="preserve">може </w:t>
      </w:r>
      <w:r w:rsidRPr="00A672DB">
        <w:rPr>
          <w:rFonts w:ascii="Times New Roman" w:hAnsi="Times New Roman"/>
          <w:sz w:val="22"/>
          <w:szCs w:val="22"/>
        </w:rPr>
        <w:t>звер</w:t>
      </w:r>
      <w:r w:rsidR="00512A04" w:rsidRPr="00A672DB">
        <w:rPr>
          <w:rFonts w:ascii="Times New Roman" w:hAnsi="Times New Roman"/>
          <w:sz w:val="22"/>
          <w:szCs w:val="22"/>
        </w:rPr>
        <w:t>нутися</w:t>
      </w:r>
      <w:r w:rsidRPr="00A672DB">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6</w:t>
      </w:r>
      <w:r w:rsidRPr="00A672DB">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7</w:t>
      </w:r>
      <w:r w:rsidRPr="00A672DB">
        <w:rPr>
          <w:rFonts w:ascii="Times New Roman" w:hAnsi="Times New Roman"/>
          <w:sz w:val="22"/>
          <w:szCs w:val="22"/>
        </w:rPr>
        <w:t>. Надмір</w:t>
      </w:r>
      <w:r w:rsidR="003B0B3D" w:rsidRPr="00A672DB">
        <w:rPr>
          <w:rFonts w:ascii="Times New Roman" w:hAnsi="Times New Roman"/>
          <w:sz w:val="22"/>
          <w:szCs w:val="22"/>
        </w:rPr>
        <w:t>у</w:t>
      </w:r>
      <w:r w:rsidRPr="00A672DB">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A672DB">
        <w:rPr>
          <w:rFonts w:ascii="Times New Roman" w:hAnsi="Times New Roman"/>
          <w:sz w:val="22"/>
          <w:szCs w:val="22"/>
        </w:rPr>
        <w:t>4</w:t>
      </w:r>
      <w:r w:rsidRPr="00A672DB">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Майна.</w:t>
      </w:r>
    </w:p>
    <w:p w14:paraId="4C205156"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8</w:t>
      </w:r>
      <w:r w:rsidRPr="00A672DB">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3.</w:t>
      </w:r>
      <w:r w:rsidR="003B0B3D" w:rsidRPr="00A672DB">
        <w:rPr>
          <w:rFonts w:ascii="Times New Roman" w:hAnsi="Times New Roman"/>
          <w:sz w:val="22"/>
          <w:szCs w:val="22"/>
        </w:rPr>
        <w:t>9</w:t>
      </w:r>
      <w:r w:rsidRPr="00A672DB">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A672DB">
        <w:rPr>
          <w:rFonts w:ascii="Times New Roman" w:hAnsi="Times New Roman"/>
          <w:sz w:val="22"/>
          <w:szCs w:val="22"/>
        </w:rPr>
        <w:t>платежами</w:t>
      </w:r>
      <w:proofErr w:type="spellEnd"/>
      <w:r w:rsidRPr="00A672DB">
        <w:rPr>
          <w:rFonts w:ascii="Times New Roman" w:hAnsi="Times New Roman"/>
          <w:sz w:val="22"/>
          <w:szCs w:val="22"/>
        </w:rPr>
        <w:t xml:space="preserve"> і оформляти акти звіряння.</w:t>
      </w:r>
    </w:p>
    <w:p w14:paraId="5892778C" w14:textId="77777777" w:rsidR="005D6FB5" w:rsidRPr="00A672DB" w:rsidRDefault="005D6FB5" w:rsidP="00095A84">
      <w:pPr>
        <w:pStyle w:val="a3"/>
        <w:spacing w:before="0" w:line="233" w:lineRule="auto"/>
        <w:jc w:val="both"/>
        <w:rPr>
          <w:rFonts w:ascii="Times New Roman" w:hAnsi="Times New Roman"/>
          <w:sz w:val="22"/>
          <w:szCs w:val="22"/>
        </w:rPr>
      </w:pPr>
    </w:p>
    <w:p w14:paraId="06010DD4" w14:textId="77777777" w:rsidR="00BA6EC6" w:rsidRPr="00A672DB" w:rsidRDefault="00BA6EC6" w:rsidP="00095A84">
      <w:pPr>
        <w:pStyle w:val="a3"/>
        <w:spacing w:before="0" w:line="233" w:lineRule="auto"/>
        <w:ind w:firstLine="0"/>
        <w:jc w:val="center"/>
        <w:rPr>
          <w:rFonts w:ascii="Times New Roman" w:hAnsi="Times New Roman"/>
          <w:b/>
          <w:sz w:val="22"/>
          <w:szCs w:val="22"/>
        </w:rPr>
      </w:pPr>
      <w:r w:rsidRPr="00A672DB">
        <w:rPr>
          <w:rFonts w:ascii="Times New Roman" w:hAnsi="Times New Roman"/>
          <w:b/>
          <w:sz w:val="22"/>
          <w:szCs w:val="22"/>
        </w:rPr>
        <w:t>Повернення Майна з оренди і забезпечувальний депозит</w:t>
      </w:r>
    </w:p>
    <w:p w14:paraId="717C3AEE" w14:textId="77777777" w:rsidR="00BA6EC6" w:rsidRPr="00A672DB" w:rsidRDefault="00BA6EC6" w:rsidP="00095A84">
      <w:pPr>
        <w:pStyle w:val="a3"/>
        <w:spacing w:before="0" w:line="233" w:lineRule="auto"/>
        <w:jc w:val="both"/>
        <w:rPr>
          <w:rFonts w:ascii="Times New Roman" w:hAnsi="Times New Roman"/>
          <w:sz w:val="22"/>
          <w:szCs w:val="22"/>
        </w:rPr>
      </w:pPr>
      <w:r w:rsidRPr="00A672DB">
        <w:rPr>
          <w:rFonts w:ascii="Times New Roman" w:hAnsi="Times New Roman"/>
          <w:sz w:val="22"/>
          <w:szCs w:val="22"/>
        </w:rPr>
        <w:t>4.1. У разі припинення договору Орендар зобов’язаний:</w:t>
      </w:r>
    </w:p>
    <w:p w14:paraId="45EDB02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Орендар зобов’язаний: </w:t>
      </w:r>
    </w:p>
    <w:p w14:paraId="5B1D3B0D" w14:textId="77777777" w:rsidR="00287342" w:rsidRPr="00A672DB" w:rsidRDefault="00287342" w:rsidP="00287342">
      <w:pPr>
        <w:pStyle w:val="a3"/>
        <w:spacing w:before="0"/>
        <w:jc w:val="both"/>
        <w:rPr>
          <w:rFonts w:ascii="Times New Roman" w:hAnsi="Times New Roman"/>
          <w:sz w:val="22"/>
          <w:szCs w:val="22"/>
        </w:rPr>
      </w:pPr>
      <w:r w:rsidRPr="00A672DB">
        <w:rPr>
          <w:rFonts w:ascii="Times New Roman" w:hAnsi="Times New Roman"/>
          <w:sz w:val="22"/>
          <w:szCs w:val="22"/>
        </w:rPr>
        <w:t xml:space="preserve">звільнити Майно; </w:t>
      </w:r>
    </w:p>
    <w:p w14:paraId="0B6F4F32" w14:textId="77777777" w:rsidR="00287342" w:rsidRPr="00A672DB" w:rsidRDefault="00287342" w:rsidP="00287342">
      <w:pPr>
        <w:pStyle w:val="a3"/>
        <w:spacing w:before="0"/>
        <w:jc w:val="both"/>
        <w:rPr>
          <w:rFonts w:ascii="Times New Roman" w:hAnsi="Times New Roman"/>
          <w:sz w:val="22"/>
          <w:szCs w:val="22"/>
        </w:rPr>
      </w:pPr>
      <w:r w:rsidRPr="00A672DB">
        <w:rPr>
          <w:rFonts w:ascii="Times New Roman" w:hAnsi="Times New Roman"/>
          <w:sz w:val="22"/>
          <w:szCs w:val="22"/>
        </w:rPr>
        <w:t xml:space="preserve">підписати два примірники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A672DB" w:rsidRDefault="00287342" w:rsidP="00287342">
      <w:pPr>
        <w:pStyle w:val="a3"/>
        <w:spacing w:before="0"/>
        <w:jc w:val="both"/>
        <w:rPr>
          <w:rFonts w:ascii="Times New Roman" w:hAnsi="Times New Roman"/>
          <w:sz w:val="22"/>
          <w:szCs w:val="22"/>
        </w:rPr>
      </w:pPr>
      <w:r w:rsidRPr="00A672DB">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w:t>
      </w:r>
    </w:p>
    <w:p w14:paraId="2DABFA8A"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4.4. Якщо Орендар не повертає Майно після отримання примірника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Орендар сплачує до </w:t>
      </w:r>
      <w:r w:rsidR="003C78D4" w:rsidRPr="00A672DB">
        <w:rPr>
          <w:rFonts w:ascii="Times New Roman" w:hAnsi="Times New Roman"/>
          <w:sz w:val="22"/>
          <w:szCs w:val="22"/>
        </w:rPr>
        <w:t>бюджету Харківської міської територіальної громади</w:t>
      </w:r>
      <w:r w:rsidRPr="00A672DB">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4.5. З метою виконання зобов’язань Орендаря за цим договором, </w:t>
      </w:r>
      <w:r w:rsidR="003C78D4" w:rsidRPr="00A672DB">
        <w:rPr>
          <w:rFonts w:ascii="Times New Roman" w:hAnsi="Times New Roman"/>
          <w:sz w:val="22"/>
          <w:szCs w:val="22"/>
        </w:rPr>
        <w:t xml:space="preserve">до або </w:t>
      </w:r>
      <w:r w:rsidRPr="00A672DB">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A672DB">
        <w:rPr>
          <w:rFonts w:ascii="Times New Roman" w:hAnsi="Times New Roman"/>
          <w:sz w:val="22"/>
          <w:szCs w:val="22"/>
        </w:rPr>
        <w:t>0</w:t>
      </w:r>
      <w:r w:rsidRPr="00A672DB">
        <w:rPr>
          <w:rFonts w:ascii="Times New Roman" w:hAnsi="Times New Roman"/>
          <w:sz w:val="22"/>
          <w:szCs w:val="22"/>
        </w:rPr>
        <w:t xml:space="preserve"> Умов.</w:t>
      </w:r>
    </w:p>
    <w:p w14:paraId="479C52C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w:t>
      </w:r>
      <w:r w:rsidRPr="00A672DB">
        <w:rPr>
          <w:rFonts w:ascii="Times New Roman" w:hAnsi="Times New Roman"/>
          <w:sz w:val="22"/>
          <w:szCs w:val="22"/>
        </w:rPr>
        <w:lastRenderedPageBreak/>
        <w:t>сумою, визначеною у пункті 11 Умов. Орендар сплачує повну суму забезпечувального депозиту, якщо:</w:t>
      </w:r>
    </w:p>
    <w:p w14:paraId="532181C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4.6. Орендодавець повертає забезпечувальний депозит Орендарю протягом </w:t>
      </w:r>
      <w:r w:rsidR="00626115" w:rsidRPr="00A672DB">
        <w:rPr>
          <w:rFonts w:ascii="Times New Roman" w:hAnsi="Times New Roman"/>
          <w:sz w:val="22"/>
          <w:szCs w:val="22"/>
        </w:rPr>
        <w:t xml:space="preserve">десяти </w:t>
      </w:r>
      <w:r w:rsidRPr="00A672DB">
        <w:rPr>
          <w:rFonts w:ascii="Times New Roman" w:hAnsi="Times New Roman"/>
          <w:sz w:val="22"/>
          <w:szCs w:val="22"/>
        </w:rPr>
        <w:t xml:space="preserve">робочих днів після отримання примірника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4.7. Орендодавець перераховує забезпечувальний депозит у повному обсязі до </w:t>
      </w:r>
      <w:r w:rsidR="003C78D4" w:rsidRPr="00A672DB">
        <w:rPr>
          <w:rFonts w:ascii="Times New Roman" w:hAnsi="Times New Roman"/>
          <w:sz w:val="22"/>
          <w:szCs w:val="22"/>
        </w:rPr>
        <w:t>бюджету Харківської міської територіальної громади</w:t>
      </w:r>
      <w:r w:rsidRPr="00A672DB">
        <w:rPr>
          <w:rFonts w:ascii="Times New Roman" w:hAnsi="Times New Roman"/>
          <w:sz w:val="22"/>
          <w:szCs w:val="22"/>
        </w:rPr>
        <w:t>, якщо:</w:t>
      </w:r>
    </w:p>
    <w:p w14:paraId="4CEF2E8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Орендар відмовився від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w:t>
      </w:r>
    </w:p>
    <w:p w14:paraId="0ED9808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4.8. Орендодавець не пізніше ніж протягом п’ятого робочого дня з моменту отримання примірника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A672DB">
        <w:rPr>
          <w:rFonts w:ascii="Times New Roman" w:hAnsi="Times New Roman"/>
          <w:sz w:val="22"/>
          <w:szCs w:val="22"/>
        </w:rPr>
        <w:t>5</w:t>
      </w:r>
      <w:r w:rsidRPr="00A672DB">
        <w:rPr>
          <w:rFonts w:ascii="Times New Roman" w:hAnsi="Times New Roman"/>
          <w:sz w:val="22"/>
          <w:szCs w:val="22"/>
        </w:rPr>
        <w:t xml:space="preserve"> Умов підлягає сплаті до </w:t>
      </w:r>
      <w:r w:rsidR="003C78D4" w:rsidRPr="00A672DB">
        <w:rPr>
          <w:rFonts w:ascii="Times New Roman" w:hAnsi="Times New Roman"/>
          <w:sz w:val="22"/>
          <w:szCs w:val="22"/>
        </w:rPr>
        <w:t>бюджету Харківської міської територіальної громади</w:t>
      </w:r>
      <w:r w:rsidRPr="00A672DB">
        <w:rPr>
          <w:rFonts w:ascii="Times New Roman" w:hAnsi="Times New Roman"/>
          <w:sz w:val="22"/>
          <w:szCs w:val="22"/>
        </w:rPr>
        <w:t>;</w:t>
      </w:r>
    </w:p>
    <w:p w14:paraId="20F34572"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A672DB">
        <w:rPr>
          <w:rFonts w:ascii="Times New Roman" w:hAnsi="Times New Roman"/>
          <w:sz w:val="22"/>
          <w:szCs w:val="22"/>
        </w:rPr>
        <w:t>вирахувань</w:t>
      </w:r>
      <w:proofErr w:type="spellEnd"/>
      <w:r w:rsidRPr="00A672DB">
        <w:rPr>
          <w:rFonts w:ascii="Times New Roman" w:hAnsi="Times New Roman"/>
          <w:sz w:val="22"/>
          <w:szCs w:val="22"/>
        </w:rPr>
        <w:t>, передбачених цим пунктом.</w:t>
      </w:r>
    </w:p>
    <w:p w14:paraId="45C2F27E" w14:textId="77777777" w:rsidR="005D6FB5" w:rsidRPr="00A672DB" w:rsidRDefault="005D6FB5" w:rsidP="00095A84">
      <w:pPr>
        <w:pStyle w:val="a3"/>
        <w:spacing w:before="0"/>
        <w:jc w:val="both"/>
        <w:rPr>
          <w:rFonts w:ascii="Times New Roman" w:hAnsi="Times New Roman"/>
          <w:sz w:val="22"/>
          <w:szCs w:val="22"/>
        </w:rPr>
      </w:pPr>
    </w:p>
    <w:p w14:paraId="62DDB56C"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Поліпшення і ремонт орендованого майна</w:t>
      </w:r>
    </w:p>
    <w:p w14:paraId="6E85CE6B"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5.1. Орендар має право:</w:t>
      </w:r>
    </w:p>
    <w:p w14:paraId="1E4CC51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A672DB" w:rsidRDefault="005D6FB5" w:rsidP="00095A84">
      <w:pPr>
        <w:pStyle w:val="a3"/>
        <w:spacing w:before="0"/>
        <w:jc w:val="both"/>
        <w:rPr>
          <w:rFonts w:ascii="Times New Roman" w:hAnsi="Times New Roman"/>
          <w:sz w:val="22"/>
          <w:szCs w:val="22"/>
        </w:rPr>
      </w:pPr>
    </w:p>
    <w:p w14:paraId="08C3C7F2"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Режим використання орендованого Майна</w:t>
      </w:r>
    </w:p>
    <w:p w14:paraId="59DA37E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w:t>
      </w:r>
      <w:r w:rsidRPr="00A672DB">
        <w:rPr>
          <w:rFonts w:ascii="Times New Roman" w:hAnsi="Times New Roman"/>
          <w:sz w:val="22"/>
          <w:szCs w:val="22"/>
        </w:rPr>
        <w:lastRenderedPageBreak/>
        <w:t>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6.3. Орендар зобов’язаний:</w:t>
      </w:r>
    </w:p>
    <w:p w14:paraId="35FECB2B"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A672DB" w:rsidRDefault="00F0065C" w:rsidP="00095A84">
      <w:pPr>
        <w:pStyle w:val="a3"/>
        <w:spacing w:before="0"/>
        <w:jc w:val="both"/>
        <w:rPr>
          <w:rFonts w:ascii="Times New Roman" w:hAnsi="Times New Roman"/>
          <w:sz w:val="22"/>
          <w:szCs w:val="22"/>
        </w:rPr>
      </w:pPr>
    </w:p>
    <w:p w14:paraId="5B78C524" w14:textId="77777777" w:rsidR="00BA6EC6" w:rsidRPr="00A672DB" w:rsidRDefault="00BA6EC6" w:rsidP="00095A84">
      <w:pPr>
        <w:pStyle w:val="a3"/>
        <w:spacing w:before="0"/>
        <w:jc w:val="center"/>
        <w:rPr>
          <w:rFonts w:ascii="Times New Roman" w:hAnsi="Times New Roman"/>
          <w:b/>
          <w:sz w:val="22"/>
          <w:szCs w:val="22"/>
        </w:rPr>
      </w:pPr>
      <w:r w:rsidRPr="00A672DB">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7.1. Орендар зобов’язаний:</w:t>
      </w:r>
    </w:p>
    <w:p w14:paraId="1E92A1AA"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A672DB">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A672DB">
        <w:rPr>
          <w:rFonts w:ascii="Times New Roman" w:hAnsi="Times New Roman"/>
          <w:sz w:val="22"/>
          <w:szCs w:val="22"/>
        </w:rPr>
        <w:t>.</w:t>
      </w:r>
    </w:p>
    <w:p w14:paraId="720D65DA" w14:textId="77777777" w:rsidR="005D6FB5" w:rsidRPr="00A672DB" w:rsidRDefault="005D6FB5" w:rsidP="00095A84">
      <w:pPr>
        <w:pStyle w:val="a3"/>
        <w:spacing w:before="0"/>
        <w:jc w:val="both"/>
        <w:rPr>
          <w:rFonts w:ascii="Times New Roman" w:hAnsi="Times New Roman"/>
          <w:sz w:val="22"/>
          <w:szCs w:val="22"/>
        </w:rPr>
      </w:pPr>
    </w:p>
    <w:p w14:paraId="07094CBE"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Суборенда</w:t>
      </w:r>
    </w:p>
    <w:p w14:paraId="0AD1C1E9" w14:textId="28F2C5E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8.1. </w:t>
      </w:r>
      <w:r w:rsidR="00986F10" w:rsidRPr="00A672DB">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r w:rsidRPr="00A672DB">
        <w:rPr>
          <w:rFonts w:ascii="Times New Roman" w:hAnsi="Times New Roman"/>
          <w:sz w:val="22"/>
          <w:szCs w:val="22"/>
        </w:rPr>
        <w:t>.</w:t>
      </w:r>
    </w:p>
    <w:p w14:paraId="2C08B38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A672DB">
        <w:rPr>
          <w:rFonts w:ascii="Times New Roman" w:hAnsi="Times New Roman"/>
          <w:sz w:val="22"/>
          <w:szCs w:val="22"/>
        </w:rPr>
        <w:t>, що підтверджується нотаріально посвідченою заявою суборендаря</w:t>
      </w:r>
      <w:r w:rsidRPr="00A672DB">
        <w:rPr>
          <w:rFonts w:ascii="Times New Roman" w:hAnsi="Times New Roman"/>
          <w:sz w:val="22"/>
          <w:szCs w:val="22"/>
        </w:rPr>
        <w:t>.</w:t>
      </w:r>
    </w:p>
    <w:p w14:paraId="64DD12F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02A60A1E" w14:textId="77777777" w:rsidR="00986F10" w:rsidRPr="00A672DB" w:rsidRDefault="00986F10" w:rsidP="00095A84">
      <w:pPr>
        <w:pStyle w:val="a3"/>
        <w:spacing w:before="0"/>
        <w:jc w:val="both"/>
        <w:rPr>
          <w:rFonts w:ascii="Times New Roman" w:hAnsi="Times New Roman"/>
          <w:sz w:val="22"/>
          <w:szCs w:val="22"/>
        </w:rPr>
      </w:pPr>
    </w:p>
    <w:p w14:paraId="65FA76B9"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Запевнення сторін</w:t>
      </w:r>
    </w:p>
    <w:p w14:paraId="54A993B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r w:rsidR="00D36CD5" w:rsidRPr="00A672DB">
        <w:rPr>
          <w:rFonts w:ascii="Times New Roman" w:hAnsi="Times New Roman"/>
          <w:sz w:val="22"/>
          <w:szCs w:val="22"/>
        </w:rPr>
        <w:t>.</w:t>
      </w:r>
    </w:p>
    <w:p w14:paraId="08958F28"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9.</w:t>
      </w:r>
      <w:r w:rsidR="00D36CD5" w:rsidRPr="00A672DB">
        <w:rPr>
          <w:rFonts w:ascii="Times New Roman" w:hAnsi="Times New Roman"/>
          <w:sz w:val="22"/>
          <w:szCs w:val="22"/>
        </w:rPr>
        <w:t>2</w:t>
      </w:r>
      <w:r w:rsidRPr="00A672DB">
        <w:rPr>
          <w:rFonts w:ascii="Times New Roman" w:hAnsi="Times New Roman"/>
          <w:sz w:val="22"/>
          <w:szCs w:val="22"/>
        </w:rPr>
        <w:t xml:space="preserve">. Орендар </w:t>
      </w:r>
      <w:r w:rsidR="007E100D" w:rsidRPr="00A672DB">
        <w:rPr>
          <w:rFonts w:ascii="Times New Roman" w:hAnsi="Times New Roman"/>
          <w:sz w:val="22"/>
          <w:szCs w:val="22"/>
        </w:rPr>
        <w:t xml:space="preserve">запевняє, що </w:t>
      </w:r>
      <w:r w:rsidRPr="00A672DB">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9.</w:t>
      </w:r>
      <w:r w:rsidR="00D36CD5" w:rsidRPr="00A672DB">
        <w:rPr>
          <w:rFonts w:ascii="Times New Roman" w:hAnsi="Times New Roman"/>
          <w:sz w:val="22"/>
          <w:szCs w:val="22"/>
        </w:rPr>
        <w:t>3</w:t>
      </w:r>
      <w:r w:rsidRPr="00A672DB">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A672DB">
        <w:rPr>
          <w:rFonts w:ascii="Times New Roman" w:hAnsi="Times New Roman"/>
          <w:sz w:val="22"/>
          <w:szCs w:val="22"/>
        </w:rPr>
        <w:t>9</w:t>
      </w:r>
      <w:r w:rsidRPr="00A672DB">
        <w:rPr>
          <w:rFonts w:ascii="Times New Roman" w:hAnsi="Times New Roman"/>
          <w:sz w:val="22"/>
          <w:szCs w:val="22"/>
        </w:rPr>
        <w:t xml:space="preserve"> Умов.</w:t>
      </w:r>
    </w:p>
    <w:p w14:paraId="11B6DEB8"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A672DB">
        <w:rPr>
          <w:rFonts w:ascii="Times New Roman" w:hAnsi="Times New Roman"/>
          <w:sz w:val="22"/>
          <w:szCs w:val="22"/>
        </w:rPr>
        <w:t>0</w:t>
      </w:r>
      <w:r w:rsidRPr="00A672DB">
        <w:rPr>
          <w:rFonts w:ascii="Times New Roman" w:hAnsi="Times New Roman"/>
          <w:sz w:val="22"/>
          <w:szCs w:val="22"/>
        </w:rPr>
        <w:t xml:space="preserve"> Умов.</w:t>
      </w:r>
    </w:p>
    <w:p w14:paraId="2F8AF16A" w14:textId="62558EFA" w:rsidR="005D6FB5" w:rsidRPr="00A672DB" w:rsidRDefault="005D6FB5" w:rsidP="00095A84">
      <w:pPr>
        <w:pStyle w:val="a3"/>
        <w:spacing w:before="0"/>
        <w:jc w:val="both"/>
        <w:rPr>
          <w:rFonts w:ascii="Times New Roman" w:hAnsi="Times New Roman"/>
          <w:sz w:val="22"/>
          <w:szCs w:val="22"/>
        </w:rPr>
      </w:pPr>
    </w:p>
    <w:p w14:paraId="3C6EC58F" w14:textId="77777777" w:rsidR="0027135A" w:rsidRPr="00A672DB" w:rsidRDefault="0027135A" w:rsidP="0027135A">
      <w:pPr>
        <w:pStyle w:val="a3"/>
        <w:spacing w:before="0"/>
        <w:ind w:firstLine="0"/>
        <w:jc w:val="center"/>
        <w:rPr>
          <w:rFonts w:ascii="Times New Roman" w:hAnsi="Times New Roman"/>
          <w:b/>
          <w:sz w:val="22"/>
          <w:szCs w:val="22"/>
        </w:rPr>
      </w:pPr>
      <w:r w:rsidRPr="00A672DB">
        <w:rPr>
          <w:rFonts w:ascii="Times New Roman" w:hAnsi="Times New Roman"/>
          <w:b/>
          <w:sz w:val="22"/>
          <w:szCs w:val="22"/>
        </w:rPr>
        <w:t>Додаткові умови оренди</w:t>
      </w:r>
    </w:p>
    <w:p w14:paraId="18B3DDD6" w14:textId="2C79F225" w:rsidR="00CE4452" w:rsidRPr="00A672DB" w:rsidRDefault="00CE4452" w:rsidP="004D5E87">
      <w:pPr>
        <w:pStyle w:val="a3"/>
        <w:spacing w:before="0"/>
        <w:jc w:val="both"/>
        <w:rPr>
          <w:rFonts w:ascii="Times New Roman" w:hAnsi="Times New Roman"/>
          <w:sz w:val="22"/>
          <w:szCs w:val="22"/>
        </w:rPr>
      </w:pPr>
      <w:r w:rsidRPr="00A672DB">
        <w:rPr>
          <w:rFonts w:ascii="Times New Roman" w:hAnsi="Times New Roman"/>
          <w:sz w:val="22"/>
          <w:szCs w:val="22"/>
        </w:rPr>
        <w:t xml:space="preserve">10.1. Орендар зобов’язаний здійснити заходи щодо виготовлення технічного паспорту на орендовані нежитлові приміщення та виготовлення висновку </w:t>
      </w:r>
      <w:r w:rsidR="00A672DB" w:rsidRPr="00A672DB">
        <w:rPr>
          <w:rFonts w:ascii="Times New Roman" w:hAnsi="Times New Roman"/>
          <w:sz w:val="22"/>
          <w:szCs w:val="22"/>
        </w:rPr>
        <w:t xml:space="preserve">Національного наукового центру «Інститут судових експертиз ім. </w:t>
      </w:r>
      <w:proofErr w:type="spellStart"/>
      <w:r w:rsidR="00A672DB" w:rsidRPr="00A672DB">
        <w:rPr>
          <w:rFonts w:ascii="Times New Roman" w:hAnsi="Times New Roman"/>
          <w:sz w:val="22"/>
          <w:szCs w:val="22"/>
        </w:rPr>
        <w:t>Засл</w:t>
      </w:r>
      <w:proofErr w:type="spellEnd"/>
      <w:r w:rsidR="00A672DB" w:rsidRPr="00A672DB">
        <w:rPr>
          <w:rFonts w:ascii="Times New Roman" w:hAnsi="Times New Roman"/>
          <w:sz w:val="22"/>
          <w:szCs w:val="22"/>
        </w:rPr>
        <w:t xml:space="preserve">. проф. М.С. </w:t>
      </w:r>
      <w:proofErr w:type="spellStart"/>
      <w:r w:rsidR="00A672DB" w:rsidRPr="00A672DB">
        <w:rPr>
          <w:rFonts w:ascii="Times New Roman" w:hAnsi="Times New Roman"/>
          <w:sz w:val="22"/>
          <w:szCs w:val="22"/>
        </w:rPr>
        <w:t>Бокаріуса</w:t>
      </w:r>
      <w:proofErr w:type="spellEnd"/>
      <w:r w:rsidR="00A672DB" w:rsidRPr="00A672DB">
        <w:rPr>
          <w:rFonts w:ascii="Times New Roman" w:hAnsi="Times New Roman"/>
          <w:sz w:val="22"/>
          <w:szCs w:val="22"/>
        </w:rPr>
        <w:t>»</w:t>
      </w:r>
      <w:r w:rsidRPr="00A672DB">
        <w:rPr>
          <w:rFonts w:ascii="Times New Roman" w:hAnsi="Times New Roman"/>
          <w:sz w:val="22"/>
          <w:szCs w:val="22"/>
        </w:rPr>
        <w:t xml:space="preserve"> стосовно встановлення належності або ні нежитлових підвальних приміщень № 1-:-4 загальною площею 52,6кв.м до допоміжних, які необхідні для обслуговування житлового будинку за адресою: м. Харків, вулиця Михайлика, 2, літ. «А-9» та надати зазначене Орендодавцеві протягом 2021 року.</w:t>
      </w:r>
    </w:p>
    <w:p w14:paraId="43103C52" w14:textId="77777777" w:rsidR="004D5E87" w:rsidRPr="00A672DB" w:rsidRDefault="004D5E87" w:rsidP="004D5E87">
      <w:pPr>
        <w:pStyle w:val="a3"/>
        <w:spacing w:before="0"/>
        <w:jc w:val="both"/>
        <w:rPr>
          <w:rFonts w:ascii="Times New Roman" w:hAnsi="Times New Roman"/>
          <w:sz w:val="22"/>
          <w:szCs w:val="22"/>
        </w:rPr>
      </w:pPr>
    </w:p>
    <w:p w14:paraId="005C4EAC"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Відповідальність і вирішення спорів за договором</w:t>
      </w:r>
    </w:p>
    <w:p w14:paraId="7042C3D2" w14:textId="3A9DDF1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1</w:t>
      </w:r>
      <w:r w:rsidRPr="00A672DB">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2E0A287F"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1</w:t>
      </w:r>
      <w:r w:rsidRPr="00A672DB">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2CABE4A5"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1</w:t>
      </w:r>
      <w:r w:rsidRPr="00A672DB">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1D6C893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1</w:t>
      </w:r>
      <w:r w:rsidRPr="00A672DB">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A672DB" w:rsidRDefault="005D6FB5" w:rsidP="00095A84">
      <w:pPr>
        <w:pStyle w:val="a3"/>
        <w:spacing w:before="0"/>
        <w:jc w:val="both"/>
        <w:rPr>
          <w:rFonts w:ascii="Times New Roman" w:hAnsi="Times New Roman"/>
          <w:sz w:val="22"/>
          <w:szCs w:val="22"/>
        </w:rPr>
      </w:pPr>
    </w:p>
    <w:p w14:paraId="53AEB393" w14:textId="77777777" w:rsidR="00BA6EC6" w:rsidRPr="00A672DB" w:rsidRDefault="00BA6EC6" w:rsidP="00095A84">
      <w:pPr>
        <w:pStyle w:val="a3"/>
        <w:spacing w:before="0"/>
        <w:jc w:val="center"/>
        <w:rPr>
          <w:rFonts w:ascii="Times New Roman" w:hAnsi="Times New Roman"/>
          <w:b/>
          <w:sz w:val="22"/>
          <w:szCs w:val="22"/>
        </w:rPr>
      </w:pPr>
      <w:r w:rsidRPr="00A672DB">
        <w:rPr>
          <w:rFonts w:ascii="Times New Roman" w:hAnsi="Times New Roman"/>
          <w:b/>
          <w:sz w:val="22"/>
          <w:szCs w:val="22"/>
        </w:rPr>
        <w:t>Строк чинності, умови зміни та припинення договору</w:t>
      </w:r>
    </w:p>
    <w:p w14:paraId="702BF8DF" w14:textId="5DBCE132" w:rsidR="00BA6EC6" w:rsidRPr="00A672DB" w:rsidRDefault="00BA6EC6" w:rsidP="00E858AD">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.1. </w:t>
      </w:r>
      <w:r w:rsidR="00E858AD" w:rsidRPr="00A672DB">
        <w:rPr>
          <w:rFonts w:ascii="Times New Roman" w:hAnsi="Times New Roman"/>
          <w:sz w:val="22"/>
          <w:szCs w:val="22"/>
        </w:rPr>
        <w:t xml:space="preserve">Цей договір укладено на </w:t>
      </w:r>
      <w:r w:rsidR="00794F46" w:rsidRPr="00A672DB">
        <w:rPr>
          <w:rFonts w:ascii="Times New Roman" w:hAnsi="Times New Roman"/>
          <w:sz w:val="22"/>
          <w:szCs w:val="22"/>
        </w:rPr>
        <w:t>5</w:t>
      </w:r>
      <w:r w:rsidR="00E858AD" w:rsidRPr="00A672DB">
        <w:rPr>
          <w:rFonts w:ascii="Times New Roman" w:hAnsi="Times New Roman"/>
          <w:sz w:val="22"/>
          <w:szCs w:val="22"/>
        </w:rPr>
        <w:t xml:space="preserve"> (</w:t>
      </w:r>
      <w:r w:rsidR="00794F46" w:rsidRPr="00A672DB">
        <w:rPr>
          <w:rFonts w:ascii="Times New Roman" w:hAnsi="Times New Roman"/>
          <w:sz w:val="22"/>
          <w:szCs w:val="22"/>
        </w:rPr>
        <w:t>п’ять</w:t>
      </w:r>
      <w:r w:rsidR="00E858AD" w:rsidRPr="00A672DB">
        <w:rPr>
          <w:rFonts w:ascii="Times New Roman" w:hAnsi="Times New Roman"/>
          <w:sz w:val="22"/>
          <w:szCs w:val="22"/>
        </w:rPr>
        <w:t>) р</w:t>
      </w:r>
      <w:r w:rsidR="00794F46" w:rsidRPr="00A672DB">
        <w:rPr>
          <w:rFonts w:ascii="Times New Roman" w:hAnsi="Times New Roman"/>
          <w:sz w:val="22"/>
          <w:szCs w:val="22"/>
        </w:rPr>
        <w:t>о</w:t>
      </w:r>
      <w:r w:rsidR="00E858AD" w:rsidRPr="00A672DB">
        <w:rPr>
          <w:rFonts w:ascii="Times New Roman" w:hAnsi="Times New Roman"/>
          <w:sz w:val="22"/>
          <w:szCs w:val="22"/>
        </w:rPr>
        <w:t>к</w:t>
      </w:r>
      <w:r w:rsidR="00794F46" w:rsidRPr="00A672DB">
        <w:rPr>
          <w:rFonts w:ascii="Times New Roman" w:hAnsi="Times New Roman"/>
          <w:sz w:val="22"/>
          <w:szCs w:val="22"/>
        </w:rPr>
        <w:t>ів</w:t>
      </w:r>
      <w:r w:rsidR="00E858AD" w:rsidRPr="00A672DB">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2" w:name="_Hlk56779205"/>
      <w:r w:rsidRPr="00A672DB">
        <w:rPr>
          <w:rFonts w:ascii="Times New Roman" w:hAnsi="Times New Roman"/>
          <w:sz w:val="22"/>
          <w:szCs w:val="22"/>
        </w:rPr>
        <w:t xml:space="preserve">Строк оренди за цим договором починається з дати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і закінчується датою припинення цього договору. </w:t>
      </w:r>
      <w:bookmarkEnd w:id="2"/>
    </w:p>
    <w:p w14:paraId="61F7877C" w14:textId="63771BAD"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698C8AA5"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A672DB">
        <w:rPr>
          <w:rFonts w:ascii="Times New Roman" w:hAnsi="Times New Roman"/>
          <w:sz w:val="22"/>
          <w:szCs w:val="22"/>
        </w:rPr>
        <w:t xml:space="preserve">умов та обмежень </w:t>
      </w:r>
      <w:r w:rsidRPr="00A672DB">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2772569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2017DB3D"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6570C0FD"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 Договір припиняється:</w:t>
      </w:r>
    </w:p>
    <w:p w14:paraId="37991617" w14:textId="296E677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.6.1 з підстав, передбачених частиною першою статті 24 Закону, і при цьому:</w:t>
      </w:r>
    </w:p>
    <w:p w14:paraId="06F13C56" w14:textId="3EBEB94D"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A672DB" w:rsidRDefault="00BA6EC6" w:rsidP="00095A84">
      <w:pPr>
        <w:ind w:firstLine="567"/>
        <w:jc w:val="both"/>
        <w:rPr>
          <w:rFonts w:ascii="Times New Roman" w:hAnsi="Times New Roman"/>
          <w:sz w:val="22"/>
          <w:szCs w:val="22"/>
        </w:rPr>
      </w:pPr>
      <w:r w:rsidRPr="00A672DB">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29310AB4"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62B9B600"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A672DB" w:rsidRDefault="00E6238E" w:rsidP="00E6238E">
      <w:pPr>
        <w:pStyle w:val="a3"/>
        <w:spacing w:before="0"/>
        <w:jc w:val="both"/>
        <w:rPr>
          <w:rFonts w:ascii="Times New Roman" w:hAnsi="Times New Roman"/>
          <w:sz w:val="22"/>
          <w:szCs w:val="22"/>
        </w:rPr>
      </w:pPr>
      <w:r w:rsidRPr="00A672DB">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такому разі договір вважається припиненим:</w:t>
      </w:r>
    </w:p>
    <w:p w14:paraId="3E4CBAB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453DCB19" w:rsidR="00BA6EC6" w:rsidRPr="00A672DB" w:rsidRDefault="00BA6EC6" w:rsidP="00764EBF">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.6.3 якщо цей договір підписаний без одночасного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Майна</w:t>
      </w:r>
      <w:r w:rsidR="00E6238E" w:rsidRPr="00A672DB">
        <w:rPr>
          <w:rFonts w:ascii="Times New Roman" w:hAnsi="Times New Roman"/>
          <w:sz w:val="22"/>
          <w:szCs w:val="22"/>
        </w:rPr>
        <w:t>,</w:t>
      </w:r>
      <w:r w:rsidRPr="00A672DB">
        <w:rPr>
          <w:rFonts w:ascii="Times New Roman" w:hAnsi="Times New Roman"/>
          <w:sz w:val="22"/>
          <w:szCs w:val="22"/>
        </w:rPr>
        <w:t xml:space="preserve"> </w:t>
      </w:r>
      <w:r w:rsidR="00E6238E" w:rsidRPr="00A672DB">
        <w:rPr>
          <w:rFonts w:ascii="Times New Roman" w:hAnsi="Times New Roman"/>
          <w:sz w:val="22"/>
          <w:szCs w:val="22"/>
        </w:rPr>
        <w:t>д</w:t>
      </w:r>
      <w:r w:rsidRPr="00A672DB">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A672DB">
        <w:rPr>
          <w:rFonts w:ascii="Times New Roman" w:hAnsi="Times New Roman"/>
          <w:sz w:val="22"/>
          <w:szCs w:val="22"/>
        </w:rPr>
        <w:t xml:space="preserve">дено </w:t>
      </w:r>
      <w:r w:rsidRPr="00A672DB">
        <w:rPr>
          <w:rFonts w:ascii="Times New Roman" w:hAnsi="Times New Roman"/>
          <w:sz w:val="22"/>
          <w:szCs w:val="22"/>
        </w:rPr>
        <w:t>акт.</w:t>
      </w:r>
    </w:p>
    <w:p w14:paraId="1CB09BC5" w14:textId="700ECC54"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.6.4. на вимогу Орендодавця з підстав, передбачених пунктом 1</w:t>
      </w:r>
      <w:r w:rsidR="00AC10CB" w:rsidRPr="00A672DB">
        <w:rPr>
          <w:rFonts w:ascii="Times New Roman" w:hAnsi="Times New Roman"/>
          <w:sz w:val="22"/>
          <w:szCs w:val="22"/>
        </w:rPr>
        <w:t>2</w:t>
      </w:r>
      <w:r w:rsidRPr="00A672DB">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C10CB" w:rsidRPr="00A672DB">
        <w:rPr>
          <w:rFonts w:ascii="Times New Roman" w:hAnsi="Times New Roman"/>
          <w:sz w:val="22"/>
          <w:szCs w:val="22"/>
        </w:rPr>
        <w:t>2</w:t>
      </w:r>
      <w:r w:rsidRPr="00A672DB">
        <w:rPr>
          <w:rFonts w:ascii="Times New Roman" w:hAnsi="Times New Roman"/>
          <w:sz w:val="22"/>
          <w:szCs w:val="22"/>
        </w:rPr>
        <w:t>.8 цього договору;</w:t>
      </w:r>
    </w:p>
    <w:p w14:paraId="3E549BF9" w14:textId="42EC6206"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.6.5. на вимогу Орендаря з підстав, передбачених пунктом 1</w:t>
      </w:r>
      <w:r w:rsidR="00AC10CB" w:rsidRPr="00A672DB">
        <w:rPr>
          <w:rFonts w:ascii="Times New Roman" w:hAnsi="Times New Roman"/>
          <w:sz w:val="22"/>
          <w:szCs w:val="22"/>
        </w:rPr>
        <w:t>2</w:t>
      </w:r>
      <w:r w:rsidRPr="00A672DB">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AC10CB" w:rsidRPr="00A672DB">
        <w:rPr>
          <w:rFonts w:ascii="Times New Roman" w:hAnsi="Times New Roman"/>
          <w:sz w:val="22"/>
          <w:szCs w:val="22"/>
        </w:rPr>
        <w:t>2</w:t>
      </w:r>
      <w:r w:rsidRPr="00A672DB">
        <w:rPr>
          <w:rFonts w:ascii="Times New Roman" w:hAnsi="Times New Roman"/>
          <w:sz w:val="22"/>
          <w:szCs w:val="22"/>
        </w:rPr>
        <w:t>.10 цього договору;</w:t>
      </w:r>
    </w:p>
    <w:p w14:paraId="4EF07D44" w14:textId="3DFABF2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.6.6. за згодою сторін з дати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Майна з оренди;</w:t>
      </w:r>
    </w:p>
    <w:p w14:paraId="7B02836C" w14:textId="00E1C282"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55A9AFC6"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.7. Договір може бути достроково припинений на вимогу Орендодавця, якщо Орендар:</w:t>
      </w:r>
    </w:p>
    <w:p w14:paraId="781394FA" w14:textId="6391462F"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lastRenderedPageBreak/>
        <w:t>1</w:t>
      </w:r>
      <w:r w:rsidR="0027135A" w:rsidRPr="00A672DB">
        <w:rPr>
          <w:rFonts w:ascii="Times New Roman" w:hAnsi="Times New Roman"/>
          <w:sz w:val="22"/>
          <w:szCs w:val="22"/>
        </w:rPr>
        <w:t>2</w:t>
      </w:r>
      <w:r w:rsidRPr="00A672DB">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0FB18DA5"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.7.2. використовує Майно не за цільовим призначенням, визначеним у пункт</w:t>
      </w:r>
      <w:r w:rsidR="00764EBF" w:rsidRPr="00A672DB">
        <w:rPr>
          <w:rFonts w:ascii="Times New Roman" w:hAnsi="Times New Roman"/>
          <w:sz w:val="22"/>
          <w:szCs w:val="22"/>
        </w:rPr>
        <w:t>і</w:t>
      </w:r>
      <w:r w:rsidRPr="00A672DB">
        <w:rPr>
          <w:rFonts w:ascii="Times New Roman" w:hAnsi="Times New Roman"/>
          <w:sz w:val="22"/>
          <w:szCs w:val="22"/>
        </w:rPr>
        <w:t xml:space="preserve"> 7.1 Умов;</w:t>
      </w:r>
    </w:p>
    <w:p w14:paraId="2270BE57" w14:textId="2194DAD6"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0BDD4930"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.7.4. уклав договір суборенди з особами, які не відповідають вимогам статті 4 Закону;</w:t>
      </w:r>
    </w:p>
    <w:p w14:paraId="4F25E415" w14:textId="0B554E26"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2506DFF1"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AC10CB" w:rsidRPr="00A672DB">
        <w:rPr>
          <w:rFonts w:ascii="Times New Roman" w:hAnsi="Times New Roman"/>
          <w:sz w:val="22"/>
          <w:szCs w:val="22"/>
        </w:rPr>
        <w:t>2</w:t>
      </w:r>
      <w:r w:rsidRPr="00A672DB">
        <w:rPr>
          <w:rFonts w:ascii="Times New Roman" w:hAnsi="Times New Roman"/>
          <w:sz w:val="22"/>
          <w:szCs w:val="22"/>
        </w:rPr>
        <w:t>.7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A672DB">
        <w:rPr>
          <w:rFonts w:ascii="Times New Roman" w:hAnsi="Times New Roman"/>
          <w:sz w:val="22"/>
          <w:szCs w:val="22"/>
        </w:rPr>
        <w:t xml:space="preserve">приймає відповідне рішення та </w:t>
      </w:r>
      <w:r w:rsidRPr="00A672DB">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48E1C951"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.9. Цей договір може бути достроково припинений на вимогу Орендаря, якщо:</w:t>
      </w:r>
    </w:p>
    <w:p w14:paraId="3A6FDB64" w14:textId="08E94D73"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.9.1. протягом одного місяця після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176E0C2A"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 xml:space="preserve">.9.2. протягом двох місяців після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приймання-передачі Майна).</w:t>
      </w:r>
    </w:p>
    <w:p w14:paraId="6F39EE07" w14:textId="348CF679" w:rsidR="00BA6EC6" w:rsidRPr="00A672DB" w:rsidRDefault="00BA6EC6" w:rsidP="00095A84">
      <w:pPr>
        <w:pStyle w:val="a3"/>
        <w:spacing w:before="0" w:line="230" w:lineRule="auto"/>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AC10CB" w:rsidRPr="00A672DB">
        <w:rPr>
          <w:rFonts w:ascii="Times New Roman" w:hAnsi="Times New Roman"/>
          <w:sz w:val="22"/>
          <w:szCs w:val="22"/>
        </w:rPr>
        <w:t>2</w:t>
      </w:r>
      <w:r w:rsidRPr="00A672DB">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AC10CB" w:rsidRPr="00A672DB">
        <w:rPr>
          <w:rFonts w:ascii="Times New Roman" w:hAnsi="Times New Roman"/>
          <w:sz w:val="22"/>
          <w:szCs w:val="22"/>
        </w:rPr>
        <w:t>2</w:t>
      </w:r>
      <w:r w:rsidRPr="00A672DB">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A672DB">
        <w:rPr>
          <w:rFonts w:ascii="Times New Roman" w:hAnsi="Times New Roman"/>
          <w:sz w:val="22"/>
          <w:szCs w:val="22"/>
        </w:rPr>
        <w:t>робочих</w:t>
      </w:r>
      <w:r w:rsidRPr="00A672DB">
        <w:rPr>
          <w:rFonts w:ascii="Times New Roman" w:hAnsi="Times New Roman"/>
          <w:sz w:val="22"/>
          <w:szCs w:val="22"/>
        </w:rPr>
        <w:t xml:space="preserve"> днів з моменту отримання вимоги Орендаря і підписання Орендарем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Майна з оренди. Повернення орендної плати, що була надміру сплачена Орендарем </w:t>
      </w:r>
      <w:r w:rsidR="005D6FB5" w:rsidRPr="00A672DB">
        <w:rPr>
          <w:rFonts w:ascii="Times New Roman" w:hAnsi="Times New Roman"/>
          <w:sz w:val="22"/>
          <w:szCs w:val="22"/>
        </w:rPr>
        <w:t>до бюджету Харківської міської територіальної громади</w:t>
      </w:r>
      <w:r w:rsidRPr="00A672DB">
        <w:rPr>
          <w:rFonts w:ascii="Times New Roman" w:hAnsi="Times New Roman"/>
          <w:sz w:val="22"/>
          <w:szCs w:val="22"/>
        </w:rPr>
        <w:t>, здійснюється у порядку, визначеному законодавством.</w:t>
      </w:r>
    </w:p>
    <w:p w14:paraId="6B93E986" w14:textId="53ACEEE0"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2</w:t>
      </w:r>
      <w:r w:rsidRPr="00A672DB">
        <w:rPr>
          <w:rFonts w:ascii="Times New Roman" w:hAnsi="Times New Roman"/>
          <w:sz w:val="22"/>
          <w:szCs w:val="22"/>
        </w:rPr>
        <w:t>.11. У разі припинення договору:</w:t>
      </w:r>
    </w:p>
    <w:p w14:paraId="2472A248" w14:textId="218B8904"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w:t>
      </w:r>
      <w:r w:rsidRPr="00A672DB">
        <w:rPr>
          <w:rFonts w:ascii="Times New Roman" w:hAnsi="Times New Roman"/>
          <w:sz w:val="22"/>
          <w:szCs w:val="22"/>
        </w:rPr>
        <w:lastRenderedPageBreak/>
        <w:t>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160B99" w:rsidRPr="00A672DB">
        <w:rPr>
          <w:rFonts w:ascii="Times New Roman" w:hAnsi="Times New Roman"/>
          <w:sz w:val="22"/>
          <w:szCs w:val="22"/>
        </w:rPr>
        <w:t> </w:t>
      </w:r>
      <w:r w:rsidRPr="00A672DB">
        <w:rPr>
          <w:rFonts w:ascii="Times New Roman" w:hAnsi="Times New Roman"/>
          <w:sz w:val="22"/>
          <w:szCs w:val="22"/>
        </w:rPr>
        <w:t>Харкова;</w:t>
      </w:r>
    </w:p>
    <w:p w14:paraId="5CC86D82" w14:textId="756F8EA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27135A" w:rsidRPr="00A672DB">
        <w:rPr>
          <w:rFonts w:ascii="Times New Roman" w:hAnsi="Times New Roman"/>
          <w:sz w:val="22"/>
          <w:szCs w:val="22"/>
        </w:rPr>
        <w:t> </w:t>
      </w:r>
      <w:r w:rsidRPr="00A672DB">
        <w:rPr>
          <w:rFonts w:ascii="Times New Roman" w:hAnsi="Times New Roman"/>
          <w:sz w:val="22"/>
          <w:szCs w:val="22"/>
        </w:rPr>
        <w:t>Харкова та їх вартість компенсації не підлягає.</w:t>
      </w:r>
    </w:p>
    <w:p w14:paraId="101E0DC3" w14:textId="50480188"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pacing w:val="-4"/>
          <w:sz w:val="22"/>
          <w:szCs w:val="22"/>
        </w:rPr>
        <w:t>1</w:t>
      </w:r>
      <w:r w:rsidR="0027135A" w:rsidRPr="00A672DB">
        <w:rPr>
          <w:rFonts w:ascii="Times New Roman" w:hAnsi="Times New Roman"/>
          <w:spacing w:val="-4"/>
          <w:sz w:val="22"/>
          <w:szCs w:val="22"/>
        </w:rPr>
        <w:t>2</w:t>
      </w:r>
      <w:r w:rsidRPr="00A672DB">
        <w:rPr>
          <w:rFonts w:ascii="Times New Roman" w:hAnsi="Times New Roman"/>
          <w:spacing w:val="-4"/>
          <w:sz w:val="22"/>
          <w:szCs w:val="22"/>
        </w:rPr>
        <w:t xml:space="preserve">.12. Майно вважається поверненим Орендодавцю </w:t>
      </w:r>
      <w:r w:rsidRPr="00A672DB">
        <w:rPr>
          <w:rFonts w:ascii="Times New Roman" w:hAnsi="Times New Roman"/>
          <w:sz w:val="22"/>
          <w:szCs w:val="22"/>
        </w:rPr>
        <w:t xml:space="preserve">з моменту підписання Орендарем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повернення з оренди орендованого Майна.</w:t>
      </w:r>
    </w:p>
    <w:p w14:paraId="6C02BD24" w14:textId="77777777" w:rsidR="005D6FB5" w:rsidRPr="00A672DB" w:rsidRDefault="005D6FB5" w:rsidP="00095A84">
      <w:pPr>
        <w:pStyle w:val="a3"/>
        <w:spacing w:before="0"/>
        <w:jc w:val="both"/>
        <w:rPr>
          <w:rFonts w:ascii="Times New Roman" w:hAnsi="Times New Roman"/>
          <w:sz w:val="22"/>
          <w:szCs w:val="22"/>
        </w:rPr>
      </w:pPr>
    </w:p>
    <w:p w14:paraId="401EFCF9"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Інше</w:t>
      </w:r>
    </w:p>
    <w:p w14:paraId="7FDBAFB3" w14:textId="1CA5A77C"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27135A" w:rsidRPr="00A672DB">
        <w:rPr>
          <w:rFonts w:ascii="Times New Roman" w:hAnsi="Times New Roman"/>
          <w:sz w:val="22"/>
          <w:szCs w:val="22"/>
        </w:rPr>
        <w:t>3</w:t>
      </w:r>
      <w:r w:rsidRPr="00A672DB">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66B022CF"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AC10CB" w:rsidRPr="00A672DB">
        <w:rPr>
          <w:rFonts w:ascii="Times New Roman" w:hAnsi="Times New Roman"/>
          <w:sz w:val="22"/>
          <w:szCs w:val="22"/>
        </w:rPr>
        <w:t>3</w:t>
      </w:r>
      <w:r w:rsidRPr="00A672DB">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05407D84" w:rsidR="00BA6EC6" w:rsidRPr="00A672DB" w:rsidRDefault="00BA6EC6" w:rsidP="0036787B">
      <w:pPr>
        <w:pStyle w:val="a3"/>
        <w:spacing w:before="0"/>
        <w:jc w:val="both"/>
        <w:rPr>
          <w:rFonts w:ascii="Times New Roman" w:hAnsi="Times New Roman"/>
          <w:sz w:val="22"/>
          <w:szCs w:val="22"/>
        </w:rPr>
      </w:pPr>
      <w:r w:rsidRPr="00A672DB">
        <w:rPr>
          <w:rFonts w:ascii="Times New Roman" w:hAnsi="Times New Roman"/>
          <w:sz w:val="22"/>
          <w:szCs w:val="22"/>
        </w:rPr>
        <w:t>1</w:t>
      </w:r>
      <w:r w:rsidR="00AC10CB" w:rsidRPr="00A672DB">
        <w:rPr>
          <w:rFonts w:ascii="Times New Roman" w:hAnsi="Times New Roman"/>
          <w:sz w:val="22"/>
          <w:szCs w:val="22"/>
        </w:rPr>
        <w:t>3</w:t>
      </w:r>
      <w:r w:rsidRPr="00A672DB">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A672DB">
        <w:rPr>
          <w:rFonts w:ascii="Times New Roman" w:hAnsi="Times New Roman"/>
          <w:sz w:val="22"/>
          <w:szCs w:val="22"/>
        </w:rPr>
        <w:t xml:space="preserve">укладання відповідної додаткової угоди та підписання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A672DB">
        <w:rPr>
          <w:rFonts w:ascii="Times New Roman" w:hAnsi="Times New Roman"/>
          <w:sz w:val="22"/>
          <w:szCs w:val="22"/>
        </w:rPr>
        <w:t>трьох</w:t>
      </w:r>
      <w:r w:rsidRPr="00A672DB">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A672DB">
        <w:rPr>
          <w:rFonts w:ascii="Times New Roman" w:hAnsi="Times New Roman"/>
          <w:sz w:val="22"/>
          <w:szCs w:val="22"/>
        </w:rPr>
        <w:t>акта</w:t>
      </w:r>
      <w:proofErr w:type="spellEnd"/>
      <w:r w:rsidRPr="00A672DB">
        <w:rPr>
          <w:rFonts w:ascii="Times New Roman" w:hAnsi="Times New Roman"/>
          <w:sz w:val="22"/>
          <w:szCs w:val="22"/>
        </w:rPr>
        <w:t xml:space="preserve"> про заміну сторін в електронній торговій системі.</w:t>
      </w:r>
    </w:p>
    <w:p w14:paraId="2A5158F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A672DB">
        <w:rPr>
          <w:rFonts w:ascii="Times New Roman" w:hAnsi="Times New Roman"/>
          <w:sz w:val="22"/>
          <w:szCs w:val="22"/>
        </w:rPr>
        <w:t xml:space="preserve">та договору про внесення змін </w:t>
      </w:r>
      <w:r w:rsidRPr="00A672DB">
        <w:rPr>
          <w:rFonts w:ascii="Times New Roman" w:hAnsi="Times New Roman"/>
          <w:sz w:val="22"/>
          <w:szCs w:val="22"/>
        </w:rPr>
        <w:t>підлягають нотаріальному посвідченню.</w:t>
      </w:r>
    </w:p>
    <w:p w14:paraId="0DCF820F" w14:textId="45457695"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AC10CB" w:rsidRPr="00A672DB">
        <w:rPr>
          <w:rFonts w:ascii="Times New Roman" w:hAnsi="Times New Roman"/>
          <w:sz w:val="22"/>
          <w:szCs w:val="22"/>
        </w:rPr>
        <w:t>3</w:t>
      </w:r>
      <w:r w:rsidRPr="00A672DB">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Заміна Орендаря інша, ніж передбачена цим пунктом, не допускається.</w:t>
      </w:r>
    </w:p>
    <w:p w14:paraId="63B1EC31" w14:textId="678DE0E6" w:rsidR="00BA6EC6" w:rsidRPr="00A672DB" w:rsidRDefault="00BA6EC6" w:rsidP="00095A84">
      <w:pPr>
        <w:pStyle w:val="a3"/>
        <w:spacing w:before="0"/>
        <w:jc w:val="both"/>
        <w:rPr>
          <w:rFonts w:ascii="Times New Roman" w:hAnsi="Times New Roman"/>
          <w:sz w:val="22"/>
          <w:szCs w:val="22"/>
        </w:rPr>
      </w:pPr>
      <w:r w:rsidRPr="00A672DB">
        <w:rPr>
          <w:rFonts w:ascii="Times New Roman" w:hAnsi="Times New Roman"/>
          <w:sz w:val="22"/>
          <w:szCs w:val="22"/>
        </w:rPr>
        <w:t>1</w:t>
      </w:r>
      <w:r w:rsidR="00AC10CB" w:rsidRPr="00A672DB">
        <w:rPr>
          <w:rFonts w:ascii="Times New Roman" w:hAnsi="Times New Roman"/>
          <w:sz w:val="22"/>
          <w:szCs w:val="22"/>
        </w:rPr>
        <w:t>3</w:t>
      </w:r>
      <w:r w:rsidRPr="00A672DB">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48F9C4BA" w:rsidR="005D6FB5" w:rsidRPr="00A672DB" w:rsidRDefault="005D6FB5" w:rsidP="00095A84">
      <w:pPr>
        <w:pStyle w:val="a3"/>
        <w:spacing w:before="0"/>
        <w:jc w:val="both"/>
        <w:rPr>
          <w:rFonts w:ascii="Times New Roman" w:hAnsi="Times New Roman"/>
          <w:sz w:val="22"/>
          <w:szCs w:val="22"/>
        </w:rPr>
      </w:pPr>
    </w:p>
    <w:p w14:paraId="30FCE000" w14:textId="205BDD17" w:rsidR="00AC10CB" w:rsidRPr="00A672DB" w:rsidRDefault="00AC10CB" w:rsidP="00095A84">
      <w:pPr>
        <w:pStyle w:val="a3"/>
        <w:spacing w:before="0"/>
        <w:jc w:val="both"/>
        <w:rPr>
          <w:rFonts w:ascii="Times New Roman" w:hAnsi="Times New Roman"/>
          <w:sz w:val="22"/>
          <w:szCs w:val="22"/>
        </w:rPr>
      </w:pPr>
    </w:p>
    <w:p w14:paraId="1ACC6EE4" w14:textId="77777777" w:rsidR="00AC10CB" w:rsidRPr="00A672DB" w:rsidRDefault="00AC10CB" w:rsidP="00095A84">
      <w:pPr>
        <w:pStyle w:val="a3"/>
        <w:spacing w:before="0"/>
        <w:jc w:val="both"/>
        <w:rPr>
          <w:rFonts w:ascii="Times New Roman" w:hAnsi="Times New Roman"/>
          <w:sz w:val="22"/>
          <w:szCs w:val="22"/>
        </w:rPr>
      </w:pPr>
    </w:p>
    <w:p w14:paraId="274AB745" w14:textId="77777777" w:rsidR="00BA6EC6" w:rsidRPr="00A672DB" w:rsidRDefault="00BA6EC6" w:rsidP="00095A84">
      <w:pPr>
        <w:pStyle w:val="a3"/>
        <w:spacing w:before="0"/>
        <w:ind w:firstLine="0"/>
        <w:jc w:val="center"/>
        <w:rPr>
          <w:rFonts w:ascii="Times New Roman" w:hAnsi="Times New Roman"/>
          <w:b/>
          <w:sz w:val="22"/>
          <w:szCs w:val="22"/>
        </w:rPr>
      </w:pPr>
      <w:r w:rsidRPr="00A672DB">
        <w:rPr>
          <w:rFonts w:ascii="Times New Roman" w:hAnsi="Times New Roman"/>
          <w:b/>
          <w:sz w:val="22"/>
          <w:szCs w:val="22"/>
        </w:rPr>
        <w:t>Підписи сторін</w:t>
      </w:r>
    </w:p>
    <w:p w14:paraId="78658CBB" w14:textId="77777777" w:rsidR="00124CF6" w:rsidRPr="00A672DB" w:rsidRDefault="00124CF6" w:rsidP="00124CF6">
      <w:pPr>
        <w:pStyle w:val="1"/>
        <w:widowControl/>
        <w:tabs>
          <w:tab w:val="left" w:pos="6804"/>
        </w:tabs>
        <w:spacing w:line="264" w:lineRule="auto"/>
        <w:ind w:firstLine="1418"/>
        <w:rPr>
          <w:sz w:val="22"/>
          <w:szCs w:val="22"/>
          <w:lang w:val="uk-UA"/>
        </w:rPr>
      </w:pPr>
      <w:r w:rsidRPr="00A672DB">
        <w:rPr>
          <w:b/>
          <w:sz w:val="22"/>
          <w:szCs w:val="22"/>
          <w:lang w:val="uk-UA"/>
        </w:rPr>
        <w:t>Орендодавець</w:t>
      </w:r>
      <w:r w:rsidRPr="00A672DB">
        <w:rPr>
          <w:sz w:val="22"/>
          <w:szCs w:val="22"/>
          <w:lang w:val="uk-UA"/>
        </w:rPr>
        <w:tab/>
      </w:r>
      <w:r w:rsidRPr="00A672DB">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A672DB" w:rsidRPr="00A672DB" w14:paraId="52B24299" w14:textId="77777777" w:rsidTr="002F1B33">
        <w:trPr>
          <w:cantSplit/>
          <w:trHeight w:val="1402"/>
        </w:trPr>
        <w:tc>
          <w:tcPr>
            <w:tcW w:w="4786" w:type="dxa"/>
          </w:tcPr>
          <w:p w14:paraId="6AD4EAC0" w14:textId="77777777" w:rsidR="00124CF6" w:rsidRPr="00A672DB" w:rsidRDefault="00124CF6" w:rsidP="002F1B33">
            <w:pPr>
              <w:tabs>
                <w:tab w:val="left" w:pos="6237"/>
              </w:tabs>
              <w:spacing w:line="264" w:lineRule="auto"/>
              <w:rPr>
                <w:rFonts w:ascii="Times New Roman" w:hAnsi="Times New Roman"/>
                <w:sz w:val="22"/>
                <w:szCs w:val="22"/>
              </w:rPr>
            </w:pPr>
            <w:r w:rsidRPr="00A672DB">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A672DB" w:rsidRDefault="00124CF6" w:rsidP="002F1B33">
            <w:pPr>
              <w:tabs>
                <w:tab w:val="left" w:pos="6237"/>
              </w:tabs>
              <w:spacing w:line="264" w:lineRule="auto"/>
              <w:rPr>
                <w:rFonts w:ascii="Times New Roman" w:hAnsi="Times New Roman"/>
                <w:b/>
                <w:sz w:val="22"/>
                <w:szCs w:val="22"/>
              </w:rPr>
            </w:pPr>
          </w:p>
        </w:tc>
      </w:tr>
      <w:tr w:rsidR="00A672DB" w:rsidRPr="00A672DB" w14:paraId="47CB1097" w14:textId="77777777" w:rsidTr="002F1B33">
        <w:trPr>
          <w:cantSplit/>
          <w:trHeight w:val="350"/>
        </w:trPr>
        <w:tc>
          <w:tcPr>
            <w:tcW w:w="4786" w:type="dxa"/>
          </w:tcPr>
          <w:p w14:paraId="1BB1B942" w14:textId="77777777" w:rsidR="00124CF6" w:rsidRPr="00A672DB" w:rsidRDefault="00124CF6" w:rsidP="002F1B33">
            <w:pPr>
              <w:tabs>
                <w:tab w:val="left" w:pos="6237"/>
              </w:tabs>
              <w:spacing w:line="264" w:lineRule="auto"/>
              <w:jc w:val="both"/>
              <w:rPr>
                <w:rFonts w:ascii="Times New Roman" w:hAnsi="Times New Roman"/>
                <w:b/>
                <w:sz w:val="22"/>
                <w:szCs w:val="22"/>
              </w:rPr>
            </w:pPr>
            <w:proofErr w:type="spellStart"/>
            <w:r w:rsidRPr="00A672DB">
              <w:rPr>
                <w:rFonts w:ascii="Times New Roman" w:hAnsi="Times New Roman"/>
                <w:b/>
                <w:sz w:val="22"/>
                <w:szCs w:val="22"/>
              </w:rPr>
              <w:t>Тел</w:t>
            </w:r>
            <w:proofErr w:type="spellEnd"/>
            <w:r w:rsidRPr="00A672DB">
              <w:rPr>
                <w:rFonts w:ascii="Times New Roman" w:hAnsi="Times New Roman"/>
                <w:b/>
                <w:sz w:val="22"/>
                <w:szCs w:val="22"/>
              </w:rPr>
              <w:t>. (057) 725-25-30</w:t>
            </w:r>
          </w:p>
        </w:tc>
        <w:tc>
          <w:tcPr>
            <w:tcW w:w="4961" w:type="dxa"/>
          </w:tcPr>
          <w:p w14:paraId="0C1CCC02" w14:textId="77777777" w:rsidR="00124CF6" w:rsidRPr="00A672DB" w:rsidRDefault="00124CF6" w:rsidP="002F1B33">
            <w:pPr>
              <w:tabs>
                <w:tab w:val="left" w:pos="6237"/>
              </w:tabs>
              <w:spacing w:line="264" w:lineRule="auto"/>
              <w:jc w:val="both"/>
              <w:rPr>
                <w:rFonts w:ascii="Times New Roman" w:hAnsi="Times New Roman"/>
                <w:b/>
                <w:sz w:val="22"/>
                <w:szCs w:val="22"/>
              </w:rPr>
            </w:pPr>
            <w:proofErr w:type="spellStart"/>
            <w:r w:rsidRPr="00A672DB">
              <w:rPr>
                <w:rFonts w:ascii="Times New Roman" w:hAnsi="Times New Roman"/>
                <w:b/>
                <w:sz w:val="22"/>
                <w:szCs w:val="22"/>
              </w:rPr>
              <w:t>Тел</w:t>
            </w:r>
            <w:proofErr w:type="spellEnd"/>
            <w:r w:rsidRPr="00A672DB">
              <w:rPr>
                <w:rFonts w:ascii="Times New Roman" w:hAnsi="Times New Roman"/>
                <w:b/>
                <w:sz w:val="22"/>
                <w:szCs w:val="22"/>
              </w:rPr>
              <w:t xml:space="preserve">. </w:t>
            </w:r>
          </w:p>
        </w:tc>
      </w:tr>
      <w:tr w:rsidR="00A672DB" w:rsidRPr="00A672DB" w14:paraId="068B9E85" w14:textId="77777777" w:rsidTr="002F1B33">
        <w:trPr>
          <w:cantSplit/>
          <w:trHeight w:val="640"/>
        </w:trPr>
        <w:tc>
          <w:tcPr>
            <w:tcW w:w="4786" w:type="dxa"/>
          </w:tcPr>
          <w:p w14:paraId="54483C9B" w14:textId="77777777" w:rsidR="00124CF6" w:rsidRPr="00A672DB"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A672DB"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A672DB"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A672DB" w:rsidRDefault="00124CF6" w:rsidP="00124CF6">
            <w:pPr>
              <w:tabs>
                <w:tab w:val="left" w:pos="6237"/>
              </w:tabs>
              <w:spacing w:line="264" w:lineRule="auto"/>
              <w:jc w:val="both"/>
              <w:rPr>
                <w:rFonts w:ascii="Times New Roman" w:hAnsi="Times New Roman"/>
                <w:b/>
                <w:sz w:val="22"/>
                <w:szCs w:val="22"/>
              </w:rPr>
            </w:pPr>
          </w:p>
        </w:tc>
      </w:tr>
      <w:tr w:rsidR="00124CF6" w:rsidRPr="00A672DB" w14:paraId="4495145E" w14:textId="77777777" w:rsidTr="002F1B33">
        <w:trPr>
          <w:cantSplit/>
        </w:trPr>
        <w:tc>
          <w:tcPr>
            <w:tcW w:w="4786" w:type="dxa"/>
          </w:tcPr>
          <w:p w14:paraId="354D1B46" w14:textId="77777777" w:rsidR="00124CF6" w:rsidRPr="00A672DB"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A672DB" w:rsidRDefault="00124CF6" w:rsidP="002F1B33">
            <w:pPr>
              <w:tabs>
                <w:tab w:val="left" w:pos="6237"/>
              </w:tabs>
              <w:spacing w:line="264" w:lineRule="auto"/>
              <w:jc w:val="both"/>
              <w:rPr>
                <w:rFonts w:ascii="Times New Roman" w:hAnsi="Times New Roman"/>
                <w:b/>
                <w:sz w:val="22"/>
                <w:szCs w:val="22"/>
              </w:rPr>
            </w:pPr>
            <w:r w:rsidRPr="00A672DB">
              <w:rPr>
                <w:rFonts w:ascii="Times New Roman" w:hAnsi="Times New Roman"/>
                <w:b/>
                <w:sz w:val="22"/>
                <w:szCs w:val="22"/>
              </w:rPr>
              <w:t>Код 14095412</w:t>
            </w:r>
          </w:p>
        </w:tc>
        <w:tc>
          <w:tcPr>
            <w:tcW w:w="4961" w:type="dxa"/>
          </w:tcPr>
          <w:p w14:paraId="550915D5" w14:textId="77777777" w:rsidR="00124CF6" w:rsidRPr="00A672DB"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A672DB"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A672DB"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A672DB" w:rsidRDefault="00124CF6" w:rsidP="00124CF6">
      <w:pPr>
        <w:pStyle w:val="a6"/>
        <w:widowControl/>
        <w:tabs>
          <w:tab w:val="left" w:pos="4820"/>
        </w:tabs>
        <w:spacing w:line="264" w:lineRule="auto"/>
        <w:jc w:val="left"/>
        <w:rPr>
          <w:sz w:val="22"/>
          <w:szCs w:val="22"/>
        </w:rPr>
      </w:pPr>
      <w:r w:rsidRPr="00A672DB">
        <w:rPr>
          <w:sz w:val="22"/>
          <w:szCs w:val="22"/>
        </w:rPr>
        <w:t>_________________</w:t>
      </w:r>
      <w:r w:rsidRPr="00A672DB">
        <w:rPr>
          <w:b/>
          <w:sz w:val="22"/>
          <w:szCs w:val="22"/>
        </w:rPr>
        <w:t>В.М. СОЛОШКІН</w:t>
      </w:r>
      <w:r w:rsidRPr="00A672DB">
        <w:rPr>
          <w:b/>
          <w:sz w:val="22"/>
          <w:szCs w:val="22"/>
        </w:rPr>
        <w:tab/>
        <w:t>___________</w:t>
      </w:r>
    </w:p>
    <w:sectPr w:rsidR="00124CF6" w:rsidRPr="00A672DB"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2785" w14:textId="77777777" w:rsidR="00B5353C" w:rsidRDefault="00B5353C">
      <w:r>
        <w:separator/>
      </w:r>
    </w:p>
  </w:endnote>
  <w:endnote w:type="continuationSeparator" w:id="0">
    <w:p w14:paraId="78915767" w14:textId="77777777" w:rsidR="00B5353C" w:rsidRDefault="00B5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04648" w14:textId="77777777" w:rsidR="00B5353C" w:rsidRDefault="00B5353C">
      <w:r>
        <w:separator/>
      </w:r>
    </w:p>
  </w:footnote>
  <w:footnote w:type="continuationSeparator" w:id="0">
    <w:p w14:paraId="6D5460B4" w14:textId="77777777" w:rsidR="00B5353C" w:rsidRDefault="00B5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B535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B535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13EB3"/>
    <w:rsid w:val="00043F91"/>
    <w:rsid w:val="00060CA6"/>
    <w:rsid w:val="00064B7B"/>
    <w:rsid w:val="00095A84"/>
    <w:rsid w:val="00124CF6"/>
    <w:rsid w:val="00160B99"/>
    <w:rsid w:val="0019718A"/>
    <w:rsid w:val="001C319E"/>
    <w:rsid w:val="00202848"/>
    <w:rsid w:val="00235B50"/>
    <w:rsid w:val="0027135A"/>
    <w:rsid w:val="00276ED1"/>
    <w:rsid w:val="00284316"/>
    <w:rsid w:val="00285DDC"/>
    <w:rsid w:val="00287342"/>
    <w:rsid w:val="002B6DDD"/>
    <w:rsid w:val="00341CF3"/>
    <w:rsid w:val="0036787B"/>
    <w:rsid w:val="003B0B3D"/>
    <w:rsid w:val="003C78D4"/>
    <w:rsid w:val="003F4EE7"/>
    <w:rsid w:val="00481CD1"/>
    <w:rsid w:val="004D5E87"/>
    <w:rsid w:val="00512A04"/>
    <w:rsid w:val="00577401"/>
    <w:rsid w:val="005D6FB5"/>
    <w:rsid w:val="005E4B33"/>
    <w:rsid w:val="00600D42"/>
    <w:rsid w:val="00626115"/>
    <w:rsid w:val="006529EC"/>
    <w:rsid w:val="007053D4"/>
    <w:rsid w:val="00764EBF"/>
    <w:rsid w:val="0077469B"/>
    <w:rsid w:val="00774CE1"/>
    <w:rsid w:val="00794F46"/>
    <w:rsid w:val="007956E0"/>
    <w:rsid w:val="007E100D"/>
    <w:rsid w:val="007E2F85"/>
    <w:rsid w:val="007E4349"/>
    <w:rsid w:val="0081056D"/>
    <w:rsid w:val="008322D2"/>
    <w:rsid w:val="00872F4F"/>
    <w:rsid w:val="008B652E"/>
    <w:rsid w:val="008B7DD6"/>
    <w:rsid w:val="00900823"/>
    <w:rsid w:val="009134EB"/>
    <w:rsid w:val="00961BEC"/>
    <w:rsid w:val="009834C2"/>
    <w:rsid w:val="00986F10"/>
    <w:rsid w:val="009A2A6F"/>
    <w:rsid w:val="009B6389"/>
    <w:rsid w:val="009F024E"/>
    <w:rsid w:val="00A02A22"/>
    <w:rsid w:val="00A54E26"/>
    <w:rsid w:val="00A60809"/>
    <w:rsid w:val="00A672DB"/>
    <w:rsid w:val="00A94A4D"/>
    <w:rsid w:val="00AC10CB"/>
    <w:rsid w:val="00AC4720"/>
    <w:rsid w:val="00B5353C"/>
    <w:rsid w:val="00B62E68"/>
    <w:rsid w:val="00B64AF4"/>
    <w:rsid w:val="00B651DE"/>
    <w:rsid w:val="00B84536"/>
    <w:rsid w:val="00B869CF"/>
    <w:rsid w:val="00BA328D"/>
    <w:rsid w:val="00BA6EC6"/>
    <w:rsid w:val="00BA7C30"/>
    <w:rsid w:val="00BB35E7"/>
    <w:rsid w:val="00BD03AA"/>
    <w:rsid w:val="00BF028D"/>
    <w:rsid w:val="00BF77B9"/>
    <w:rsid w:val="00C04C9F"/>
    <w:rsid w:val="00CE4452"/>
    <w:rsid w:val="00CE55DF"/>
    <w:rsid w:val="00D36CD5"/>
    <w:rsid w:val="00DE2877"/>
    <w:rsid w:val="00DE66A8"/>
    <w:rsid w:val="00E1627E"/>
    <w:rsid w:val="00E445DA"/>
    <w:rsid w:val="00E6238E"/>
    <w:rsid w:val="00E7041A"/>
    <w:rsid w:val="00E71EF9"/>
    <w:rsid w:val="00E858AD"/>
    <w:rsid w:val="00EB3387"/>
    <w:rsid w:val="00F0065C"/>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 w:type="paragraph" w:styleId="ab">
    <w:name w:val="footer"/>
    <w:basedOn w:val="a"/>
    <w:link w:val="ac"/>
    <w:uiPriority w:val="99"/>
    <w:unhideWhenUsed/>
    <w:rsid w:val="00160B99"/>
    <w:pPr>
      <w:tabs>
        <w:tab w:val="center" w:pos="4819"/>
        <w:tab w:val="right" w:pos="9639"/>
      </w:tabs>
    </w:pPr>
  </w:style>
  <w:style w:type="character" w:customStyle="1" w:styleId="ac">
    <w:name w:val="Нижний колонтитул Знак"/>
    <w:basedOn w:val="a0"/>
    <w:link w:val="ab"/>
    <w:uiPriority w:val="99"/>
    <w:rsid w:val="00160B99"/>
    <w:rPr>
      <w:rFonts w:ascii="Antiqua" w:eastAsia="Times New Roman" w:hAnsi="Antiqua" w:cs="Times New Roman"/>
      <w:sz w:val="26"/>
      <w:szCs w:val="20"/>
      <w:lang w:val="uk-UA" w:eastAsia="ru-RU"/>
    </w:rPr>
  </w:style>
  <w:style w:type="paragraph" w:styleId="ad">
    <w:name w:val="header"/>
    <w:basedOn w:val="a"/>
    <w:link w:val="ae"/>
    <w:uiPriority w:val="99"/>
    <w:unhideWhenUsed/>
    <w:rsid w:val="00160B99"/>
    <w:pPr>
      <w:tabs>
        <w:tab w:val="center" w:pos="4819"/>
        <w:tab w:val="right" w:pos="9639"/>
      </w:tabs>
    </w:pPr>
  </w:style>
  <w:style w:type="character" w:customStyle="1" w:styleId="ae">
    <w:name w:val="Верхний колонтитул Знак"/>
    <w:basedOn w:val="a0"/>
    <w:link w:val="ad"/>
    <w:uiPriority w:val="99"/>
    <w:rsid w:val="00160B99"/>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1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10</Pages>
  <Words>23159</Words>
  <Characters>13201</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26</cp:revision>
  <cp:lastPrinted>2021-03-15T16:14:00Z</cp:lastPrinted>
  <dcterms:created xsi:type="dcterms:W3CDTF">2020-11-19T08:34:00Z</dcterms:created>
  <dcterms:modified xsi:type="dcterms:W3CDTF">2021-04-02T06:38:00Z</dcterms:modified>
</cp:coreProperties>
</file>