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667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E4042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proofErr w:type="spellStart"/>
      <w:r w:rsidR="003A6675" w:rsidRPr="003A6675">
        <w:rPr>
          <w:bCs/>
        </w:rPr>
        <w:t>Черкаська</w:t>
      </w:r>
      <w:proofErr w:type="spellEnd"/>
      <w:r w:rsidR="003A6675" w:rsidRPr="003A6675">
        <w:rPr>
          <w:bCs/>
        </w:rPr>
        <w:t xml:space="preserve"> обл. </w:t>
      </w:r>
      <w:proofErr w:type="spellStart"/>
      <w:r w:rsidR="003A6675" w:rsidRPr="003A6675">
        <w:rPr>
          <w:bCs/>
        </w:rPr>
        <w:t>Корсунь</w:t>
      </w:r>
      <w:proofErr w:type="spellEnd"/>
      <w:r w:rsidR="003A6675" w:rsidRPr="003A6675">
        <w:rPr>
          <w:bCs/>
        </w:rPr>
        <w:t xml:space="preserve"> - </w:t>
      </w:r>
      <w:proofErr w:type="spellStart"/>
      <w:r w:rsidR="003A6675" w:rsidRPr="003A6675">
        <w:rPr>
          <w:bCs/>
        </w:rPr>
        <w:t>Шевченківський</w:t>
      </w:r>
      <w:proofErr w:type="spellEnd"/>
      <w:r w:rsidR="003A6675" w:rsidRPr="003A6675">
        <w:rPr>
          <w:bCs/>
        </w:rPr>
        <w:t xml:space="preserve">  р., с. </w:t>
      </w:r>
      <w:proofErr w:type="spellStart"/>
      <w:r w:rsidR="003A6675" w:rsidRPr="003A6675">
        <w:rPr>
          <w:bCs/>
        </w:rPr>
        <w:t>Набутів</w:t>
      </w:r>
      <w:proofErr w:type="spellEnd"/>
      <w:r w:rsidR="003A6675" w:rsidRPr="003A6675">
        <w:rPr>
          <w:bCs/>
        </w:rPr>
        <w:t xml:space="preserve">, </w:t>
      </w:r>
      <w:proofErr w:type="spellStart"/>
      <w:r w:rsidR="003A6675" w:rsidRPr="003A6675">
        <w:rPr>
          <w:bCs/>
        </w:rPr>
        <w:t>вулиця</w:t>
      </w:r>
      <w:proofErr w:type="spellEnd"/>
      <w:r w:rsidR="003A6675" w:rsidRPr="003A6675">
        <w:rPr>
          <w:bCs/>
        </w:rPr>
        <w:t xml:space="preserve"> </w:t>
      </w:r>
      <w:proofErr w:type="gramStart"/>
      <w:r w:rsidR="003A6675" w:rsidRPr="003A6675">
        <w:rPr>
          <w:bCs/>
        </w:rPr>
        <w:t>Центральна</w:t>
      </w:r>
      <w:proofErr w:type="gramEnd"/>
      <w:r w:rsidR="003A6675" w:rsidRPr="003A6675">
        <w:rPr>
          <w:bCs/>
        </w:rPr>
        <w:t xml:space="preserve"> (</w:t>
      </w:r>
      <w:proofErr w:type="spellStart"/>
      <w:r w:rsidR="003A6675" w:rsidRPr="003A6675">
        <w:rPr>
          <w:bCs/>
        </w:rPr>
        <w:t>вулиця</w:t>
      </w:r>
      <w:proofErr w:type="spellEnd"/>
      <w:r w:rsidR="003A6675" w:rsidRPr="003A6675">
        <w:rPr>
          <w:bCs/>
        </w:rPr>
        <w:t xml:space="preserve"> </w:t>
      </w:r>
      <w:proofErr w:type="spellStart"/>
      <w:r w:rsidR="003A6675" w:rsidRPr="003A6675">
        <w:rPr>
          <w:bCs/>
        </w:rPr>
        <w:t>Леніна</w:t>
      </w:r>
      <w:proofErr w:type="spellEnd"/>
      <w:r w:rsidR="003A6675" w:rsidRPr="003A6675">
        <w:rPr>
          <w:bCs/>
        </w:rPr>
        <w:t xml:space="preserve">), </w:t>
      </w:r>
      <w:proofErr w:type="spellStart"/>
      <w:r w:rsidR="003A6675" w:rsidRPr="003A6675">
        <w:rPr>
          <w:bCs/>
        </w:rPr>
        <w:t>будинок</w:t>
      </w:r>
      <w:proofErr w:type="spellEnd"/>
      <w:r w:rsidR="003A6675" w:rsidRPr="003A6675">
        <w:rPr>
          <w:bCs/>
        </w:rPr>
        <w:t xml:space="preserve"> 224, корп. Н</w:t>
      </w:r>
      <w:r w:rsidR="003A6675" w:rsidRPr="003A667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p w:rsidR="000E4042" w:rsidRDefault="000E4042" w:rsidP="00811CFB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3A6675" w:rsidRPr="003A6675" w:rsidTr="00E46742">
        <w:tc>
          <w:tcPr>
            <w:tcW w:w="6912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b/>
                <w:lang w:val="uk-UA"/>
              </w:rPr>
              <w:t>Лот №31040792-24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</w:p>
        </w:tc>
      </w:tr>
      <w:tr w:rsidR="003A6675" w:rsidRPr="003A6675" w:rsidTr="00E46742">
        <w:tc>
          <w:tcPr>
            <w:tcW w:w="6912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 xml:space="preserve">Крок аукціону </w:t>
            </w:r>
          </w:p>
        </w:tc>
      </w:tr>
      <w:tr w:rsidR="003A6675" w:rsidRPr="003A6675" w:rsidTr="00E46742">
        <w:tc>
          <w:tcPr>
            <w:tcW w:w="6912" w:type="dxa"/>
            <w:shd w:val="clear" w:color="auto" w:fill="FFFFFF" w:themeFill="background1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 xml:space="preserve">Об’єкт нерухомого майна: </w:t>
            </w:r>
            <w:proofErr w:type="spellStart"/>
            <w:r w:rsidRPr="003A6675">
              <w:rPr>
                <w:bCs/>
              </w:rPr>
              <w:t>нежитлова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будівля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електроцеху</w:t>
            </w:r>
            <w:proofErr w:type="spellEnd"/>
            <w:r w:rsidRPr="003A6675">
              <w:rPr>
                <w:bCs/>
              </w:rPr>
              <w:t xml:space="preserve"> “Н”</w:t>
            </w:r>
            <w:r w:rsidRPr="003A6675">
              <w:rPr>
                <w:bCs/>
                <w:lang w:val="uk-UA"/>
              </w:rPr>
              <w:t>.</w:t>
            </w:r>
            <w:r w:rsidRPr="003A6675">
              <w:rPr>
                <w:lang w:val="uk-UA"/>
              </w:rPr>
              <w:t xml:space="preserve"> </w:t>
            </w:r>
            <w:r w:rsidRPr="003A6675">
              <w:rPr>
                <w:bCs/>
                <w:lang w:val="uk-UA"/>
              </w:rPr>
              <w:t>(</w:t>
            </w:r>
            <w:r w:rsidRPr="003A6675">
              <w:rPr>
                <w:bCs/>
              </w:rPr>
              <w:t xml:space="preserve">на </w:t>
            </w:r>
            <w:proofErr w:type="spellStart"/>
            <w:r w:rsidRPr="003A6675">
              <w:rPr>
                <w:bCs/>
              </w:rPr>
              <w:t>земельній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ділянці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сільської</w:t>
            </w:r>
            <w:proofErr w:type="spellEnd"/>
            <w:r w:rsidRPr="003A6675">
              <w:rPr>
                <w:bCs/>
              </w:rPr>
              <w:t xml:space="preserve"> ради</w:t>
            </w:r>
            <w:r w:rsidRPr="003A667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3A6675">
              <w:rPr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Адреса: </w:t>
            </w:r>
            <w:proofErr w:type="spellStart"/>
            <w:r w:rsidRPr="003A6675">
              <w:rPr>
                <w:bCs/>
              </w:rPr>
              <w:t>Черкаська</w:t>
            </w:r>
            <w:proofErr w:type="spellEnd"/>
            <w:r w:rsidRPr="003A6675">
              <w:rPr>
                <w:bCs/>
              </w:rPr>
              <w:t xml:space="preserve"> обл. </w:t>
            </w:r>
            <w:proofErr w:type="spellStart"/>
            <w:r w:rsidRPr="003A6675">
              <w:rPr>
                <w:bCs/>
              </w:rPr>
              <w:t>Корсунь</w:t>
            </w:r>
            <w:proofErr w:type="spellEnd"/>
            <w:r w:rsidRPr="003A6675">
              <w:rPr>
                <w:bCs/>
              </w:rPr>
              <w:t xml:space="preserve"> - </w:t>
            </w:r>
            <w:proofErr w:type="spellStart"/>
            <w:r w:rsidRPr="003A6675">
              <w:rPr>
                <w:bCs/>
              </w:rPr>
              <w:t>Шевченківський</w:t>
            </w:r>
            <w:proofErr w:type="spellEnd"/>
            <w:r w:rsidRPr="003A6675">
              <w:rPr>
                <w:bCs/>
              </w:rPr>
              <w:t xml:space="preserve">  р., с. </w:t>
            </w:r>
            <w:proofErr w:type="spellStart"/>
            <w:r w:rsidRPr="003A6675">
              <w:rPr>
                <w:bCs/>
              </w:rPr>
              <w:t>Набутів</w:t>
            </w:r>
            <w:proofErr w:type="spellEnd"/>
            <w:r w:rsidRPr="003A6675">
              <w:rPr>
                <w:bCs/>
              </w:rPr>
              <w:t xml:space="preserve">, </w:t>
            </w:r>
            <w:proofErr w:type="spellStart"/>
            <w:r w:rsidRPr="003A6675">
              <w:rPr>
                <w:bCs/>
              </w:rPr>
              <w:t>вулиця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gramStart"/>
            <w:r w:rsidRPr="003A6675">
              <w:rPr>
                <w:bCs/>
              </w:rPr>
              <w:t>Центральна</w:t>
            </w:r>
            <w:proofErr w:type="gramEnd"/>
            <w:r w:rsidRPr="003A6675">
              <w:rPr>
                <w:bCs/>
              </w:rPr>
              <w:t xml:space="preserve"> (</w:t>
            </w:r>
            <w:proofErr w:type="spellStart"/>
            <w:r w:rsidRPr="003A6675">
              <w:rPr>
                <w:bCs/>
              </w:rPr>
              <w:t>вулиця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Леніна</w:t>
            </w:r>
            <w:proofErr w:type="spellEnd"/>
            <w:r w:rsidRPr="003A6675">
              <w:rPr>
                <w:bCs/>
              </w:rPr>
              <w:t xml:space="preserve">), </w:t>
            </w:r>
            <w:proofErr w:type="spellStart"/>
            <w:r w:rsidRPr="003A6675">
              <w:rPr>
                <w:bCs/>
              </w:rPr>
              <w:t>будинок</w:t>
            </w:r>
            <w:proofErr w:type="spellEnd"/>
            <w:r w:rsidRPr="003A6675">
              <w:rPr>
                <w:bCs/>
              </w:rPr>
              <w:t xml:space="preserve"> 224, корп. Н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Реєстраційний номер об’єкта нерухомого майна: </w:t>
            </w:r>
            <w:r w:rsidRPr="003A6675">
              <w:rPr>
                <w:bCs/>
              </w:rPr>
              <w:t>1410231271225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Номер об’єкта в РПВН: </w:t>
            </w:r>
            <w:r w:rsidRPr="003A6675">
              <w:rPr>
                <w:bCs/>
              </w:rPr>
              <w:t>882637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/>
                <w:lang w:val="uk-UA"/>
              </w:rPr>
              <w:t>Характеристика майна:</w:t>
            </w:r>
          </w:p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 xml:space="preserve">Складова частина об’єкта нерухомого майна: 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Cs/>
                <w:lang w:val="uk-UA"/>
              </w:rPr>
              <w:t>З</w:t>
            </w:r>
            <w:proofErr w:type="spellStart"/>
            <w:r w:rsidRPr="003A6675">
              <w:rPr>
                <w:bCs/>
              </w:rPr>
              <w:t>агальна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площа</w:t>
            </w:r>
            <w:proofErr w:type="spellEnd"/>
            <w:r w:rsidRPr="003A6675">
              <w:rPr>
                <w:bCs/>
              </w:rPr>
              <w:t xml:space="preserve"> (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>.): 265,4</w:t>
            </w:r>
            <w:r w:rsidRPr="003A6675">
              <w:rPr>
                <w:bCs/>
                <w:lang w:val="uk-UA"/>
              </w:rPr>
              <w:t xml:space="preserve"> 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 xml:space="preserve">.,  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Cs/>
                <w:lang w:val="uk-UA"/>
              </w:rPr>
              <w:t>1)б</w:t>
            </w:r>
            <w:proofErr w:type="spellStart"/>
            <w:r w:rsidRPr="003A6675">
              <w:rPr>
                <w:bCs/>
              </w:rPr>
              <w:t>удівля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електроцеху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літ</w:t>
            </w:r>
            <w:proofErr w:type="spellEnd"/>
            <w:r w:rsidRPr="003A6675">
              <w:rPr>
                <w:bCs/>
              </w:rPr>
              <w:t xml:space="preserve">. Н, </w:t>
            </w:r>
            <w:proofErr w:type="spellStart"/>
            <w:r w:rsidRPr="003A6675">
              <w:rPr>
                <w:bCs/>
              </w:rPr>
              <w:t>прибудова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літ</w:t>
            </w:r>
            <w:proofErr w:type="spellEnd"/>
            <w:r w:rsidRPr="003A6675">
              <w:rPr>
                <w:bCs/>
              </w:rPr>
              <w:t xml:space="preserve">. н, </w:t>
            </w:r>
            <w:proofErr w:type="spellStart"/>
            <w:r w:rsidRPr="003A6675">
              <w:rPr>
                <w:bCs/>
              </w:rPr>
              <w:t>загальною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площею</w:t>
            </w:r>
            <w:proofErr w:type="spellEnd"/>
            <w:r w:rsidRPr="003A6675">
              <w:rPr>
                <w:bCs/>
              </w:rPr>
              <w:t xml:space="preserve"> 265,4 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3A6675" w:rsidRPr="003A6675" w:rsidRDefault="005970A9" w:rsidP="005970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429630,53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>1% від початкової ціни</w:t>
            </w:r>
          </w:p>
        </w:tc>
      </w:tr>
    </w:tbl>
    <w:p w:rsidR="000E4042" w:rsidRDefault="000E4042" w:rsidP="00811CFB">
      <w:pPr>
        <w:jc w:val="both"/>
        <w:rPr>
          <w:lang w:val="uk-UA"/>
        </w:rPr>
      </w:pPr>
    </w:p>
    <w:sectPr w:rsidR="000E4042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970A9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28</cp:revision>
  <dcterms:created xsi:type="dcterms:W3CDTF">2021-07-16T08:28:00Z</dcterms:created>
  <dcterms:modified xsi:type="dcterms:W3CDTF">2021-09-25T07:54:00Z</dcterms:modified>
</cp:coreProperties>
</file>