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88" w:rsidRDefault="006075FF" w:rsidP="00AB0D88">
      <w:pPr>
        <w:pStyle w:val="a4"/>
        <w:spacing w:before="0" w:after="0"/>
        <w:rPr>
          <w:rFonts w:ascii="Times New Roman" w:hAnsi="Times New Roman"/>
          <w:b w:val="0"/>
          <w:sz w:val="24"/>
          <w:szCs w:val="24"/>
        </w:rPr>
      </w:pPr>
      <w:r w:rsidRPr="007763D6">
        <w:rPr>
          <w:rFonts w:ascii="Times New Roman" w:hAnsi="Times New Roman"/>
          <w:b w:val="0"/>
          <w:sz w:val="24"/>
          <w:szCs w:val="24"/>
        </w:rPr>
        <w:t>ДОГОВІР</w:t>
      </w:r>
      <w:r w:rsidR="00AB0D88">
        <w:rPr>
          <w:rFonts w:ascii="Times New Roman" w:hAnsi="Times New Roman"/>
          <w:b w:val="0"/>
          <w:sz w:val="24"/>
          <w:szCs w:val="24"/>
        </w:rPr>
        <w:t xml:space="preserve"> №_____</w:t>
      </w:r>
    </w:p>
    <w:p w:rsidR="00887088" w:rsidRDefault="00362D88" w:rsidP="00AB0D88">
      <w:pPr>
        <w:pStyle w:val="a4"/>
        <w:spacing w:before="0" w:after="0"/>
        <w:rPr>
          <w:rFonts w:ascii="Times New Roman" w:hAnsi="Times New Roman"/>
          <w:b w:val="0"/>
          <w:sz w:val="20"/>
        </w:rPr>
      </w:pPr>
      <w:r w:rsidRPr="00A9052F">
        <w:rPr>
          <w:rFonts w:ascii="Times New Roman" w:hAnsi="Times New Roman"/>
          <w:b w:val="0"/>
          <w:sz w:val="20"/>
        </w:rPr>
        <w:t>оренди нерухомого майна, що належить до комунальної власності</w:t>
      </w:r>
    </w:p>
    <w:p w:rsidR="00887088" w:rsidRDefault="00362D88" w:rsidP="00AB0D88">
      <w:pPr>
        <w:pStyle w:val="a4"/>
        <w:spacing w:before="0" w:after="0"/>
        <w:rPr>
          <w:rFonts w:ascii="Times New Roman" w:hAnsi="Times New Roman"/>
          <w:b w:val="0"/>
          <w:sz w:val="20"/>
        </w:rPr>
      </w:pPr>
      <w:r w:rsidRPr="00A9052F">
        <w:rPr>
          <w:rFonts w:ascii="Times New Roman" w:hAnsi="Times New Roman"/>
          <w:b w:val="0"/>
          <w:sz w:val="20"/>
        </w:rPr>
        <w:t xml:space="preserve"> </w:t>
      </w:r>
      <w:r w:rsidR="00887088">
        <w:rPr>
          <w:rFonts w:ascii="Times New Roman" w:hAnsi="Times New Roman"/>
          <w:b w:val="0"/>
          <w:sz w:val="20"/>
        </w:rPr>
        <w:t xml:space="preserve">Бориспільської міської </w:t>
      </w:r>
      <w:r w:rsidRPr="00A9052F">
        <w:rPr>
          <w:rFonts w:ascii="Times New Roman" w:hAnsi="Times New Roman"/>
          <w:b w:val="0"/>
          <w:sz w:val="20"/>
        </w:rPr>
        <w:t xml:space="preserve">територіальної громади </w:t>
      </w:r>
    </w:p>
    <w:p w:rsidR="006075FF" w:rsidRPr="007763D6" w:rsidRDefault="006075FF" w:rsidP="00AB0D88">
      <w:pPr>
        <w:pStyle w:val="a4"/>
        <w:spacing w:before="0" w:after="0"/>
        <w:rPr>
          <w:rFonts w:ascii="Times New Roman" w:hAnsi="Times New Roman"/>
          <w:b w:val="0"/>
          <w:sz w:val="24"/>
          <w:szCs w:val="24"/>
        </w:rPr>
      </w:pPr>
      <w:r w:rsidRPr="007763D6">
        <w:rPr>
          <w:rFonts w:ascii="Times New Roman" w:hAnsi="Times New Roman"/>
          <w:b w:val="0"/>
          <w:sz w:val="24"/>
          <w:szCs w:val="24"/>
          <w:lang w:val="en-US"/>
        </w:rPr>
        <w:t>I</w:t>
      </w:r>
      <w:r w:rsidRPr="00B32CE4">
        <w:rPr>
          <w:rFonts w:ascii="Times New Roman" w:hAnsi="Times New Roman"/>
          <w:b w:val="0"/>
          <w:sz w:val="24"/>
          <w:szCs w:val="24"/>
        </w:rPr>
        <w:t xml:space="preserve">. </w:t>
      </w:r>
      <w:r w:rsidRPr="007763D6">
        <w:rPr>
          <w:rFonts w:ascii="Times New Roman" w:hAnsi="Times New Roman"/>
          <w:b w:val="0"/>
          <w:sz w:val="24"/>
          <w:szCs w:val="24"/>
        </w:rPr>
        <w:t xml:space="preserve">Змінювані умови договору (далі </w:t>
      </w:r>
      <w:r w:rsidRPr="00B32CE4">
        <w:rPr>
          <w:rFonts w:ascii="Times New Roman" w:hAnsi="Times New Roman"/>
          <w:b w:val="0"/>
          <w:sz w:val="24"/>
          <w:szCs w:val="24"/>
        </w:rPr>
        <w:t xml:space="preserve">— </w:t>
      </w:r>
      <w:r w:rsidRPr="007763D6">
        <w:rPr>
          <w:rFonts w:ascii="Times New Roman" w:hAnsi="Times New Roman"/>
          <w:b w:val="0"/>
          <w:sz w:val="24"/>
          <w:szCs w:val="24"/>
        </w:rPr>
        <w:t>Умови)</w:t>
      </w:r>
    </w:p>
    <w:tbl>
      <w:tblPr>
        <w:tblW w:w="10605" w:type="dxa"/>
        <w:tblInd w:w="-601" w:type="dxa"/>
        <w:tblLayout w:type="fixed"/>
        <w:tblLook w:val="04A0"/>
      </w:tblPr>
      <w:tblGrid>
        <w:gridCol w:w="770"/>
        <w:gridCol w:w="17"/>
        <w:gridCol w:w="2051"/>
        <w:gridCol w:w="1151"/>
        <w:gridCol w:w="6"/>
        <w:gridCol w:w="146"/>
        <w:gridCol w:w="1300"/>
        <w:gridCol w:w="1327"/>
        <w:gridCol w:w="462"/>
        <w:gridCol w:w="11"/>
        <w:gridCol w:w="372"/>
        <w:gridCol w:w="245"/>
        <w:gridCol w:w="84"/>
        <w:gridCol w:w="1221"/>
        <w:gridCol w:w="1442"/>
      </w:tblGrid>
      <w:tr w:rsidR="006075FF"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w:t>
            </w:r>
            <w:r w:rsidR="00362D88">
              <w:rPr>
                <w:rFonts w:ascii="Times New Roman" w:hAnsi="Times New Roman"/>
                <w:color w:val="000000"/>
                <w:sz w:val="24"/>
                <w:szCs w:val="24"/>
              </w:rPr>
              <w:t>м. Бориспіль</w:t>
            </w:r>
          </w:p>
        </w:tc>
      </w:tr>
      <w:tr w:rsidR="006075FF" w:rsidRPr="007763D6" w:rsidTr="00AB0D88">
        <w:trPr>
          <w:trHeight w:val="320"/>
        </w:trPr>
        <w:tc>
          <w:tcPr>
            <w:tcW w:w="787" w:type="dxa"/>
            <w:gridSpan w:val="2"/>
            <w:tcBorders>
              <w:top w:val="nil"/>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Дата</w:t>
            </w:r>
          </w:p>
        </w:tc>
        <w:tc>
          <w:tcPr>
            <w:tcW w:w="7767" w:type="dxa"/>
            <w:gridSpan w:val="12"/>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w:t>
            </w:r>
          </w:p>
        </w:tc>
      </w:tr>
      <w:tr w:rsidR="006075FF" w:rsidRPr="007763D6" w:rsidTr="00AB0D88">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Сторони</w:t>
            </w:r>
          </w:p>
        </w:tc>
        <w:tc>
          <w:tcPr>
            <w:tcW w:w="1303" w:type="dxa"/>
            <w:gridSpan w:val="3"/>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43"/>
              <w:jc w:val="center"/>
              <w:rPr>
                <w:rFonts w:ascii="Times New Roman" w:hAnsi="Times New Roman"/>
                <w:color w:val="000000"/>
                <w:sz w:val="24"/>
                <w:szCs w:val="24"/>
              </w:rPr>
            </w:pPr>
            <w:proofErr w:type="spellStart"/>
            <w:r w:rsidRPr="007763D6">
              <w:rPr>
                <w:rFonts w:ascii="Times New Roman" w:hAnsi="Times New Roman"/>
                <w:color w:val="000000"/>
                <w:sz w:val="24"/>
                <w:szCs w:val="24"/>
              </w:rPr>
              <w:t>Наймену</w:t>
            </w:r>
            <w:proofErr w:type="spellEnd"/>
            <w:r w:rsidRPr="00362D88">
              <w:rPr>
                <w:rFonts w:ascii="Times New Roman" w:hAnsi="Times New Roman"/>
                <w:color w:val="000000"/>
                <w:sz w:val="24"/>
                <w:szCs w:val="24"/>
                <w:lang w:val="ru-RU"/>
              </w:rPr>
              <w:t>-</w:t>
            </w:r>
            <w:proofErr w:type="spellStart"/>
            <w:r w:rsidRPr="007763D6">
              <w:rPr>
                <w:rFonts w:ascii="Times New Roman" w:hAnsi="Times New Roman"/>
                <w:color w:val="000000"/>
                <w:sz w:val="24"/>
                <w:szCs w:val="24"/>
              </w:rPr>
              <w:t>вання</w:t>
            </w:r>
            <w:proofErr w:type="spellEnd"/>
          </w:p>
        </w:tc>
        <w:tc>
          <w:tcPr>
            <w:tcW w:w="1300"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52" w:right="-82"/>
              <w:jc w:val="center"/>
              <w:rPr>
                <w:rFonts w:ascii="Times New Roman" w:hAnsi="Times New Roman"/>
                <w:color w:val="000000"/>
                <w:sz w:val="24"/>
                <w:szCs w:val="24"/>
              </w:rPr>
            </w:pPr>
            <w:r w:rsidRPr="007763D6">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7763D6">
              <w:rPr>
                <w:rFonts w:ascii="Times New Roman" w:hAnsi="Times New Roman"/>
                <w:color w:val="000000"/>
                <w:sz w:val="24"/>
                <w:szCs w:val="24"/>
              </w:rPr>
              <w:t>—підприємців</w:t>
            </w:r>
            <w:proofErr w:type="spellEnd"/>
            <w:r w:rsidRPr="007763D6">
              <w:rPr>
                <w:rFonts w:ascii="Times New Roman" w:hAnsi="Times New Roman"/>
                <w:color w:val="000000"/>
                <w:sz w:val="24"/>
                <w:szCs w:val="24"/>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Адреса </w:t>
            </w:r>
            <w:proofErr w:type="spellStart"/>
            <w:r w:rsidRPr="007763D6">
              <w:rPr>
                <w:rFonts w:ascii="Times New Roman" w:hAnsi="Times New Roman"/>
                <w:color w:val="000000"/>
                <w:sz w:val="24"/>
                <w:szCs w:val="24"/>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47" w:right="-45"/>
              <w:jc w:val="center"/>
              <w:rPr>
                <w:rFonts w:ascii="Times New Roman" w:hAnsi="Times New Roman"/>
                <w:color w:val="000000"/>
                <w:sz w:val="24"/>
                <w:szCs w:val="24"/>
              </w:rPr>
            </w:pPr>
            <w:r w:rsidRPr="007763D6">
              <w:rPr>
                <w:rFonts w:ascii="Times New Roman" w:hAnsi="Times New Roman"/>
                <w:color w:val="000000"/>
                <w:sz w:val="24"/>
                <w:szCs w:val="24"/>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Посилання на документ, який надає </w:t>
            </w:r>
            <w:proofErr w:type="spellStart"/>
            <w:r w:rsidRPr="007763D6">
              <w:rPr>
                <w:rFonts w:ascii="Times New Roman" w:hAnsi="Times New Roman"/>
                <w:color w:val="000000"/>
                <w:sz w:val="24"/>
                <w:szCs w:val="24"/>
              </w:rPr>
              <w:t>повноважен-ня</w:t>
            </w:r>
            <w:proofErr w:type="spellEnd"/>
            <w:r w:rsidRPr="007763D6">
              <w:rPr>
                <w:rFonts w:ascii="Times New Roman" w:hAnsi="Times New Roman"/>
                <w:color w:val="000000"/>
                <w:sz w:val="24"/>
                <w:szCs w:val="24"/>
              </w:rPr>
              <w:t xml:space="preserve"> на підписання договору (статут, положення, наказ, довіреність тощо)</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Орендодавець</w:t>
            </w:r>
          </w:p>
        </w:tc>
        <w:tc>
          <w:tcPr>
            <w:tcW w:w="1303" w:type="dxa"/>
            <w:gridSpan w:val="3"/>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Управління освіти і науки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05408355</w:t>
            </w:r>
          </w:p>
        </w:tc>
        <w:tc>
          <w:tcPr>
            <w:tcW w:w="1327" w:type="dxa"/>
            <w:tcBorders>
              <w:top w:val="single" w:sz="4" w:space="0" w:color="000000"/>
              <w:left w:val="nil"/>
              <w:bottom w:val="single" w:sz="4" w:space="0" w:color="000000"/>
              <w:right w:val="single" w:sz="4" w:space="0" w:color="000000"/>
            </w:tcBorders>
          </w:tcPr>
          <w:p w:rsidR="00362D88" w:rsidRDefault="00362D88" w:rsidP="00362D88">
            <w:pPr>
              <w:rPr>
                <w:rFonts w:ascii="Times New Roman" w:hAnsi="Times New Roman"/>
                <w:b/>
                <w:color w:val="000000"/>
                <w:sz w:val="20"/>
              </w:rPr>
            </w:pPr>
            <w:r w:rsidRPr="00A9052F">
              <w:rPr>
                <w:rFonts w:ascii="Times New Roman" w:hAnsi="Times New Roman"/>
                <w:b/>
                <w:color w:val="000000"/>
                <w:sz w:val="20"/>
              </w:rPr>
              <w:t>м. Бориспіль</w:t>
            </w:r>
          </w:p>
          <w:p w:rsidR="00887088" w:rsidRPr="00A9052F" w:rsidRDefault="00887088" w:rsidP="00362D88">
            <w:pPr>
              <w:rPr>
                <w:rFonts w:ascii="Times New Roman" w:hAnsi="Times New Roman"/>
                <w:b/>
                <w:color w:val="000000"/>
                <w:sz w:val="20"/>
              </w:rPr>
            </w:pPr>
            <w:r>
              <w:rPr>
                <w:rFonts w:ascii="Times New Roman" w:hAnsi="Times New Roman"/>
                <w:b/>
                <w:color w:val="000000"/>
                <w:sz w:val="20"/>
              </w:rPr>
              <w:t>вул. Київський Шлях, 35</w:t>
            </w:r>
          </w:p>
        </w:tc>
        <w:tc>
          <w:tcPr>
            <w:tcW w:w="1174" w:type="dxa"/>
            <w:gridSpan w:val="5"/>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Павленко Тетяна Володимирівна</w:t>
            </w:r>
          </w:p>
        </w:tc>
        <w:tc>
          <w:tcPr>
            <w:tcW w:w="1221"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начальник управління освіти і науки Бориспільської міської ради</w:t>
            </w:r>
          </w:p>
        </w:tc>
        <w:tc>
          <w:tcPr>
            <w:tcW w:w="1442" w:type="dxa"/>
            <w:tcBorders>
              <w:top w:val="single" w:sz="4" w:space="0" w:color="000000"/>
              <w:left w:val="nil"/>
              <w:bottom w:val="single" w:sz="4" w:space="0" w:color="000000"/>
              <w:right w:val="single" w:sz="4" w:space="0" w:color="000000"/>
            </w:tcBorders>
          </w:tcPr>
          <w:p w:rsidR="00362D88" w:rsidRPr="00AA5DD7" w:rsidRDefault="00362D88" w:rsidP="00362D88">
            <w:pPr>
              <w:rPr>
                <w:rFonts w:ascii="Times New Roman" w:hAnsi="Times New Roman"/>
                <w:b/>
                <w:color w:val="000000"/>
                <w:sz w:val="20"/>
              </w:rPr>
            </w:pPr>
            <w:r w:rsidRPr="00A9052F">
              <w:rPr>
                <w:rFonts w:ascii="Times New Roman" w:hAnsi="Times New Roman"/>
                <w:b/>
                <w:color w:val="000000"/>
                <w:sz w:val="20"/>
              </w:rPr>
              <w:t>Положення</w:t>
            </w:r>
            <w:r>
              <w:rPr>
                <w:rFonts w:ascii="Times New Roman" w:hAnsi="Times New Roman"/>
                <w:b/>
                <w:color w:val="000000"/>
                <w:sz w:val="20"/>
              </w:rPr>
              <w:t xml:space="preserve"> про управління освіти і науки Бориспільської міської ради, затверджене рішенням Бориспільської міської ради від 27.03.2018 № 2987-4-VII</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3.1.1</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roofErr w:type="spellStart"/>
            <w:r w:rsidRPr="00A9052F">
              <w:rPr>
                <w:rFonts w:ascii="Times New Roman" w:hAnsi="Times New Roman"/>
                <w:b/>
                <w:sz w:val="20"/>
              </w:rPr>
              <w:t>borosvita</w:t>
            </w:r>
            <w:proofErr w:type="spellEnd"/>
            <w:r w:rsidRPr="00A9052F">
              <w:rPr>
                <w:rFonts w:ascii="Times New Roman" w:hAnsi="Times New Roman"/>
                <w:b/>
                <w:sz w:val="20"/>
                <w:lang w:val="ru-RU"/>
              </w:rPr>
              <w:t>@</w:t>
            </w:r>
            <w:r w:rsidRPr="00A9052F">
              <w:rPr>
                <w:rFonts w:ascii="Times New Roman" w:hAnsi="Times New Roman"/>
                <w:b/>
                <w:sz w:val="20"/>
                <w:lang w:val="en-US"/>
              </w:rPr>
              <w:t>ukr.net</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Орендар</w:t>
            </w:r>
          </w:p>
        </w:tc>
        <w:tc>
          <w:tcPr>
            <w:tcW w:w="1303" w:type="dxa"/>
            <w:gridSpan w:val="3"/>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3.2.1</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sz w:val="24"/>
                <w:szCs w:val="24"/>
              </w:rPr>
            </w:pPr>
            <w:r w:rsidRPr="007763D6">
              <w:rPr>
                <w:rFonts w:ascii="Times New Roman" w:hAnsi="Times New Roman"/>
                <w:color w:val="000000"/>
                <w:sz w:val="24"/>
                <w:szCs w:val="24"/>
              </w:rPr>
              <w:t xml:space="preserve">Адреса електронної пошти Орендаря, на яку </w:t>
            </w:r>
            <w:r w:rsidRPr="007763D6">
              <w:rPr>
                <w:rFonts w:ascii="Times New Roman" w:hAnsi="Times New Roman"/>
                <w:sz w:val="24"/>
                <w:szCs w:val="24"/>
              </w:rPr>
              <w:t>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sz w:val="24"/>
                <w:szCs w:val="24"/>
              </w:rPr>
              <w:t> </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3.2.2</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sz w:val="24"/>
                <w:szCs w:val="24"/>
              </w:rPr>
              <w:t xml:space="preserve">Офіційний </w:t>
            </w:r>
            <w:proofErr w:type="spellStart"/>
            <w:r w:rsidRPr="007763D6">
              <w:rPr>
                <w:rFonts w:ascii="Times New Roman" w:hAnsi="Times New Roman"/>
                <w:sz w:val="24"/>
                <w:szCs w:val="24"/>
              </w:rPr>
              <w:t>веб-сайт</w:t>
            </w:r>
            <w:proofErr w:type="spellEnd"/>
            <w:r w:rsidRPr="007763D6">
              <w:rPr>
                <w:rFonts w:ascii="Times New Roman" w:hAnsi="Times New Roman"/>
                <w:sz w:val="24"/>
                <w:szCs w:val="24"/>
              </w:rPr>
              <w:t xml:space="preserve"> (сторінка чи профіль в соціальній мережі) Орендаря, на якому опублікована інформація про Орендаря та його діяльність</w:t>
            </w:r>
            <w:r w:rsidRPr="007763D6">
              <w:rPr>
                <w:rFonts w:ascii="Times New Roman" w:hAnsi="Times New Roman"/>
                <w:sz w:val="24"/>
                <w:szCs w:val="24"/>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sz w:val="24"/>
                <w:szCs w:val="24"/>
              </w:rPr>
            </w:pPr>
          </w:p>
        </w:tc>
      </w:tr>
      <w:tr w:rsidR="00FE70AD"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FE70AD" w:rsidRPr="009E27FD" w:rsidRDefault="00FE70AD" w:rsidP="00B102E1">
            <w:pPr>
              <w:rPr>
                <w:rFonts w:ascii="Times New Roman" w:hAnsi="Times New Roman"/>
                <w:b/>
                <w:color w:val="000000"/>
                <w:sz w:val="20"/>
              </w:rPr>
            </w:pPr>
            <w:r w:rsidRPr="009E27FD">
              <w:rPr>
                <w:rFonts w:ascii="Times New Roman" w:hAnsi="Times New Roman"/>
                <w:b/>
                <w:sz w:val="20"/>
              </w:rPr>
              <w:t xml:space="preserve">Бориспільський навчально-виховний комплекс «Ліцей </w:t>
            </w:r>
            <w:r w:rsidRPr="009E27FD">
              <w:rPr>
                <w:rFonts w:ascii="Times New Roman" w:hAnsi="Times New Roman"/>
                <w:b/>
                <w:sz w:val="20"/>
              </w:rPr>
              <w:lastRenderedPageBreak/>
              <w:t xml:space="preserve">«Дизайн-освіта» імені Павла Чубинського – спеціалізована школа І-ІІІ ступенів» Бориспільської </w:t>
            </w:r>
            <w:r w:rsidRPr="009E27FD">
              <w:rPr>
                <w:rFonts w:ascii="Times New Roman" w:hAnsi="Times New Roman"/>
                <w:b/>
                <w:color w:val="000000"/>
                <w:sz w:val="20"/>
              </w:rPr>
              <w:t>міської ради Київської області</w:t>
            </w:r>
          </w:p>
        </w:tc>
        <w:tc>
          <w:tcPr>
            <w:tcW w:w="1300" w:type="dxa"/>
            <w:tcBorders>
              <w:top w:val="single" w:sz="4" w:space="0" w:color="000000"/>
              <w:left w:val="nil"/>
              <w:bottom w:val="single" w:sz="4" w:space="0" w:color="000000"/>
              <w:right w:val="single" w:sz="4" w:space="0" w:color="000000"/>
            </w:tcBorders>
          </w:tcPr>
          <w:p w:rsidR="00FE70AD" w:rsidRPr="009E27FD" w:rsidRDefault="00FE70AD" w:rsidP="00B102E1">
            <w:pPr>
              <w:rPr>
                <w:rFonts w:ascii="Times New Roman" w:hAnsi="Times New Roman"/>
                <w:b/>
                <w:color w:val="000000"/>
                <w:sz w:val="20"/>
              </w:rPr>
            </w:pPr>
            <w:r w:rsidRPr="009E27FD">
              <w:rPr>
                <w:rFonts w:ascii="Times New Roman" w:hAnsi="Times New Roman"/>
                <w:b/>
                <w:sz w:val="20"/>
              </w:rPr>
              <w:lastRenderedPageBreak/>
              <w:t>22202922</w:t>
            </w:r>
          </w:p>
        </w:tc>
        <w:tc>
          <w:tcPr>
            <w:tcW w:w="1327" w:type="dxa"/>
            <w:tcBorders>
              <w:top w:val="single" w:sz="4" w:space="0" w:color="000000"/>
              <w:left w:val="nil"/>
              <w:bottom w:val="single" w:sz="4" w:space="0" w:color="000000"/>
              <w:right w:val="single" w:sz="4" w:space="0" w:color="000000"/>
            </w:tcBorders>
          </w:tcPr>
          <w:p w:rsidR="00887088" w:rsidRDefault="00887088" w:rsidP="00887088">
            <w:pPr>
              <w:rPr>
                <w:rFonts w:ascii="Times New Roman" w:hAnsi="Times New Roman"/>
                <w:b/>
                <w:color w:val="000000"/>
                <w:sz w:val="20"/>
              </w:rPr>
            </w:pPr>
            <w:r w:rsidRPr="00A9052F">
              <w:rPr>
                <w:rFonts w:ascii="Times New Roman" w:hAnsi="Times New Roman"/>
                <w:b/>
                <w:color w:val="000000"/>
                <w:sz w:val="20"/>
              </w:rPr>
              <w:t>м. Бориспіль</w:t>
            </w:r>
          </w:p>
          <w:p w:rsidR="00FE70AD" w:rsidRPr="00A9052F" w:rsidRDefault="00887088" w:rsidP="00887088">
            <w:pPr>
              <w:rPr>
                <w:rFonts w:ascii="Times New Roman" w:hAnsi="Times New Roman"/>
                <w:b/>
                <w:color w:val="000000"/>
                <w:sz w:val="20"/>
              </w:rPr>
            </w:pPr>
            <w:r>
              <w:rPr>
                <w:rFonts w:ascii="Times New Roman" w:hAnsi="Times New Roman"/>
                <w:b/>
                <w:color w:val="000000"/>
                <w:sz w:val="20"/>
              </w:rPr>
              <w:t>вул. Київський Шлях, 35</w:t>
            </w:r>
          </w:p>
        </w:tc>
        <w:tc>
          <w:tcPr>
            <w:tcW w:w="1090"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proofErr w:type="spellStart"/>
            <w:r>
              <w:rPr>
                <w:rFonts w:ascii="Times New Roman" w:hAnsi="Times New Roman"/>
                <w:b/>
                <w:color w:val="000000"/>
                <w:sz w:val="20"/>
              </w:rPr>
              <w:t>Семчик</w:t>
            </w:r>
            <w:proofErr w:type="spellEnd"/>
            <w:r>
              <w:rPr>
                <w:rFonts w:ascii="Times New Roman" w:hAnsi="Times New Roman"/>
                <w:b/>
                <w:color w:val="000000"/>
                <w:sz w:val="20"/>
              </w:rPr>
              <w:t xml:space="preserve"> Надія </w:t>
            </w:r>
            <w:proofErr w:type="spellStart"/>
            <w:r>
              <w:rPr>
                <w:rFonts w:ascii="Times New Roman" w:hAnsi="Times New Roman"/>
                <w:b/>
                <w:color w:val="000000"/>
                <w:sz w:val="20"/>
              </w:rPr>
              <w:t>Олексадрівна</w:t>
            </w:r>
            <w:proofErr w:type="spellEnd"/>
          </w:p>
        </w:tc>
        <w:tc>
          <w:tcPr>
            <w:tcW w:w="1305" w:type="dxa"/>
            <w:gridSpan w:val="2"/>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Pr>
                <w:rFonts w:ascii="Times New Roman" w:hAnsi="Times New Roman"/>
                <w:b/>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FE70AD" w:rsidRPr="00C151DA" w:rsidRDefault="00FE70AD" w:rsidP="00B102E1">
            <w:pPr>
              <w:rPr>
                <w:rFonts w:ascii="Times New Roman" w:hAnsi="Times New Roman"/>
                <w:b/>
                <w:color w:val="000000"/>
                <w:sz w:val="20"/>
              </w:rPr>
            </w:pPr>
            <w:r>
              <w:rPr>
                <w:rFonts w:ascii="Times New Roman" w:hAnsi="Times New Roman"/>
                <w:b/>
                <w:color w:val="000000"/>
                <w:sz w:val="20"/>
              </w:rPr>
              <w:t xml:space="preserve">Статут, затверджене рішенням Бориспільської міської ради від </w:t>
            </w:r>
            <w:r w:rsidR="00C151DA">
              <w:rPr>
                <w:rFonts w:ascii="Times New Roman" w:hAnsi="Times New Roman"/>
                <w:b/>
                <w:color w:val="000000"/>
                <w:sz w:val="20"/>
              </w:rPr>
              <w:lastRenderedPageBreak/>
              <w:t>13.12.2016 №1307-19-VII</w:t>
            </w:r>
          </w:p>
        </w:tc>
      </w:tr>
      <w:tr w:rsidR="00FE70AD"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Адреса електронної пошти </w:t>
            </w:r>
            <w:proofErr w:type="spellStart"/>
            <w:r w:rsidRPr="007763D6">
              <w:rPr>
                <w:rFonts w:ascii="Times New Roman" w:hAnsi="Times New Roman"/>
                <w:color w:val="000000"/>
                <w:sz w:val="24"/>
                <w:szCs w:val="24"/>
              </w:rPr>
              <w:t>Балансоутримувача</w:t>
            </w:r>
            <w:proofErr w:type="spellEnd"/>
            <w:r w:rsidRPr="007763D6">
              <w:rPr>
                <w:rFonts w:ascii="Times New Roman" w:hAnsi="Times New Roman"/>
                <w:color w:val="000000"/>
                <w:sz w:val="24"/>
                <w:szCs w:val="24"/>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proofErr w:type="spellStart"/>
            <w:r>
              <w:rPr>
                <w:rFonts w:ascii="Times New Roman" w:hAnsi="Times New Roman"/>
                <w:b/>
                <w:sz w:val="20"/>
                <w:lang w:val="en-US"/>
              </w:rPr>
              <w:t>lyceumdo</w:t>
            </w:r>
            <w:proofErr w:type="spellEnd"/>
            <w:r w:rsidRPr="00A9052F">
              <w:rPr>
                <w:rFonts w:ascii="Times New Roman" w:hAnsi="Times New Roman"/>
                <w:b/>
                <w:sz w:val="20"/>
                <w:lang w:val="ru-RU"/>
              </w:rPr>
              <w:t>@</w:t>
            </w:r>
            <w:r w:rsidRPr="00A9052F">
              <w:rPr>
                <w:rFonts w:ascii="Times New Roman" w:hAnsi="Times New Roman"/>
                <w:b/>
                <w:sz w:val="20"/>
                <w:lang w:val="en-US"/>
              </w:rPr>
              <w:t>ukr.net</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Об’єкт оренди та склад майна (далі </w:t>
            </w:r>
            <w:r w:rsidRPr="007763D6">
              <w:rPr>
                <w:rFonts w:ascii="Times New Roman" w:hAnsi="Times New Roman"/>
                <w:color w:val="000000"/>
                <w:sz w:val="24"/>
                <w:szCs w:val="24"/>
                <w:lang w:val="ru-RU"/>
              </w:rPr>
              <w:t xml:space="preserve">— </w:t>
            </w:r>
            <w:r w:rsidRPr="007763D6">
              <w:rPr>
                <w:rFonts w:ascii="Times New Roman" w:hAnsi="Times New Roman"/>
                <w:color w:val="000000"/>
                <w:sz w:val="24"/>
                <w:szCs w:val="24"/>
              </w:rPr>
              <w:t>Майно)</w:t>
            </w:r>
          </w:p>
        </w:tc>
      </w:tr>
      <w:tr w:rsidR="00FE70AD" w:rsidRPr="007763D6" w:rsidTr="00AB0D8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4.1</w:t>
            </w:r>
          </w:p>
        </w:tc>
        <w:tc>
          <w:tcPr>
            <w:tcW w:w="3225" w:type="dxa"/>
            <w:gridSpan w:val="4"/>
            <w:tcBorders>
              <w:top w:val="single" w:sz="4" w:space="0" w:color="auto"/>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Інформація про об’єкт оренди</w:t>
            </w:r>
            <w:r w:rsidRPr="007763D6">
              <w:rPr>
                <w:rFonts w:ascii="Times New Roman" w:hAnsi="Times New Roman"/>
                <w:color w:val="000000"/>
                <w:sz w:val="24"/>
                <w:szCs w:val="24"/>
                <w:lang w:val="en-US"/>
              </w:rPr>
              <w:t> </w:t>
            </w:r>
            <w:r w:rsidRPr="007763D6">
              <w:rPr>
                <w:rFonts w:ascii="Times New Roman" w:hAnsi="Times New Roman"/>
                <w:color w:val="000000"/>
                <w:sz w:val="24"/>
                <w:szCs w:val="24"/>
                <w:lang w:val="ru-RU"/>
              </w:rPr>
              <w:t>—</w:t>
            </w:r>
            <w:r w:rsidRPr="007763D6">
              <w:rPr>
                <w:rFonts w:ascii="Times New Roman" w:hAnsi="Times New Roman"/>
                <w:color w:val="000000"/>
                <w:sz w:val="24"/>
                <w:szCs w:val="24"/>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rsidR="00FE70AD" w:rsidRPr="00887088" w:rsidRDefault="00887088" w:rsidP="00FE70AD">
            <w:pPr>
              <w:jc w:val="both"/>
              <w:rPr>
                <w:rFonts w:ascii="Times New Roman" w:hAnsi="Times New Roman"/>
                <w:b/>
                <w:color w:val="000000"/>
                <w:sz w:val="24"/>
                <w:szCs w:val="24"/>
              </w:rPr>
            </w:pPr>
            <w:r w:rsidRPr="00887088">
              <w:rPr>
                <w:rFonts w:ascii="Times New Roman" w:hAnsi="Times New Roman"/>
                <w:b/>
                <w:sz w:val="24"/>
                <w:szCs w:val="24"/>
              </w:rPr>
              <w:t>Нежитлове приміщення актової зали, площею 102,7 м</w:t>
            </w:r>
            <w:r w:rsidRPr="00887088">
              <w:rPr>
                <w:rFonts w:ascii="Times New Roman" w:hAnsi="Times New Roman"/>
                <w:b/>
                <w:sz w:val="24"/>
                <w:szCs w:val="24"/>
                <w:vertAlign w:val="superscript"/>
              </w:rPr>
              <w:t>2</w:t>
            </w:r>
            <w:r w:rsidRPr="00887088">
              <w:rPr>
                <w:rFonts w:ascii="Times New Roman" w:hAnsi="Times New Roman"/>
                <w:b/>
                <w:sz w:val="24"/>
                <w:szCs w:val="24"/>
              </w:rPr>
              <w:t>, що розташоване на першому поверсі в будівлі Бориспільського навчально-виховного комплексу «Ліцей «Дизайн-освіта» імені Павла Чубинського – спеціалізована школа І-ІІІ ступенів» Бориспільської міської ради</w:t>
            </w:r>
            <w:r w:rsidR="00FE70AD" w:rsidRPr="00887088">
              <w:rPr>
                <w:rFonts w:ascii="Times New Roman" w:hAnsi="Times New Roman"/>
                <w:b/>
                <w:sz w:val="24"/>
                <w:szCs w:val="24"/>
              </w:rPr>
              <w:t>, за адресою: Київська область, м. Бориспіль, вул. Головатого, 32-а.</w:t>
            </w:r>
          </w:p>
        </w:tc>
      </w:tr>
      <w:tr w:rsidR="00FE70AD" w:rsidRPr="007763D6" w:rsidTr="00AB0D88">
        <w:trPr>
          <w:trHeight w:val="320"/>
        </w:trPr>
        <w:tc>
          <w:tcPr>
            <w:tcW w:w="770" w:type="dxa"/>
            <w:tcBorders>
              <w:top w:val="nil"/>
              <w:left w:val="single" w:sz="4" w:space="0" w:color="000000"/>
              <w:bottom w:val="single" w:sz="4" w:space="0" w:color="auto"/>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4.2</w:t>
            </w:r>
          </w:p>
        </w:tc>
        <w:tc>
          <w:tcPr>
            <w:tcW w:w="9835" w:type="dxa"/>
            <w:gridSpan w:val="14"/>
            <w:tcBorders>
              <w:top w:val="nil"/>
              <w:left w:val="nil"/>
              <w:bottom w:val="single" w:sz="4" w:space="0" w:color="auto"/>
              <w:right w:val="single" w:sz="4" w:space="0" w:color="000000"/>
            </w:tcBorders>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7763D6">
              <w:rPr>
                <w:rFonts w:ascii="Times New Roman" w:hAnsi="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w:t>
            </w:r>
          </w:p>
          <w:p w:rsidR="00FE70AD" w:rsidRPr="007763D6" w:rsidRDefault="00FE70AD" w:rsidP="00362D88">
            <w:pPr>
              <w:spacing w:before="120"/>
              <w:jc w:val="center"/>
              <w:rPr>
                <w:rFonts w:ascii="Times New Roman" w:hAnsi="Times New Roman"/>
                <w:color w:val="000000"/>
                <w:sz w:val="24"/>
                <w:szCs w:val="24"/>
              </w:rPr>
            </w:pPr>
          </w:p>
        </w:tc>
      </w:tr>
      <w:tr w:rsidR="00FE70AD" w:rsidRPr="007763D6" w:rsidTr="00AB0D88">
        <w:trPr>
          <w:trHeight w:val="320"/>
        </w:trPr>
        <w:tc>
          <w:tcPr>
            <w:tcW w:w="770" w:type="dxa"/>
            <w:tcBorders>
              <w:top w:val="single" w:sz="4" w:space="0" w:color="auto"/>
              <w:left w:val="single" w:sz="4" w:space="0" w:color="auto"/>
              <w:bottom w:val="single" w:sz="4" w:space="0" w:color="auto"/>
              <w:right w:val="single" w:sz="4" w:space="0" w:color="auto"/>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FE70AD" w:rsidRPr="00A9052F" w:rsidRDefault="00FE70AD" w:rsidP="00B102E1">
            <w:pPr>
              <w:spacing w:before="120"/>
              <w:rPr>
                <w:rFonts w:ascii="Times New Roman" w:hAnsi="Times New Roman"/>
                <w:color w:val="000000"/>
                <w:sz w:val="20"/>
              </w:rPr>
            </w:pPr>
            <w:r w:rsidRPr="00A9052F">
              <w:rPr>
                <w:rFonts w:ascii="Times New Roman" w:hAnsi="Times New Roman"/>
                <w:color w:val="000000"/>
                <w:sz w:val="20"/>
              </w:rPr>
              <w:t>Не належить</w:t>
            </w:r>
          </w:p>
        </w:tc>
      </w:tr>
      <w:tr w:rsidR="00FE70AD" w:rsidRPr="007763D6" w:rsidTr="00AB0D8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4.4</w:t>
            </w:r>
          </w:p>
        </w:tc>
        <w:tc>
          <w:tcPr>
            <w:tcW w:w="3225" w:type="dxa"/>
            <w:gridSpan w:val="4"/>
            <w:tcBorders>
              <w:top w:val="single" w:sz="4" w:space="0" w:color="auto"/>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color w:val="000000"/>
                <w:sz w:val="20"/>
              </w:rPr>
            </w:pPr>
            <w:r w:rsidRPr="00A9052F">
              <w:rPr>
                <w:rFonts w:ascii="Times New Roman" w:hAnsi="Times New Roman"/>
                <w:color w:val="000000"/>
                <w:sz w:val="20"/>
              </w:rPr>
              <w:t>відсутня</w:t>
            </w:r>
          </w:p>
        </w:tc>
      </w:tr>
      <w:tr w:rsidR="00FE70AD" w:rsidRPr="007763D6" w:rsidTr="00AB0D88">
        <w:trPr>
          <w:trHeight w:val="32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sz w:val="24"/>
                <w:szCs w:val="24"/>
              </w:rPr>
            </w:pPr>
            <w:r w:rsidRPr="007763D6">
              <w:rPr>
                <w:rFonts w:ascii="Times New Roman" w:hAnsi="Times New Roman"/>
                <w:sz w:val="24"/>
                <w:szCs w:val="24"/>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rPr>
                <w:rFonts w:ascii="Times New Roman" w:hAnsi="Times New Roman"/>
                <w:sz w:val="24"/>
                <w:szCs w:val="24"/>
              </w:rPr>
            </w:pPr>
            <w:r w:rsidRPr="007763D6">
              <w:rPr>
                <w:rFonts w:ascii="Times New Roman" w:hAnsi="Times New Roman"/>
                <w:sz w:val="24"/>
                <w:szCs w:val="24"/>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sz w:val="20"/>
              </w:rPr>
            </w:pPr>
            <w:r w:rsidRPr="00A9052F">
              <w:rPr>
                <w:rFonts w:ascii="Times New Roman" w:hAnsi="Times New Roman"/>
                <w:sz w:val="20"/>
              </w:rPr>
              <w:t>відсутня</w:t>
            </w:r>
          </w:p>
        </w:tc>
      </w:tr>
      <w:tr w:rsidR="00FE70AD" w:rsidRPr="007763D6" w:rsidTr="00AB0D88">
        <w:trPr>
          <w:trHeight w:val="32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sz w:val="24"/>
                <w:szCs w:val="24"/>
              </w:rPr>
            </w:pPr>
            <w:r w:rsidRPr="007763D6">
              <w:rPr>
                <w:rFonts w:ascii="Times New Roman" w:hAnsi="Times New Roman"/>
                <w:sz w:val="24"/>
                <w:szCs w:val="24"/>
              </w:rPr>
              <w:lastRenderedPageBreak/>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rPr>
                <w:rFonts w:ascii="Times New Roman" w:hAnsi="Times New Roman"/>
                <w:sz w:val="24"/>
                <w:szCs w:val="24"/>
              </w:rPr>
            </w:pPr>
            <w:r w:rsidRPr="007763D6">
              <w:rPr>
                <w:rFonts w:ascii="Times New Roman" w:hAnsi="Times New Roman"/>
                <w:sz w:val="24"/>
                <w:szCs w:val="24"/>
              </w:rPr>
              <w:t xml:space="preserve">Витрати </w:t>
            </w:r>
            <w:proofErr w:type="spellStart"/>
            <w:r w:rsidRPr="007763D6">
              <w:rPr>
                <w:rFonts w:ascii="Times New Roman" w:hAnsi="Times New Roman"/>
                <w:sz w:val="24"/>
                <w:szCs w:val="24"/>
              </w:rPr>
              <w:t>Балансоутримувача</w:t>
            </w:r>
            <w:proofErr w:type="spellEnd"/>
            <w:r w:rsidRPr="007763D6">
              <w:rPr>
                <w:rFonts w:ascii="Times New Roman" w:hAnsi="Times New Roman"/>
                <w:sz w:val="24"/>
                <w:szCs w:val="24"/>
              </w:rPr>
              <w:t>/</w:t>
            </w:r>
            <w:proofErr w:type="spellStart"/>
            <w:r w:rsidRPr="007763D6">
              <w:rPr>
                <w:rFonts w:ascii="Times New Roman" w:hAnsi="Times New Roman"/>
                <w:sz w:val="24"/>
                <w:szCs w:val="24"/>
              </w:rPr>
              <w:t>колишньо-го</w:t>
            </w:r>
            <w:proofErr w:type="spellEnd"/>
            <w:r w:rsidRPr="007763D6">
              <w:rPr>
                <w:rFonts w:ascii="Times New Roman" w:hAnsi="Times New Roman"/>
                <w:sz w:val="24"/>
                <w:szCs w:val="24"/>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sz w:val="20"/>
              </w:rPr>
            </w:pPr>
            <w:r w:rsidRPr="00A9052F">
              <w:rPr>
                <w:rFonts w:ascii="Times New Roman" w:hAnsi="Times New Roman"/>
                <w:sz w:val="20"/>
              </w:rPr>
              <w:t>відсутні</w:t>
            </w:r>
          </w:p>
        </w:tc>
      </w:tr>
      <w:tr w:rsidR="00FE70AD" w:rsidRPr="007763D6" w:rsidTr="00AB0D88">
        <w:trPr>
          <w:trHeight w:val="26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5</w:t>
            </w:r>
          </w:p>
        </w:tc>
        <w:tc>
          <w:tcPr>
            <w:tcW w:w="9835" w:type="dxa"/>
            <w:gridSpan w:val="14"/>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jc w:val="center"/>
              <w:rPr>
                <w:rFonts w:ascii="Times New Roman" w:hAnsi="Times New Roman"/>
                <w:color w:val="000000"/>
                <w:sz w:val="20"/>
              </w:rPr>
            </w:pPr>
            <w:r w:rsidRPr="00A9052F">
              <w:rPr>
                <w:rFonts w:ascii="Times New Roman" w:hAnsi="Times New Roman"/>
                <w:sz w:val="20"/>
              </w:rPr>
              <w:t>(А) аукціон (Б) без аукціону (В) продовження – за результатами проведення аукціону</w:t>
            </w:r>
            <w:r w:rsidRPr="00A9052F">
              <w:rPr>
                <w:rFonts w:ascii="Times New Roman" w:hAnsi="Times New Roman"/>
                <w:sz w:val="20"/>
              </w:rPr>
              <w:br/>
              <w:t>(Г) продовження – без проведення аукціону</w:t>
            </w:r>
          </w:p>
        </w:tc>
      </w:tr>
      <w:tr w:rsidR="00FE70AD" w:rsidRPr="007763D6" w:rsidTr="00AB0D88">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5.1.</w:t>
            </w:r>
          </w:p>
        </w:tc>
        <w:tc>
          <w:tcPr>
            <w:tcW w:w="9835" w:type="dxa"/>
            <w:gridSpan w:val="14"/>
            <w:tcBorders>
              <w:top w:val="nil"/>
              <w:left w:val="nil"/>
              <w:bottom w:val="single" w:sz="4" w:space="0" w:color="000000"/>
              <w:right w:val="single" w:sz="4" w:space="0" w:color="000000"/>
            </w:tcBorders>
            <w:hideMark/>
          </w:tcPr>
          <w:p w:rsidR="00FE70AD" w:rsidRPr="00A9052F" w:rsidRDefault="00FE70AD" w:rsidP="00B102E1">
            <w:pPr>
              <w:spacing w:before="120"/>
              <w:jc w:val="center"/>
              <w:rPr>
                <w:rFonts w:ascii="Times New Roman" w:hAnsi="Times New Roman"/>
                <w:b/>
                <w:color w:val="000000"/>
                <w:sz w:val="20"/>
              </w:rPr>
            </w:pPr>
            <w:r w:rsidRPr="00A9052F">
              <w:rPr>
                <w:rFonts w:ascii="Times New Roman" w:hAnsi="Times New Roman"/>
                <w:b/>
                <w:sz w:val="20"/>
              </w:rPr>
              <w:t>аукціон</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887088">
            <w:pPr>
              <w:spacing w:before="120"/>
              <w:jc w:val="center"/>
              <w:rPr>
                <w:rFonts w:ascii="Times New Roman" w:hAnsi="Times New Roman"/>
                <w:color w:val="000000"/>
                <w:sz w:val="24"/>
                <w:szCs w:val="24"/>
              </w:rPr>
            </w:pPr>
            <w:r w:rsidRPr="007763D6">
              <w:rPr>
                <w:rFonts w:ascii="Times New Roman" w:hAnsi="Times New Roman"/>
                <w:color w:val="000000"/>
                <w:sz w:val="24"/>
                <w:szCs w:val="24"/>
              </w:rPr>
              <w:t>Вартість Майна</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w:t>
            </w:r>
          </w:p>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(1)</w:t>
            </w:r>
          </w:p>
          <w:p w:rsidR="00FE70AD" w:rsidRPr="007763D6" w:rsidRDefault="00FE70AD" w:rsidP="00362D88">
            <w:pPr>
              <w:spacing w:before="120"/>
              <w:ind w:left="-101" w:right="-76"/>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763D6">
              <w:rPr>
                <w:rFonts w:ascii="Times New Roman" w:hAnsi="Times New Roman"/>
                <w:color w:val="000000"/>
                <w:sz w:val="24"/>
                <w:szCs w:val="24"/>
              </w:rPr>
              <w:br/>
              <w:t>№ 157-I</w:t>
            </w:r>
            <w:r w:rsidRPr="007763D6">
              <w:rPr>
                <w:rFonts w:ascii="Times New Roman" w:hAnsi="Times New Roman"/>
                <w:color w:val="000000"/>
                <w:sz w:val="24"/>
                <w:szCs w:val="24"/>
                <w:lang w:val="en-US"/>
              </w:rPr>
              <w:t>X</w:t>
            </w:r>
            <w:r w:rsidRPr="007763D6">
              <w:rPr>
                <w:rFonts w:ascii="Times New Roman" w:hAnsi="Times New Roman"/>
                <w:color w:val="000000"/>
                <w:sz w:val="24"/>
                <w:szCs w:val="24"/>
              </w:rPr>
              <w:t xml:space="preserve"> </w:t>
            </w:r>
            <w:r w:rsidRPr="007763D6">
              <w:rPr>
                <w:rFonts w:ascii="Times New Roman" w:hAnsi="Times New Roman"/>
                <w:color w:val="000000"/>
                <w:sz w:val="24"/>
                <w:szCs w:val="24"/>
                <w:lang w:val="ru-RU"/>
              </w:rPr>
              <w:t xml:space="preserve">“Про </w:t>
            </w:r>
            <w:proofErr w:type="spellStart"/>
            <w:r w:rsidRPr="007763D6">
              <w:rPr>
                <w:rFonts w:ascii="Times New Roman" w:hAnsi="Times New Roman"/>
                <w:color w:val="000000"/>
                <w:sz w:val="24"/>
                <w:szCs w:val="24"/>
                <w:lang w:val="ru-RU"/>
              </w:rPr>
              <w:t>оренду</w:t>
            </w:r>
            <w:proofErr w:type="spellEnd"/>
            <w:r w:rsidRPr="007763D6">
              <w:rPr>
                <w:rFonts w:ascii="Times New Roman" w:hAnsi="Times New Roman"/>
                <w:color w:val="000000"/>
                <w:sz w:val="24"/>
                <w:szCs w:val="24"/>
                <w:lang w:val="ru-RU"/>
              </w:rPr>
              <w:t xml:space="preserve"> державного </w:t>
            </w:r>
            <w:proofErr w:type="spellStart"/>
            <w:r w:rsidRPr="007763D6">
              <w:rPr>
                <w:rFonts w:ascii="Times New Roman" w:hAnsi="Times New Roman"/>
                <w:color w:val="000000"/>
                <w:sz w:val="24"/>
                <w:szCs w:val="24"/>
                <w:lang w:val="ru-RU"/>
              </w:rPr>
              <w:t>і</w:t>
            </w:r>
            <w:proofErr w:type="spellEnd"/>
            <w:r w:rsidRPr="007763D6">
              <w:rPr>
                <w:rFonts w:ascii="Times New Roman" w:hAnsi="Times New Roman"/>
                <w:color w:val="000000"/>
                <w:sz w:val="24"/>
                <w:szCs w:val="24"/>
                <w:lang w:val="ru-RU"/>
              </w:rPr>
              <w:t xml:space="preserve"> </w:t>
            </w:r>
            <w:proofErr w:type="spellStart"/>
            <w:r w:rsidRPr="007763D6">
              <w:rPr>
                <w:rFonts w:ascii="Times New Roman" w:hAnsi="Times New Roman"/>
                <w:color w:val="000000"/>
                <w:sz w:val="24"/>
                <w:szCs w:val="24"/>
                <w:lang w:val="ru-RU"/>
              </w:rPr>
              <w:t>комунального</w:t>
            </w:r>
            <w:proofErr w:type="spellEnd"/>
            <w:r w:rsidRPr="007763D6">
              <w:rPr>
                <w:rFonts w:ascii="Times New Roman" w:hAnsi="Times New Roman"/>
                <w:color w:val="000000"/>
                <w:sz w:val="24"/>
                <w:szCs w:val="24"/>
                <w:lang w:val="ru-RU"/>
              </w:rPr>
              <w:t xml:space="preserve"> майна” (</w:t>
            </w:r>
            <w:proofErr w:type="spellStart"/>
            <w:r w:rsidRPr="007763D6">
              <w:rPr>
                <w:rFonts w:ascii="Times New Roman" w:hAnsi="Times New Roman"/>
                <w:color w:val="000000"/>
                <w:sz w:val="24"/>
                <w:szCs w:val="24"/>
                <w:lang w:val="ru-RU"/>
              </w:rPr>
              <w:t>Відомості</w:t>
            </w:r>
            <w:proofErr w:type="spellEnd"/>
            <w:r w:rsidRPr="007763D6">
              <w:rPr>
                <w:rFonts w:ascii="Times New Roman" w:hAnsi="Times New Roman"/>
                <w:color w:val="000000"/>
                <w:sz w:val="24"/>
                <w:szCs w:val="24"/>
                <w:lang w:val="ru-RU"/>
              </w:rPr>
              <w:t xml:space="preserve"> </w:t>
            </w:r>
            <w:proofErr w:type="spellStart"/>
            <w:r w:rsidRPr="007763D6">
              <w:rPr>
                <w:rFonts w:ascii="Times New Roman" w:hAnsi="Times New Roman"/>
                <w:color w:val="000000"/>
                <w:sz w:val="24"/>
                <w:szCs w:val="24"/>
                <w:lang w:val="ru-RU"/>
              </w:rPr>
              <w:t>Верховної</w:t>
            </w:r>
            <w:proofErr w:type="spellEnd"/>
            <w:r w:rsidRPr="007763D6">
              <w:rPr>
                <w:rFonts w:ascii="Times New Roman" w:hAnsi="Times New Roman"/>
                <w:color w:val="000000"/>
                <w:sz w:val="24"/>
                <w:szCs w:val="24"/>
                <w:lang w:val="ru-RU"/>
              </w:rPr>
              <w:t xml:space="preserve"> Ради </w:t>
            </w:r>
            <w:proofErr w:type="spellStart"/>
            <w:r w:rsidRPr="007763D6">
              <w:rPr>
                <w:rFonts w:ascii="Times New Roman" w:hAnsi="Times New Roman"/>
                <w:color w:val="000000"/>
                <w:sz w:val="24"/>
                <w:szCs w:val="24"/>
                <w:lang w:val="ru-RU"/>
              </w:rPr>
              <w:t>України</w:t>
            </w:r>
            <w:proofErr w:type="spellEnd"/>
            <w:r w:rsidRPr="007763D6">
              <w:rPr>
                <w:rFonts w:ascii="Times New Roman" w:hAnsi="Times New Roman"/>
                <w:color w:val="000000"/>
                <w:sz w:val="24"/>
                <w:szCs w:val="24"/>
                <w:lang w:val="ru-RU"/>
              </w:rPr>
              <w:t xml:space="preserve">, 2020 р., </w:t>
            </w:r>
            <w:proofErr w:type="gramStart"/>
            <w:r w:rsidRPr="007763D6">
              <w:rPr>
                <w:rFonts w:ascii="Times New Roman" w:hAnsi="Times New Roman"/>
                <w:color w:val="000000"/>
                <w:sz w:val="24"/>
                <w:szCs w:val="24"/>
                <w:lang w:val="ru-RU"/>
              </w:rPr>
              <w:t>№ 4,</w:t>
            </w:r>
            <w:r w:rsidRPr="007763D6">
              <w:rPr>
                <w:rFonts w:ascii="Times New Roman" w:hAnsi="Times New Roman"/>
                <w:color w:val="000000"/>
                <w:sz w:val="24"/>
                <w:szCs w:val="24"/>
                <w:lang w:val="ru-RU"/>
              </w:rPr>
              <w:br/>
              <w:t xml:space="preserve"> ст. 25) </w:t>
            </w:r>
            <w:r w:rsidRPr="007763D6">
              <w:rPr>
                <w:rFonts w:ascii="Times New Roman" w:hAnsi="Times New Roman"/>
                <w:color w:val="000000"/>
                <w:sz w:val="24"/>
                <w:szCs w:val="24"/>
              </w:rPr>
              <w:t>(далі ― Закон)</w:t>
            </w:r>
            <w:proofErr w:type="gramEnd"/>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FE70AD" w:rsidRPr="00A9052F" w:rsidRDefault="00887088" w:rsidP="00FE70AD">
            <w:pPr>
              <w:jc w:val="both"/>
              <w:rPr>
                <w:rFonts w:ascii="Times New Roman" w:hAnsi="Times New Roman"/>
                <w:b/>
                <w:color w:val="000000"/>
                <w:sz w:val="20"/>
              </w:rPr>
            </w:pPr>
            <w:r>
              <w:rPr>
                <w:rFonts w:ascii="Times New Roman" w:hAnsi="Times New Roman"/>
                <w:b/>
                <w:color w:val="000000"/>
                <w:sz w:val="20"/>
              </w:rPr>
              <w:t>692 450</w:t>
            </w:r>
            <w:r w:rsidR="00FE70AD" w:rsidRPr="00A9052F">
              <w:rPr>
                <w:rFonts w:ascii="Times New Roman" w:hAnsi="Times New Roman"/>
                <w:b/>
                <w:color w:val="000000"/>
                <w:sz w:val="20"/>
              </w:rPr>
              <w:t xml:space="preserve"> (</w:t>
            </w:r>
            <w:r>
              <w:rPr>
                <w:rFonts w:ascii="Times New Roman" w:hAnsi="Times New Roman"/>
                <w:b/>
                <w:color w:val="000000"/>
                <w:sz w:val="20"/>
              </w:rPr>
              <w:t>шістсот дев’яносто дві тисячі чотириста п’ятдесят</w:t>
            </w:r>
            <w:r w:rsidR="00FE70AD" w:rsidRPr="00A9052F">
              <w:rPr>
                <w:rFonts w:ascii="Times New Roman" w:hAnsi="Times New Roman"/>
                <w:b/>
                <w:color w:val="000000"/>
                <w:sz w:val="20"/>
              </w:rPr>
              <w:t>) гривень 00 коп. без ПДВ</w:t>
            </w:r>
          </w:p>
          <w:p w:rsidR="00FE70AD" w:rsidRPr="007763D6" w:rsidRDefault="00FE70AD" w:rsidP="00362D88">
            <w:pPr>
              <w:spacing w:before="120"/>
              <w:rPr>
                <w:rFonts w:ascii="Times New Roman" w:hAnsi="Times New Roman"/>
                <w:color w:val="000000"/>
                <w:sz w:val="24"/>
                <w:szCs w:val="24"/>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6.1.1</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Оцінювач</w:t>
            </w:r>
          </w:p>
        </w:tc>
        <w:tc>
          <w:tcPr>
            <w:tcW w:w="3618" w:type="dxa"/>
            <w:gridSpan w:val="6"/>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Приватне підприємство «АВТО-ЕКСПРЕС»</w:t>
            </w:r>
          </w:p>
        </w:tc>
        <w:tc>
          <w:tcPr>
            <w:tcW w:w="2992"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оцінки</w:t>
            </w:r>
          </w:p>
          <w:p w:rsidR="00FE70AD" w:rsidRPr="00A9052F" w:rsidRDefault="00887088" w:rsidP="00B102E1">
            <w:pPr>
              <w:rPr>
                <w:rFonts w:ascii="Times New Roman" w:hAnsi="Times New Roman"/>
                <w:b/>
                <w:color w:val="000000"/>
                <w:sz w:val="20"/>
              </w:rPr>
            </w:pPr>
            <w:r>
              <w:rPr>
                <w:rFonts w:ascii="Times New Roman" w:hAnsi="Times New Roman"/>
                <w:b/>
                <w:color w:val="000000"/>
                <w:sz w:val="20"/>
              </w:rPr>
              <w:t>01 серпня</w:t>
            </w:r>
            <w:r w:rsidR="00FE70AD" w:rsidRPr="00A9052F">
              <w:rPr>
                <w:rFonts w:ascii="Times New Roman" w:hAnsi="Times New Roman"/>
                <w:b/>
                <w:color w:val="000000"/>
                <w:sz w:val="20"/>
              </w:rPr>
              <w:t xml:space="preserve"> 2020 року</w:t>
            </w:r>
          </w:p>
          <w:p w:rsidR="00FE70AD" w:rsidRPr="00A9052F" w:rsidRDefault="00FE70AD" w:rsidP="00B102E1">
            <w:pPr>
              <w:rPr>
                <w:rFonts w:ascii="Times New Roman" w:hAnsi="Times New Roman"/>
                <w:b/>
                <w:color w:val="000000"/>
                <w:sz w:val="20"/>
              </w:rPr>
            </w:pPr>
          </w:p>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затвердження висновку про вартість Майна</w:t>
            </w:r>
          </w:p>
          <w:p w:rsidR="00FE70AD" w:rsidRPr="00A9052F" w:rsidRDefault="00887088" w:rsidP="00B102E1">
            <w:pPr>
              <w:rPr>
                <w:rFonts w:ascii="Times New Roman" w:hAnsi="Times New Roman"/>
                <w:b/>
                <w:color w:val="000000"/>
                <w:sz w:val="20"/>
              </w:rPr>
            </w:pPr>
            <w:r>
              <w:rPr>
                <w:rFonts w:ascii="Times New Roman" w:hAnsi="Times New Roman"/>
                <w:b/>
                <w:color w:val="000000"/>
                <w:sz w:val="20"/>
              </w:rPr>
              <w:t>1</w:t>
            </w:r>
            <w:r w:rsidR="00FE70AD" w:rsidRPr="00A9052F">
              <w:rPr>
                <w:rFonts w:ascii="Times New Roman" w:hAnsi="Times New Roman"/>
                <w:b/>
                <w:color w:val="000000"/>
                <w:sz w:val="20"/>
              </w:rPr>
              <w:t xml:space="preserve"> серпня 2020 року</w:t>
            </w:r>
          </w:p>
          <w:p w:rsidR="00FE70AD" w:rsidRPr="00A9052F" w:rsidRDefault="00FE70AD" w:rsidP="00B102E1">
            <w:pPr>
              <w:rPr>
                <w:rFonts w:ascii="Times New Roman" w:hAnsi="Times New Roman"/>
                <w:b/>
                <w:color w:val="000000"/>
                <w:sz w:val="20"/>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6.1.2</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Рецензент</w:t>
            </w:r>
          </w:p>
        </w:tc>
        <w:tc>
          <w:tcPr>
            <w:tcW w:w="3618" w:type="dxa"/>
            <w:gridSpan w:val="6"/>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Асоціація «УКРЕКСПРОБУД»</w:t>
            </w:r>
          </w:p>
        </w:tc>
        <w:tc>
          <w:tcPr>
            <w:tcW w:w="2992"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рецензії</w:t>
            </w:r>
          </w:p>
          <w:p w:rsidR="00FE70AD" w:rsidRPr="00A9052F" w:rsidRDefault="00887088" w:rsidP="00B102E1">
            <w:pPr>
              <w:rPr>
                <w:rFonts w:ascii="Times New Roman" w:hAnsi="Times New Roman"/>
                <w:b/>
                <w:color w:val="000000"/>
                <w:sz w:val="20"/>
              </w:rPr>
            </w:pPr>
            <w:r>
              <w:rPr>
                <w:rFonts w:ascii="Times New Roman" w:hAnsi="Times New Roman"/>
                <w:b/>
                <w:color w:val="000000"/>
                <w:sz w:val="20"/>
              </w:rPr>
              <w:t>21</w:t>
            </w:r>
            <w:r w:rsidR="00FE70AD" w:rsidRPr="00A9052F">
              <w:rPr>
                <w:rFonts w:ascii="Times New Roman" w:hAnsi="Times New Roman"/>
                <w:b/>
                <w:color w:val="000000"/>
                <w:sz w:val="20"/>
              </w:rPr>
              <w:t xml:space="preserve"> серпня 2020 року</w:t>
            </w:r>
          </w:p>
          <w:p w:rsidR="00FE70AD" w:rsidRPr="00A9052F" w:rsidRDefault="00FE70AD" w:rsidP="00B102E1">
            <w:pPr>
              <w:rPr>
                <w:rFonts w:ascii="Times New Roman" w:hAnsi="Times New Roman"/>
                <w:b/>
                <w:color w:val="000000"/>
                <w:sz w:val="20"/>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6.2</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Страхова вартість</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6.2.1</w:t>
            </w:r>
          </w:p>
          <w:p w:rsidR="00FE70AD" w:rsidRPr="007763D6"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(1)</w:t>
            </w:r>
          </w:p>
          <w:p w:rsidR="00FE70AD" w:rsidRPr="007763D6" w:rsidRDefault="00FE70AD" w:rsidP="00362D88">
            <w:pPr>
              <w:spacing w:before="120"/>
              <w:ind w:left="-73" w:right="-34"/>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887088" w:rsidRPr="00A9052F" w:rsidRDefault="00887088" w:rsidP="00887088">
            <w:pPr>
              <w:jc w:val="both"/>
              <w:rPr>
                <w:rFonts w:ascii="Times New Roman" w:hAnsi="Times New Roman"/>
                <w:b/>
                <w:color w:val="000000"/>
                <w:sz w:val="20"/>
              </w:rPr>
            </w:pPr>
            <w:r>
              <w:rPr>
                <w:rFonts w:ascii="Times New Roman" w:hAnsi="Times New Roman"/>
                <w:b/>
                <w:color w:val="000000"/>
                <w:sz w:val="20"/>
              </w:rPr>
              <w:t>692 450</w:t>
            </w:r>
            <w:r w:rsidRPr="00A9052F">
              <w:rPr>
                <w:rFonts w:ascii="Times New Roman" w:hAnsi="Times New Roman"/>
                <w:b/>
                <w:color w:val="000000"/>
                <w:sz w:val="20"/>
              </w:rPr>
              <w:t xml:space="preserve"> (</w:t>
            </w:r>
            <w:r>
              <w:rPr>
                <w:rFonts w:ascii="Times New Roman" w:hAnsi="Times New Roman"/>
                <w:b/>
                <w:color w:val="000000"/>
                <w:sz w:val="20"/>
              </w:rPr>
              <w:t>шістсот дев’яносто дві тисячі чотириста п’ятдесят</w:t>
            </w:r>
            <w:r w:rsidRPr="00A9052F">
              <w:rPr>
                <w:rFonts w:ascii="Times New Roman" w:hAnsi="Times New Roman"/>
                <w:b/>
                <w:color w:val="000000"/>
                <w:sz w:val="20"/>
              </w:rPr>
              <w:t>) гривень 00 коп. без ПДВ</w:t>
            </w:r>
          </w:p>
          <w:p w:rsidR="00FE70AD" w:rsidRPr="007763D6" w:rsidRDefault="00FE70AD" w:rsidP="00362D88">
            <w:pPr>
              <w:spacing w:before="120"/>
              <w:rPr>
                <w:rFonts w:ascii="Times New Roman" w:hAnsi="Times New Roman"/>
                <w:color w:val="000000"/>
                <w:sz w:val="24"/>
                <w:szCs w:val="24"/>
              </w:rPr>
            </w:pPr>
          </w:p>
        </w:tc>
      </w:tr>
      <w:tr w:rsidR="00FE70AD" w:rsidRPr="007763D6" w:rsidTr="00887088">
        <w:trPr>
          <w:trHeight w:val="1382"/>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62"/>
              <w:jc w:val="center"/>
              <w:rPr>
                <w:rFonts w:ascii="Times New Roman" w:hAnsi="Times New Roman"/>
                <w:color w:val="000000"/>
                <w:sz w:val="24"/>
                <w:szCs w:val="24"/>
              </w:rPr>
            </w:pPr>
            <w:r w:rsidRPr="007763D6">
              <w:rPr>
                <w:rFonts w:ascii="Times New Roman" w:hAnsi="Times New Roman"/>
                <w:color w:val="000000"/>
                <w:sz w:val="24"/>
                <w:szCs w:val="24"/>
              </w:rPr>
              <w:t>6.3</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Витрати </w:t>
            </w:r>
            <w:r w:rsidR="00C26F5C">
              <w:rPr>
                <w:rFonts w:ascii="Times New Roman" w:hAnsi="Times New Roman"/>
                <w:color w:val="000000"/>
                <w:sz w:val="24"/>
                <w:szCs w:val="24"/>
              </w:rPr>
              <w:t>Орендодавця</w:t>
            </w:r>
            <w:r w:rsidRPr="007763D6">
              <w:rPr>
                <w:rFonts w:ascii="Times New Roman" w:hAnsi="Times New Roman"/>
                <w:color w:val="000000"/>
                <w:sz w:val="24"/>
                <w:szCs w:val="24"/>
              </w:rPr>
              <w:t>, пов’язані із проведенням оцінки Майна</w:t>
            </w:r>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A9052F">
              <w:rPr>
                <w:rFonts w:ascii="Times New Roman" w:hAnsi="Times New Roman"/>
                <w:b/>
                <w:color w:val="000000"/>
                <w:sz w:val="20"/>
              </w:rPr>
              <w:t>сума (гривень) 1000 (одна тисяча)</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62"/>
              <w:jc w:val="center"/>
              <w:rPr>
                <w:rFonts w:ascii="Times New Roman" w:hAnsi="Times New Roman"/>
                <w:color w:val="000000"/>
                <w:sz w:val="24"/>
                <w:szCs w:val="24"/>
              </w:rPr>
            </w:pPr>
            <w:r w:rsidRPr="007763D6">
              <w:rPr>
                <w:rFonts w:ascii="Times New Roman" w:hAnsi="Times New Roman"/>
                <w:color w:val="000000"/>
                <w:sz w:val="24"/>
                <w:szCs w:val="24"/>
              </w:rPr>
              <w:t>7</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887088">
            <w:pPr>
              <w:spacing w:before="120"/>
              <w:jc w:val="center"/>
              <w:rPr>
                <w:rFonts w:ascii="Times New Roman" w:hAnsi="Times New Roman"/>
                <w:color w:val="000000"/>
                <w:sz w:val="24"/>
                <w:szCs w:val="24"/>
              </w:rPr>
            </w:pPr>
            <w:r w:rsidRPr="007763D6">
              <w:rPr>
                <w:rFonts w:ascii="Times New Roman" w:hAnsi="Times New Roman"/>
                <w:color w:val="000000"/>
                <w:sz w:val="24"/>
                <w:szCs w:val="24"/>
              </w:rPr>
              <w:t>Цільове призначення Майна</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7.1</w:t>
            </w:r>
          </w:p>
          <w:p w:rsidR="00FE70AD" w:rsidRPr="007763D6" w:rsidRDefault="00FE70AD" w:rsidP="00FE70AD">
            <w:pPr>
              <w:spacing w:before="120"/>
              <w:jc w:val="center"/>
              <w:rPr>
                <w:rFonts w:ascii="Times New Roman" w:hAnsi="Times New Roman"/>
                <w:color w:val="000000"/>
                <w:sz w:val="24"/>
                <w:szCs w:val="24"/>
              </w:rPr>
            </w:pPr>
          </w:p>
        </w:tc>
        <w:tc>
          <w:tcPr>
            <w:tcW w:w="9835" w:type="dxa"/>
            <w:gridSpan w:val="14"/>
            <w:tcBorders>
              <w:top w:val="single" w:sz="4" w:space="0" w:color="000000"/>
              <w:left w:val="nil"/>
              <w:bottom w:val="single" w:sz="4" w:space="0" w:color="000000"/>
              <w:right w:val="single" w:sz="4" w:space="0" w:color="000000"/>
            </w:tcBorders>
          </w:tcPr>
          <w:p w:rsidR="00FE70AD" w:rsidRPr="00A9052F" w:rsidRDefault="00FE70AD" w:rsidP="00FE70AD">
            <w:pPr>
              <w:jc w:val="center"/>
              <w:rPr>
                <w:rFonts w:ascii="Times New Roman" w:hAnsi="Times New Roman"/>
                <w:color w:val="000000"/>
                <w:sz w:val="20"/>
              </w:rPr>
            </w:pPr>
            <w:r w:rsidRPr="00A9052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w:t>
            </w:r>
          </w:p>
          <w:p w:rsidR="00887088" w:rsidRDefault="00FE70AD" w:rsidP="00FE70AD">
            <w:pPr>
              <w:spacing w:before="120"/>
              <w:jc w:val="center"/>
              <w:rPr>
                <w:rFonts w:ascii="Times New Roman" w:hAnsi="Times New Roman"/>
                <w:color w:val="000000"/>
                <w:sz w:val="20"/>
              </w:rPr>
            </w:pPr>
            <w:r w:rsidRPr="00887088">
              <w:rPr>
                <w:rFonts w:ascii="Times New Roman" w:hAnsi="Times New Roman"/>
                <w:b/>
                <w:color w:val="000000"/>
                <w:sz w:val="24"/>
                <w:szCs w:val="24"/>
              </w:rPr>
              <w:t xml:space="preserve">Майно може бути використано виключно для </w:t>
            </w:r>
            <w:r w:rsidR="00887088" w:rsidRPr="00887088">
              <w:rPr>
                <w:rFonts w:ascii="Times New Roman" w:hAnsi="Times New Roman"/>
                <w:b/>
                <w:sz w:val="24"/>
                <w:szCs w:val="24"/>
              </w:rPr>
              <w:t>залучення дітей до занять з хореографії</w:t>
            </w:r>
            <w:r w:rsidR="00887088">
              <w:rPr>
                <w:sz w:val="28"/>
                <w:szCs w:val="28"/>
              </w:rPr>
              <w:t xml:space="preserve"> </w:t>
            </w:r>
            <w:r w:rsidR="00887088" w:rsidRPr="00887088">
              <w:rPr>
                <w:rFonts w:ascii="Times New Roman" w:hAnsi="Times New Roman"/>
                <w:b/>
                <w:sz w:val="24"/>
                <w:szCs w:val="24"/>
              </w:rPr>
              <w:t>(танців)</w:t>
            </w:r>
            <w:r w:rsidR="00887088" w:rsidRPr="00A9052F">
              <w:rPr>
                <w:rFonts w:ascii="Times New Roman" w:hAnsi="Times New Roman"/>
                <w:color w:val="000000"/>
                <w:sz w:val="20"/>
              </w:rPr>
              <w:t xml:space="preserve"> </w:t>
            </w:r>
          </w:p>
          <w:p w:rsidR="00FE70AD" w:rsidRPr="007763D6" w:rsidRDefault="00FE70AD" w:rsidP="00FE70AD">
            <w:pPr>
              <w:spacing w:before="120"/>
              <w:jc w:val="center"/>
              <w:rPr>
                <w:rFonts w:ascii="Times New Roman" w:hAnsi="Times New Roman"/>
                <w:color w:val="000000"/>
                <w:sz w:val="24"/>
                <w:szCs w:val="24"/>
              </w:rPr>
            </w:pPr>
            <w:r w:rsidRPr="00A9052F">
              <w:rPr>
                <w:rFonts w:ascii="Times New Roman" w:hAnsi="Times New Roman"/>
                <w:color w:val="000000"/>
                <w:sz w:val="20"/>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8</w:t>
            </w:r>
          </w:p>
        </w:tc>
        <w:tc>
          <w:tcPr>
            <w:tcW w:w="3225" w:type="dxa"/>
            <w:gridSpan w:val="4"/>
            <w:tcBorders>
              <w:top w:val="single" w:sz="4" w:space="0" w:color="000000"/>
              <w:left w:val="nil"/>
              <w:bottom w:val="single" w:sz="4" w:space="0" w:color="000000"/>
              <w:right w:val="single" w:sz="4" w:space="0" w:color="000000"/>
            </w:tcBorders>
          </w:tcPr>
          <w:p w:rsidR="00FE70AD" w:rsidRPr="007763D6" w:rsidRDefault="00FE70AD" w:rsidP="008870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Графік використання (заповнюється, якщо майно </w:t>
            </w:r>
            <w:r w:rsidRPr="007763D6">
              <w:rPr>
                <w:rFonts w:ascii="Times New Roman" w:hAnsi="Times New Roman"/>
                <w:color w:val="000000"/>
                <w:sz w:val="24"/>
                <w:szCs w:val="24"/>
              </w:rPr>
              <w:lastRenderedPageBreak/>
              <w:t>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887088" w:rsidRPr="00887088" w:rsidRDefault="00887088" w:rsidP="00887088">
            <w:pPr>
              <w:jc w:val="both"/>
              <w:rPr>
                <w:rFonts w:ascii="Times New Roman" w:hAnsi="Times New Roman"/>
                <w:b/>
                <w:sz w:val="24"/>
                <w:szCs w:val="24"/>
              </w:rPr>
            </w:pPr>
            <w:r w:rsidRPr="00887088">
              <w:rPr>
                <w:rFonts w:ascii="Times New Roman" w:hAnsi="Times New Roman"/>
                <w:b/>
                <w:sz w:val="24"/>
                <w:szCs w:val="24"/>
              </w:rPr>
              <w:lastRenderedPageBreak/>
              <w:t>понеділок: з 16:00 до 19:00,</w:t>
            </w:r>
          </w:p>
          <w:p w:rsidR="00887088" w:rsidRPr="00887088" w:rsidRDefault="00887088" w:rsidP="00887088">
            <w:pPr>
              <w:jc w:val="both"/>
              <w:rPr>
                <w:rFonts w:ascii="Times New Roman" w:hAnsi="Times New Roman"/>
                <w:b/>
                <w:sz w:val="24"/>
                <w:szCs w:val="24"/>
              </w:rPr>
            </w:pPr>
            <w:r w:rsidRPr="00887088">
              <w:rPr>
                <w:rFonts w:ascii="Times New Roman" w:hAnsi="Times New Roman"/>
                <w:b/>
                <w:sz w:val="24"/>
                <w:szCs w:val="24"/>
              </w:rPr>
              <w:t>вівторок: з 16:00 до 19:00,</w:t>
            </w:r>
          </w:p>
          <w:p w:rsidR="00887088" w:rsidRPr="00887088" w:rsidRDefault="00887088" w:rsidP="00887088">
            <w:pPr>
              <w:jc w:val="both"/>
              <w:rPr>
                <w:rFonts w:ascii="Times New Roman" w:hAnsi="Times New Roman"/>
                <w:b/>
                <w:sz w:val="24"/>
                <w:szCs w:val="24"/>
              </w:rPr>
            </w:pPr>
            <w:r w:rsidRPr="00887088">
              <w:rPr>
                <w:rFonts w:ascii="Times New Roman" w:hAnsi="Times New Roman"/>
                <w:b/>
                <w:sz w:val="24"/>
                <w:szCs w:val="24"/>
              </w:rPr>
              <w:lastRenderedPageBreak/>
              <w:t>середа: з 16:00 до 19:00,</w:t>
            </w:r>
          </w:p>
          <w:p w:rsidR="00FE70AD" w:rsidRPr="007763D6" w:rsidRDefault="00887088" w:rsidP="00887088">
            <w:pPr>
              <w:jc w:val="both"/>
              <w:rPr>
                <w:rFonts w:ascii="Times New Roman" w:hAnsi="Times New Roman"/>
                <w:color w:val="000000"/>
                <w:sz w:val="24"/>
                <w:szCs w:val="24"/>
              </w:rPr>
            </w:pPr>
            <w:r w:rsidRPr="00887088">
              <w:rPr>
                <w:rFonts w:ascii="Times New Roman" w:hAnsi="Times New Roman"/>
                <w:b/>
                <w:sz w:val="24"/>
                <w:szCs w:val="24"/>
              </w:rPr>
              <w:t>четвер: з 16:00 до 19:00</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lastRenderedPageBreak/>
              <w:t>9</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887088">
            <w:pPr>
              <w:spacing w:before="120"/>
              <w:jc w:val="center"/>
              <w:rPr>
                <w:rFonts w:ascii="Times New Roman" w:hAnsi="Times New Roman"/>
                <w:color w:val="000000"/>
                <w:sz w:val="24"/>
                <w:szCs w:val="24"/>
              </w:rPr>
            </w:pPr>
            <w:r w:rsidRPr="007763D6">
              <w:rPr>
                <w:rFonts w:ascii="Times New Roman" w:hAnsi="Times New Roman"/>
                <w:color w:val="000000"/>
                <w:sz w:val="24"/>
                <w:szCs w:val="24"/>
              </w:rPr>
              <w:t>Орендна плата та інші платежі</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9.1</w:t>
            </w:r>
            <w:r w:rsidRPr="007763D6">
              <w:rPr>
                <w:rFonts w:ascii="Times New Roman" w:hAnsi="Times New Roman"/>
                <w:color w:val="000000"/>
                <w:sz w:val="24"/>
                <w:szCs w:val="24"/>
              </w:rPr>
              <w:br/>
              <w:t>(1)</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дата і реквізити протоколу електронного аукціону ________________</w:t>
            </w:r>
          </w:p>
        </w:tc>
      </w:tr>
      <w:tr w:rsidR="00FE70AD" w:rsidRPr="007763D6" w:rsidTr="00AB0D88">
        <w:trPr>
          <w:trHeight w:val="320"/>
        </w:trPr>
        <w:tc>
          <w:tcPr>
            <w:tcW w:w="770" w:type="dxa"/>
            <w:tcBorders>
              <w:top w:val="single" w:sz="4" w:space="0" w:color="000000"/>
              <w:left w:val="single" w:sz="4" w:space="0" w:color="000000"/>
              <w:bottom w:val="nil"/>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10</w:t>
            </w:r>
          </w:p>
        </w:tc>
        <w:tc>
          <w:tcPr>
            <w:tcW w:w="9835" w:type="dxa"/>
            <w:gridSpan w:val="14"/>
            <w:tcBorders>
              <w:top w:val="single" w:sz="4" w:space="0" w:color="000000"/>
              <w:left w:val="nil"/>
              <w:bottom w:val="nil"/>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Розмір авансового внеску орендної плати</w:t>
            </w:r>
          </w:p>
          <w:p w:rsidR="00FE70AD" w:rsidRPr="007763D6" w:rsidRDefault="00FE70AD" w:rsidP="00362D88">
            <w:pPr>
              <w:spacing w:before="120"/>
              <w:jc w:val="center"/>
              <w:rPr>
                <w:rFonts w:ascii="Times New Roman" w:hAnsi="Times New Roman"/>
                <w:color w:val="000000"/>
                <w:sz w:val="24"/>
                <w:szCs w:val="24"/>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10.1</w:t>
            </w:r>
            <w:r w:rsidRPr="007763D6">
              <w:rPr>
                <w:rFonts w:ascii="Times New Roman" w:hAnsi="Times New Roman"/>
                <w:color w:val="000000"/>
                <w:sz w:val="24"/>
                <w:szCs w:val="24"/>
              </w:rPr>
              <w:br/>
              <w:t>(1)</w:t>
            </w:r>
          </w:p>
          <w:p w:rsidR="00FE70AD" w:rsidRPr="007763D6" w:rsidRDefault="00FE70AD" w:rsidP="00362D88">
            <w:pPr>
              <w:spacing w:before="120"/>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гривень, без податку на додану вартість _____________*</w:t>
            </w:r>
          </w:p>
          <w:p w:rsidR="00FE70AD" w:rsidRPr="007763D6" w:rsidRDefault="00FE70AD" w:rsidP="00362D88">
            <w:pPr>
              <w:spacing w:before="120"/>
              <w:ind w:left="248"/>
              <w:rPr>
                <w:rFonts w:ascii="Times New Roman" w:hAnsi="Times New Roman"/>
                <w:color w:val="000000"/>
                <w:sz w:val="24"/>
                <w:szCs w:val="24"/>
              </w:rPr>
            </w:pPr>
          </w:p>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075FF" w:rsidRPr="007763D6" w:rsidTr="005C4005">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11</w:t>
            </w:r>
          </w:p>
        </w:tc>
        <w:tc>
          <w:tcPr>
            <w:tcW w:w="3225" w:type="dxa"/>
            <w:gridSpan w:val="4"/>
            <w:tcBorders>
              <w:top w:val="single" w:sz="4" w:space="0" w:color="000000"/>
              <w:left w:val="nil"/>
              <w:bottom w:val="nil"/>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ind w:left="10"/>
              <w:rPr>
                <w:rFonts w:ascii="Times New Roman" w:hAnsi="Times New Roman"/>
                <w:color w:val="000000"/>
                <w:sz w:val="24"/>
                <w:szCs w:val="24"/>
              </w:rPr>
            </w:pPr>
            <w:r w:rsidRPr="007763D6">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075FF" w:rsidRPr="007763D6" w:rsidRDefault="006075FF" w:rsidP="00362D88">
            <w:pPr>
              <w:spacing w:before="120"/>
              <w:ind w:left="10"/>
              <w:rPr>
                <w:rFonts w:ascii="Times New Roman" w:hAnsi="Times New Roman"/>
                <w:color w:val="000000"/>
                <w:sz w:val="24"/>
                <w:szCs w:val="24"/>
              </w:rPr>
            </w:pPr>
            <w:r w:rsidRPr="007763D6">
              <w:rPr>
                <w:rFonts w:ascii="Times New Roman" w:hAnsi="Times New Roman"/>
                <w:color w:val="000000"/>
                <w:sz w:val="24"/>
                <w:szCs w:val="24"/>
              </w:rPr>
              <w:t xml:space="preserve">сума, гривень, без податку на додану вартість _____________ </w:t>
            </w:r>
          </w:p>
        </w:tc>
      </w:tr>
      <w:tr w:rsidR="006075FF" w:rsidRPr="007763D6" w:rsidTr="005C4005">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lang w:val="en-US"/>
              </w:rPr>
            </w:pPr>
            <w:r w:rsidRPr="007763D6">
              <w:rPr>
                <w:rFonts w:ascii="Times New Roman" w:hAnsi="Times New Roman"/>
                <w:color w:val="000000"/>
                <w:sz w:val="24"/>
                <w:szCs w:val="24"/>
              </w:rPr>
              <w:t>12</w:t>
            </w:r>
          </w:p>
        </w:tc>
        <w:tc>
          <w:tcPr>
            <w:tcW w:w="9835" w:type="dxa"/>
            <w:gridSpan w:val="14"/>
            <w:tcBorders>
              <w:top w:val="single" w:sz="4" w:space="0" w:color="000000"/>
              <w:left w:val="nil"/>
              <w:bottom w:val="single" w:sz="4" w:space="0" w:color="000000"/>
              <w:right w:val="single" w:sz="4" w:space="0" w:color="000000"/>
            </w:tcBorders>
            <w:hideMark/>
          </w:tcPr>
          <w:p w:rsidR="006075FF" w:rsidRPr="007763D6" w:rsidRDefault="006075FF" w:rsidP="005C4005">
            <w:pPr>
              <w:spacing w:before="120"/>
              <w:ind w:left="248"/>
              <w:jc w:val="center"/>
              <w:rPr>
                <w:rFonts w:ascii="Times New Roman" w:hAnsi="Times New Roman"/>
                <w:color w:val="000000"/>
                <w:sz w:val="24"/>
                <w:szCs w:val="24"/>
              </w:rPr>
            </w:pPr>
            <w:r w:rsidRPr="007763D6">
              <w:rPr>
                <w:rFonts w:ascii="Times New Roman" w:hAnsi="Times New Roman"/>
                <w:color w:val="000000"/>
                <w:sz w:val="24"/>
                <w:szCs w:val="24"/>
              </w:rPr>
              <w:t>Строк договору</w:t>
            </w:r>
          </w:p>
        </w:tc>
      </w:tr>
      <w:tr w:rsidR="006075FF" w:rsidRPr="007763D6" w:rsidTr="005C400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075FF" w:rsidRPr="007763D6" w:rsidRDefault="006075FF" w:rsidP="005C4005">
            <w:pPr>
              <w:spacing w:before="120"/>
              <w:jc w:val="center"/>
              <w:rPr>
                <w:rFonts w:ascii="Times New Roman" w:hAnsi="Times New Roman"/>
                <w:color w:val="000000"/>
                <w:sz w:val="24"/>
                <w:szCs w:val="24"/>
              </w:rPr>
            </w:pPr>
            <w:r w:rsidRPr="007763D6">
              <w:rPr>
                <w:rFonts w:ascii="Times New Roman" w:hAnsi="Times New Roman"/>
                <w:color w:val="000000"/>
                <w:sz w:val="24"/>
                <w:szCs w:val="24"/>
              </w:rPr>
              <w:t>12.1</w:t>
            </w:r>
            <w:r w:rsidRPr="007763D6">
              <w:rPr>
                <w:rFonts w:ascii="Times New Roman" w:hAnsi="Times New Roman"/>
                <w:color w:val="000000"/>
                <w:sz w:val="24"/>
                <w:szCs w:val="24"/>
              </w:rPr>
              <w:br/>
              <w:t>(1)</w:t>
            </w:r>
          </w:p>
        </w:tc>
        <w:tc>
          <w:tcPr>
            <w:tcW w:w="9835" w:type="dxa"/>
            <w:gridSpan w:val="14"/>
            <w:tcBorders>
              <w:top w:val="single" w:sz="4" w:space="0" w:color="000000"/>
              <w:left w:val="nil"/>
              <w:bottom w:val="single" w:sz="4" w:space="0" w:color="000000"/>
              <w:right w:val="single" w:sz="4" w:space="0" w:color="000000"/>
            </w:tcBorders>
          </w:tcPr>
          <w:p w:rsidR="006075FF" w:rsidRPr="007763D6" w:rsidRDefault="00887088" w:rsidP="00362D88">
            <w:pPr>
              <w:spacing w:before="120"/>
              <w:ind w:left="-35"/>
              <w:jc w:val="center"/>
              <w:rPr>
                <w:rFonts w:ascii="Times New Roman" w:hAnsi="Times New Roman"/>
                <w:color w:val="000000"/>
                <w:sz w:val="24"/>
                <w:szCs w:val="24"/>
              </w:rPr>
            </w:pPr>
            <w:r w:rsidRPr="00887088">
              <w:rPr>
                <w:rFonts w:ascii="Times New Roman" w:hAnsi="Times New Roman"/>
                <w:b/>
                <w:color w:val="000000"/>
                <w:sz w:val="20"/>
                <w:lang w:val="ru-RU"/>
              </w:rPr>
              <w:t xml:space="preserve">6 </w:t>
            </w:r>
            <w:proofErr w:type="spellStart"/>
            <w:r w:rsidRPr="00887088">
              <w:rPr>
                <w:rFonts w:ascii="Times New Roman" w:hAnsi="Times New Roman"/>
                <w:b/>
                <w:color w:val="000000"/>
                <w:sz w:val="20"/>
                <w:lang w:val="ru-RU"/>
              </w:rPr>
              <w:t>місяців</w:t>
            </w:r>
            <w:proofErr w:type="spellEnd"/>
            <w:r w:rsidR="005C4005" w:rsidRPr="00887088">
              <w:rPr>
                <w:rFonts w:ascii="Times New Roman" w:hAnsi="Times New Roman"/>
                <w:b/>
                <w:color w:val="000000"/>
                <w:sz w:val="20"/>
              </w:rPr>
              <w:t xml:space="preserve"> з дати</w:t>
            </w:r>
            <w:r w:rsidR="005C4005" w:rsidRPr="00A9052F">
              <w:rPr>
                <w:rFonts w:ascii="Times New Roman" w:hAnsi="Times New Roman"/>
                <w:b/>
                <w:color w:val="000000"/>
                <w:sz w:val="20"/>
              </w:rPr>
              <w:t xml:space="preserve"> набрання чинності цим договором</w:t>
            </w:r>
          </w:p>
        </w:tc>
      </w:tr>
      <w:tr w:rsidR="00B102E1" w:rsidRPr="007763D6" w:rsidTr="005C4005">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102E1" w:rsidRPr="007763D6" w:rsidRDefault="00B102E1"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13</w:t>
            </w:r>
          </w:p>
        </w:tc>
        <w:tc>
          <w:tcPr>
            <w:tcW w:w="3225" w:type="dxa"/>
            <w:gridSpan w:val="4"/>
            <w:tcBorders>
              <w:top w:val="single" w:sz="4" w:space="0" w:color="auto"/>
              <w:left w:val="nil"/>
              <w:bottom w:val="single" w:sz="4" w:space="0" w:color="000000"/>
              <w:right w:val="single" w:sz="4" w:space="0" w:color="000000"/>
            </w:tcBorders>
            <w:hideMark/>
          </w:tcPr>
          <w:p w:rsidR="00B102E1" w:rsidRPr="007763D6" w:rsidRDefault="00B102E1" w:rsidP="005C4005">
            <w:pPr>
              <w:spacing w:before="120"/>
              <w:rPr>
                <w:rFonts w:ascii="Times New Roman" w:hAnsi="Times New Roman"/>
                <w:color w:val="000000"/>
                <w:sz w:val="24"/>
                <w:szCs w:val="24"/>
              </w:rPr>
            </w:pPr>
            <w:r w:rsidRPr="007763D6">
              <w:rPr>
                <w:rFonts w:ascii="Times New Roman" w:hAnsi="Times New Roman"/>
                <w:color w:val="000000"/>
                <w:sz w:val="24"/>
                <w:szCs w:val="24"/>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B102E1" w:rsidRPr="00A9052F" w:rsidRDefault="00B102E1" w:rsidP="00B102E1">
            <w:pPr>
              <w:spacing w:before="120"/>
              <w:jc w:val="both"/>
              <w:rPr>
                <w:rFonts w:ascii="Times New Roman" w:hAnsi="Times New Roman"/>
                <w:b/>
                <w:color w:val="000000"/>
                <w:sz w:val="20"/>
              </w:rPr>
            </w:pPr>
            <w:r w:rsidRPr="00A9052F">
              <w:rPr>
                <w:rFonts w:ascii="Times New Roman" w:hAnsi="Times New Roman"/>
                <w:b/>
                <w:color w:val="000000"/>
                <w:sz w:val="20"/>
              </w:rPr>
              <w:t xml:space="preserve">Орендодавець не надає згоду на передачу майна в </w:t>
            </w:r>
          </w:p>
          <w:p w:rsidR="00B102E1" w:rsidRPr="00A9052F" w:rsidRDefault="00B102E1" w:rsidP="00B102E1">
            <w:pPr>
              <w:jc w:val="both"/>
              <w:rPr>
                <w:rFonts w:ascii="Times New Roman" w:hAnsi="Times New Roman"/>
                <w:color w:val="000000"/>
                <w:sz w:val="20"/>
              </w:rPr>
            </w:pPr>
            <w:r w:rsidRPr="00A9052F">
              <w:rPr>
                <w:rFonts w:ascii="Times New Roman" w:hAnsi="Times New Roman"/>
                <w:b/>
                <w:color w:val="000000"/>
                <w:sz w:val="20"/>
              </w:rPr>
              <w:t>суборенду згідно з оголошенням про передачу майна в оренду</w:t>
            </w:r>
          </w:p>
        </w:tc>
      </w:tr>
      <w:tr w:rsidR="00B102E1" w:rsidRPr="007763D6" w:rsidTr="005C400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102E1" w:rsidRPr="007763D6" w:rsidRDefault="00B102E1"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B102E1" w:rsidRPr="007763D6" w:rsidRDefault="00B102E1" w:rsidP="00362D88">
            <w:pPr>
              <w:spacing w:before="120"/>
              <w:rPr>
                <w:rFonts w:ascii="Times New Roman" w:hAnsi="Times New Roman"/>
                <w:color w:val="000000"/>
                <w:sz w:val="24"/>
                <w:szCs w:val="24"/>
              </w:rPr>
            </w:pPr>
            <w:r w:rsidRPr="007763D6">
              <w:rPr>
                <w:rFonts w:ascii="Times New Roman" w:hAnsi="Times New Roman"/>
                <w:color w:val="000000"/>
                <w:sz w:val="24"/>
                <w:szCs w:val="24"/>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887088" w:rsidRPr="00D0359A" w:rsidRDefault="00887088" w:rsidP="00887088">
            <w:pPr>
              <w:ind w:firstLine="708"/>
              <w:jc w:val="both"/>
              <w:rPr>
                <w:rFonts w:ascii="Times New Roman" w:hAnsi="Times New Roman"/>
                <w:sz w:val="24"/>
                <w:szCs w:val="24"/>
              </w:rPr>
            </w:pPr>
            <w:r w:rsidRPr="00D0359A">
              <w:rPr>
                <w:rFonts w:ascii="Times New Roman" w:hAnsi="Times New Roman"/>
                <w:sz w:val="24"/>
                <w:szCs w:val="24"/>
              </w:rPr>
              <w:t>1. Обмеження щодо використання майна</w:t>
            </w:r>
            <w:r w:rsidRPr="00D0359A">
              <w:rPr>
                <w:rFonts w:ascii="Times New Roman" w:hAnsi="Times New Roman"/>
                <w:b/>
                <w:sz w:val="24"/>
                <w:szCs w:val="24"/>
              </w:rPr>
              <w:t>:</w:t>
            </w:r>
            <w:r w:rsidRPr="00D0359A">
              <w:rPr>
                <w:rFonts w:ascii="Times New Roman" w:hAnsi="Times New Roman"/>
                <w:sz w:val="24"/>
                <w:szCs w:val="24"/>
              </w:rPr>
              <w:t xml:space="preserve"> об’єкт оренди може бути використаний переможцем аукціону виключно організація занять для залучення дітей до занять з хореографії (танців)., відповідно до пункту 29 </w:t>
            </w:r>
            <w:proofErr w:type="spellStart"/>
            <w:r w:rsidRPr="00D0359A">
              <w:rPr>
                <w:rFonts w:ascii="Times New Roman" w:hAnsi="Times New Roman"/>
                <w:sz w:val="24"/>
                <w:szCs w:val="24"/>
              </w:rPr>
              <w:t>абз</w:t>
            </w:r>
            <w:proofErr w:type="spellEnd"/>
            <w:r w:rsidRPr="00D0359A">
              <w:rPr>
                <w:rFonts w:ascii="Times New Roman" w:hAnsi="Times New Roman"/>
                <w:sz w:val="24"/>
                <w:szCs w:val="24"/>
              </w:rPr>
              <w:t xml:space="preserve">. 2 Порядку передачі в оренду державного та комунального майна, затвердженого постановою Кабінету Міністрів України від 03.06.2020 № 483. </w:t>
            </w:r>
          </w:p>
          <w:p w:rsidR="00887088" w:rsidRPr="00D0359A" w:rsidRDefault="00887088" w:rsidP="00887088">
            <w:pPr>
              <w:ind w:firstLine="708"/>
              <w:jc w:val="both"/>
              <w:rPr>
                <w:rFonts w:ascii="Times New Roman" w:hAnsi="Times New Roman"/>
                <w:sz w:val="24"/>
                <w:szCs w:val="24"/>
              </w:rPr>
            </w:pPr>
            <w:r w:rsidRPr="00D0359A">
              <w:rPr>
                <w:rFonts w:ascii="Times New Roman" w:hAnsi="Times New Roman"/>
                <w:sz w:val="24"/>
                <w:szCs w:val="24"/>
              </w:rPr>
              <w:t>2. Вимога щодо наявності досвіду роботи з дітьми у сфері освіти, спорту:</w:t>
            </w:r>
          </w:p>
          <w:p w:rsidR="00887088" w:rsidRPr="00D0359A" w:rsidRDefault="00887088" w:rsidP="00887088">
            <w:pPr>
              <w:pStyle w:val="rvps2"/>
              <w:shd w:val="clear" w:color="auto" w:fill="FFFFFF"/>
              <w:spacing w:before="0" w:beforeAutospacing="0" w:after="0" w:afterAutospacing="0"/>
              <w:ind w:firstLine="708"/>
              <w:jc w:val="both"/>
              <w:rPr>
                <w:lang w:val="uk-UA"/>
              </w:rPr>
            </w:pPr>
            <w:r w:rsidRPr="00D0359A">
              <w:rPr>
                <w:lang w:val="uk-UA"/>
              </w:rPr>
              <w:t>Додатковими документами, які подаються потенційним орендарем на підтвердження наявності досвіду роботи потенційного орендаря у відповідній сфері для оренди майна закладів освіти, є документ, який засвідчує досвід роботи особи у відповідній сфері, зокрема щодо:</w:t>
            </w:r>
          </w:p>
          <w:p w:rsidR="00887088" w:rsidRPr="00D0359A" w:rsidRDefault="00887088" w:rsidP="00887088">
            <w:pPr>
              <w:pStyle w:val="rvps2"/>
              <w:shd w:val="clear" w:color="auto" w:fill="FFFFFF"/>
              <w:spacing w:before="0" w:beforeAutospacing="0" w:after="0" w:afterAutospacing="0"/>
              <w:ind w:firstLine="708"/>
              <w:jc w:val="both"/>
              <w:rPr>
                <w:lang w:val="uk-UA"/>
              </w:rPr>
            </w:pPr>
            <w:bookmarkStart w:id="0" w:name="n268"/>
            <w:bookmarkEnd w:id="0"/>
            <w:r w:rsidRPr="00D0359A">
              <w:rPr>
                <w:lang w:val="uk-UA"/>
              </w:rPr>
              <w:t>ліцензованих видів діяльності -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w:t>
            </w:r>
            <w:bookmarkStart w:id="1" w:name="n269"/>
            <w:bookmarkEnd w:id="1"/>
          </w:p>
          <w:p w:rsidR="00887088" w:rsidRPr="00D0359A" w:rsidRDefault="00887088" w:rsidP="00887088">
            <w:pPr>
              <w:ind w:firstLine="708"/>
              <w:jc w:val="both"/>
              <w:rPr>
                <w:rFonts w:ascii="Times New Roman" w:hAnsi="Times New Roman"/>
                <w:sz w:val="24"/>
                <w:szCs w:val="24"/>
              </w:rPr>
            </w:pPr>
            <w:r w:rsidRPr="00D0359A">
              <w:rPr>
                <w:rFonts w:ascii="Times New Roman" w:hAnsi="Times New Roman"/>
                <w:sz w:val="24"/>
                <w:szCs w:val="24"/>
              </w:rPr>
              <w:t xml:space="preserve">видів діяльності, які не підлягають ліцензуванню (копії договорів, які свідчать про надання потенційним орендарем відповідних послуг протягом останнього року). </w:t>
            </w:r>
          </w:p>
          <w:p w:rsidR="00887088" w:rsidRPr="00D0359A" w:rsidRDefault="00887088" w:rsidP="00887088">
            <w:pPr>
              <w:pStyle w:val="a5"/>
              <w:ind w:left="0" w:firstLine="851"/>
              <w:jc w:val="both"/>
              <w:rPr>
                <w:lang w:val="uk-UA"/>
              </w:rPr>
            </w:pPr>
            <w:r w:rsidRPr="00D0359A">
              <w:rPr>
                <w:lang w:val="uk-UA"/>
              </w:rPr>
              <w:lastRenderedPageBreak/>
              <w:t>3. Орендар зобов’язаний:</w:t>
            </w:r>
          </w:p>
          <w:p w:rsidR="00887088" w:rsidRPr="00D0359A" w:rsidRDefault="00887088" w:rsidP="00887088">
            <w:pPr>
              <w:ind w:firstLine="851"/>
              <w:jc w:val="both"/>
              <w:rPr>
                <w:rFonts w:ascii="Times New Roman" w:hAnsi="Times New Roman"/>
                <w:sz w:val="24"/>
                <w:szCs w:val="24"/>
              </w:rPr>
            </w:pPr>
            <w:r w:rsidRPr="00D0359A">
              <w:rPr>
                <w:rFonts w:ascii="Times New Roman" w:hAnsi="Times New Roman"/>
                <w:sz w:val="24"/>
                <w:szCs w:val="24"/>
              </w:rPr>
              <w:t>3.1.Д</w:t>
            </w:r>
            <w:r w:rsidRPr="00D0359A">
              <w:rPr>
                <w:rFonts w:ascii="Times New Roman" w:hAnsi="Times New Roman"/>
                <w:bCs/>
                <w:sz w:val="24"/>
                <w:szCs w:val="24"/>
              </w:rPr>
              <w:t>отримуватись вимог санітарно-гігієнічного та протиепідемічного режиму відповідно до</w:t>
            </w:r>
            <w:r w:rsidRPr="00D0359A">
              <w:rPr>
                <w:rFonts w:ascii="Times New Roman" w:hAnsi="Times New Roman"/>
                <w:sz w:val="24"/>
                <w:szCs w:val="24"/>
              </w:rPr>
              <w:t xml:space="preserve"> Протиепідемічних заходів у закладах освіти на період карантину у зв’язку з поширенням </w:t>
            </w:r>
            <w:proofErr w:type="spellStart"/>
            <w:r w:rsidRPr="00D0359A">
              <w:rPr>
                <w:rFonts w:ascii="Times New Roman" w:hAnsi="Times New Roman"/>
                <w:sz w:val="24"/>
                <w:szCs w:val="24"/>
              </w:rPr>
              <w:t>коронавірусної</w:t>
            </w:r>
            <w:proofErr w:type="spellEnd"/>
            <w:r w:rsidRPr="00D0359A">
              <w:rPr>
                <w:rFonts w:ascii="Times New Roman" w:hAnsi="Times New Roman"/>
                <w:sz w:val="24"/>
                <w:szCs w:val="24"/>
              </w:rPr>
              <w:t xml:space="preserve"> хвороби (</w:t>
            </w:r>
            <w:r w:rsidRPr="00D0359A">
              <w:rPr>
                <w:rFonts w:ascii="Times New Roman" w:hAnsi="Times New Roman"/>
                <w:sz w:val="24"/>
                <w:szCs w:val="24"/>
                <w:lang w:val="en-US"/>
              </w:rPr>
              <w:t>COVID</w:t>
            </w:r>
            <w:r w:rsidRPr="00D0359A">
              <w:rPr>
                <w:rFonts w:ascii="Times New Roman" w:hAnsi="Times New Roman"/>
                <w:sz w:val="24"/>
                <w:szCs w:val="24"/>
              </w:rPr>
              <w:t>-19), затверджених постановою Головного державного санітарного лікаря України від 22.08.2020 № 50.</w:t>
            </w:r>
          </w:p>
          <w:p w:rsidR="00887088" w:rsidRPr="00D0359A" w:rsidRDefault="00887088" w:rsidP="00887088">
            <w:pPr>
              <w:ind w:firstLine="851"/>
              <w:jc w:val="both"/>
              <w:rPr>
                <w:rFonts w:ascii="Times New Roman" w:hAnsi="Times New Roman"/>
                <w:sz w:val="24"/>
                <w:szCs w:val="24"/>
              </w:rPr>
            </w:pPr>
            <w:r w:rsidRPr="00D0359A">
              <w:rPr>
                <w:rFonts w:ascii="Times New Roman" w:hAnsi="Times New Roman"/>
                <w:sz w:val="24"/>
                <w:szCs w:val="24"/>
              </w:rPr>
              <w:t>3.2. Створити усі необхідні умови для дотримання дітьми та працівниками правил особистої гігієни.</w:t>
            </w:r>
          </w:p>
          <w:p w:rsidR="00887088" w:rsidRPr="00D0359A" w:rsidRDefault="00887088" w:rsidP="00887088">
            <w:pPr>
              <w:pStyle w:val="a5"/>
              <w:ind w:left="0" w:firstLine="851"/>
              <w:jc w:val="both"/>
              <w:rPr>
                <w:lang w:val="uk-UA"/>
              </w:rPr>
            </w:pPr>
            <w:r w:rsidRPr="00D0359A">
              <w:rPr>
                <w:lang w:val="uk-UA"/>
              </w:rPr>
              <w:t>4. Орендар має право отримати звільнення від орендної плати під час дії карантину відповідно до Цивільного кодексу України (ст. 762) та листа Фонду державного майна України від 30.04.2020 № 10-16-8306.</w:t>
            </w:r>
          </w:p>
          <w:p w:rsidR="00B102E1" w:rsidRPr="00887088" w:rsidRDefault="00B102E1" w:rsidP="00B102E1">
            <w:pPr>
              <w:pStyle w:val="a5"/>
              <w:tabs>
                <w:tab w:val="left" w:pos="1418"/>
              </w:tabs>
              <w:ind w:left="0"/>
              <w:jc w:val="both"/>
              <w:rPr>
                <w:color w:val="000000"/>
                <w:sz w:val="20"/>
                <w:szCs w:val="20"/>
                <w:lang w:val="uk-UA"/>
              </w:rPr>
            </w:pPr>
          </w:p>
        </w:tc>
      </w:tr>
      <w:tr w:rsidR="00B102E1" w:rsidRPr="007763D6" w:rsidTr="005C400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102E1" w:rsidRPr="007763D6" w:rsidRDefault="00B102E1" w:rsidP="00362D88">
            <w:pPr>
              <w:rPr>
                <w:rFonts w:ascii="Times New Roman" w:hAnsi="Times New Roman"/>
                <w:color w:val="000000"/>
                <w:sz w:val="24"/>
                <w:szCs w:val="24"/>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102E1" w:rsidRPr="007763D6" w:rsidRDefault="00B102E1" w:rsidP="00362D88">
            <w:pPr>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B102E1" w:rsidRPr="00A9052F" w:rsidRDefault="00B102E1" w:rsidP="00B102E1">
            <w:pPr>
              <w:jc w:val="both"/>
              <w:rPr>
                <w:rFonts w:ascii="Times New Roman" w:hAnsi="Times New Roman"/>
                <w:color w:val="000000"/>
                <w:sz w:val="20"/>
              </w:rPr>
            </w:pPr>
            <w:r w:rsidRPr="00A9052F">
              <w:rPr>
                <w:rFonts w:ascii="Times New Roman" w:hAnsi="Times New Roman"/>
                <w:color w:val="000000"/>
                <w:sz w:val="20"/>
              </w:rPr>
              <w:t>встановлені рішенням уповноваженого органу відповідно до рішення такого органу уповноважений орган</w:t>
            </w:r>
          </w:p>
          <w:p w:rsidR="00B102E1" w:rsidRPr="00A9052F" w:rsidRDefault="00B102E1" w:rsidP="00B102E1">
            <w:pPr>
              <w:jc w:val="both"/>
              <w:rPr>
                <w:rFonts w:ascii="Times New Roman" w:hAnsi="Times New Roman"/>
                <w:color w:val="000000"/>
                <w:sz w:val="20"/>
              </w:rPr>
            </w:pPr>
            <w:r w:rsidRPr="00A9052F">
              <w:rPr>
                <w:rFonts w:ascii="Times New Roman" w:hAnsi="Times New Roman"/>
                <w:color w:val="000000"/>
                <w:sz w:val="20"/>
              </w:rPr>
              <w:t>дата і номер рішення уповноваженого органу</w:t>
            </w:r>
          </w:p>
          <w:p w:rsidR="00B102E1" w:rsidRPr="00A9052F" w:rsidRDefault="00B102E1" w:rsidP="00D0359A">
            <w:pPr>
              <w:jc w:val="both"/>
              <w:rPr>
                <w:rFonts w:ascii="Times New Roman" w:hAnsi="Times New Roman"/>
                <w:b/>
                <w:color w:val="000000"/>
                <w:sz w:val="20"/>
              </w:rPr>
            </w:pPr>
            <w:r w:rsidRPr="00A9052F">
              <w:rPr>
                <w:rFonts w:ascii="Times New Roman" w:hAnsi="Times New Roman"/>
                <w:b/>
                <w:color w:val="000000"/>
                <w:sz w:val="20"/>
              </w:rPr>
              <w:t xml:space="preserve">наказ управління освіти і науки Бориспільської міської ради від </w:t>
            </w:r>
            <w:r w:rsidR="00D0359A">
              <w:rPr>
                <w:rFonts w:ascii="Times New Roman" w:hAnsi="Times New Roman"/>
                <w:b/>
                <w:color w:val="000000"/>
                <w:sz w:val="20"/>
              </w:rPr>
              <w:t>15.01.2021</w:t>
            </w:r>
            <w:r>
              <w:rPr>
                <w:rFonts w:ascii="Times New Roman" w:hAnsi="Times New Roman"/>
                <w:b/>
                <w:color w:val="000000"/>
                <w:sz w:val="20"/>
              </w:rPr>
              <w:t xml:space="preserve"> № </w:t>
            </w:r>
            <w:r w:rsidR="00D0359A">
              <w:rPr>
                <w:rFonts w:ascii="Times New Roman" w:hAnsi="Times New Roman"/>
                <w:b/>
                <w:color w:val="000000"/>
                <w:sz w:val="20"/>
              </w:rPr>
              <w:t>19</w:t>
            </w:r>
          </w:p>
        </w:tc>
      </w:tr>
      <w:tr w:rsidR="003F0B0A" w:rsidRPr="007763D6" w:rsidTr="003F0B0A">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3F0B0A" w:rsidRPr="007763D6" w:rsidRDefault="003F0B0A"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3235" w:type="dxa"/>
            <w:gridSpan w:val="4"/>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Балансоутримувача</w:t>
            </w:r>
            <w:proofErr w:type="spellEnd"/>
            <w:r>
              <w:rPr>
                <w:rFonts w:ascii="Times New Roman" w:hAnsi="Times New Roman"/>
                <w:color w:val="000000"/>
                <w:sz w:val="24"/>
                <w:szCs w:val="24"/>
              </w:rPr>
              <w:t xml:space="preserve"> для сплати орендної плати</w:t>
            </w:r>
            <w:r w:rsidR="00A508F1">
              <w:rPr>
                <w:rFonts w:ascii="Times New Roman" w:hAnsi="Times New Roman"/>
                <w:color w:val="000000"/>
                <w:sz w:val="24"/>
                <w:szCs w:val="24"/>
              </w:rPr>
              <w:t>, пені, авансового внеску</w:t>
            </w:r>
            <w:r>
              <w:rPr>
                <w:rFonts w:ascii="Times New Roman" w:hAnsi="Times New Roman"/>
                <w:color w:val="000000"/>
                <w:sz w:val="24"/>
                <w:szCs w:val="24"/>
              </w:rPr>
              <w:t xml:space="preserve"> </w:t>
            </w:r>
          </w:p>
        </w:tc>
        <w:tc>
          <w:tcPr>
            <w:tcW w:w="3375" w:type="dxa"/>
            <w:gridSpan w:val="6"/>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Орендодавця</w:t>
            </w:r>
            <w:r w:rsidR="00B102E1">
              <w:rPr>
                <w:rFonts w:ascii="Times New Roman" w:hAnsi="Times New Roman"/>
                <w:color w:val="000000"/>
                <w:sz w:val="24"/>
                <w:szCs w:val="24"/>
              </w:rPr>
              <w:t xml:space="preserve"> </w:t>
            </w:r>
          </w:p>
        </w:tc>
      </w:tr>
      <w:tr w:rsidR="003F0B0A" w:rsidRPr="007763D6" w:rsidTr="003F0B0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3F0B0A" w:rsidRPr="007763D6" w:rsidRDefault="003F0B0A" w:rsidP="00362D88">
            <w:pPr>
              <w:rPr>
                <w:rFonts w:ascii="Times New Roman" w:hAnsi="Times New Roman"/>
                <w:color w:val="000000"/>
                <w:sz w:val="24"/>
                <w:szCs w:val="24"/>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3F0B0A" w:rsidRPr="007763D6" w:rsidRDefault="003F0B0A" w:rsidP="00362D88">
            <w:pPr>
              <w:rPr>
                <w:rFonts w:ascii="Times New Roman" w:hAnsi="Times New Roman"/>
                <w:color w:val="000000"/>
                <w:sz w:val="24"/>
                <w:szCs w:val="24"/>
              </w:rPr>
            </w:pPr>
          </w:p>
        </w:tc>
        <w:tc>
          <w:tcPr>
            <w:tcW w:w="3235" w:type="dxa"/>
            <w:gridSpan w:val="4"/>
            <w:tcBorders>
              <w:top w:val="single" w:sz="4" w:space="0" w:color="000000"/>
              <w:left w:val="nil"/>
              <w:bottom w:val="single" w:sz="4" w:space="0" w:color="000000"/>
              <w:right w:val="single" w:sz="4" w:space="0" w:color="000000"/>
            </w:tcBorders>
          </w:tcPr>
          <w:p w:rsidR="00305829" w:rsidRPr="00305829" w:rsidRDefault="00B102E1" w:rsidP="00305829">
            <w:pPr>
              <w:rPr>
                <w:rFonts w:ascii="Times New Roman" w:hAnsi="Times New Roman"/>
                <w:b/>
                <w:sz w:val="20"/>
              </w:rPr>
            </w:pPr>
            <w:r w:rsidRPr="00305829">
              <w:rPr>
                <w:rFonts w:ascii="Times New Roman" w:hAnsi="Times New Roman"/>
                <w:b/>
                <w:sz w:val="20"/>
              </w:rPr>
              <w:t xml:space="preserve">р/р № </w:t>
            </w:r>
            <w:r w:rsidR="00305829" w:rsidRPr="00305829">
              <w:rPr>
                <w:rFonts w:ascii="Times New Roman" w:hAnsi="Times New Roman"/>
                <w:b/>
                <w:sz w:val="20"/>
                <w:lang w:val="en-US"/>
              </w:rPr>
              <w:t>UA</w:t>
            </w:r>
            <w:r w:rsidR="00D0359A">
              <w:rPr>
                <w:rFonts w:ascii="Times New Roman" w:hAnsi="Times New Roman"/>
                <w:b/>
                <w:sz w:val="20"/>
                <w:lang w:val="ru-RU"/>
              </w:rPr>
              <w:t>428201720314221005203022542</w:t>
            </w:r>
          </w:p>
          <w:p w:rsidR="00B102E1" w:rsidRPr="00305829" w:rsidRDefault="00B102E1" w:rsidP="00B102E1">
            <w:pPr>
              <w:rPr>
                <w:rFonts w:ascii="Times New Roman" w:hAnsi="Times New Roman"/>
                <w:b/>
                <w:sz w:val="20"/>
              </w:rPr>
            </w:pPr>
            <w:r w:rsidRPr="00305829">
              <w:rPr>
                <w:rFonts w:ascii="Times New Roman" w:hAnsi="Times New Roman"/>
                <w:b/>
                <w:sz w:val="20"/>
              </w:rPr>
              <w:t xml:space="preserve">Державна казначейська служба України МФО 820172, </w:t>
            </w:r>
          </w:p>
          <w:p w:rsidR="003F0B0A" w:rsidRPr="007763D6" w:rsidRDefault="00305829" w:rsidP="00B102E1">
            <w:pPr>
              <w:rPr>
                <w:rFonts w:ascii="Times New Roman" w:hAnsi="Times New Roman"/>
                <w:color w:val="000000"/>
                <w:sz w:val="24"/>
                <w:szCs w:val="24"/>
              </w:rPr>
            </w:pPr>
            <w:r w:rsidRPr="00305829">
              <w:rPr>
                <w:rFonts w:ascii="Times New Roman" w:hAnsi="Times New Roman"/>
                <w:b/>
                <w:sz w:val="20"/>
              </w:rPr>
              <w:t>К</w:t>
            </w:r>
            <w:r w:rsidR="00B102E1" w:rsidRPr="00305829">
              <w:rPr>
                <w:rFonts w:ascii="Times New Roman" w:hAnsi="Times New Roman"/>
                <w:b/>
                <w:sz w:val="20"/>
              </w:rPr>
              <w:t>од</w:t>
            </w:r>
            <w:r w:rsidRPr="00305829">
              <w:rPr>
                <w:rFonts w:ascii="Times New Roman" w:hAnsi="Times New Roman"/>
                <w:b/>
                <w:sz w:val="20"/>
              </w:rPr>
              <w:t xml:space="preserve"> </w:t>
            </w:r>
            <w:proofErr w:type="spellStart"/>
            <w:r w:rsidRPr="00305829">
              <w:rPr>
                <w:rFonts w:ascii="Times New Roman" w:hAnsi="Times New Roman"/>
                <w:b/>
                <w:sz w:val="20"/>
              </w:rPr>
              <w:t>отримувача</w:t>
            </w:r>
            <w:proofErr w:type="spellEnd"/>
            <w:r w:rsidR="00B102E1" w:rsidRPr="00305829">
              <w:rPr>
                <w:rFonts w:ascii="Times New Roman" w:hAnsi="Times New Roman"/>
                <w:b/>
                <w:sz w:val="20"/>
              </w:rPr>
              <w:t xml:space="preserve"> ЄДРПО</w:t>
            </w:r>
            <w:r w:rsidRPr="00305829">
              <w:rPr>
                <w:rFonts w:ascii="Times New Roman" w:hAnsi="Times New Roman"/>
                <w:b/>
                <w:sz w:val="20"/>
              </w:rPr>
              <w:t>У</w:t>
            </w:r>
            <w:r w:rsidR="00B102E1" w:rsidRPr="00305829">
              <w:rPr>
                <w:rFonts w:ascii="Times New Roman" w:hAnsi="Times New Roman"/>
                <w:b/>
                <w:sz w:val="20"/>
              </w:rPr>
              <w:t xml:space="preserve"> 22202922</w:t>
            </w:r>
            <w:r w:rsidR="00B102E1" w:rsidRPr="00B102E1">
              <w:rPr>
                <w:rFonts w:ascii="Times New Roman" w:hAnsi="Times New Roman"/>
                <w:sz w:val="20"/>
              </w:rPr>
              <w:t xml:space="preserve"> </w:t>
            </w:r>
          </w:p>
        </w:tc>
        <w:tc>
          <w:tcPr>
            <w:tcW w:w="3375" w:type="dxa"/>
            <w:gridSpan w:val="6"/>
            <w:tcBorders>
              <w:top w:val="single" w:sz="4" w:space="0" w:color="000000"/>
              <w:left w:val="nil"/>
              <w:bottom w:val="single" w:sz="4" w:space="0" w:color="000000"/>
              <w:right w:val="single" w:sz="4" w:space="0" w:color="000000"/>
            </w:tcBorders>
          </w:tcPr>
          <w:p w:rsidR="00D0359A" w:rsidRPr="009724B6" w:rsidRDefault="00D0359A" w:rsidP="00D0359A">
            <w:pPr>
              <w:jc w:val="both"/>
              <w:rPr>
                <w:rFonts w:ascii="Times New Roman" w:hAnsi="Times New Roman"/>
                <w:b/>
                <w:sz w:val="20"/>
              </w:rPr>
            </w:pPr>
            <w:r>
              <w:rPr>
                <w:rFonts w:ascii="Times New Roman" w:hAnsi="Times New Roman"/>
                <w:sz w:val="20"/>
              </w:rPr>
              <w:t xml:space="preserve">р/р </w:t>
            </w:r>
            <w:proofErr w:type="spellStart"/>
            <w:r>
              <w:rPr>
                <w:rFonts w:ascii="Times New Roman" w:hAnsi="Times New Roman"/>
                <w:sz w:val="20"/>
              </w:rPr>
              <w:t>р/р</w:t>
            </w:r>
            <w:proofErr w:type="spellEnd"/>
            <w:r>
              <w:rPr>
                <w:rFonts w:ascii="Times New Roman" w:hAnsi="Times New Roman"/>
                <w:sz w:val="20"/>
              </w:rPr>
              <w:t xml:space="preserve"> UA</w:t>
            </w:r>
            <w:r w:rsidRPr="00D0359A">
              <w:rPr>
                <w:rFonts w:ascii="Times New Roman" w:hAnsi="Times New Roman"/>
                <w:sz w:val="20"/>
              </w:rPr>
              <w:t>528201720344270025000025303</w:t>
            </w:r>
            <w:r>
              <w:rPr>
                <w:rFonts w:ascii="Times New Roman" w:hAnsi="Times New Roman"/>
                <w:sz w:val="20"/>
              </w:rPr>
              <w:t>,</w:t>
            </w:r>
            <w:r w:rsidRPr="00AA2009">
              <w:rPr>
                <w:rFonts w:ascii="Times New Roman" w:hAnsi="Times New Roman"/>
                <w:sz w:val="20"/>
              </w:rPr>
              <w:t xml:space="preserve"> Державна казначейська служба України МФО 820172, код ЄДРПОУ </w:t>
            </w:r>
            <w:proofErr w:type="spellStart"/>
            <w:r w:rsidRPr="00AA2009">
              <w:rPr>
                <w:rFonts w:ascii="Times New Roman" w:hAnsi="Times New Roman"/>
                <w:sz w:val="20"/>
              </w:rPr>
              <w:t>отримувача</w:t>
            </w:r>
            <w:proofErr w:type="spellEnd"/>
            <w:r w:rsidRPr="00AA2009">
              <w:rPr>
                <w:rFonts w:ascii="Times New Roman" w:hAnsi="Times New Roman"/>
                <w:sz w:val="20"/>
              </w:rPr>
              <w:t xml:space="preserve"> коштів 05408355 – </w:t>
            </w:r>
            <w:r w:rsidRPr="009724B6">
              <w:rPr>
                <w:rFonts w:ascii="Times New Roman" w:hAnsi="Times New Roman"/>
                <w:b/>
                <w:sz w:val="20"/>
              </w:rPr>
              <w:t>для відшкодування Орендодавцю вартості проведення оцінки об’єкта оренди</w:t>
            </w:r>
          </w:p>
          <w:p w:rsidR="00B102E1" w:rsidRPr="00B102E1" w:rsidRDefault="00D0359A" w:rsidP="00D0359A">
            <w:pPr>
              <w:jc w:val="both"/>
              <w:rPr>
                <w:rFonts w:ascii="Times New Roman" w:hAnsi="Times New Roman"/>
                <w:color w:val="000000"/>
                <w:sz w:val="20"/>
              </w:rPr>
            </w:pPr>
            <w:r w:rsidRPr="00AA2009">
              <w:rPr>
                <w:rFonts w:ascii="Times New Roman" w:hAnsi="Times New Roman"/>
                <w:sz w:val="20"/>
              </w:rPr>
              <w:t>р/р № UA</w:t>
            </w:r>
            <w:r>
              <w:rPr>
                <w:rFonts w:ascii="Times New Roman" w:hAnsi="Times New Roman"/>
                <w:sz w:val="20"/>
              </w:rPr>
              <w:t>988201720355159030082025303</w:t>
            </w:r>
            <w:r>
              <w:rPr>
                <w:rFonts w:ascii="Times New Roman" w:hAnsi="Times New Roman"/>
                <w:sz w:val="20"/>
                <w:lang w:val="ru-RU"/>
              </w:rPr>
              <w:t xml:space="preserve"> </w:t>
            </w:r>
            <w:r w:rsidRPr="00AA2009">
              <w:rPr>
                <w:rFonts w:ascii="Times New Roman" w:hAnsi="Times New Roman"/>
                <w:sz w:val="20"/>
              </w:rPr>
              <w:t xml:space="preserve">Державна казначейська служба України МФО 820172, код ЄДРПОУ </w:t>
            </w:r>
            <w:proofErr w:type="spellStart"/>
            <w:r w:rsidRPr="009724B6">
              <w:rPr>
                <w:rFonts w:ascii="Times New Roman" w:hAnsi="Times New Roman"/>
                <w:b/>
                <w:sz w:val="20"/>
              </w:rPr>
              <w:t>отримувача</w:t>
            </w:r>
            <w:proofErr w:type="spellEnd"/>
            <w:r w:rsidRPr="009724B6">
              <w:rPr>
                <w:rFonts w:ascii="Times New Roman" w:hAnsi="Times New Roman"/>
                <w:b/>
                <w:sz w:val="20"/>
              </w:rPr>
              <w:t xml:space="preserve"> коштів 05408355 - для сплати забезпечувального депозиту</w:t>
            </w:r>
          </w:p>
        </w:tc>
      </w:tr>
      <w:tr w:rsidR="003F0B0A" w:rsidRPr="007763D6" w:rsidTr="00B102E1">
        <w:trPr>
          <w:trHeight w:val="866"/>
        </w:trPr>
        <w:tc>
          <w:tcPr>
            <w:tcW w:w="770" w:type="dxa"/>
            <w:tcBorders>
              <w:top w:val="single" w:sz="4" w:space="0" w:color="000000"/>
              <w:left w:val="single" w:sz="4" w:space="0" w:color="000000"/>
              <w:bottom w:val="single" w:sz="4" w:space="0" w:color="000000"/>
              <w:right w:val="single" w:sz="4" w:space="0" w:color="000000"/>
            </w:tcBorders>
            <w:hideMark/>
          </w:tcPr>
          <w:p w:rsidR="003F0B0A" w:rsidRPr="007763D6" w:rsidRDefault="003F0B0A"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16</w:t>
            </w:r>
          </w:p>
        </w:tc>
        <w:tc>
          <w:tcPr>
            <w:tcW w:w="3225" w:type="dxa"/>
            <w:gridSpan w:val="4"/>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Співвідношення розподілу орендної плати станом на дату укладення договору</w:t>
            </w:r>
          </w:p>
        </w:tc>
        <w:tc>
          <w:tcPr>
            <w:tcW w:w="6610" w:type="dxa"/>
            <w:gridSpan w:val="10"/>
            <w:tcBorders>
              <w:top w:val="single" w:sz="4" w:space="0" w:color="000000"/>
              <w:left w:val="nil"/>
              <w:bottom w:val="single" w:sz="4" w:space="0" w:color="000000"/>
              <w:right w:val="single" w:sz="4" w:space="0" w:color="000000"/>
            </w:tcBorders>
            <w:hideMark/>
          </w:tcPr>
          <w:p w:rsidR="003F0B0A" w:rsidRPr="007763D6" w:rsidRDefault="003F0B0A" w:rsidP="003F0B0A">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w:t>
            </w:r>
            <w:r>
              <w:rPr>
                <w:rFonts w:ascii="Times New Roman" w:hAnsi="Times New Roman"/>
                <w:color w:val="000000"/>
                <w:sz w:val="24"/>
                <w:szCs w:val="24"/>
              </w:rPr>
              <w:t>алансоутримувачу</w:t>
            </w:r>
            <w:proofErr w:type="spellEnd"/>
            <w:r>
              <w:rPr>
                <w:rFonts w:ascii="Times New Roman" w:hAnsi="Times New Roman"/>
                <w:color w:val="000000"/>
                <w:sz w:val="24"/>
                <w:szCs w:val="24"/>
              </w:rPr>
              <w:t xml:space="preserve"> 100 відсотків </w:t>
            </w:r>
            <w:r w:rsidRPr="007763D6">
              <w:rPr>
                <w:rFonts w:ascii="Times New Roman" w:hAnsi="Times New Roman"/>
                <w:color w:val="000000"/>
                <w:sz w:val="24"/>
                <w:szCs w:val="24"/>
              </w:rPr>
              <w:t>суми орендної плати</w:t>
            </w:r>
          </w:p>
        </w:tc>
      </w:tr>
    </w:tbl>
    <w:p w:rsidR="006075FF" w:rsidRPr="007763D6" w:rsidRDefault="006075FF" w:rsidP="006075FF">
      <w:pPr>
        <w:jc w:val="center"/>
        <w:rPr>
          <w:rFonts w:ascii="Times New Roman" w:hAnsi="Times New Roman"/>
          <w:b/>
          <w:color w:val="000000"/>
          <w:sz w:val="24"/>
          <w:szCs w:val="24"/>
        </w:rPr>
      </w:pPr>
    </w:p>
    <w:p w:rsidR="006075FF" w:rsidRPr="005C4005" w:rsidRDefault="006075FF" w:rsidP="005C4005">
      <w:pPr>
        <w:jc w:val="center"/>
        <w:rPr>
          <w:rFonts w:ascii="Times New Roman" w:hAnsi="Times New Roman"/>
          <w:sz w:val="20"/>
        </w:rPr>
      </w:pPr>
      <w:r w:rsidRPr="007763D6">
        <w:rPr>
          <w:sz w:val="24"/>
          <w:szCs w:val="24"/>
        </w:rPr>
        <w:br w:type="page"/>
      </w:r>
      <w:r w:rsidRPr="005C4005">
        <w:rPr>
          <w:rFonts w:ascii="Times New Roman" w:hAnsi="Times New Roman"/>
          <w:sz w:val="20"/>
        </w:rPr>
        <w:lastRenderedPageBreak/>
        <w:t>II. Незмінювані умови договору</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Предмет договору</w:t>
      </w:r>
    </w:p>
    <w:p w:rsidR="005C4005" w:rsidRDefault="006075FF" w:rsidP="005C4005">
      <w:pPr>
        <w:pStyle w:val="a3"/>
        <w:spacing w:before="0"/>
        <w:jc w:val="both"/>
        <w:rPr>
          <w:rFonts w:ascii="Times New Roman" w:hAnsi="Times New Roman"/>
          <w:sz w:val="20"/>
        </w:rPr>
      </w:pPr>
      <w:r w:rsidRPr="005C4005">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1.2. Майно передається в оренду для використання згідно з пунктом 7 Умов.</w:t>
      </w:r>
    </w:p>
    <w:p w:rsidR="005C4005" w:rsidRDefault="005C4005" w:rsidP="005C4005">
      <w:pPr>
        <w:pStyle w:val="a3"/>
        <w:spacing w:before="0"/>
        <w:ind w:firstLine="0"/>
        <w:jc w:val="center"/>
        <w:rPr>
          <w:rFonts w:ascii="Times New Roman" w:hAnsi="Times New Roman"/>
          <w:sz w:val="20"/>
        </w:rPr>
      </w:pPr>
    </w:p>
    <w:p w:rsidR="006075FF" w:rsidRPr="005C4005" w:rsidRDefault="006075FF" w:rsidP="005C4005">
      <w:pPr>
        <w:pStyle w:val="a3"/>
        <w:spacing w:before="0"/>
        <w:ind w:firstLine="0"/>
        <w:jc w:val="center"/>
        <w:rPr>
          <w:rFonts w:ascii="Times New Roman" w:hAnsi="Times New Roman"/>
          <w:sz w:val="20"/>
        </w:rPr>
      </w:pPr>
      <w:r w:rsidRPr="005C4005">
        <w:rPr>
          <w:rFonts w:ascii="Times New Roman" w:hAnsi="Times New Roman"/>
          <w:sz w:val="20"/>
        </w:rPr>
        <w:t>Умови передачі орендованого Майна Орендарю</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Акт приймання-передачі підписується між Орендарем 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одночасно з підписанням цього договору. </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5C4005">
        <w:rPr>
          <w:rFonts w:ascii="Times New Roman" w:hAnsi="Times New Roman"/>
          <w:sz w:val="20"/>
        </w:rPr>
        <w:t>веб-сайті</w:t>
      </w:r>
      <w:proofErr w:type="spellEnd"/>
      <w:r w:rsidRPr="005C4005">
        <w:rPr>
          <w:rFonts w:ascii="Times New Roman" w:hAnsi="Times New Roman"/>
          <w:sz w:val="20"/>
        </w:rPr>
        <w:t>.</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2.2. Передача Майна в оренду здійснюється за його страховою вартістю, визначеною у пункті 6.2 Умов.</w:t>
      </w:r>
    </w:p>
    <w:p w:rsidR="006075FF" w:rsidRPr="005C4005" w:rsidRDefault="006075FF" w:rsidP="005C4005">
      <w:pPr>
        <w:pStyle w:val="a3"/>
        <w:spacing w:before="0"/>
        <w:ind w:firstLine="0"/>
        <w:jc w:val="center"/>
        <w:rPr>
          <w:rFonts w:ascii="Times New Roman" w:hAnsi="Times New Roman"/>
          <w:sz w:val="20"/>
        </w:rPr>
      </w:pPr>
      <w:r w:rsidRPr="005C4005">
        <w:rPr>
          <w:rFonts w:ascii="Times New Roman" w:hAnsi="Times New Roman"/>
          <w:sz w:val="20"/>
        </w:rPr>
        <w:t>Орендна плата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C4005">
        <w:rPr>
          <w:rFonts w:ascii="Times New Roman" w:hAnsi="Times New Roman"/>
          <w:sz w:val="20"/>
        </w:rPr>
        <w:t>внутрішньобудинкових</w:t>
      </w:r>
      <w:proofErr w:type="spellEnd"/>
      <w:r w:rsidRPr="005C4005">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в порядку, визначеному пунктом 6.5 цього договору.</w:t>
      </w:r>
    </w:p>
    <w:p w:rsidR="005C4005" w:rsidRPr="000D620C" w:rsidRDefault="005C4005" w:rsidP="00A73A52">
      <w:pPr>
        <w:pStyle w:val="a3"/>
        <w:spacing w:before="0"/>
        <w:jc w:val="both"/>
        <w:rPr>
          <w:rFonts w:ascii="Times New Roman" w:hAnsi="Times New Roman"/>
          <w:sz w:val="20"/>
        </w:rPr>
      </w:pPr>
      <w:r>
        <w:rPr>
          <w:rFonts w:ascii="Times New Roman" w:hAnsi="Times New Roman"/>
          <w:sz w:val="20"/>
        </w:rPr>
        <w:t xml:space="preserve">3.2. Орендна плата, що </w:t>
      </w:r>
      <w:r w:rsidRPr="000D620C">
        <w:rPr>
          <w:rFonts w:ascii="Times New Roman" w:hAnsi="Times New Roman"/>
          <w:sz w:val="20"/>
        </w:rPr>
        <w:t xml:space="preserve">визначена за результатами аукціону,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3.3. Орендар сплачує орендну плату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у співвідношенні</w:t>
      </w:r>
      <w:r w:rsidR="00B72A64">
        <w:rPr>
          <w:rFonts w:ascii="Times New Roman" w:hAnsi="Times New Roman"/>
          <w:sz w:val="20"/>
        </w:rPr>
        <w:t xml:space="preserve">, визначеному у пункті 16 Умов , щомісяця </w:t>
      </w:r>
      <w:r w:rsidRPr="005C4005">
        <w:rPr>
          <w:rFonts w:ascii="Times New Roman" w:hAnsi="Times New Roman"/>
          <w:sz w:val="20"/>
        </w:rPr>
        <w:t>до 1</w:t>
      </w:r>
      <w:r w:rsidR="00B72A64">
        <w:rPr>
          <w:rFonts w:ascii="Times New Roman" w:hAnsi="Times New Roman"/>
          <w:sz w:val="20"/>
        </w:rPr>
        <w:t>5 числа поточного місяця оренди.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3.4. Орендар сплачує орендну плату на підставі рахунків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Податок на додану вартість нараховується на загальну суму орендної плати. Орендар сплачує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3.6. </w:t>
      </w:r>
      <w:r w:rsidR="00B72A64">
        <w:rPr>
          <w:rFonts w:ascii="Times New Roman" w:hAnsi="Times New Roman"/>
          <w:sz w:val="20"/>
        </w:rPr>
        <w:t>П</w:t>
      </w:r>
      <w:r w:rsidRPr="005C4005">
        <w:rPr>
          <w:rFonts w:ascii="Times New Roman" w:hAnsi="Times New Roman"/>
          <w:sz w:val="20"/>
        </w:rPr>
        <w:t>ідставою для сплати авансового внесок з орендної плати є протокол про результати електронного аукціону.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w:t>
      </w:r>
      <w:r w:rsidR="00B72A64">
        <w:rPr>
          <w:rFonts w:ascii="Times New Roman" w:hAnsi="Times New Roman"/>
          <w:sz w:val="20"/>
        </w:rPr>
        <w:t>7</w:t>
      </w:r>
      <w:r w:rsidRPr="005C4005">
        <w:rPr>
          <w:rFonts w:ascii="Times New Roman" w:hAnsi="Times New Roman"/>
          <w:sz w:val="20"/>
        </w:rPr>
        <w:t xml:space="preserve">. </w:t>
      </w:r>
      <w:r w:rsidR="00A73A52" w:rsidRPr="00045D58">
        <w:rPr>
          <w:rFonts w:ascii="Times New Roman" w:hAnsi="Times New Roman"/>
          <w:sz w:val="20"/>
        </w:rPr>
        <w:t xml:space="preserve">Орендна плата та пеня, перерахована несвоєчасно або не в повному обсязі стягується </w:t>
      </w:r>
      <w:proofErr w:type="spellStart"/>
      <w:r w:rsidR="00A73A52">
        <w:rPr>
          <w:rFonts w:ascii="Times New Roman" w:hAnsi="Times New Roman"/>
          <w:sz w:val="20"/>
        </w:rPr>
        <w:t>Балансоутримувачем</w:t>
      </w:r>
      <w:proofErr w:type="spellEnd"/>
      <w:r w:rsidR="00A73A52" w:rsidRPr="00045D58">
        <w:rPr>
          <w:rFonts w:ascii="Times New Roman" w:hAnsi="Times New Roman"/>
          <w:sz w:val="20"/>
        </w:rPr>
        <w:t xml:space="preserve"> у судовому порядку</w:t>
      </w:r>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3.10. Надміру сплачена сума оре</w:t>
      </w:r>
      <w:r w:rsidR="00A73A52">
        <w:rPr>
          <w:rFonts w:ascii="Times New Roman" w:hAnsi="Times New Roman"/>
          <w:sz w:val="20"/>
        </w:rPr>
        <w:t xml:space="preserve">ндної плати, що надійшла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lastRenderedPageBreak/>
        <w:t>Повернення Майна з оренди і забезпечувальний депозит</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4.1. У разі припинення договору Орендар зобов’язаний:</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C4005">
        <w:rPr>
          <w:rFonts w:ascii="Times New Roman" w:hAnsi="Times New Roman"/>
          <w:sz w:val="20"/>
          <w:lang w:val="ru-RU"/>
        </w:rPr>
        <w:t>—</w:t>
      </w:r>
      <w:r w:rsidRPr="005C4005">
        <w:rPr>
          <w:rFonts w:ascii="Times New Roman" w:hAnsi="Times New Roman"/>
          <w:sz w:val="20"/>
        </w:rPr>
        <w:t xml:space="preserve"> то разом із такими </w:t>
      </w:r>
      <w:proofErr w:type="spellStart"/>
      <w:r w:rsidRPr="005C4005">
        <w:rPr>
          <w:rFonts w:ascii="Times New Roman" w:hAnsi="Times New Roman"/>
          <w:sz w:val="20"/>
        </w:rPr>
        <w:t>поліпшеннями</w:t>
      </w:r>
      <w:proofErr w:type="spellEnd"/>
      <w:r w:rsidRPr="005C4005">
        <w:rPr>
          <w:rFonts w:ascii="Times New Roman" w:hAnsi="Times New Roman"/>
          <w:sz w:val="20"/>
        </w:rPr>
        <w:t>/капітальним ремонтом;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платежі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відшкодувати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/капітального ремонту.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примірники Орендарю.</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Орендар зобов’язаний: </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і одночасно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звільнити Майно одночасно із поверненням підписаних Орендарем актів.</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4.3. Майно вважається повернутим з оренди з моменту підписання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Орендарем акта повернення з оренди орендованого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4.4. Якщо Орендар не повертає Майно після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примірників акта повернення з оренди орендованого Майна, Орендар сплачує </w:t>
      </w:r>
      <w:r w:rsidR="00C26F5C">
        <w:rPr>
          <w:rFonts w:ascii="Times New Roman" w:hAnsi="Times New Roman"/>
          <w:sz w:val="20"/>
        </w:rPr>
        <w:t>Баоансоутримувачу</w:t>
      </w:r>
      <w:r w:rsidRPr="005C4005">
        <w:rPr>
          <w:rFonts w:ascii="Times New Roman" w:hAnsi="Times New Roman"/>
          <w:sz w:val="20"/>
        </w:rPr>
        <w:t xml:space="preserve"> неустойку у розмірі подвійної орендної плати за кожний день користування Майном після дати припинення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4.6. Орендодавець повертає забезпечувальний депозит Орендарю протягом п’яти робочих днів після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Орендодавця.</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4.7. Орендодавець перераховує забезпечувальний депозит у повному обсязі до </w:t>
      </w:r>
      <w:r w:rsidR="00A73A52">
        <w:rPr>
          <w:rFonts w:ascii="Times New Roman" w:hAnsi="Times New Roman"/>
          <w:sz w:val="20"/>
        </w:rPr>
        <w:t xml:space="preserve">місцевого </w:t>
      </w:r>
      <w:r w:rsidRPr="005C4005">
        <w:rPr>
          <w:rFonts w:ascii="Times New Roman" w:hAnsi="Times New Roman"/>
          <w:sz w:val="20"/>
        </w:rPr>
        <w:t>бюджету, якщо:</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Орендодавця з метою складення такого акта;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4.8. Орендодавець не пізніше ніж протягом п’ятого робочого дня з моменту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другу чергу погашаються зобов’язання Орендаря із сплати неустойки (пункт 4.4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lastRenderedPageBreak/>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п’яту чергу погашаються зобов’язання Орендаря із сплати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платежів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Орендодавець повертає Орендарю суму забезпечувального депозиту, яка залишилась після здійснення вирахувань, передбачених цим пунктом.</w:t>
      </w:r>
    </w:p>
    <w:p w:rsidR="00A73A52" w:rsidRDefault="00A73A52" w:rsidP="00A73A52">
      <w:pPr>
        <w:pStyle w:val="a3"/>
        <w:spacing w:before="0"/>
        <w:ind w:firstLine="0"/>
        <w:jc w:val="center"/>
        <w:rPr>
          <w:rFonts w:ascii="Times New Roman" w:hAnsi="Times New Roman"/>
          <w:sz w:val="20"/>
        </w:rPr>
      </w:pP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t>Поліпшення і ремонт орендованого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5.1. Орендар має право:</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за згодою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5.2. Порядок отримання Орендарем згоди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5.3. Орендар має право на компенсацію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Майна у порядку та на умовах, встановлених Порядком.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5.4. Орендар має право на компенсацію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у порядку та на умовах, встановлених Законом України від 18 січня 2018 р. № 2269-VIII </w:t>
      </w:r>
      <w:proofErr w:type="spellStart"/>
      <w:r w:rsidRPr="005C4005">
        <w:rPr>
          <w:rFonts w:ascii="Times New Roman" w:hAnsi="Times New Roman"/>
          <w:sz w:val="20"/>
        </w:rPr>
        <w:t>“Про</w:t>
      </w:r>
      <w:proofErr w:type="spellEnd"/>
      <w:r w:rsidRPr="005C4005">
        <w:rPr>
          <w:rFonts w:ascii="Times New Roman" w:hAnsi="Times New Roman"/>
          <w:sz w:val="20"/>
        </w:rPr>
        <w:t xml:space="preserve"> приватизацію державного і комунального </w:t>
      </w:r>
      <w:proofErr w:type="spellStart"/>
      <w:r w:rsidRPr="005C4005">
        <w:rPr>
          <w:rFonts w:ascii="Times New Roman" w:hAnsi="Times New Roman"/>
          <w:sz w:val="20"/>
        </w:rPr>
        <w:t>майна”</w:t>
      </w:r>
      <w:proofErr w:type="spellEnd"/>
      <w:r w:rsidRPr="005C4005">
        <w:rPr>
          <w:rFonts w:ascii="Times New Roman" w:hAnsi="Times New Roman"/>
          <w:sz w:val="20"/>
        </w:rPr>
        <w:t xml:space="preserve"> (Відомості Верховної Ради України, 2018 р., № 12, ст. 68) (далі ― Закон про приватизацію).</w:t>
      </w:r>
    </w:p>
    <w:p w:rsidR="00A73A52" w:rsidRDefault="00A73A52" w:rsidP="00A73A52">
      <w:pPr>
        <w:pStyle w:val="a3"/>
        <w:spacing w:before="0"/>
        <w:ind w:firstLine="0"/>
        <w:jc w:val="center"/>
        <w:rPr>
          <w:rFonts w:ascii="Times New Roman" w:hAnsi="Times New Roman"/>
          <w:sz w:val="20"/>
        </w:rPr>
      </w:pP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t>Режим використання орендованого Майна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6.3. Орендар зобов’язаний:</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проводити внутрішні розслідування випадків пожеж та подавати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відповідні документи розслідування.</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6.4. Орендар зобов’язаний забезпечити представникам Орендодавця та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C4005">
        <w:rPr>
          <w:rFonts w:ascii="Times New Roman" w:hAnsi="Times New Roman"/>
          <w:sz w:val="20"/>
          <w:lang w:val="ru-RU"/>
        </w:rPr>
        <w:t>—</w:t>
      </w:r>
      <w:r w:rsidRPr="005C4005">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w:t>
      </w:r>
      <w:r w:rsidRPr="005C4005">
        <w:rPr>
          <w:rFonts w:ascii="Times New Roman" w:hAnsi="Times New Roman"/>
          <w:sz w:val="20"/>
        </w:rPr>
        <w:lastRenderedPageBreak/>
        <w:t>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6.5. Протягом п’яти робочих днів з дати укладення цього договору Балансоутримувач зобов’язаний</w:t>
      </w:r>
      <w:r w:rsidR="00A73A52">
        <w:rPr>
          <w:rFonts w:ascii="Times New Roman" w:hAnsi="Times New Roman"/>
          <w:sz w:val="20"/>
        </w:rPr>
        <w:t xml:space="preserve"> надати Орендарю для підписання </w:t>
      </w:r>
      <w:r w:rsidRPr="005C4005">
        <w:rPr>
          <w:rFonts w:ascii="Times New Roman" w:hAnsi="Times New Roman"/>
          <w:sz w:val="20"/>
        </w:rPr>
        <w:t xml:space="preserve">два примірники договору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A73A52">
        <w:rPr>
          <w:rFonts w:ascii="Times New Roman" w:hAnsi="Times New Roman"/>
          <w:sz w:val="20"/>
        </w:rPr>
        <w:t>.</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підписати і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примірник договору; або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подати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6075FF" w:rsidRPr="005C4005" w:rsidRDefault="006075FF" w:rsidP="002C6A3A">
      <w:pPr>
        <w:pStyle w:val="a3"/>
        <w:spacing w:before="0"/>
        <w:jc w:val="both"/>
        <w:rPr>
          <w:rFonts w:ascii="Times New Roman" w:hAnsi="Times New Roman"/>
          <w:sz w:val="20"/>
        </w:rPr>
      </w:pPr>
      <w:bookmarkStart w:id="2" w:name="_heading=h.1fob9te"/>
      <w:bookmarkEnd w:id="2"/>
      <w:r w:rsidRPr="005C4005">
        <w:rPr>
          <w:rFonts w:ascii="Times New Roman" w:hAnsi="Times New Roman"/>
          <w:sz w:val="20"/>
        </w:rPr>
        <w:t xml:space="preserve">Орендар зобов’язаний протягом десяти робочих днів з моменту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примірник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Орендар зобов’язаний надати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копії договорів, укладених із постачальниками комунальних послуг.</w:t>
      </w:r>
    </w:p>
    <w:p w:rsidR="002C6A3A" w:rsidRDefault="002C6A3A" w:rsidP="002C6A3A">
      <w:pPr>
        <w:pStyle w:val="a3"/>
        <w:spacing w:before="0"/>
        <w:jc w:val="center"/>
        <w:rPr>
          <w:rFonts w:ascii="Times New Roman" w:hAnsi="Times New Roman"/>
          <w:sz w:val="20"/>
        </w:rPr>
      </w:pPr>
    </w:p>
    <w:p w:rsidR="006075FF" w:rsidRPr="005C4005" w:rsidRDefault="006075FF" w:rsidP="002C6A3A">
      <w:pPr>
        <w:pStyle w:val="a3"/>
        <w:spacing w:before="0"/>
        <w:jc w:val="center"/>
        <w:rPr>
          <w:rFonts w:ascii="Times New Roman" w:hAnsi="Times New Roman"/>
          <w:sz w:val="20"/>
        </w:rPr>
      </w:pPr>
      <w:r w:rsidRPr="005C4005">
        <w:rPr>
          <w:rFonts w:ascii="Times New Roman" w:hAnsi="Times New Roman"/>
          <w:sz w:val="20"/>
        </w:rPr>
        <w:t>Страхування об’єкта оренди, відшкодування витрат на оцінку Майна та укладення охоронного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7.1. Орендар зобов’язаний:</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Оплата послуг страховика здійснюється за рахунок Орендаря (страхувальника).</w:t>
      </w:r>
    </w:p>
    <w:p w:rsidR="002C6A3A" w:rsidRDefault="006075FF" w:rsidP="002C6A3A">
      <w:pPr>
        <w:pStyle w:val="a3"/>
        <w:spacing w:before="0"/>
        <w:jc w:val="both"/>
        <w:rPr>
          <w:rFonts w:ascii="Times New Roman" w:hAnsi="Times New Roman"/>
          <w:sz w:val="20"/>
        </w:rPr>
      </w:pPr>
      <w:r w:rsidRPr="005C4005">
        <w:rPr>
          <w:rFonts w:ascii="Times New Roman" w:hAnsi="Times New Roman"/>
          <w:sz w:val="20"/>
        </w:rPr>
        <w:t xml:space="preserve">7.2. Протягом 10 робочих днів з дня укладення цього договору Орендар зобов’язаний компенсувати </w:t>
      </w:r>
      <w:r w:rsidR="002C6A3A">
        <w:rPr>
          <w:rFonts w:ascii="Times New Roman" w:hAnsi="Times New Roman"/>
          <w:sz w:val="20"/>
        </w:rPr>
        <w:t>Орендарю</w:t>
      </w:r>
      <w:r w:rsidRPr="005C4005">
        <w:rPr>
          <w:rFonts w:ascii="Times New Roman" w:hAnsi="Times New Roman"/>
          <w:sz w:val="20"/>
        </w:rPr>
        <w:t xml:space="preserve"> витрати, пов’язані з проведенням незалежної оцінки Майна, в сумі, зазначеній у пункті 6.3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таких витрат).</w:t>
      </w:r>
    </w:p>
    <w:p w:rsidR="006075FF" w:rsidRPr="005C4005" w:rsidRDefault="006075FF" w:rsidP="002C6A3A">
      <w:pPr>
        <w:pStyle w:val="a3"/>
        <w:spacing w:before="0"/>
        <w:ind w:firstLine="0"/>
        <w:jc w:val="center"/>
        <w:rPr>
          <w:rFonts w:ascii="Times New Roman" w:hAnsi="Times New Roman"/>
          <w:sz w:val="20"/>
        </w:rPr>
      </w:pPr>
      <w:r w:rsidRPr="005C4005">
        <w:rPr>
          <w:rFonts w:ascii="Times New Roman" w:hAnsi="Times New Roman"/>
          <w:sz w:val="20"/>
        </w:rPr>
        <w:t>Суборенда</w:t>
      </w:r>
    </w:p>
    <w:p w:rsidR="002C6A3A" w:rsidRPr="00F832D0" w:rsidRDefault="002C6A3A" w:rsidP="002C6A3A">
      <w:pPr>
        <w:pStyle w:val="a3"/>
        <w:spacing w:before="0"/>
        <w:jc w:val="both"/>
        <w:rPr>
          <w:rFonts w:ascii="Times New Roman" w:hAnsi="Times New Roman"/>
          <w:sz w:val="20"/>
        </w:rPr>
      </w:pPr>
      <w:r w:rsidRPr="00F832D0">
        <w:rPr>
          <w:rFonts w:ascii="Times New Roman" w:hAnsi="Times New Roman"/>
          <w:sz w:val="20"/>
        </w:rPr>
        <w:t>8.1. Орендар не має права передавати Майно в суборенду.</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Запевнення сторін</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9.1. Балансоутримувач і Орендодавець запевняють Орендаря, що: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w:t>
      </w:r>
      <w:r w:rsidRPr="005C4005">
        <w:rPr>
          <w:rFonts w:ascii="Times New Roman" w:hAnsi="Times New Roman"/>
          <w:sz w:val="20"/>
        </w:rPr>
        <w:lastRenderedPageBreak/>
        <w:t xml:space="preserve">спадщини чи його частиною, а завірена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2C6A3A" w:rsidRDefault="002C6A3A" w:rsidP="002C6A3A">
      <w:pPr>
        <w:pStyle w:val="a3"/>
        <w:spacing w:before="0"/>
        <w:ind w:firstLine="0"/>
        <w:jc w:val="center"/>
        <w:rPr>
          <w:rFonts w:ascii="Times New Roman" w:hAnsi="Times New Roman"/>
          <w:sz w:val="20"/>
        </w:rPr>
      </w:pPr>
    </w:p>
    <w:p w:rsidR="006075FF" w:rsidRPr="005C4005" w:rsidRDefault="006075FF" w:rsidP="002C6A3A">
      <w:pPr>
        <w:pStyle w:val="a3"/>
        <w:spacing w:before="0"/>
        <w:ind w:firstLine="0"/>
        <w:jc w:val="center"/>
        <w:rPr>
          <w:rFonts w:ascii="Times New Roman" w:hAnsi="Times New Roman"/>
          <w:sz w:val="20"/>
        </w:rPr>
      </w:pPr>
      <w:r w:rsidRPr="005C4005">
        <w:rPr>
          <w:rFonts w:ascii="Times New Roman" w:hAnsi="Times New Roman"/>
          <w:sz w:val="20"/>
        </w:rPr>
        <w:t>Додаткові умови оренди</w:t>
      </w:r>
    </w:p>
    <w:p w:rsidR="006075FF" w:rsidRPr="005C4005" w:rsidRDefault="006075FF" w:rsidP="005C4005">
      <w:pPr>
        <w:pStyle w:val="a3"/>
        <w:jc w:val="both"/>
        <w:rPr>
          <w:rFonts w:ascii="Times New Roman" w:hAnsi="Times New Roman"/>
          <w:sz w:val="20"/>
        </w:rPr>
      </w:pPr>
      <w:r w:rsidRPr="005C4005">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Відповідальність і вирішення спорів за договором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C6A3A" w:rsidRDefault="002C6A3A" w:rsidP="002C6A3A">
      <w:pPr>
        <w:pStyle w:val="a3"/>
        <w:spacing w:before="0"/>
        <w:jc w:val="center"/>
        <w:rPr>
          <w:rFonts w:ascii="Times New Roman" w:hAnsi="Times New Roman"/>
          <w:sz w:val="20"/>
        </w:rPr>
      </w:pPr>
    </w:p>
    <w:p w:rsidR="006075FF" w:rsidRPr="005C4005" w:rsidRDefault="006075FF" w:rsidP="002C6A3A">
      <w:pPr>
        <w:pStyle w:val="a3"/>
        <w:spacing w:before="0"/>
        <w:jc w:val="center"/>
        <w:rPr>
          <w:rFonts w:ascii="Times New Roman" w:hAnsi="Times New Roman"/>
          <w:sz w:val="20"/>
        </w:rPr>
      </w:pPr>
      <w:r w:rsidRPr="005C4005">
        <w:rPr>
          <w:rFonts w:ascii="Times New Roman" w:hAnsi="Times New Roman"/>
          <w:sz w:val="20"/>
        </w:rPr>
        <w:t>Строк чинності, умови зміни та припинення договору</w:t>
      </w:r>
    </w:p>
    <w:p w:rsidR="002C6A3A" w:rsidRPr="000D620C" w:rsidRDefault="002C6A3A" w:rsidP="00D3763C">
      <w:pPr>
        <w:pStyle w:val="a3"/>
        <w:spacing w:before="0"/>
        <w:jc w:val="both"/>
        <w:rPr>
          <w:rFonts w:ascii="Times New Roman" w:hAnsi="Times New Roman"/>
          <w:sz w:val="20"/>
        </w:rPr>
      </w:pPr>
      <w:r w:rsidRPr="000D620C">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C6A3A" w:rsidRPr="000D620C" w:rsidRDefault="002C6A3A" w:rsidP="00D3763C">
      <w:pPr>
        <w:pStyle w:val="a3"/>
        <w:spacing w:before="0"/>
        <w:jc w:val="both"/>
        <w:rPr>
          <w:rFonts w:ascii="Times New Roman" w:hAnsi="Times New Roman"/>
          <w:sz w:val="20"/>
        </w:rPr>
      </w:pPr>
      <w:r w:rsidRPr="000D620C">
        <w:rPr>
          <w:rFonts w:ascii="Times New Roman" w:hAnsi="Times New Roman"/>
          <w:sz w:val="20"/>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w:t>
      </w:r>
      <w:r>
        <w:rPr>
          <w:rFonts w:ascii="Times New Roman" w:hAnsi="Times New Roman"/>
          <w:sz w:val="20"/>
        </w:rPr>
        <w:t>а</w:t>
      </w:r>
      <w:r w:rsidRPr="000D620C">
        <w:rPr>
          <w:rFonts w:ascii="Times New Roman" w:hAnsi="Times New Roman"/>
          <w:sz w:val="20"/>
        </w:rPr>
        <w:t xml:space="preserve"> в частині зобов’язань Орендаря щодо орендної плати — до виконання зобов’язань.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Оприлюднення на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 Договір припиняється: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12.6.1 з підстав, передбачених частиною першою статті 24 Закону, і при цьому: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075FF" w:rsidRPr="005C4005" w:rsidRDefault="006075FF" w:rsidP="00D3763C">
      <w:pPr>
        <w:ind w:firstLine="567"/>
        <w:jc w:val="both"/>
        <w:rPr>
          <w:rFonts w:ascii="Times New Roman" w:hAnsi="Times New Roman"/>
          <w:sz w:val="20"/>
        </w:rPr>
      </w:pPr>
      <w:r w:rsidRPr="005C4005">
        <w:rPr>
          <w:rFonts w:ascii="Times New Roman" w:hAnsi="Times New Roman"/>
          <w:sz w:val="20"/>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5C4005">
        <w:rPr>
          <w:rFonts w:ascii="Times New Roman" w:hAnsi="Times New Roman"/>
          <w:sz w:val="20"/>
          <w:lang w:val="en-US"/>
        </w:rPr>
        <w:t> </w:t>
      </w:r>
      <w:r w:rsidRPr="005C4005">
        <w:rPr>
          <w:rFonts w:ascii="Times New Roman" w:hAnsi="Times New Roman"/>
          <w:sz w:val="20"/>
        </w:rPr>
        <w:t>— на підставі протоколу аукціону (рішення Орендодавця не вимагається);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(сторінці чи профілі в соціальній мережі) недостовірну інформацію про себе та/або свою діяльність.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У такому разі договір вважається припиненим: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з дати набрання законної сили рішенням суду про відмову у позові Орендаря;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075FF" w:rsidRPr="005C4005" w:rsidRDefault="00D3763C" w:rsidP="00D3763C">
      <w:pPr>
        <w:pStyle w:val="a3"/>
        <w:spacing w:before="0"/>
        <w:jc w:val="both"/>
        <w:rPr>
          <w:rFonts w:ascii="Times New Roman" w:hAnsi="Times New Roman"/>
          <w:sz w:val="20"/>
        </w:rPr>
      </w:pPr>
      <w:r>
        <w:rPr>
          <w:rFonts w:ascii="Times New Roman" w:hAnsi="Times New Roman"/>
          <w:sz w:val="20"/>
        </w:rPr>
        <w:t>12.6.3</w:t>
      </w:r>
      <w:r w:rsidR="006075FF" w:rsidRPr="005C4005">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 Договір може бути достроково припинений на вимогу Орендодавця, якщо Орендар:</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12.7.4. уклав договір суборенди з особами, які не відповідають вимогам статті 4 Закону;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12.7.5. перешкоджає співробітникам Орендодавця та/або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здійснювати контроль за використанням Майна, виконанням умов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12.7.6. порушує додаткові умови оренди, зазначені у пункті 14 Умов;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12.9. Цей договір може бути достроково припинений на вимогу Орендаря, якщо: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укласти із Орендарем договір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За відсутності зауважень Орендодавця та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передбачених абзацом другим цього пункту: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12.11. У разі припинення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w:t>
      </w:r>
      <w:r w:rsidRPr="005C4005">
        <w:rPr>
          <w:rFonts w:ascii="Times New Roman" w:hAnsi="Times New Roman"/>
          <w:sz w:val="20"/>
        </w:rPr>
        <w:lastRenderedPageBreak/>
        <w:t xml:space="preserve">йому шкоди, є власністю Орендаря, а поліпшення, які не можна відокремити без шкоди для майна, </w:t>
      </w:r>
      <w:r w:rsidRPr="005C4005">
        <w:rPr>
          <w:rFonts w:ascii="Times New Roman" w:hAnsi="Times New Roman"/>
          <w:sz w:val="20"/>
          <w:lang w:val="ru-RU"/>
        </w:rPr>
        <w:t>—</w:t>
      </w:r>
      <w:r w:rsidRPr="005C4005">
        <w:rPr>
          <w:rFonts w:ascii="Times New Roman" w:hAnsi="Times New Roman"/>
          <w:sz w:val="20"/>
        </w:rPr>
        <w:t xml:space="preserve"> власністю держави;</w:t>
      </w:r>
    </w:p>
    <w:p w:rsidR="00D3763C" w:rsidRDefault="006075FF" w:rsidP="00D3763C">
      <w:pPr>
        <w:pStyle w:val="a3"/>
        <w:spacing w:before="0"/>
        <w:jc w:val="both"/>
        <w:rPr>
          <w:rFonts w:ascii="Times New Roman" w:hAnsi="Times New Roman"/>
          <w:sz w:val="20"/>
        </w:rPr>
      </w:pPr>
      <w:r w:rsidRPr="005C4005">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pacing w:val="-4"/>
          <w:sz w:val="20"/>
        </w:rPr>
        <w:t xml:space="preserve">12.12. Майно вважається поверненим Орендодавцю/ </w:t>
      </w:r>
      <w:proofErr w:type="spellStart"/>
      <w:r w:rsidRPr="005C4005">
        <w:rPr>
          <w:rFonts w:ascii="Times New Roman" w:hAnsi="Times New Roman"/>
          <w:spacing w:val="-4"/>
          <w:sz w:val="20"/>
        </w:rPr>
        <w:t>Балансоутримувачу</w:t>
      </w:r>
      <w:proofErr w:type="spellEnd"/>
      <w:r w:rsidRPr="005C4005">
        <w:rPr>
          <w:rFonts w:ascii="Times New Roman" w:hAnsi="Times New Roman"/>
          <w:spacing w:val="-4"/>
          <w:sz w:val="20"/>
        </w:rPr>
        <w:t xml:space="preserve"> </w:t>
      </w:r>
      <w:r w:rsidRPr="005C4005">
        <w:rPr>
          <w:rFonts w:ascii="Times New Roman" w:hAnsi="Times New Roman"/>
          <w:sz w:val="20"/>
        </w:rPr>
        <w:t xml:space="preserve">з моменту підписання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Орендарем акта повернення з оренди орендованого Майна.</w:t>
      </w:r>
    </w:p>
    <w:p w:rsidR="006075FF" w:rsidRPr="005C4005" w:rsidRDefault="006075FF" w:rsidP="00D3763C">
      <w:pPr>
        <w:pStyle w:val="a3"/>
        <w:spacing w:before="0"/>
        <w:ind w:firstLine="0"/>
        <w:jc w:val="center"/>
        <w:rPr>
          <w:rFonts w:ascii="Times New Roman" w:hAnsi="Times New Roman"/>
          <w:sz w:val="20"/>
        </w:rPr>
      </w:pPr>
      <w:r w:rsidRPr="005C4005">
        <w:rPr>
          <w:rFonts w:ascii="Times New Roman" w:hAnsi="Times New Roman"/>
          <w:sz w:val="20"/>
        </w:rPr>
        <w:t>Інше</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13.2. Якщо цей договір підлягає нотаріальному посвідченню, витрати на таке посвідчення несе Орендар.</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13.3. Якщо протягом строку дії договору відбувається зміна Орендодавця або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Акт про заміну сторони підписується попереднім і новим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Заміна сторони Орендаря набуває чинності з дня внесення змін до цього договору.</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Заміна Орендаря інша, ніж передбачена цим пунктом, не допускається.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w:t>
      </w:r>
    </w:p>
    <w:p w:rsidR="003F0B0A" w:rsidRDefault="003F0B0A" w:rsidP="003F0B0A">
      <w:pPr>
        <w:pStyle w:val="a3"/>
        <w:spacing w:before="0"/>
        <w:ind w:firstLine="0"/>
        <w:jc w:val="center"/>
        <w:rPr>
          <w:rFonts w:ascii="Times New Roman" w:hAnsi="Times New Roman"/>
          <w:sz w:val="20"/>
        </w:rPr>
      </w:pPr>
    </w:p>
    <w:p w:rsidR="006075FF" w:rsidRPr="005C4005" w:rsidRDefault="006075FF" w:rsidP="003F0B0A">
      <w:pPr>
        <w:pStyle w:val="a3"/>
        <w:spacing w:before="0"/>
        <w:ind w:firstLine="0"/>
        <w:jc w:val="center"/>
        <w:rPr>
          <w:rFonts w:ascii="Times New Roman" w:hAnsi="Times New Roman"/>
          <w:sz w:val="20"/>
        </w:rPr>
      </w:pPr>
      <w:r w:rsidRPr="005C4005">
        <w:rPr>
          <w:rFonts w:ascii="Times New Roman" w:hAnsi="Times New Roman"/>
          <w:sz w:val="20"/>
        </w:rPr>
        <w:t>Підписи сторін</w:t>
      </w:r>
    </w:p>
    <w:tbl>
      <w:tblPr>
        <w:tblW w:w="9435" w:type="dxa"/>
        <w:jc w:val="center"/>
        <w:tblLayout w:type="fixed"/>
        <w:tblLook w:val="04A0"/>
      </w:tblPr>
      <w:tblGrid>
        <w:gridCol w:w="4152"/>
        <w:gridCol w:w="5283"/>
      </w:tblGrid>
      <w:tr w:rsidR="006075FF" w:rsidRPr="005C4005" w:rsidTr="00362D88">
        <w:trPr>
          <w:trHeight w:val="333"/>
          <w:jc w:val="center"/>
        </w:trPr>
        <w:tc>
          <w:tcPr>
            <w:tcW w:w="4154" w:type="dxa"/>
            <w:hideMark/>
          </w:tcPr>
          <w:p w:rsidR="006075FF" w:rsidRPr="00444AB2" w:rsidRDefault="006075FF" w:rsidP="00444AB2">
            <w:pPr>
              <w:pStyle w:val="a3"/>
              <w:spacing w:before="0"/>
              <w:ind w:firstLine="0"/>
              <w:jc w:val="both"/>
              <w:rPr>
                <w:rFonts w:ascii="Times New Roman" w:hAnsi="Times New Roman"/>
                <w:b/>
                <w:sz w:val="20"/>
              </w:rPr>
            </w:pPr>
            <w:r w:rsidRPr="00444AB2">
              <w:rPr>
                <w:rFonts w:ascii="Times New Roman" w:hAnsi="Times New Roman"/>
                <w:b/>
                <w:sz w:val="20"/>
              </w:rPr>
              <w:t>Від Орендаря:</w:t>
            </w:r>
          </w:p>
        </w:tc>
        <w:tc>
          <w:tcPr>
            <w:tcW w:w="5286" w:type="dxa"/>
            <w:hideMark/>
          </w:tcPr>
          <w:p w:rsidR="006075FF" w:rsidRPr="005C4005" w:rsidRDefault="006075FF" w:rsidP="005C4005">
            <w:pPr>
              <w:pStyle w:val="a3"/>
              <w:jc w:val="both"/>
              <w:rPr>
                <w:rFonts w:ascii="Times New Roman" w:hAnsi="Times New Roman"/>
                <w:sz w:val="20"/>
              </w:rPr>
            </w:pPr>
            <w:r w:rsidRPr="005C4005">
              <w:rPr>
                <w:rFonts w:ascii="Times New Roman" w:hAnsi="Times New Roman"/>
                <w:sz w:val="20"/>
              </w:rPr>
              <w:t>___________________</w:t>
            </w:r>
          </w:p>
        </w:tc>
      </w:tr>
      <w:tr w:rsidR="006075FF" w:rsidRPr="005C4005" w:rsidTr="00362D88">
        <w:trPr>
          <w:trHeight w:val="315"/>
          <w:jc w:val="center"/>
        </w:trPr>
        <w:tc>
          <w:tcPr>
            <w:tcW w:w="4154" w:type="dxa"/>
            <w:hideMark/>
          </w:tcPr>
          <w:p w:rsidR="006075FF" w:rsidRPr="003F0B0A" w:rsidRDefault="006075FF" w:rsidP="003F0B0A">
            <w:pPr>
              <w:pStyle w:val="a3"/>
              <w:ind w:firstLine="0"/>
              <w:jc w:val="both"/>
              <w:rPr>
                <w:rFonts w:ascii="Times New Roman" w:hAnsi="Times New Roman"/>
                <w:b/>
                <w:sz w:val="20"/>
              </w:rPr>
            </w:pPr>
            <w:r w:rsidRPr="003F0B0A">
              <w:rPr>
                <w:rFonts w:ascii="Times New Roman" w:hAnsi="Times New Roman"/>
                <w:b/>
                <w:sz w:val="20"/>
              </w:rPr>
              <w:t>Від Орендодавця:</w:t>
            </w:r>
          </w:p>
          <w:p w:rsidR="003F0B0A" w:rsidRDefault="003F0B0A" w:rsidP="003F0B0A">
            <w:pPr>
              <w:pStyle w:val="a3"/>
              <w:spacing w:before="0"/>
              <w:ind w:firstLine="0"/>
              <w:jc w:val="both"/>
              <w:rPr>
                <w:rFonts w:ascii="Times New Roman" w:hAnsi="Times New Roman"/>
                <w:sz w:val="20"/>
              </w:rPr>
            </w:pPr>
            <w:r>
              <w:rPr>
                <w:rFonts w:ascii="Times New Roman" w:hAnsi="Times New Roman"/>
                <w:sz w:val="20"/>
              </w:rPr>
              <w:t>Управління освіти і науки</w:t>
            </w:r>
          </w:p>
          <w:p w:rsidR="003F0B0A" w:rsidRDefault="003F0B0A" w:rsidP="003F0B0A">
            <w:pPr>
              <w:pStyle w:val="a3"/>
              <w:spacing w:before="0"/>
              <w:ind w:firstLine="0"/>
              <w:jc w:val="both"/>
              <w:rPr>
                <w:rFonts w:ascii="Times New Roman" w:hAnsi="Times New Roman"/>
                <w:sz w:val="20"/>
              </w:rPr>
            </w:pPr>
            <w:r>
              <w:rPr>
                <w:rFonts w:ascii="Times New Roman" w:hAnsi="Times New Roman"/>
                <w:sz w:val="20"/>
              </w:rPr>
              <w:t>Бориспільської міської ради</w:t>
            </w:r>
          </w:p>
          <w:p w:rsidR="003F0B0A" w:rsidRPr="005C4005" w:rsidRDefault="003F0B0A" w:rsidP="003F0B0A">
            <w:pPr>
              <w:jc w:val="both"/>
              <w:rPr>
                <w:rFonts w:ascii="Times New Roman" w:hAnsi="Times New Roman"/>
                <w:sz w:val="20"/>
              </w:rPr>
            </w:pPr>
          </w:p>
        </w:tc>
        <w:tc>
          <w:tcPr>
            <w:tcW w:w="5286" w:type="dxa"/>
            <w:hideMark/>
          </w:tcPr>
          <w:p w:rsidR="003F0B0A" w:rsidRDefault="003F0B0A" w:rsidP="005C4005">
            <w:pPr>
              <w:pStyle w:val="a3"/>
              <w:jc w:val="both"/>
              <w:rPr>
                <w:rFonts w:ascii="Times New Roman" w:hAnsi="Times New Roman"/>
                <w:sz w:val="20"/>
              </w:rPr>
            </w:pPr>
          </w:p>
          <w:p w:rsidR="006075FF" w:rsidRDefault="006075FF" w:rsidP="005C4005">
            <w:pPr>
              <w:pStyle w:val="a3"/>
              <w:jc w:val="both"/>
              <w:rPr>
                <w:rFonts w:ascii="Times New Roman" w:hAnsi="Times New Roman"/>
                <w:sz w:val="20"/>
              </w:rPr>
            </w:pPr>
            <w:r w:rsidRPr="005C4005">
              <w:rPr>
                <w:rFonts w:ascii="Times New Roman" w:hAnsi="Times New Roman"/>
                <w:sz w:val="20"/>
              </w:rPr>
              <w:t>___________________</w:t>
            </w:r>
            <w:r w:rsidR="003F0B0A">
              <w:rPr>
                <w:rFonts w:ascii="Times New Roman" w:hAnsi="Times New Roman"/>
                <w:sz w:val="20"/>
              </w:rPr>
              <w:t xml:space="preserve"> Т.В.Павленко</w:t>
            </w:r>
          </w:p>
          <w:p w:rsidR="003F0B0A" w:rsidRPr="005C4005" w:rsidRDefault="003F0B0A" w:rsidP="005C4005">
            <w:pPr>
              <w:pStyle w:val="a3"/>
              <w:jc w:val="both"/>
              <w:rPr>
                <w:rFonts w:ascii="Times New Roman" w:hAnsi="Times New Roman"/>
                <w:sz w:val="20"/>
              </w:rPr>
            </w:pPr>
            <w:r>
              <w:rPr>
                <w:rFonts w:ascii="Times New Roman" w:hAnsi="Times New Roman"/>
                <w:sz w:val="20"/>
              </w:rPr>
              <w:t>М.П.</w:t>
            </w:r>
          </w:p>
        </w:tc>
      </w:tr>
      <w:tr w:rsidR="006075FF" w:rsidRPr="005C4005" w:rsidTr="00362D88">
        <w:trPr>
          <w:trHeight w:val="420"/>
          <w:jc w:val="center"/>
        </w:trPr>
        <w:tc>
          <w:tcPr>
            <w:tcW w:w="4154" w:type="dxa"/>
            <w:hideMark/>
          </w:tcPr>
          <w:p w:rsidR="006075FF" w:rsidRPr="003F0B0A" w:rsidRDefault="006075FF" w:rsidP="003F0B0A">
            <w:pPr>
              <w:pStyle w:val="a3"/>
              <w:ind w:firstLine="0"/>
              <w:jc w:val="both"/>
              <w:rPr>
                <w:rFonts w:ascii="Times New Roman" w:hAnsi="Times New Roman"/>
                <w:b/>
                <w:sz w:val="20"/>
              </w:rPr>
            </w:pPr>
            <w:r w:rsidRPr="003F0B0A">
              <w:rPr>
                <w:rFonts w:ascii="Times New Roman" w:hAnsi="Times New Roman"/>
                <w:b/>
                <w:sz w:val="20"/>
              </w:rPr>
              <w:t xml:space="preserve">Від </w:t>
            </w:r>
            <w:proofErr w:type="spellStart"/>
            <w:r w:rsidRPr="003F0B0A">
              <w:rPr>
                <w:rFonts w:ascii="Times New Roman" w:hAnsi="Times New Roman"/>
                <w:b/>
                <w:sz w:val="20"/>
              </w:rPr>
              <w:t>Балансоутримувача</w:t>
            </w:r>
            <w:proofErr w:type="spellEnd"/>
            <w:r w:rsidRPr="003F0B0A">
              <w:rPr>
                <w:rFonts w:ascii="Times New Roman" w:hAnsi="Times New Roman"/>
                <w:b/>
                <w:sz w:val="20"/>
              </w:rPr>
              <w:t xml:space="preserve">: </w:t>
            </w:r>
          </w:p>
          <w:p w:rsidR="003F0B0A" w:rsidRDefault="003F0B0A" w:rsidP="003F0B0A">
            <w:pPr>
              <w:pStyle w:val="a3"/>
              <w:ind w:firstLine="0"/>
              <w:jc w:val="both"/>
              <w:rPr>
                <w:rFonts w:ascii="Times New Roman" w:hAnsi="Times New Roman"/>
                <w:color w:val="000000"/>
                <w:sz w:val="20"/>
              </w:rPr>
            </w:pPr>
            <w:r w:rsidRPr="003F0B0A">
              <w:rPr>
                <w:rFonts w:ascii="Times New Roman" w:hAnsi="Times New Roman"/>
                <w:sz w:val="20"/>
              </w:rPr>
              <w:t xml:space="preserve">Бориспільський навчально-виховний комплекс «Ліцей «Дизайн-освіта» імені Павла Чубинського – спеціалізована школа І-ІІІ ступенів» Бориспільської </w:t>
            </w:r>
            <w:r w:rsidRPr="003F0B0A">
              <w:rPr>
                <w:rFonts w:ascii="Times New Roman" w:hAnsi="Times New Roman"/>
                <w:color w:val="000000"/>
                <w:sz w:val="20"/>
              </w:rPr>
              <w:t>міської ради Київської області</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м. Бориспіль</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 xml:space="preserve">вул. </w:t>
            </w:r>
            <w:r>
              <w:rPr>
                <w:rFonts w:ascii="Times New Roman" w:hAnsi="Times New Roman"/>
                <w:color w:val="000000"/>
                <w:sz w:val="20"/>
              </w:rPr>
              <w:t>Головатого</w:t>
            </w:r>
            <w:r w:rsidRPr="00A9052F">
              <w:rPr>
                <w:rFonts w:ascii="Times New Roman" w:hAnsi="Times New Roman"/>
                <w:color w:val="000000"/>
                <w:sz w:val="20"/>
              </w:rPr>
              <w:t>, 3</w:t>
            </w:r>
            <w:r>
              <w:rPr>
                <w:rFonts w:ascii="Times New Roman" w:hAnsi="Times New Roman"/>
                <w:color w:val="000000"/>
                <w:sz w:val="20"/>
              </w:rPr>
              <w:t>2-а</w:t>
            </w:r>
          </w:p>
          <w:p w:rsidR="003F0B0A" w:rsidRPr="003F0B0A" w:rsidRDefault="003F0B0A" w:rsidP="003F0B0A">
            <w:pPr>
              <w:jc w:val="both"/>
              <w:rPr>
                <w:rFonts w:ascii="Times New Roman" w:hAnsi="Times New Roman"/>
                <w:sz w:val="20"/>
              </w:rPr>
            </w:pPr>
          </w:p>
        </w:tc>
        <w:tc>
          <w:tcPr>
            <w:tcW w:w="5286" w:type="dxa"/>
            <w:hideMark/>
          </w:tcPr>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6075FF" w:rsidRDefault="006075FF" w:rsidP="005C4005">
            <w:pPr>
              <w:pStyle w:val="a3"/>
              <w:jc w:val="both"/>
              <w:rPr>
                <w:rFonts w:ascii="Times New Roman" w:hAnsi="Times New Roman"/>
                <w:sz w:val="20"/>
              </w:rPr>
            </w:pPr>
            <w:r w:rsidRPr="005C4005">
              <w:rPr>
                <w:rFonts w:ascii="Times New Roman" w:hAnsi="Times New Roman"/>
                <w:sz w:val="20"/>
              </w:rPr>
              <w:t>___________________</w:t>
            </w:r>
            <w:r w:rsidR="005C0179">
              <w:rPr>
                <w:rFonts w:ascii="Times New Roman" w:hAnsi="Times New Roman"/>
                <w:sz w:val="20"/>
              </w:rPr>
              <w:t xml:space="preserve"> Н.О.</w:t>
            </w:r>
            <w:proofErr w:type="spellStart"/>
            <w:r w:rsidR="005C0179">
              <w:rPr>
                <w:rFonts w:ascii="Times New Roman" w:hAnsi="Times New Roman"/>
                <w:sz w:val="20"/>
              </w:rPr>
              <w:t>Семчик</w:t>
            </w:r>
            <w:proofErr w:type="spellEnd"/>
          </w:p>
          <w:p w:rsidR="005C0179" w:rsidRPr="005C4005" w:rsidRDefault="005C0179" w:rsidP="005C4005">
            <w:pPr>
              <w:pStyle w:val="a3"/>
              <w:jc w:val="both"/>
              <w:rPr>
                <w:rFonts w:ascii="Times New Roman" w:hAnsi="Times New Roman"/>
                <w:sz w:val="20"/>
              </w:rPr>
            </w:pPr>
            <w:r>
              <w:rPr>
                <w:rFonts w:ascii="Times New Roman" w:hAnsi="Times New Roman"/>
                <w:sz w:val="20"/>
              </w:rPr>
              <w:t>М.П.</w:t>
            </w:r>
          </w:p>
        </w:tc>
      </w:tr>
    </w:tbl>
    <w:p w:rsidR="006075FF" w:rsidRPr="005C4005" w:rsidRDefault="006075FF" w:rsidP="005C4005">
      <w:pPr>
        <w:pStyle w:val="a3"/>
        <w:ind w:firstLine="0"/>
        <w:jc w:val="center"/>
        <w:rPr>
          <w:rFonts w:ascii="Times New Roman" w:hAnsi="Times New Roman"/>
          <w:sz w:val="20"/>
        </w:rPr>
      </w:pPr>
    </w:p>
    <w:p w:rsidR="006075FF" w:rsidRPr="005C4005" w:rsidRDefault="006075FF" w:rsidP="005C4005">
      <w:pPr>
        <w:pStyle w:val="3"/>
        <w:keepNext w:val="0"/>
        <w:widowControl w:val="0"/>
        <w:ind w:left="0"/>
        <w:jc w:val="center"/>
        <w:rPr>
          <w:rFonts w:ascii="Times New Roman" w:hAnsi="Times New Roman"/>
          <w:b w:val="0"/>
          <w:i w:val="0"/>
          <w:sz w:val="20"/>
        </w:rPr>
      </w:pPr>
    </w:p>
    <w:p w:rsidR="005A4C65" w:rsidRPr="005C4005" w:rsidRDefault="005A4C65" w:rsidP="005C4005">
      <w:pPr>
        <w:rPr>
          <w:rFonts w:ascii="Times New Roman" w:hAnsi="Times New Roman"/>
          <w:sz w:val="20"/>
        </w:rPr>
      </w:pPr>
    </w:p>
    <w:sectPr w:rsidR="005A4C65" w:rsidRPr="005C4005" w:rsidSect="00362D88">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D9" w:rsidRDefault="003A0BD9" w:rsidP="00156C41">
      <w:r>
        <w:separator/>
      </w:r>
    </w:p>
  </w:endnote>
  <w:endnote w:type="continuationSeparator" w:id="0">
    <w:p w:rsidR="003A0BD9" w:rsidRDefault="003A0BD9" w:rsidP="00156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D9" w:rsidRDefault="003A0BD9" w:rsidP="00156C41">
      <w:r>
        <w:separator/>
      </w:r>
    </w:p>
  </w:footnote>
  <w:footnote w:type="continuationSeparator" w:id="0">
    <w:p w:rsidR="003A0BD9" w:rsidRDefault="003A0BD9" w:rsidP="00156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88" w:rsidRDefault="00BB4AE3">
    <w:pPr>
      <w:framePr w:wrap="around" w:vAnchor="text" w:hAnchor="margin" w:xAlign="center" w:y="1"/>
    </w:pPr>
    <w:fldSimple w:instr="PAGE  ">
      <w:r w:rsidR="00887088">
        <w:rPr>
          <w:noProof/>
        </w:rPr>
        <w:t>1</w:t>
      </w:r>
    </w:fldSimple>
  </w:p>
  <w:p w:rsidR="00887088" w:rsidRDefault="008870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88" w:rsidRDefault="00BB4AE3">
    <w:pPr>
      <w:framePr w:wrap="around" w:vAnchor="text" w:hAnchor="margin" w:xAlign="center" w:y="1"/>
    </w:pPr>
    <w:fldSimple w:instr="PAGE  ">
      <w:r w:rsidR="00DB4A3F">
        <w:rPr>
          <w:noProof/>
        </w:rPr>
        <w:t>6</w:t>
      </w:r>
    </w:fldSimple>
  </w:p>
  <w:p w:rsidR="00887088" w:rsidRDefault="0088708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75FF"/>
    <w:rsid w:val="00156C41"/>
    <w:rsid w:val="001F532E"/>
    <w:rsid w:val="002B436D"/>
    <w:rsid w:val="002C24DA"/>
    <w:rsid w:val="002C6A3A"/>
    <w:rsid w:val="00305829"/>
    <w:rsid w:val="00362D88"/>
    <w:rsid w:val="003A0BD9"/>
    <w:rsid w:val="003B2546"/>
    <w:rsid w:val="003F0B0A"/>
    <w:rsid w:val="00444AB2"/>
    <w:rsid w:val="005A4C65"/>
    <w:rsid w:val="005C0179"/>
    <w:rsid w:val="005C4005"/>
    <w:rsid w:val="006075FF"/>
    <w:rsid w:val="007012A2"/>
    <w:rsid w:val="007474E7"/>
    <w:rsid w:val="00797544"/>
    <w:rsid w:val="0088626A"/>
    <w:rsid w:val="00887088"/>
    <w:rsid w:val="00915B11"/>
    <w:rsid w:val="00924F33"/>
    <w:rsid w:val="009740B0"/>
    <w:rsid w:val="00A508F1"/>
    <w:rsid w:val="00A73A52"/>
    <w:rsid w:val="00AB0D88"/>
    <w:rsid w:val="00AF66B6"/>
    <w:rsid w:val="00B102E1"/>
    <w:rsid w:val="00B32CE4"/>
    <w:rsid w:val="00B72A64"/>
    <w:rsid w:val="00B87328"/>
    <w:rsid w:val="00B87956"/>
    <w:rsid w:val="00BB4AE3"/>
    <w:rsid w:val="00BC6A66"/>
    <w:rsid w:val="00C151DA"/>
    <w:rsid w:val="00C26F5C"/>
    <w:rsid w:val="00D0359A"/>
    <w:rsid w:val="00D3763C"/>
    <w:rsid w:val="00DB4A3F"/>
    <w:rsid w:val="00E66657"/>
    <w:rsid w:val="00E967D3"/>
    <w:rsid w:val="00F5712E"/>
    <w:rsid w:val="00FE7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075FF"/>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075F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75FF"/>
    <w:rPr>
      <w:rFonts w:ascii="Antiqua" w:eastAsia="Times New Roman" w:hAnsi="Antiqua" w:cs="Times New Roman"/>
      <w:b/>
      <w:i/>
      <w:sz w:val="26"/>
      <w:szCs w:val="20"/>
      <w:lang w:val="uk-UA" w:eastAsia="ru-RU"/>
    </w:rPr>
  </w:style>
  <w:style w:type="paragraph" w:customStyle="1" w:styleId="a3">
    <w:name w:val="Нормальний текст"/>
    <w:basedOn w:val="a"/>
    <w:rsid w:val="006075FF"/>
    <w:pPr>
      <w:spacing w:before="120"/>
      <w:ind w:firstLine="567"/>
    </w:pPr>
  </w:style>
  <w:style w:type="paragraph" w:customStyle="1" w:styleId="a4">
    <w:name w:val="Назва документа"/>
    <w:basedOn w:val="a"/>
    <w:next w:val="a3"/>
    <w:rsid w:val="006075FF"/>
    <w:pPr>
      <w:keepNext/>
      <w:keepLines/>
      <w:spacing w:before="240" w:after="240"/>
      <w:jc w:val="center"/>
    </w:pPr>
    <w:rPr>
      <w:b/>
    </w:rPr>
  </w:style>
  <w:style w:type="paragraph" w:customStyle="1" w:styleId="ShapkaDocumentu">
    <w:name w:val="Shapka Documentu"/>
    <w:basedOn w:val="a"/>
    <w:rsid w:val="006075FF"/>
    <w:pPr>
      <w:keepNext/>
      <w:keepLines/>
      <w:spacing w:after="240"/>
      <w:ind w:left="3969"/>
      <w:jc w:val="center"/>
    </w:pPr>
  </w:style>
  <w:style w:type="paragraph" w:styleId="a5">
    <w:name w:val="List Paragraph"/>
    <w:basedOn w:val="a"/>
    <w:uiPriority w:val="34"/>
    <w:qFormat/>
    <w:rsid w:val="00B102E1"/>
    <w:pPr>
      <w:ind w:left="720"/>
      <w:contextualSpacing/>
    </w:pPr>
    <w:rPr>
      <w:rFonts w:ascii="Times New Roman" w:hAnsi="Times New Roman"/>
      <w:sz w:val="24"/>
      <w:szCs w:val="24"/>
      <w:lang w:val="ru-RU"/>
    </w:rPr>
  </w:style>
  <w:style w:type="paragraph" w:customStyle="1" w:styleId="rvps2">
    <w:name w:val="rvps2"/>
    <w:basedOn w:val="a"/>
    <w:rsid w:val="00887088"/>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6799</Words>
  <Characters>38759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CPU-2</dc:creator>
  <cp:lastModifiedBy>metod_cab-1</cp:lastModifiedBy>
  <cp:revision>14</cp:revision>
  <dcterms:created xsi:type="dcterms:W3CDTF">2020-11-05T13:09:00Z</dcterms:created>
  <dcterms:modified xsi:type="dcterms:W3CDTF">2021-01-18T08:40:00Z</dcterms:modified>
</cp:coreProperties>
</file>