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32B" w:rsidRPr="00B501A0" w:rsidRDefault="00355F6A" w:rsidP="00931E7C">
      <w:pPr>
        <w:jc w:val="both"/>
        <w:rPr>
          <w:b/>
          <w:color w:val="000000" w:themeColor="text1"/>
          <w:sz w:val="24"/>
          <w:szCs w:val="24"/>
          <w:lang w:val="uk-UA"/>
        </w:rPr>
      </w:pPr>
      <w:r w:rsidRPr="00B501A0">
        <w:rPr>
          <w:b/>
          <w:bCs/>
          <w:color w:val="000000" w:themeColor="text1"/>
          <w:sz w:val="24"/>
          <w:szCs w:val="24"/>
          <w:lang w:val="uk-UA"/>
        </w:rPr>
        <w:t xml:space="preserve">Інформаційне повідомлення </w:t>
      </w:r>
      <w:r w:rsidR="0076288E" w:rsidRPr="00B501A0">
        <w:rPr>
          <w:b/>
          <w:color w:val="000000" w:themeColor="text1"/>
          <w:sz w:val="24"/>
          <w:szCs w:val="24"/>
          <w:lang w:val="uk-UA"/>
        </w:rPr>
        <w:t xml:space="preserve">Управління забезпечення реалізації повноважень у Волинській області Регіонального відділення </w:t>
      </w:r>
      <w:r w:rsidR="006D78FC" w:rsidRPr="00B501A0">
        <w:rPr>
          <w:b/>
          <w:color w:val="000000" w:themeColor="text1"/>
          <w:sz w:val="24"/>
          <w:szCs w:val="24"/>
          <w:lang w:val="uk-UA"/>
        </w:rPr>
        <w:t>Фонду державного майна України</w:t>
      </w:r>
      <w:r w:rsidR="0076288E" w:rsidRPr="00B501A0">
        <w:rPr>
          <w:b/>
          <w:color w:val="000000" w:themeColor="text1"/>
          <w:sz w:val="24"/>
          <w:szCs w:val="24"/>
          <w:lang w:val="uk-UA"/>
        </w:rPr>
        <w:t xml:space="preserve"> по Львівській, Закарпатській та Волинській областях</w:t>
      </w:r>
      <w:r w:rsidR="0076288E" w:rsidRPr="00B501A0">
        <w:rPr>
          <w:color w:val="000000" w:themeColor="text1"/>
          <w:sz w:val="24"/>
          <w:szCs w:val="24"/>
          <w:lang w:val="uk-UA"/>
        </w:rPr>
        <w:t xml:space="preserve"> </w:t>
      </w:r>
      <w:r w:rsidRPr="00B501A0">
        <w:rPr>
          <w:b/>
          <w:bCs/>
          <w:color w:val="000000" w:themeColor="text1"/>
          <w:sz w:val="24"/>
          <w:szCs w:val="24"/>
          <w:lang w:val="uk-UA"/>
        </w:rPr>
        <w:t xml:space="preserve">про </w:t>
      </w:r>
      <w:proofErr w:type="spellStart"/>
      <w:r w:rsidR="0076288E" w:rsidRPr="00B501A0">
        <w:rPr>
          <w:b/>
          <w:bCs/>
          <w:color w:val="000000" w:themeColor="text1"/>
          <w:sz w:val="24"/>
          <w:szCs w:val="24"/>
        </w:rPr>
        <w:t>продаж</w:t>
      </w:r>
      <w:proofErr w:type="spellEnd"/>
      <w:r w:rsidR="0076288E" w:rsidRPr="00B501A0">
        <w:rPr>
          <w:b/>
          <w:bCs/>
          <w:color w:val="000000" w:themeColor="text1"/>
          <w:sz w:val="24"/>
          <w:szCs w:val="24"/>
        </w:rPr>
        <w:t xml:space="preserve"> о</w:t>
      </w:r>
      <w:proofErr w:type="spellStart"/>
      <w:r w:rsidRPr="00B501A0">
        <w:rPr>
          <w:b/>
          <w:bCs/>
          <w:color w:val="000000" w:themeColor="text1"/>
          <w:sz w:val="24"/>
          <w:szCs w:val="24"/>
          <w:lang w:val="uk-UA"/>
        </w:rPr>
        <w:t>б’єкта</w:t>
      </w:r>
      <w:proofErr w:type="spellEnd"/>
      <w:r w:rsidRPr="00B501A0">
        <w:rPr>
          <w:b/>
          <w:bCs/>
          <w:color w:val="000000" w:themeColor="text1"/>
          <w:sz w:val="24"/>
          <w:szCs w:val="24"/>
          <w:lang w:val="uk-UA"/>
        </w:rPr>
        <w:t xml:space="preserve"> малої приватизації</w:t>
      </w:r>
      <w:r w:rsidR="00DD19B2" w:rsidRPr="00B501A0">
        <w:rPr>
          <w:b/>
          <w:bCs/>
          <w:color w:val="000000" w:themeColor="text1"/>
          <w:sz w:val="24"/>
          <w:szCs w:val="24"/>
          <w:lang w:val="uk-UA"/>
        </w:rPr>
        <w:t xml:space="preserve"> </w:t>
      </w:r>
      <w:r w:rsidR="000E71A3" w:rsidRPr="00B501A0">
        <w:rPr>
          <w:b/>
          <w:bCs/>
          <w:color w:val="000000" w:themeColor="text1"/>
          <w:sz w:val="24"/>
          <w:szCs w:val="24"/>
          <w:lang w:val="uk-UA"/>
        </w:rPr>
        <w:t xml:space="preserve">– </w:t>
      </w:r>
      <w:r w:rsidR="00DD19B2" w:rsidRPr="00B501A0">
        <w:rPr>
          <w:b/>
          <w:bCs/>
          <w:color w:val="000000" w:themeColor="text1"/>
          <w:sz w:val="24"/>
          <w:szCs w:val="24"/>
          <w:lang w:val="uk-UA"/>
        </w:rPr>
        <w:t>окремого майна</w:t>
      </w:r>
      <w:r w:rsidR="006D78FC" w:rsidRPr="00B501A0">
        <w:rPr>
          <w:b/>
          <w:bCs/>
          <w:color w:val="000000" w:themeColor="text1"/>
          <w:sz w:val="24"/>
          <w:szCs w:val="24"/>
          <w:lang w:val="uk-UA"/>
        </w:rPr>
        <w:t xml:space="preserve"> -</w:t>
      </w:r>
      <w:r w:rsidR="00F5032B" w:rsidRPr="00B501A0">
        <w:rPr>
          <w:b/>
          <w:color w:val="000000" w:themeColor="text1"/>
          <w:sz w:val="24"/>
          <w:szCs w:val="24"/>
          <w:lang w:val="uk-UA"/>
        </w:rPr>
        <w:t xml:space="preserve"> </w:t>
      </w:r>
      <w:r w:rsidR="00931E7C" w:rsidRPr="00B501A0">
        <w:rPr>
          <w:b/>
          <w:color w:val="000000" w:themeColor="text1"/>
          <w:sz w:val="24"/>
          <w:szCs w:val="24"/>
          <w:lang w:val="uk-UA"/>
        </w:rPr>
        <w:t>груп</w:t>
      </w:r>
      <w:r w:rsidR="006D78FC" w:rsidRPr="00B501A0">
        <w:rPr>
          <w:b/>
          <w:color w:val="000000" w:themeColor="text1"/>
          <w:sz w:val="24"/>
          <w:szCs w:val="24"/>
          <w:lang w:val="uk-UA"/>
        </w:rPr>
        <w:t>и</w:t>
      </w:r>
      <w:r w:rsidR="00931E7C" w:rsidRPr="00B501A0">
        <w:rPr>
          <w:b/>
          <w:color w:val="000000" w:themeColor="text1"/>
          <w:sz w:val="24"/>
          <w:szCs w:val="24"/>
          <w:lang w:val="uk-UA"/>
        </w:rPr>
        <w:t xml:space="preserve"> </w:t>
      </w:r>
      <w:r w:rsidR="000C3472" w:rsidRPr="00B501A0">
        <w:rPr>
          <w:b/>
          <w:color w:val="000000" w:themeColor="text1"/>
          <w:sz w:val="24"/>
          <w:szCs w:val="24"/>
          <w:lang w:val="uk-UA"/>
        </w:rPr>
        <w:t xml:space="preserve">інвентарних об’єктів у складі: </w:t>
      </w:r>
      <w:r w:rsidR="00931E7C" w:rsidRPr="00B501A0">
        <w:rPr>
          <w:b/>
          <w:color w:val="000000" w:themeColor="text1"/>
          <w:sz w:val="24"/>
          <w:szCs w:val="24"/>
          <w:lang w:val="uk-UA"/>
        </w:rPr>
        <w:t>будинок інспекції «А-1»</w:t>
      </w:r>
      <w:r w:rsidR="0031532D">
        <w:rPr>
          <w:b/>
          <w:color w:val="000000" w:themeColor="text1"/>
          <w:sz w:val="24"/>
          <w:szCs w:val="24"/>
          <w:lang w:val="uk-UA"/>
        </w:rPr>
        <w:t>,</w:t>
      </w:r>
      <w:r w:rsidR="00931E7C" w:rsidRPr="00B501A0">
        <w:rPr>
          <w:b/>
          <w:color w:val="000000" w:themeColor="text1"/>
          <w:sz w:val="24"/>
          <w:szCs w:val="24"/>
          <w:lang w:val="uk-UA"/>
        </w:rPr>
        <w:t xml:space="preserve"> загальною площею 81,1 </w:t>
      </w:r>
      <w:proofErr w:type="spellStart"/>
      <w:r w:rsidR="000C3472" w:rsidRPr="00B501A0">
        <w:rPr>
          <w:b/>
          <w:color w:val="000000" w:themeColor="text1"/>
          <w:sz w:val="24"/>
          <w:szCs w:val="24"/>
          <w:lang w:val="uk-UA"/>
        </w:rPr>
        <w:t>кв.м</w:t>
      </w:r>
      <w:proofErr w:type="spellEnd"/>
      <w:r w:rsidR="000C3472" w:rsidRPr="00B501A0">
        <w:rPr>
          <w:b/>
          <w:color w:val="000000" w:themeColor="text1"/>
          <w:sz w:val="24"/>
          <w:szCs w:val="24"/>
          <w:lang w:val="uk-UA"/>
        </w:rPr>
        <w:t xml:space="preserve">; хлів з прибудовою «Б-1» </w:t>
      </w:r>
      <w:r w:rsidR="00931E7C" w:rsidRPr="00B501A0">
        <w:rPr>
          <w:b/>
          <w:color w:val="000000" w:themeColor="text1"/>
          <w:sz w:val="24"/>
          <w:szCs w:val="24"/>
          <w:lang w:val="uk-UA"/>
        </w:rPr>
        <w:t xml:space="preserve">загальною площею 37,1 </w:t>
      </w:r>
      <w:proofErr w:type="spellStart"/>
      <w:r w:rsidR="00931E7C" w:rsidRPr="00B501A0">
        <w:rPr>
          <w:b/>
          <w:color w:val="000000" w:themeColor="text1"/>
          <w:sz w:val="24"/>
          <w:szCs w:val="24"/>
          <w:lang w:val="uk-UA"/>
        </w:rPr>
        <w:t>кв.м</w:t>
      </w:r>
      <w:proofErr w:type="spellEnd"/>
      <w:r w:rsidR="00931E7C" w:rsidRPr="00B501A0">
        <w:rPr>
          <w:b/>
          <w:color w:val="000000" w:themeColor="text1"/>
          <w:sz w:val="24"/>
          <w:szCs w:val="24"/>
          <w:lang w:val="uk-UA"/>
        </w:rPr>
        <w:t xml:space="preserve">, за </w:t>
      </w:r>
      <w:proofErr w:type="spellStart"/>
      <w:r w:rsidR="00931E7C" w:rsidRPr="00B501A0">
        <w:rPr>
          <w:b/>
          <w:color w:val="000000" w:themeColor="text1"/>
          <w:sz w:val="24"/>
          <w:szCs w:val="24"/>
          <w:lang w:val="uk-UA"/>
        </w:rPr>
        <w:t>адресою</w:t>
      </w:r>
      <w:proofErr w:type="spellEnd"/>
      <w:r w:rsidR="00931E7C" w:rsidRPr="00B501A0">
        <w:rPr>
          <w:b/>
          <w:color w:val="000000" w:themeColor="text1"/>
          <w:sz w:val="24"/>
          <w:szCs w:val="24"/>
          <w:lang w:val="uk-UA"/>
        </w:rPr>
        <w:t xml:space="preserve">: Волинська обл., </w:t>
      </w:r>
      <w:r w:rsidR="00295D0B" w:rsidRPr="00B501A0">
        <w:rPr>
          <w:b/>
          <w:color w:val="000000" w:themeColor="text1"/>
          <w:sz w:val="24"/>
          <w:szCs w:val="24"/>
          <w:lang w:val="uk-UA"/>
        </w:rPr>
        <w:t>Луцький р-н (</w:t>
      </w:r>
      <w:r w:rsidR="00B579F4" w:rsidRPr="00B501A0">
        <w:rPr>
          <w:b/>
          <w:color w:val="000000" w:themeColor="text1"/>
          <w:sz w:val="24"/>
          <w:szCs w:val="24"/>
          <w:lang w:val="uk-UA"/>
        </w:rPr>
        <w:t xml:space="preserve">колишній - </w:t>
      </w:r>
      <w:proofErr w:type="spellStart"/>
      <w:r w:rsidR="00931E7C" w:rsidRPr="00B501A0">
        <w:rPr>
          <w:b/>
          <w:color w:val="000000" w:themeColor="text1"/>
          <w:sz w:val="24"/>
          <w:szCs w:val="24"/>
          <w:lang w:val="uk-UA"/>
        </w:rPr>
        <w:t>Горохівський</w:t>
      </w:r>
      <w:proofErr w:type="spellEnd"/>
      <w:r w:rsidR="00931E7C" w:rsidRPr="00B501A0">
        <w:rPr>
          <w:b/>
          <w:color w:val="000000" w:themeColor="text1"/>
          <w:sz w:val="24"/>
          <w:szCs w:val="24"/>
          <w:lang w:val="uk-UA"/>
        </w:rPr>
        <w:t xml:space="preserve"> р-н</w:t>
      </w:r>
      <w:r w:rsidR="00B579F4" w:rsidRPr="00B501A0">
        <w:rPr>
          <w:b/>
          <w:color w:val="000000" w:themeColor="text1"/>
          <w:sz w:val="24"/>
          <w:szCs w:val="24"/>
          <w:lang w:val="uk-UA"/>
        </w:rPr>
        <w:t>)</w:t>
      </w:r>
      <w:r w:rsidR="00931E7C" w:rsidRPr="00B501A0">
        <w:rPr>
          <w:b/>
          <w:color w:val="000000" w:themeColor="text1"/>
          <w:sz w:val="24"/>
          <w:szCs w:val="24"/>
          <w:lang w:val="uk-UA"/>
        </w:rPr>
        <w:t>, м. Горохів, вул. Галана Ярослава, 3</w:t>
      </w:r>
    </w:p>
    <w:p w:rsidR="00931E7C" w:rsidRPr="00B501A0" w:rsidRDefault="00931E7C" w:rsidP="00931E7C">
      <w:pPr>
        <w:jc w:val="both"/>
        <w:rPr>
          <w:b/>
          <w:bCs/>
          <w:color w:val="000000" w:themeColor="text1"/>
          <w:sz w:val="24"/>
          <w:szCs w:val="24"/>
          <w:lang w:val="uk-UA"/>
        </w:rPr>
      </w:pPr>
    </w:p>
    <w:p w:rsidR="00355F6A" w:rsidRPr="00B501A0" w:rsidRDefault="00355F6A" w:rsidP="00067203">
      <w:pPr>
        <w:pStyle w:val="a7"/>
        <w:numPr>
          <w:ilvl w:val="0"/>
          <w:numId w:val="17"/>
        </w:numPr>
        <w:rPr>
          <w:b/>
          <w:bCs/>
          <w:color w:val="000000" w:themeColor="text1"/>
          <w:sz w:val="24"/>
          <w:szCs w:val="24"/>
          <w:lang w:val="uk-UA"/>
        </w:rPr>
      </w:pPr>
      <w:r w:rsidRPr="00B501A0">
        <w:rPr>
          <w:b/>
          <w:bCs/>
          <w:color w:val="000000" w:themeColor="text1"/>
          <w:sz w:val="24"/>
          <w:szCs w:val="24"/>
          <w:lang w:val="uk-UA"/>
        </w:rPr>
        <w:t>Інформація про об’єкт приватизації</w:t>
      </w:r>
    </w:p>
    <w:p w:rsidR="00942643" w:rsidRPr="00B501A0" w:rsidRDefault="00355F6A" w:rsidP="00942643">
      <w:pPr>
        <w:ind w:firstLine="567"/>
        <w:jc w:val="both"/>
        <w:rPr>
          <w:color w:val="000000" w:themeColor="text1"/>
          <w:sz w:val="24"/>
          <w:szCs w:val="24"/>
          <w:lang w:val="uk-UA"/>
        </w:rPr>
      </w:pPr>
      <w:r w:rsidRPr="00B501A0">
        <w:rPr>
          <w:bCs/>
          <w:color w:val="000000" w:themeColor="text1"/>
          <w:sz w:val="24"/>
          <w:szCs w:val="24"/>
          <w:lang w:val="uk-UA"/>
        </w:rPr>
        <w:t>Найменування об’єкта при</w:t>
      </w:r>
      <w:r w:rsidR="00573CAA" w:rsidRPr="00B501A0">
        <w:rPr>
          <w:bCs/>
          <w:color w:val="000000" w:themeColor="text1"/>
          <w:sz w:val="24"/>
          <w:szCs w:val="24"/>
          <w:lang w:val="uk-UA"/>
        </w:rPr>
        <w:t>ватизації</w:t>
      </w:r>
      <w:r w:rsidRPr="00B501A0">
        <w:rPr>
          <w:bCs/>
          <w:color w:val="000000" w:themeColor="text1"/>
          <w:sz w:val="24"/>
          <w:szCs w:val="24"/>
          <w:lang w:val="uk-UA"/>
        </w:rPr>
        <w:t>:</w:t>
      </w:r>
      <w:r w:rsidR="00F5032B" w:rsidRPr="00B501A0">
        <w:rPr>
          <w:color w:val="000000" w:themeColor="text1"/>
          <w:sz w:val="24"/>
          <w:szCs w:val="24"/>
          <w:lang w:val="uk-UA"/>
        </w:rPr>
        <w:t xml:space="preserve"> </w:t>
      </w:r>
      <w:r w:rsidR="00F2031E" w:rsidRPr="00B501A0">
        <w:rPr>
          <w:color w:val="000000" w:themeColor="text1"/>
          <w:sz w:val="24"/>
          <w:szCs w:val="24"/>
          <w:lang w:val="uk-UA"/>
        </w:rPr>
        <w:t xml:space="preserve">група інвентарних об’єктів у складі: </w:t>
      </w:r>
      <w:r w:rsidR="00931E7C" w:rsidRPr="00B501A0">
        <w:rPr>
          <w:color w:val="000000" w:themeColor="text1"/>
          <w:sz w:val="24"/>
          <w:szCs w:val="24"/>
          <w:lang w:val="uk-UA"/>
        </w:rPr>
        <w:t>будинок інспекції «А-1»</w:t>
      </w:r>
      <w:r w:rsidR="0031532D">
        <w:rPr>
          <w:color w:val="000000" w:themeColor="text1"/>
          <w:sz w:val="24"/>
          <w:szCs w:val="24"/>
          <w:lang w:val="uk-UA"/>
        </w:rPr>
        <w:t>,</w:t>
      </w:r>
      <w:r w:rsidR="00931E7C" w:rsidRPr="00B501A0">
        <w:rPr>
          <w:color w:val="000000" w:themeColor="text1"/>
          <w:sz w:val="24"/>
          <w:szCs w:val="24"/>
          <w:lang w:val="uk-UA"/>
        </w:rPr>
        <w:t xml:space="preserve"> загальною площею 81,1 </w:t>
      </w:r>
      <w:proofErr w:type="spellStart"/>
      <w:r w:rsidR="00931E7C" w:rsidRPr="00B501A0">
        <w:rPr>
          <w:color w:val="000000" w:themeColor="text1"/>
          <w:sz w:val="24"/>
          <w:szCs w:val="24"/>
          <w:lang w:val="uk-UA"/>
        </w:rPr>
        <w:t>кв.м</w:t>
      </w:r>
      <w:proofErr w:type="spellEnd"/>
      <w:r w:rsidR="00931E7C" w:rsidRPr="00B501A0">
        <w:rPr>
          <w:color w:val="000000" w:themeColor="text1"/>
          <w:sz w:val="24"/>
          <w:szCs w:val="24"/>
          <w:lang w:val="uk-UA"/>
        </w:rPr>
        <w:t xml:space="preserve">;  хлів з прибудовою «Б-1»  загальною площею 37,1 </w:t>
      </w:r>
      <w:proofErr w:type="spellStart"/>
      <w:r w:rsidR="00931E7C" w:rsidRPr="00B501A0">
        <w:rPr>
          <w:color w:val="000000" w:themeColor="text1"/>
          <w:sz w:val="24"/>
          <w:szCs w:val="24"/>
          <w:lang w:val="uk-UA"/>
        </w:rPr>
        <w:t>кв.м</w:t>
      </w:r>
      <w:proofErr w:type="spellEnd"/>
      <w:r w:rsidR="00931E7C" w:rsidRPr="00B501A0">
        <w:rPr>
          <w:color w:val="000000" w:themeColor="text1"/>
          <w:sz w:val="24"/>
          <w:szCs w:val="24"/>
          <w:lang w:val="uk-UA"/>
        </w:rPr>
        <w:t xml:space="preserve"> </w:t>
      </w:r>
      <w:r w:rsidR="00F432B2" w:rsidRPr="00B501A0">
        <w:rPr>
          <w:color w:val="000000" w:themeColor="text1"/>
          <w:sz w:val="24"/>
          <w:szCs w:val="24"/>
          <w:lang w:val="uk-UA"/>
        </w:rPr>
        <w:t>(далі – Об’єкт приватизації).</w:t>
      </w:r>
    </w:p>
    <w:p w:rsidR="0076288E" w:rsidRPr="00B501A0" w:rsidRDefault="0076288E" w:rsidP="00942643">
      <w:pPr>
        <w:ind w:firstLine="567"/>
        <w:jc w:val="both"/>
        <w:rPr>
          <w:rStyle w:val="FontStyle12"/>
          <w:color w:val="000000" w:themeColor="text1"/>
          <w:sz w:val="24"/>
          <w:szCs w:val="24"/>
          <w:lang w:val="uk-UA"/>
        </w:rPr>
      </w:pPr>
      <w:r w:rsidRPr="00B501A0">
        <w:rPr>
          <w:bCs/>
          <w:color w:val="000000" w:themeColor="text1"/>
          <w:sz w:val="24"/>
          <w:szCs w:val="24"/>
          <w:lang w:val="uk-UA"/>
        </w:rPr>
        <w:t xml:space="preserve">Місцезнаходження: </w:t>
      </w:r>
      <w:r w:rsidR="00067203" w:rsidRPr="00B501A0">
        <w:rPr>
          <w:bCs/>
          <w:color w:val="000000" w:themeColor="text1"/>
          <w:sz w:val="24"/>
          <w:szCs w:val="24"/>
          <w:lang w:val="uk-UA"/>
        </w:rPr>
        <w:t xml:space="preserve">45701, </w:t>
      </w:r>
      <w:r w:rsidR="00CB07C3" w:rsidRPr="00B501A0">
        <w:rPr>
          <w:color w:val="000000" w:themeColor="text1"/>
          <w:sz w:val="24"/>
          <w:szCs w:val="24"/>
          <w:lang w:val="uk-UA"/>
        </w:rPr>
        <w:t xml:space="preserve">Волинська обл., </w:t>
      </w:r>
      <w:r w:rsidR="00B579F4" w:rsidRPr="00B501A0">
        <w:rPr>
          <w:color w:val="000000" w:themeColor="text1"/>
          <w:sz w:val="24"/>
          <w:szCs w:val="24"/>
          <w:lang w:val="uk-UA"/>
        </w:rPr>
        <w:t xml:space="preserve">Луцький р-н (колишній - </w:t>
      </w:r>
      <w:proofErr w:type="spellStart"/>
      <w:r w:rsidR="00CB07C3" w:rsidRPr="00B501A0">
        <w:rPr>
          <w:color w:val="000000" w:themeColor="text1"/>
          <w:sz w:val="24"/>
          <w:szCs w:val="24"/>
          <w:lang w:val="uk-UA"/>
        </w:rPr>
        <w:t>Горохівський</w:t>
      </w:r>
      <w:proofErr w:type="spellEnd"/>
      <w:r w:rsidR="00CB07C3" w:rsidRPr="00B501A0">
        <w:rPr>
          <w:color w:val="000000" w:themeColor="text1"/>
          <w:sz w:val="24"/>
          <w:szCs w:val="24"/>
          <w:lang w:val="uk-UA"/>
        </w:rPr>
        <w:t xml:space="preserve"> р-н</w:t>
      </w:r>
      <w:r w:rsidR="00B579F4" w:rsidRPr="00B501A0">
        <w:rPr>
          <w:color w:val="000000" w:themeColor="text1"/>
          <w:sz w:val="24"/>
          <w:szCs w:val="24"/>
          <w:lang w:val="uk-UA"/>
        </w:rPr>
        <w:t>)</w:t>
      </w:r>
      <w:r w:rsidR="00CB07C3" w:rsidRPr="00B501A0">
        <w:rPr>
          <w:color w:val="000000" w:themeColor="text1"/>
          <w:sz w:val="24"/>
          <w:szCs w:val="24"/>
          <w:lang w:val="uk-UA"/>
        </w:rPr>
        <w:t>, м. Горохів, вул. Галана Ярослава, 3.</w:t>
      </w:r>
    </w:p>
    <w:p w:rsidR="00CB07C3" w:rsidRPr="00B501A0" w:rsidRDefault="00250A08" w:rsidP="00250A08">
      <w:pPr>
        <w:ind w:firstLine="567"/>
        <w:jc w:val="both"/>
        <w:rPr>
          <w:rStyle w:val="FontStyle12"/>
          <w:color w:val="000000" w:themeColor="text1"/>
          <w:sz w:val="24"/>
          <w:szCs w:val="24"/>
          <w:lang w:val="uk-UA"/>
        </w:rPr>
      </w:pPr>
      <w:r w:rsidRPr="00B501A0">
        <w:rPr>
          <w:rStyle w:val="FontStyle12"/>
          <w:color w:val="000000" w:themeColor="text1"/>
          <w:sz w:val="24"/>
          <w:szCs w:val="24"/>
          <w:lang w:val="uk-UA"/>
        </w:rPr>
        <w:t>Назва та контактні дані балансоутримувача:</w:t>
      </w:r>
      <w:r w:rsidR="00846F2F" w:rsidRPr="00B501A0">
        <w:rPr>
          <w:rStyle w:val="FontStyle12"/>
          <w:color w:val="000000" w:themeColor="text1"/>
          <w:sz w:val="24"/>
          <w:szCs w:val="24"/>
          <w:lang w:val="uk-UA"/>
        </w:rPr>
        <w:t xml:space="preserve"> </w:t>
      </w:r>
      <w:r w:rsidR="00CB07C3" w:rsidRPr="00B501A0">
        <w:rPr>
          <w:color w:val="000000" w:themeColor="text1"/>
          <w:sz w:val="24"/>
          <w:szCs w:val="24"/>
          <w:lang w:val="uk-UA"/>
        </w:rPr>
        <w:t xml:space="preserve">Головне управління </w:t>
      </w:r>
      <w:proofErr w:type="spellStart"/>
      <w:r w:rsidR="00CB07C3" w:rsidRPr="00B501A0">
        <w:rPr>
          <w:color w:val="000000" w:themeColor="text1"/>
          <w:sz w:val="24"/>
          <w:szCs w:val="24"/>
          <w:lang w:val="uk-UA"/>
        </w:rPr>
        <w:t>Держпрод</w:t>
      </w:r>
      <w:r w:rsidR="00D27F0B" w:rsidRPr="00B501A0">
        <w:rPr>
          <w:color w:val="000000" w:themeColor="text1"/>
          <w:sz w:val="24"/>
          <w:szCs w:val="24"/>
          <w:lang w:val="uk-UA"/>
        </w:rPr>
        <w:t>спожив</w:t>
      </w:r>
      <w:r w:rsidR="00CB07C3" w:rsidRPr="00B501A0">
        <w:rPr>
          <w:color w:val="000000" w:themeColor="text1"/>
          <w:sz w:val="24"/>
          <w:szCs w:val="24"/>
          <w:lang w:val="uk-UA"/>
        </w:rPr>
        <w:t>служби</w:t>
      </w:r>
      <w:proofErr w:type="spellEnd"/>
      <w:r w:rsidR="00CB07C3" w:rsidRPr="00B501A0">
        <w:rPr>
          <w:color w:val="000000" w:themeColor="text1"/>
          <w:sz w:val="24"/>
          <w:szCs w:val="24"/>
          <w:lang w:val="uk-UA"/>
        </w:rPr>
        <w:t xml:space="preserve"> у Волинській області</w:t>
      </w:r>
      <w:r w:rsidR="00957336" w:rsidRPr="00B501A0">
        <w:rPr>
          <w:color w:val="000000" w:themeColor="text1"/>
          <w:sz w:val="24"/>
          <w:szCs w:val="24"/>
          <w:lang w:val="uk-UA"/>
        </w:rPr>
        <w:t xml:space="preserve"> </w:t>
      </w:r>
      <w:r w:rsidR="00942643" w:rsidRPr="00B501A0">
        <w:rPr>
          <w:color w:val="000000" w:themeColor="text1"/>
          <w:sz w:val="24"/>
          <w:szCs w:val="24"/>
          <w:lang w:val="uk-UA"/>
        </w:rPr>
        <w:t>(код</w:t>
      </w:r>
      <w:r w:rsidR="00067203" w:rsidRPr="00B501A0">
        <w:rPr>
          <w:color w:val="000000" w:themeColor="text1"/>
          <w:sz w:val="24"/>
          <w:szCs w:val="24"/>
          <w:lang w:val="uk-UA"/>
        </w:rPr>
        <w:t xml:space="preserve"> за</w:t>
      </w:r>
      <w:r w:rsidR="00942643" w:rsidRPr="00B501A0">
        <w:rPr>
          <w:color w:val="000000" w:themeColor="text1"/>
          <w:sz w:val="24"/>
          <w:szCs w:val="24"/>
          <w:lang w:val="uk-UA"/>
        </w:rPr>
        <w:t xml:space="preserve"> ЄДРПОУ 40317441)</w:t>
      </w:r>
      <w:r w:rsidRPr="00B501A0">
        <w:rPr>
          <w:color w:val="000000" w:themeColor="text1"/>
          <w:sz w:val="24"/>
          <w:szCs w:val="24"/>
          <w:lang w:val="uk-UA"/>
        </w:rPr>
        <w:t>, адрес</w:t>
      </w:r>
      <w:r w:rsidR="00CD3B3A" w:rsidRPr="00B501A0">
        <w:rPr>
          <w:color w:val="000000" w:themeColor="text1"/>
          <w:sz w:val="24"/>
          <w:szCs w:val="24"/>
          <w:lang w:val="uk-UA"/>
        </w:rPr>
        <w:t>а</w:t>
      </w:r>
      <w:r w:rsidRPr="00B501A0">
        <w:rPr>
          <w:color w:val="000000" w:themeColor="text1"/>
          <w:sz w:val="24"/>
          <w:szCs w:val="24"/>
          <w:lang w:val="uk-UA"/>
        </w:rPr>
        <w:t>:</w:t>
      </w:r>
      <w:r w:rsidR="00CB07C3" w:rsidRPr="00B501A0">
        <w:rPr>
          <w:rStyle w:val="FontStyle12"/>
          <w:color w:val="000000" w:themeColor="text1"/>
          <w:sz w:val="24"/>
          <w:szCs w:val="24"/>
          <w:lang w:val="uk-UA"/>
        </w:rPr>
        <w:t xml:space="preserve"> </w:t>
      </w:r>
      <w:r w:rsidR="00067203" w:rsidRPr="00B501A0">
        <w:rPr>
          <w:rStyle w:val="FontStyle12"/>
          <w:color w:val="000000" w:themeColor="text1"/>
          <w:sz w:val="24"/>
          <w:szCs w:val="24"/>
          <w:lang w:val="uk-UA"/>
        </w:rPr>
        <w:t xml:space="preserve">43020, </w:t>
      </w:r>
      <w:r w:rsidR="00CB07C3" w:rsidRPr="00B501A0">
        <w:rPr>
          <w:rStyle w:val="FontStyle12"/>
          <w:color w:val="000000" w:themeColor="text1"/>
          <w:sz w:val="24"/>
          <w:szCs w:val="24"/>
          <w:lang w:val="uk-UA"/>
        </w:rPr>
        <w:t>Волинська обл</w:t>
      </w:r>
      <w:r w:rsidR="00CD3B3A" w:rsidRPr="00B501A0">
        <w:rPr>
          <w:rStyle w:val="FontStyle12"/>
          <w:color w:val="000000" w:themeColor="text1"/>
          <w:sz w:val="24"/>
          <w:szCs w:val="24"/>
          <w:lang w:val="uk-UA"/>
        </w:rPr>
        <w:t>.</w:t>
      </w:r>
      <w:r w:rsidR="00CB07C3" w:rsidRPr="00B501A0">
        <w:rPr>
          <w:rStyle w:val="FontStyle12"/>
          <w:color w:val="000000" w:themeColor="text1"/>
          <w:sz w:val="24"/>
          <w:szCs w:val="24"/>
          <w:lang w:val="uk-UA"/>
        </w:rPr>
        <w:t>,  м. Луцьк,  вул. Поліська Січ, 10, тел.(0332) 246-402, (0332) 246-367.</w:t>
      </w:r>
    </w:p>
    <w:p w:rsidR="00942643" w:rsidRPr="00B501A0" w:rsidRDefault="00CB07C3" w:rsidP="00942643">
      <w:pPr>
        <w:pStyle w:val="12"/>
        <w:shd w:val="clear" w:color="auto" w:fill="auto"/>
        <w:spacing w:line="317" w:lineRule="exact"/>
        <w:ind w:right="20" w:firstLine="567"/>
        <w:rPr>
          <w:color w:val="000000" w:themeColor="text1"/>
          <w:sz w:val="24"/>
          <w:szCs w:val="24"/>
          <w:lang w:val="uk-UA"/>
        </w:rPr>
      </w:pPr>
      <w:r w:rsidRPr="00B501A0">
        <w:rPr>
          <w:color w:val="000000" w:themeColor="text1"/>
          <w:sz w:val="24"/>
          <w:szCs w:val="24"/>
          <w:lang w:val="uk-UA"/>
        </w:rPr>
        <w:t>Відомості про об’єкт</w:t>
      </w:r>
      <w:r w:rsidR="00942643" w:rsidRPr="00B501A0">
        <w:rPr>
          <w:color w:val="000000" w:themeColor="text1"/>
          <w:sz w:val="24"/>
          <w:szCs w:val="24"/>
          <w:lang w:val="uk-UA"/>
        </w:rPr>
        <w:t xml:space="preserve"> (нерухоме майно)</w:t>
      </w:r>
      <w:r w:rsidRPr="00B501A0">
        <w:rPr>
          <w:color w:val="000000" w:themeColor="text1"/>
          <w:sz w:val="24"/>
          <w:szCs w:val="24"/>
          <w:lang w:val="uk-UA"/>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83"/>
        <w:gridCol w:w="1435"/>
        <w:gridCol w:w="1237"/>
        <w:gridCol w:w="1478"/>
        <w:gridCol w:w="1601"/>
        <w:gridCol w:w="1348"/>
        <w:gridCol w:w="1302"/>
      </w:tblGrid>
      <w:tr w:rsidR="00B501A0" w:rsidRPr="00B501A0" w:rsidTr="001046EB">
        <w:tc>
          <w:tcPr>
            <w:tcW w:w="1283" w:type="dxa"/>
            <w:vAlign w:val="center"/>
          </w:tcPr>
          <w:p w:rsidR="00942643" w:rsidRPr="00B501A0" w:rsidRDefault="00942643" w:rsidP="00942643">
            <w:pPr>
              <w:pStyle w:val="12"/>
              <w:shd w:val="clear" w:color="auto" w:fill="auto"/>
              <w:spacing w:line="240" w:lineRule="auto"/>
              <w:ind w:right="20"/>
              <w:jc w:val="center"/>
              <w:rPr>
                <w:color w:val="000000" w:themeColor="text1"/>
                <w:sz w:val="20"/>
                <w:szCs w:val="20"/>
                <w:shd w:val="clear" w:color="auto" w:fill="FFFFFF"/>
                <w:lang w:val="uk-UA"/>
              </w:rPr>
            </w:pPr>
            <w:r w:rsidRPr="00B501A0">
              <w:rPr>
                <w:color w:val="000000" w:themeColor="text1"/>
                <w:sz w:val="20"/>
                <w:szCs w:val="20"/>
                <w:shd w:val="clear" w:color="auto" w:fill="FFFFFF"/>
                <w:lang w:val="uk-UA"/>
              </w:rPr>
              <w:t>Назва</w:t>
            </w:r>
          </w:p>
        </w:tc>
        <w:tc>
          <w:tcPr>
            <w:tcW w:w="1435" w:type="dxa"/>
            <w:vAlign w:val="center"/>
          </w:tcPr>
          <w:p w:rsidR="00942643" w:rsidRPr="00B501A0" w:rsidRDefault="00942643" w:rsidP="00942643">
            <w:pPr>
              <w:pStyle w:val="12"/>
              <w:shd w:val="clear" w:color="auto" w:fill="auto"/>
              <w:spacing w:line="240" w:lineRule="auto"/>
              <w:ind w:right="20"/>
              <w:jc w:val="center"/>
              <w:rPr>
                <w:color w:val="000000" w:themeColor="text1"/>
                <w:sz w:val="20"/>
                <w:szCs w:val="20"/>
                <w:shd w:val="clear" w:color="auto" w:fill="FFFFFF"/>
                <w:lang w:val="uk-UA"/>
              </w:rPr>
            </w:pPr>
            <w:r w:rsidRPr="00B501A0">
              <w:rPr>
                <w:color w:val="000000" w:themeColor="text1"/>
                <w:sz w:val="20"/>
                <w:szCs w:val="20"/>
                <w:shd w:val="clear" w:color="auto" w:fill="FFFFFF"/>
                <w:lang w:val="uk-UA"/>
              </w:rPr>
              <w:t>Адреса розташування</w:t>
            </w:r>
          </w:p>
        </w:tc>
        <w:tc>
          <w:tcPr>
            <w:tcW w:w="1237" w:type="dxa"/>
            <w:vAlign w:val="center"/>
          </w:tcPr>
          <w:p w:rsidR="00942643" w:rsidRPr="00B501A0" w:rsidRDefault="00942643" w:rsidP="00942643">
            <w:pPr>
              <w:pStyle w:val="12"/>
              <w:shd w:val="clear" w:color="auto" w:fill="auto"/>
              <w:spacing w:line="240" w:lineRule="auto"/>
              <w:ind w:right="20"/>
              <w:jc w:val="center"/>
              <w:rPr>
                <w:color w:val="000000" w:themeColor="text1"/>
                <w:sz w:val="20"/>
                <w:szCs w:val="20"/>
                <w:shd w:val="clear" w:color="auto" w:fill="FFFFFF"/>
                <w:lang w:val="uk-UA"/>
              </w:rPr>
            </w:pPr>
            <w:r w:rsidRPr="00B501A0">
              <w:rPr>
                <w:color w:val="000000" w:themeColor="text1"/>
                <w:sz w:val="20"/>
                <w:szCs w:val="20"/>
                <w:shd w:val="clear" w:color="auto" w:fill="FFFFFF"/>
                <w:lang w:val="uk-UA"/>
              </w:rPr>
              <w:t>Загальна площа (</w:t>
            </w:r>
            <w:proofErr w:type="spellStart"/>
            <w:r w:rsidRPr="00B501A0">
              <w:rPr>
                <w:color w:val="000000" w:themeColor="text1"/>
                <w:sz w:val="20"/>
                <w:szCs w:val="20"/>
                <w:shd w:val="clear" w:color="auto" w:fill="FFFFFF"/>
                <w:lang w:val="uk-UA"/>
              </w:rPr>
              <w:t>м.кв</w:t>
            </w:r>
            <w:proofErr w:type="spellEnd"/>
            <w:r w:rsidRPr="00B501A0">
              <w:rPr>
                <w:color w:val="000000" w:themeColor="text1"/>
                <w:sz w:val="20"/>
                <w:szCs w:val="20"/>
                <w:shd w:val="clear" w:color="auto" w:fill="FFFFFF"/>
                <w:lang w:val="uk-UA"/>
              </w:rPr>
              <w:t>)</w:t>
            </w:r>
          </w:p>
        </w:tc>
        <w:tc>
          <w:tcPr>
            <w:tcW w:w="1478" w:type="dxa"/>
            <w:vAlign w:val="center"/>
          </w:tcPr>
          <w:p w:rsidR="00942643" w:rsidRPr="00B501A0" w:rsidRDefault="00942643" w:rsidP="00942643">
            <w:pPr>
              <w:pStyle w:val="12"/>
              <w:shd w:val="clear" w:color="auto" w:fill="auto"/>
              <w:spacing w:line="240" w:lineRule="auto"/>
              <w:ind w:right="20"/>
              <w:jc w:val="center"/>
              <w:rPr>
                <w:color w:val="000000" w:themeColor="text1"/>
                <w:sz w:val="20"/>
                <w:szCs w:val="20"/>
                <w:shd w:val="clear" w:color="auto" w:fill="FFFFFF"/>
                <w:lang w:val="uk-UA"/>
              </w:rPr>
            </w:pPr>
            <w:r w:rsidRPr="00B501A0">
              <w:rPr>
                <w:color w:val="000000" w:themeColor="text1"/>
                <w:sz w:val="20"/>
                <w:szCs w:val="20"/>
                <w:shd w:val="clear" w:color="auto" w:fill="FFFFFF"/>
                <w:lang w:val="uk-UA"/>
              </w:rPr>
              <w:t>Реєстраційний номер</w:t>
            </w:r>
          </w:p>
        </w:tc>
        <w:tc>
          <w:tcPr>
            <w:tcW w:w="1601" w:type="dxa"/>
            <w:vAlign w:val="center"/>
          </w:tcPr>
          <w:p w:rsidR="00942643" w:rsidRPr="00B501A0" w:rsidRDefault="00942643" w:rsidP="00942643">
            <w:pPr>
              <w:pStyle w:val="12"/>
              <w:shd w:val="clear" w:color="auto" w:fill="auto"/>
              <w:spacing w:line="240" w:lineRule="auto"/>
              <w:ind w:right="20"/>
              <w:jc w:val="center"/>
              <w:rPr>
                <w:color w:val="000000" w:themeColor="text1"/>
                <w:sz w:val="20"/>
                <w:szCs w:val="20"/>
                <w:shd w:val="clear" w:color="auto" w:fill="FFFFFF"/>
                <w:lang w:val="uk-UA"/>
              </w:rPr>
            </w:pPr>
            <w:r w:rsidRPr="00B501A0">
              <w:rPr>
                <w:color w:val="000000" w:themeColor="text1"/>
                <w:sz w:val="20"/>
                <w:szCs w:val="20"/>
                <w:shd w:val="clear" w:color="auto" w:fill="FFFFFF"/>
                <w:lang w:val="uk-UA"/>
              </w:rPr>
              <w:t>Функціональне використання</w:t>
            </w:r>
          </w:p>
        </w:tc>
        <w:tc>
          <w:tcPr>
            <w:tcW w:w="1348" w:type="dxa"/>
            <w:vAlign w:val="center"/>
          </w:tcPr>
          <w:p w:rsidR="00942643" w:rsidRPr="00B501A0" w:rsidRDefault="00942643" w:rsidP="00942643">
            <w:pPr>
              <w:pStyle w:val="12"/>
              <w:shd w:val="clear" w:color="auto" w:fill="auto"/>
              <w:spacing w:line="240" w:lineRule="auto"/>
              <w:ind w:right="20"/>
              <w:jc w:val="center"/>
              <w:rPr>
                <w:color w:val="000000" w:themeColor="text1"/>
                <w:sz w:val="20"/>
                <w:szCs w:val="20"/>
                <w:shd w:val="clear" w:color="auto" w:fill="FFFFFF"/>
                <w:lang w:val="uk-UA"/>
              </w:rPr>
            </w:pPr>
            <w:r w:rsidRPr="00B501A0">
              <w:rPr>
                <w:color w:val="000000" w:themeColor="text1"/>
                <w:sz w:val="20"/>
                <w:szCs w:val="20"/>
                <w:shd w:val="clear" w:color="auto" w:fill="FFFFFF"/>
                <w:lang w:val="uk-UA"/>
              </w:rPr>
              <w:t>Підстава виникнення права власності</w:t>
            </w:r>
          </w:p>
        </w:tc>
        <w:tc>
          <w:tcPr>
            <w:tcW w:w="1302" w:type="dxa"/>
            <w:vAlign w:val="center"/>
          </w:tcPr>
          <w:p w:rsidR="00942643" w:rsidRPr="00B501A0" w:rsidRDefault="00942643" w:rsidP="00942643">
            <w:pPr>
              <w:pStyle w:val="12"/>
              <w:shd w:val="clear" w:color="auto" w:fill="auto"/>
              <w:spacing w:line="240" w:lineRule="auto"/>
              <w:ind w:right="20"/>
              <w:jc w:val="center"/>
              <w:rPr>
                <w:color w:val="000000" w:themeColor="text1"/>
                <w:sz w:val="20"/>
                <w:szCs w:val="20"/>
                <w:shd w:val="clear" w:color="auto" w:fill="FFFFFF"/>
                <w:lang w:val="uk-UA"/>
              </w:rPr>
            </w:pPr>
            <w:r w:rsidRPr="00B501A0">
              <w:rPr>
                <w:color w:val="000000" w:themeColor="text1"/>
                <w:sz w:val="20"/>
                <w:szCs w:val="20"/>
                <w:shd w:val="clear" w:color="auto" w:fill="FFFFFF"/>
                <w:lang w:val="uk-UA"/>
              </w:rPr>
              <w:t>Форма власності та власник</w:t>
            </w:r>
          </w:p>
        </w:tc>
      </w:tr>
      <w:tr w:rsidR="00B501A0" w:rsidRPr="003428BE" w:rsidTr="001046EB">
        <w:tc>
          <w:tcPr>
            <w:tcW w:w="1283" w:type="dxa"/>
            <w:vAlign w:val="center"/>
          </w:tcPr>
          <w:p w:rsidR="00B579F4" w:rsidRPr="00B501A0" w:rsidRDefault="00B579F4" w:rsidP="00942643">
            <w:pPr>
              <w:pStyle w:val="12"/>
              <w:shd w:val="clear" w:color="auto" w:fill="auto"/>
              <w:spacing w:line="240" w:lineRule="auto"/>
              <w:ind w:right="20"/>
              <w:jc w:val="center"/>
              <w:rPr>
                <w:color w:val="000000" w:themeColor="text1"/>
                <w:sz w:val="18"/>
                <w:szCs w:val="18"/>
                <w:shd w:val="clear" w:color="auto" w:fill="FFFFFF"/>
                <w:lang w:val="uk-UA"/>
              </w:rPr>
            </w:pPr>
            <w:r w:rsidRPr="00B501A0">
              <w:rPr>
                <w:color w:val="000000" w:themeColor="text1"/>
                <w:sz w:val="18"/>
                <w:szCs w:val="18"/>
                <w:lang w:val="uk-UA"/>
              </w:rPr>
              <w:t xml:space="preserve">Будинок інспекції </w:t>
            </w:r>
            <w:r w:rsidRPr="00B501A0">
              <w:rPr>
                <w:rStyle w:val="tgwr"/>
                <w:color w:val="000000" w:themeColor="text1"/>
                <w:sz w:val="18"/>
                <w:szCs w:val="18"/>
                <w:shd w:val="clear" w:color="auto" w:fill="FFFFFF"/>
                <w:lang w:val="ru-RU"/>
              </w:rPr>
              <w:t>"А-1"</w:t>
            </w:r>
          </w:p>
        </w:tc>
        <w:tc>
          <w:tcPr>
            <w:tcW w:w="1435" w:type="dxa"/>
            <w:vMerge w:val="restart"/>
            <w:vAlign w:val="center"/>
          </w:tcPr>
          <w:p w:rsidR="00B579F4" w:rsidRPr="00B501A0" w:rsidRDefault="00B579F4" w:rsidP="00942643">
            <w:pPr>
              <w:pStyle w:val="12"/>
              <w:shd w:val="clear" w:color="auto" w:fill="auto"/>
              <w:spacing w:line="240" w:lineRule="auto"/>
              <w:ind w:right="20"/>
              <w:jc w:val="center"/>
              <w:rPr>
                <w:color w:val="000000" w:themeColor="text1"/>
                <w:sz w:val="18"/>
                <w:szCs w:val="18"/>
                <w:shd w:val="clear" w:color="auto" w:fill="FFFFFF"/>
                <w:lang w:val="uk-UA"/>
              </w:rPr>
            </w:pPr>
            <w:r w:rsidRPr="00B501A0">
              <w:rPr>
                <w:color w:val="000000" w:themeColor="text1"/>
                <w:sz w:val="18"/>
                <w:szCs w:val="18"/>
                <w:lang w:val="uk-UA"/>
              </w:rPr>
              <w:t>Волинська обл., Луцький р-н*, м. Горохів, вул. Галана Ярослава, 3.</w:t>
            </w:r>
          </w:p>
          <w:p w:rsidR="00B579F4" w:rsidRPr="00B501A0" w:rsidRDefault="00B579F4" w:rsidP="00942643">
            <w:pPr>
              <w:pStyle w:val="12"/>
              <w:spacing w:line="240" w:lineRule="auto"/>
              <w:ind w:right="20"/>
              <w:jc w:val="center"/>
              <w:rPr>
                <w:color w:val="000000" w:themeColor="text1"/>
                <w:sz w:val="18"/>
                <w:szCs w:val="18"/>
                <w:shd w:val="clear" w:color="auto" w:fill="FFFFFF"/>
                <w:lang w:val="uk-UA"/>
              </w:rPr>
            </w:pPr>
          </w:p>
        </w:tc>
        <w:tc>
          <w:tcPr>
            <w:tcW w:w="1237" w:type="dxa"/>
            <w:vAlign w:val="center"/>
          </w:tcPr>
          <w:p w:rsidR="00B579F4" w:rsidRPr="00B501A0" w:rsidRDefault="00B579F4" w:rsidP="00942643">
            <w:pPr>
              <w:pStyle w:val="12"/>
              <w:shd w:val="clear" w:color="auto" w:fill="auto"/>
              <w:spacing w:line="240" w:lineRule="auto"/>
              <w:ind w:right="20"/>
              <w:jc w:val="center"/>
              <w:rPr>
                <w:color w:val="000000" w:themeColor="text1"/>
                <w:sz w:val="18"/>
                <w:szCs w:val="18"/>
                <w:shd w:val="clear" w:color="auto" w:fill="FFFFFF"/>
                <w:lang w:val="uk-UA"/>
              </w:rPr>
            </w:pPr>
            <w:r w:rsidRPr="00B501A0">
              <w:rPr>
                <w:color w:val="000000" w:themeColor="text1"/>
                <w:sz w:val="18"/>
                <w:szCs w:val="18"/>
                <w:shd w:val="clear" w:color="auto" w:fill="FFFFFF"/>
                <w:lang w:val="uk-UA"/>
              </w:rPr>
              <w:t>81,1</w:t>
            </w:r>
          </w:p>
        </w:tc>
        <w:tc>
          <w:tcPr>
            <w:tcW w:w="1478" w:type="dxa"/>
            <w:vAlign w:val="center"/>
          </w:tcPr>
          <w:p w:rsidR="00B579F4" w:rsidRPr="00B501A0" w:rsidRDefault="00B579F4" w:rsidP="00942643">
            <w:pPr>
              <w:pStyle w:val="12"/>
              <w:shd w:val="clear" w:color="auto" w:fill="auto"/>
              <w:spacing w:line="240" w:lineRule="auto"/>
              <w:ind w:right="20"/>
              <w:jc w:val="center"/>
              <w:rPr>
                <w:color w:val="000000" w:themeColor="text1"/>
                <w:sz w:val="18"/>
                <w:szCs w:val="18"/>
                <w:shd w:val="clear" w:color="auto" w:fill="FFFFFF"/>
                <w:lang w:val="uk-UA"/>
              </w:rPr>
            </w:pPr>
            <w:r w:rsidRPr="00B501A0">
              <w:rPr>
                <w:color w:val="000000" w:themeColor="text1"/>
                <w:sz w:val="18"/>
                <w:szCs w:val="18"/>
                <w:lang w:val="uk-UA"/>
              </w:rPr>
              <w:t>960900707208</w:t>
            </w:r>
          </w:p>
        </w:tc>
        <w:tc>
          <w:tcPr>
            <w:tcW w:w="1601" w:type="dxa"/>
            <w:vAlign w:val="center"/>
          </w:tcPr>
          <w:p w:rsidR="00B579F4" w:rsidRPr="00B501A0" w:rsidRDefault="00B579F4" w:rsidP="001C673B">
            <w:pPr>
              <w:pStyle w:val="12"/>
              <w:shd w:val="clear" w:color="auto" w:fill="auto"/>
              <w:spacing w:line="240" w:lineRule="auto"/>
              <w:ind w:right="20"/>
              <w:jc w:val="center"/>
              <w:rPr>
                <w:color w:val="000000" w:themeColor="text1"/>
                <w:sz w:val="18"/>
                <w:szCs w:val="18"/>
                <w:lang w:val="uk-UA"/>
              </w:rPr>
            </w:pPr>
            <w:r w:rsidRPr="00B501A0">
              <w:rPr>
                <w:color w:val="000000" w:themeColor="text1"/>
                <w:sz w:val="18"/>
                <w:szCs w:val="18"/>
                <w:lang w:val="ru-RU"/>
              </w:rPr>
              <w:t>1220.9</w:t>
            </w:r>
            <w:r w:rsidRPr="00B501A0">
              <w:rPr>
                <w:color w:val="000000" w:themeColor="text1"/>
                <w:sz w:val="18"/>
                <w:szCs w:val="18"/>
              </w:rPr>
              <w:t> </w:t>
            </w:r>
          </w:p>
          <w:p w:rsidR="00B579F4" w:rsidRPr="00B501A0" w:rsidRDefault="00B579F4" w:rsidP="001C673B">
            <w:pPr>
              <w:pStyle w:val="12"/>
              <w:shd w:val="clear" w:color="auto" w:fill="auto"/>
              <w:spacing w:line="240" w:lineRule="auto"/>
              <w:ind w:right="20"/>
              <w:jc w:val="center"/>
              <w:rPr>
                <w:color w:val="000000" w:themeColor="text1"/>
                <w:sz w:val="18"/>
                <w:szCs w:val="18"/>
                <w:shd w:val="clear" w:color="auto" w:fill="FFFFFF"/>
                <w:lang w:val="uk-UA"/>
              </w:rPr>
            </w:pPr>
            <w:proofErr w:type="spellStart"/>
            <w:r w:rsidRPr="00B501A0">
              <w:rPr>
                <w:color w:val="000000" w:themeColor="text1"/>
                <w:sz w:val="18"/>
                <w:szCs w:val="18"/>
                <w:lang w:val="ru-RU"/>
              </w:rPr>
              <w:t>Будівлі</w:t>
            </w:r>
            <w:proofErr w:type="spellEnd"/>
            <w:r w:rsidRPr="00B501A0">
              <w:rPr>
                <w:color w:val="000000" w:themeColor="text1"/>
                <w:sz w:val="18"/>
                <w:szCs w:val="18"/>
                <w:lang w:val="ru-RU"/>
              </w:rPr>
              <w:t xml:space="preserve"> для </w:t>
            </w:r>
            <w:proofErr w:type="spellStart"/>
            <w:r w:rsidRPr="00B501A0">
              <w:rPr>
                <w:color w:val="000000" w:themeColor="text1"/>
                <w:sz w:val="18"/>
                <w:szCs w:val="18"/>
                <w:lang w:val="ru-RU"/>
              </w:rPr>
              <w:t>конторських</w:t>
            </w:r>
            <w:proofErr w:type="spellEnd"/>
            <w:r w:rsidRPr="00B501A0">
              <w:rPr>
                <w:color w:val="000000" w:themeColor="text1"/>
                <w:sz w:val="18"/>
                <w:szCs w:val="18"/>
                <w:lang w:val="ru-RU"/>
              </w:rPr>
              <w:t xml:space="preserve"> та </w:t>
            </w:r>
            <w:proofErr w:type="spellStart"/>
            <w:r w:rsidRPr="00B501A0">
              <w:rPr>
                <w:color w:val="000000" w:themeColor="text1"/>
                <w:sz w:val="18"/>
                <w:szCs w:val="18"/>
                <w:lang w:val="ru-RU"/>
              </w:rPr>
              <w:t>адміністративних</w:t>
            </w:r>
            <w:proofErr w:type="spellEnd"/>
            <w:r w:rsidRPr="00B501A0">
              <w:rPr>
                <w:color w:val="000000" w:themeColor="text1"/>
                <w:sz w:val="18"/>
                <w:szCs w:val="18"/>
                <w:lang w:val="ru-RU"/>
              </w:rPr>
              <w:t xml:space="preserve"> </w:t>
            </w:r>
            <w:proofErr w:type="spellStart"/>
            <w:r w:rsidRPr="00B501A0">
              <w:rPr>
                <w:color w:val="000000" w:themeColor="text1"/>
                <w:sz w:val="18"/>
                <w:szCs w:val="18"/>
                <w:lang w:val="ru-RU"/>
              </w:rPr>
              <w:t>цілей</w:t>
            </w:r>
            <w:proofErr w:type="spellEnd"/>
            <w:r w:rsidRPr="00B501A0">
              <w:rPr>
                <w:color w:val="000000" w:themeColor="text1"/>
                <w:sz w:val="18"/>
                <w:szCs w:val="18"/>
                <w:lang w:val="ru-RU"/>
              </w:rPr>
              <w:t xml:space="preserve"> </w:t>
            </w:r>
            <w:proofErr w:type="spellStart"/>
            <w:r w:rsidRPr="00B501A0">
              <w:rPr>
                <w:color w:val="000000" w:themeColor="text1"/>
                <w:sz w:val="18"/>
                <w:szCs w:val="18"/>
                <w:lang w:val="ru-RU"/>
              </w:rPr>
              <w:t>інші</w:t>
            </w:r>
            <w:proofErr w:type="spellEnd"/>
            <w:r w:rsidRPr="00B501A0">
              <w:rPr>
                <w:color w:val="000000" w:themeColor="text1"/>
                <w:sz w:val="18"/>
                <w:szCs w:val="18"/>
              </w:rPr>
              <w:t> </w:t>
            </w:r>
          </w:p>
        </w:tc>
        <w:tc>
          <w:tcPr>
            <w:tcW w:w="1348" w:type="dxa"/>
            <w:vAlign w:val="center"/>
          </w:tcPr>
          <w:p w:rsidR="00B579F4" w:rsidRPr="00B501A0" w:rsidRDefault="00B579F4" w:rsidP="00942643">
            <w:pPr>
              <w:pStyle w:val="12"/>
              <w:shd w:val="clear" w:color="auto" w:fill="auto"/>
              <w:spacing w:line="240" w:lineRule="auto"/>
              <w:ind w:right="20"/>
              <w:jc w:val="center"/>
              <w:rPr>
                <w:color w:val="000000" w:themeColor="text1"/>
                <w:sz w:val="18"/>
                <w:szCs w:val="18"/>
                <w:shd w:val="clear" w:color="auto" w:fill="FFFFFF"/>
                <w:lang w:val="uk-UA"/>
              </w:rPr>
            </w:pPr>
            <w:r w:rsidRPr="00B501A0">
              <w:rPr>
                <w:color w:val="000000" w:themeColor="text1"/>
                <w:sz w:val="18"/>
                <w:szCs w:val="18"/>
                <w:lang w:val="uk-UA"/>
              </w:rPr>
              <w:t>Витяг з Державного реєстру речових  прав на нерухоме майно про реєстрацію права власності, (індексний номер витягу: 108040061 від 18.12.2017)</w:t>
            </w:r>
          </w:p>
        </w:tc>
        <w:tc>
          <w:tcPr>
            <w:tcW w:w="1302" w:type="dxa"/>
            <w:vMerge w:val="restart"/>
            <w:vAlign w:val="center"/>
          </w:tcPr>
          <w:p w:rsidR="00B579F4" w:rsidRPr="00B501A0" w:rsidRDefault="00B579F4" w:rsidP="00942643">
            <w:pPr>
              <w:pStyle w:val="12"/>
              <w:shd w:val="clear" w:color="auto" w:fill="auto"/>
              <w:spacing w:line="240" w:lineRule="auto"/>
              <w:ind w:right="20"/>
              <w:jc w:val="center"/>
              <w:rPr>
                <w:color w:val="000000" w:themeColor="text1"/>
                <w:sz w:val="18"/>
                <w:szCs w:val="18"/>
                <w:shd w:val="clear" w:color="auto" w:fill="FFFFFF"/>
                <w:lang w:val="ru-RU"/>
              </w:rPr>
            </w:pPr>
            <w:r w:rsidRPr="00B501A0">
              <w:rPr>
                <w:color w:val="000000" w:themeColor="text1"/>
                <w:sz w:val="18"/>
                <w:szCs w:val="18"/>
                <w:lang w:val="uk-UA"/>
              </w:rPr>
              <w:t xml:space="preserve">Державна, Державна служба України з питань безпечності харчових продуктів та захисту споживачів (код за ЄДРПОУ </w:t>
            </w:r>
            <w:r w:rsidRPr="00B501A0">
              <w:rPr>
                <w:color w:val="000000" w:themeColor="text1"/>
                <w:sz w:val="18"/>
                <w:szCs w:val="18"/>
                <w:shd w:val="clear" w:color="auto" w:fill="FFFFFF"/>
                <w:lang w:val="ru-RU"/>
              </w:rPr>
              <w:t>39924774)</w:t>
            </w:r>
          </w:p>
          <w:p w:rsidR="00B579F4" w:rsidRPr="00B501A0" w:rsidRDefault="00B579F4" w:rsidP="00942643">
            <w:pPr>
              <w:pStyle w:val="12"/>
              <w:spacing w:line="240" w:lineRule="auto"/>
              <w:ind w:right="20"/>
              <w:jc w:val="center"/>
              <w:rPr>
                <w:color w:val="000000" w:themeColor="text1"/>
                <w:sz w:val="18"/>
                <w:szCs w:val="18"/>
                <w:shd w:val="clear" w:color="auto" w:fill="FFFFFF"/>
                <w:lang w:val="ru-RU"/>
              </w:rPr>
            </w:pPr>
          </w:p>
        </w:tc>
      </w:tr>
      <w:tr w:rsidR="00B501A0" w:rsidRPr="003428BE" w:rsidTr="001046EB">
        <w:tc>
          <w:tcPr>
            <w:tcW w:w="1283" w:type="dxa"/>
            <w:vAlign w:val="center"/>
          </w:tcPr>
          <w:p w:rsidR="00B579F4" w:rsidRPr="00B501A0" w:rsidRDefault="00B579F4" w:rsidP="00942643">
            <w:pPr>
              <w:pStyle w:val="12"/>
              <w:shd w:val="clear" w:color="auto" w:fill="auto"/>
              <w:spacing w:line="240" w:lineRule="auto"/>
              <w:ind w:right="20"/>
              <w:jc w:val="center"/>
              <w:rPr>
                <w:color w:val="000000" w:themeColor="text1"/>
                <w:sz w:val="18"/>
                <w:szCs w:val="18"/>
                <w:lang w:val="uk-UA"/>
              </w:rPr>
            </w:pPr>
            <w:r w:rsidRPr="00B501A0">
              <w:rPr>
                <w:rStyle w:val="tgwr"/>
                <w:color w:val="000000" w:themeColor="text1"/>
                <w:sz w:val="18"/>
                <w:szCs w:val="18"/>
                <w:shd w:val="clear" w:color="auto" w:fill="FFFFFF"/>
                <w:lang w:val="uk-UA"/>
              </w:rPr>
              <w:t>Хлів з прибудовою "Б-1"</w:t>
            </w:r>
          </w:p>
        </w:tc>
        <w:tc>
          <w:tcPr>
            <w:tcW w:w="1435" w:type="dxa"/>
            <w:vMerge/>
            <w:vAlign w:val="center"/>
          </w:tcPr>
          <w:p w:rsidR="00B579F4" w:rsidRPr="00B501A0" w:rsidRDefault="00B579F4" w:rsidP="00942643">
            <w:pPr>
              <w:pStyle w:val="12"/>
              <w:shd w:val="clear" w:color="auto" w:fill="auto"/>
              <w:spacing w:line="240" w:lineRule="auto"/>
              <w:ind w:right="20"/>
              <w:jc w:val="center"/>
              <w:rPr>
                <w:color w:val="000000" w:themeColor="text1"/>
                <w:sz w:val="18"/>
                <w:szCs w:val="18"/>
                <w:lang w:val="uk-UA"/>
              </w:rPr>
            </w:pPr>
          </w:p>
        </w:tc>
        <w:tc>
          <w:tcPr>
            <w:tcW w:w="1237" w:type="dxa"/>
            <w:vAlign w:val="center"/>
          </w:tcPr>
          <w:p w:rsidR="00B579F4" w:rsidRPr="00B501A0" w:rsidRDefault="00B579F4" w:rsidP="00942643">
            <w:pPr>
              <w:pStyle w:val="12"/>
              <w:shd w:val="clear" w:color="auto" w:fill="auto"/>
              <w:spacing w:line="240" w:lineRule="auto"/>
              <w:ind w:right="20"/>
              <w:jc w:val="center"/>
              <w:rPr>
                <w:color w:val="000000" w:themeColor="text1"/>
                <w:sz w:val="18"/>
                <w:szCs w:val="18"/>
                <w:shd w:val="clear" w:color="auto" w:fill="FFFFFF"/>
                <w:lang w:val="uk-UA"/>
              </w:rPr>
            </w:pPr>
            <w:r w:rsidRPr="00B501A0">
              <w:rPr>
                <w:color w:val="000000" w:themeColor="text1"/>
                <w:sz w:val="18"/>
                <w:szCs w:val="18"/>
                <w:shd w:val="clear" w:color="auto" w:fill="FFFFFF"/>
                <w:lang w:val="uk-UA"/>
              </w:rPr>
              <w:t>37,1</w:t>
            </w:r>
          </w:p>
        </w:tc>
        <w:tc>
          <w:tcPr>
            <w:tcW w:w="1478" w:type="dxa"/>
            <w:vAlign w:val="center"/>
          </w:tcPr>
          <w:p w:rsidR="00B579F4" w:rsidRPr="00B501A0" w:rsidRDefault="00B579F4" w:rsidP="00942643">
            <w:pPr>
              <w:pStyle w:val="12"/>
              <w:shd w:val="clear" w:color="auto" w:fill="auto"/>
              <w:spacing w:line="240" w:lineRule="auto"/>
              <w:ind w:right="20"/>
              <w:jc w:val="center"/>
              <w:rPr>
                <w:color w:val="000000" w:themeColor="text1"/>
                <w:sz w:val="18"/>
                <w:szCs w:val="18"/>
                <w:lang w:val="uk-UA"/>
              </w:rPr>
            </w:pPr>
            <w:r w:rsidRPr="00B501A0">
              <w:rPr>
                <w:color w:val="000000" w:themeColor="text1"/>
                <w:sz w:val="18"/>
                <w:szCs w:val="18"/>
                <w:lang w:val="uk-UA"/>
              </w:rPr>
              <w:t>960884507208</w:t>
            </w:r>
          </w:p>
        </w:tc>
        <w:tc>
          <w:tcPr>
            <w:tcW w:w="1601" w:type="dxa"/>
            <w:vAlign w:val="center"/>
          </w:tcPr>
          <w:p w:rsidR="00B579F4" w:rsidRPr="00B501A0" w:rsidRDefault="00B579F4" w:rsidP="00942643">
            <w:pPr>
              <w:pStyle w:val="12"/>
              <w:shd w:val="clear" w:color="auto" w:fill="auto"/>
              <w:spacing w:line="240" w:lineRule="auto"/>
              <w:ind w:right="20"/>
              <w:jc w:val="center"/>
              <w:rPr>
                <w:color w:val="000000" w:themeColor="text1"/>
                <w:sz w:val="18"/>
                <w:szCs w:val="18"/>
                <w:shd w:val="clear" w:color="auto" w:fill="FFFFFF"/>
                <w:lang w:val="uk-UA"/>
              </w:rPr>
            </w:pPr>
            <w:r w:rsidRPr="00B501A0">
              <w:rPr>
                <w:bCs/>
                <w:color w:val="000000" w:themeColor="text1"/>
                <w:sz w:val="18"/>
                <w:szCs w:val="18"/>
                <w:lang w:val="uk-UA"/>
              </w:rPr>
              <w:t>1274.6 Господарські будівлі</w:t>
            </w:r>
            <w:r w:rsidRPr="00B501A0">
              <w:rPr>
                <w:color w:val="000000" w:themeColor="text1"/>
                <w:sz w:val="18"/>
                <w:szCs w:val="18"/>
              </w:rPr>
              <w:t> </w:t>
            </w:r>
          </w:p>
        </w:tc>
        <w:tc>
          <w:tcPr>
            <w:tcW w:w="1348" w:type="dxa"/>
            <w:vAlign w:val="center"/>
          </w:tcPr>
          <w:p w:rsidR="00B579F4" w:rsidRPr="00B501A0" w:rsidRDefault="00B579F4" w:rsidP="00942643">
            <w:pPr>
              <w:pStyle w:val="12"/>
              <w:shd w:val="clear" w:color="auto" w:fill="auto"/>
              <w:spacing w:line="240" w:lineRule="auto"/>
              <w:ind w:right="20"/>
              <w:jc w:val="center"/>
              <w:rPr>
                <w:color w:val="000000" w:themeColor="text1"/>
                <w:sz w:val="18"/>
                <w:szCs w:val="18"/>
                <w:lang w:val="uk-UA"/>
              </w:rPr>
            </w:pPr>
            <w:r w:rsidRPr="00B501A0">
              <w:rPr>
                <w:color w:val="000000" w:themeColor="text1"/>
                <w:sz w:val="18"/>
                <w:szCs w:val="18"/>
                <w:lang w:val="uk-UA"/>
              </w:rPr>
              <w:t>Витяг з Державного реєстру речових  прав на нерухоме майно про реєстрацію права власності, (індексний номер витягу: 108044498 від 18.12.2017)</w:t>
            </w:r>
          </w:p>
        </w:tc>
        <w:tc>
          <w:tcPr>
            <w:tcW w:w="1302" w:type="dxa"/>
            <w:vMerge/>
            <w:vAlign w:val="center"/>
          </w:tcPr>
          <w:p w:rsidR="00B579F4" w:rsidRPr="00B501A0" w:rsidRDefault="00B579F4" w:rsidP="00942643">
            <w:pPr>
              <w:pStyle w:val="12"/>
              <w:shd w:val="clear" w:color="auto" w:fill="auto"/>
              <w:spacing w:line="240" w:lineRule="auto"/>
              <w:ind w:right="20"/>
              <w:jc w:val="center"/>
              <w:rPr>
                <w:color w:val="000000" w:themeColor="text1"/>
                <w:sz w:val="18"/>
                <w:szCs w:val="18"/>
                <w:lang w:val="uk-UA"/>
              </w:rPr>
            </w:pPr>
          </w:p>
        </w:tc>
      </w:tr>
    </w:tbl>
    <w:p w:rsidR="006C6A29" w:rsidRPr="00B501A0" w:rsidRDefault="006C6A29" w:rsidP="00CB07C3">
      <w:pPr>
        <w:pStyle w:val="21"/>
        <w:tabs>
          <w:tab w:val="left" w:pos="1080"/>
        </w:tabs>
        <w:spacing w:after="0" w:line="240" w:lineRule="auto"/>
        <w:jc w:val="both"/>
        <w:rPr>
          <w:b/>
          <w:color w:val="000000" w:themeColor="text1"/>
          <w:sz w:val="24"/>
          <w:szCs w:val="24"/>
          <w:lang w:val="uk-UA"/>
        </w:rPr>
      </w:pPr>
    </w:p>
    <w:p w:rsidR="006C6A29" w:rsidRPr="00B501A0" w:rsidRDefault="006C6A29" w:rsidP="006C6A29">
      <w:pPr>
        <w:pStyle w:val="af3"/>
        <w:jc w:val="both"/>
        <w:rPr>
          <w:color w:val="000000" w:themeColor="text1"/>
          <w:lang w:val="uk-UA"/>
        </w:rPr>
      </w:pPr>
      <w:r w:rsidRPr="00B501A0">
        <w:rPr>
          <w:color w:val="000000" w:themeColor="text1"/>
          <w:lang w:val="uk-UA"/>
        </w:rPr>
        <w:t xml:space="preserve">Об’єкт приватизації складається з групи  інвентарних об’єктів, а саме: </w:t>
      </w:r>
    </w:p>
    <w:p w:rsidR="006C6A29" w:rsidRPr="00B501A0" w:rsidRDefault="006C6A29" w:rsidP="006C6A29">
      <w:pPr>
        <w:pStyle w:val="21"/>
        <w:tabs>
          <w:tab w:val="left" w:pos="1080"/>
        </w:tabs>
        <w:spacing w:after="0" w:line="240" w:lineRule="auto"/>
        <w:jc w:val="both"/>
        <w:rPr>
          <w:color w:val="000000" w:themeColor="text1"/>
          <w:sz w:val="24"/>
          <w:szCs w:val="24"/>
          <w:shd w:val="clear" w:color="auto" w:fill="FFFFFF"/>
          <w:lang w:val="uk-UA"/>
        </w:rPr>
      </w:pPr>
      <w:r w:rsidRPr="00B501A0">
        <w:rPr>
          <w:color w:val="000000" w:themeColor="text1"/>
          <w:sz w:val="24"/>
          <w:szCs w:val="24"/>
          <w:shd w:val="clear" w:color="auto" w:fill="FFFFFF"/>
          <w:lang w:val="uk-UA"/>
        </w:rPr>
        <w:t xml:space="preserve">- будинок інспекції «А-1» 1971 року побудови. Забезпечений енергопостачанням, опалення - газове, водопровід - центральний. </w:t>
      </w:r>
      <w:r w:rsidR="00295D0B" w:rsidRPr="00B501A0">
        <w:rPr>
          <w:color w:val="000000" w:themeColor="text1"/>
          <w:sz w:val="24"/>
          <w:szCs w:val="24"/>
          <w:shd w:val="clear" w:color="auto" w:fill="FFFFFF"/>
          <w:lang w:val="uk-UA"/>
        </w:rPr>
        <w:t>Ф</w:t>
      </w:r>
      <w:r w:rsidRPr="00B501A0">
        <w:rPr>
          <w:color w:val="000000" w:themeColor="text1"/>
          <w:sz w:val="24"/>
          <w:szCs w:val="24"/>
          <w:shd w:val="clear" w:color="auto" w:fill="FFFFFF"/>
          <w:lang w:val="uk-UA"/>
        </w:rPr>
        <w:t xml:space="preserve">ундамент, стіни та перегородки – цегляні, перекриття – дерев’яне підшите, підлога – дощана, покрівля – </w:t>
      </w:r>
      <w:proofErr w:type="spellStart"/>
      <w:r w:rsidRPr="00B501A0">
        <w:rPr>
          <w:color w:val="000000" w:themeColor="text1"/>
          <w:sz w:val="24"/>
          <w:szCs w:val="24"/>
          <w:shd w:val="clear" w:color="auto" w:fill="FFFFFF"/>
          <w:lang w:val="uk-UA"/>
        </w:rPr>
        <w:t>щифер</w:t>
      </w:r>
      <w:proofErr w:type="spellEnd"/>
      <w:r w:rsidRPr="00B501A0">
        <w:rPr>
          <w:color w:val="000000" w:themeColor="text1"/>
          <w:sz w:val="24"/>
          <w:szCs w:val="24"/>
          <w:shd w:val="clear" w:color="auto" w:fill="FFFFFF"/>
          <w:lang w:val="uk-UA"/>
        </w:rPr>
        <w:t>, вікна та двері – дерев’яні;</w:t>
      </w:r>
    </w:p>
    <w:p w:rsidR="006C6A29" w:rsidRPr="00B501A0" w:rsidRDefault="006C6A29" w:rsidP="006C6A29">
      <w:pPr>
        <w:pStyle w:val="21"/>
        <w:tabs>
          <w:tab w:val="left" w:pos="1080"/>
        </w:tabs>
        <w:spacing w:after="0" w:line="240" w:lineRule="auto"/>
        <w:jc w:val="both"/>
        <w:rPr>
          <w:color w:val="000000" w:themeColor="text1"/>
          <w:sz w:val="24"/>
          <w:szCs w:val="24"/>
          <w:shd w:val="clear" w:color="auto" w:fill="FFFFFF"/>
          <w:lang w:val="uk-UA"/>
        </w:rPr>
      </w:pPr>
      <w:r w:rsidRPr="00B501A0">
        <w:rPr>
          <w:color w:val="000000" w:themeColor="text1"/>
          <w:sz w:val="24"/>
          <w:szCs w:val="24"/>
          <w:shd w:val="clear" w:color="auto" w:fill="FFFFFF"/>
          <w:lang w:val="uk-UA"/>
        </w:rPr>
        <w:t>- хлів з прибудовою «Б-1» 1971 року побудови. Оздоблення просте – розшивка швів, фундамент – бетон, стіни та перегородки – цегляні, покрівля – шифер, перекриття, вікна та двері – дерев’яні.</w:t>
      </w:r>
    </w:p>
    <w:p w:rsidR="006C6A29" w:rsidRPr="00B501A0" w:rsidRDefault="006C6A29" w:rsidP="00CB07C3">
      <w:pPr>
        <w:pStyle w:val="21"/>
        <w:tabs>
          <w:tab w:val="left" w:pos="1080"/>
        </w:tabs>
        <w:spacing w:after="0" w:line="240" w:lineRule="auto"/>
        <w:jc w:val="both"/>
        <w:rPr>
          <w:b/>
          <w:color w:val="000000" w:themeColor="text1"/>
          <w:sz w:val="24"/>
          <w:szCs w:val="24"/>
          <w:lang w:val="uk-UA"/>
        </w:rPr>
      </w:pPr>
    </w:p>
    <w:p w:rsidR="00942643" w:rsidRPr="00B501A0" w:rsidRDefault="00CB07C3" w:rsidP="00CB07C3">
      <w:pPr>
        <w:pStyle w:val="21"/>
        <w:tabs>
          <w:tab w:val="left" w:pos="1080"/>
        </w:tabs>
        <w:spacing w:after="0" w:line="240" w:lineRule="auto"/>
        <w:jc w:val="both"/>
        <w:rPr>
          <w:b/>
          <w:color w:val="000000" w:themeColor="text1"/>
          <w:sz w:val="24"/>
          <w:szCs w:val="24"/>
          <w:lang w:val="uk-UA"/>
        </w:rPr>
      </w:pPr>
      <w:r w:rsidRPr="00B501A0">
        <w:rPr>
          <w:b/>
          <w:color w:val="000000" w:themeColor="text1"/>
          <w:sz w:val="24"/>
          <w:szCs w:val="24"/>
          <w:lang w:val="uk-UA"/>
        </w:rPr>
        <w:t>Відомості про земельн</w:t>
      </w:r>
      <w:r w:rsidR="0031532D">
        <w:rPr>
          <w:b/>
          <w:color w:val="000000" w:themeColor="text1"/>
          <w:sz w:val="24"/>
          <w:szCs w:val="24"/>
          <w:lang w:val="uk-UA"/>
        </w:rPr>
        <w:t>у</w:t>
      </w:r>
      <w:r w:rsidRPr="00B501A0">
        <w:rPr>
          <w:b/>
          <w:color w:val="000000" w:themeColor="text1"/>
          <w:sz w:val="24"/>
          <w:szCs w:val="24"/>
          <w:lang w:val="uk-UA"/>
        </w:rPr>
        <w:t xml:space="preserve"> ділянк</w:t>
      </w:r>
      <w:r w:rsidR="0031532D">
        <w:rPr>
          <w:b/>
          <w:color w:val="000000" w:themeColor="text1"/>
          <w:sz w:val="24"/>
          <w:szCs w:val="24"/>
          <w:lang w:val="uk-UA"/>
        </w:rPr>
        <w:t>у</w:t>
      </w:r>
      <w:r w:rsidRPr="00B501A0">
        <w:rPr>
          <w:b/>
          <w:color w:val="000000" w:themeColor="text1"/>
          <w:sz w:val="24"/>
          <w:szCs w:val="24"/>
          <w:lang w:val="uk-UA"/>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
        <w:gridCol w:w="1417"/>
        <w:gridCol w:w="992"/>
        <w:gridCol w:w="2127"/>
        <w:gridCol w:w="1701"/>
        <w:gridCol w:w="2459"/>
      </w:tblGrid>
      <w:tr w:rsidR="00B501A0" w:rsidRPr="003428BE" w:rsidTr="00AD5567">
        <w:tc>
          <w:tcPr>
            <w:tcW w:w="988" w:type="dxa"/>
            <w:vAlign w:val="center"/>
          </w:tcPr>
          <w:p w:rsidR="00942643" w:rsidRPr="00B501A0" w:rsidRDefault="00942643" w:rsidP="00942643">
            <w:pPr>
              <w:pStyle w:val="12"/>
              <w:shd w:val="clear" w:color="auto" w:fill="auto"/>
              <w:spacing w:line="240" w:lineRule="auto"/>
              <w:ind w:right="20"/>
              <w:jc w:val="center"/>
              <w:rPr>
                <w:color w:val="000000" w:themeColor="text1"/>
                <w:sz w:val="18"/>
                <w:szCs w:val="18"/>
                <w:shd w:val="clear" w:color="auto" w:fill="FFFFFF"/>
                <w:lang w:val="uk-UA"/>
              </w:rPr>
            </w:pPr>
            <w:r w:rsidRPr="00B501A0">
              <w:rPr>
                <w:color w:val="000000" w:themeColor="text1"/>
                <w:sz w:val="18"/>
                <w:szCs w:val="18"/>
                <w:shd w:val="clear" w:color="auto" w:fill="FFFFFF"/>
                <w:lang w:val="uk-UA"/>
              </w:rPr>
              <w:t>Назва</w:t>
            </w:r>
          </w:p>
        </w:tc>
        <w:tc>
          <w:tcPr>
            <w:tcW w:w="1417" w:type="dxa"/>
            <w:vAlign w:val="center"/>
          </w:tcPr>
          <w:p w:rsidR="00942643" w:rsidRPr="00B501A0" w:rsidRDefault="00942643" w:rsidP="00942643">
            <w:pPr>
              <w:pStyle w:val="12"/>
              <w:shd w:val="clear" w:color="auto" w:fill="auto"/>
              <w:spacing w:line="240" w:lineRule="auto"/>
              <w:ind w:right="20"/>
              <w:jc w:val="center"/>
              <w:rPr>
                <w:color w:val="000000" w:themeColor="text1"/>
                <w:sz w:val="18"/>
                <w:szCs w:val="18"/>
                <w:shd w:val="clear" w:color="auto" w:fill="FFFFFF"/>
                <w:lang w:val="uk-UA"/>
              </w:rPr>
            </w:pPr>
            <w:r w:rsidRPr="00B501A0">
              <w:rPr>
                <w:color w:val="000000" w:themeColor="text1"/>
                <w:sz w:val="18"/>
                <w:szCs w:val="18"/>
                <w:shd w:val="clear" w:color="auto" w:fill="FFFFFF"/>
                <w:lang w:val="uk-UA"/>
              </w:rPr>
              <w:t>Адреса розташування</w:t>
            </w:r>
          </w:p>
        </w:tc>
        <w:tc>
          <w:tcPr>
            <w:tcW w:w="992" w:type="dxa"/>
            <w:vAlign w:val="center"/>
          </w:tcPr>
          <w:p w:rsidR="00942643" w:rsidRPr="00B501A0" w:rsidRDefault="00942643" w:rsidP="00942643">
            <w:pPr>
              <w:pStyle w:val="21"/>
              <w:tabs>
                <w:tab w:val="left" w:pos="1080"/>
              </w:tabs>
              <w:spacing w:after="0" w:line="240" w:lineRule="auto"/>
              <w:jc w:val="center"/>
              <w:rPr>
                <w:color w:val="000000" w:themeColor="text1"/>
                <w:sz w:val="18"/>
                <w:szCs w:val="18"/>
                <w:lang w:val="uk-UA"/>
              </w:rPr>
            </w:pPr>
            <w:r w:rsidRPr="00B501A0">
              <w:rPr>
                <w:color w:val="000000" w:themeColor="text1"/>
                <w:sz w:val="18"/>
                <w:szCs w:val="18"/>
                <w:lang w:val="uk-UA"/>
              </w:rPr>
              <w:t>Площа земельної ділянки (</w:t>
            </w:r>
            <w:proofErr w:type="spellStart"/>
            <w:r w:rsidRPr="00B501A0">
              <w:rPr>
                <w:color w:val="000000" w:themeColor="text1"/>
                <w:sz w:val="18"/>
                <w:szCs w:val="18"/>
                <w:lang w:val="uk-UA"/>
              </w:rPr>
              <w:t>м.кв</w:t>
            </w:r>
            <w:proofErr w:type="spellEnd"/>
            <w:r w:rsidRPr="00B501A0">
              <w:rPr>
                <w:color w:val="000000" w:themeColor="text1"/>
                <w:sz w:val="18"/>
                <w:szCs w:val="18"/>
                <w:lang w:val="uk-UA"/>
              </w:rPr>
              <w:t>.)</w:t>
            </w:r>
          </w:p>
        </w:tc>
        <w:tc>
          <w:tcPr>
            <w:tcW w:w="2127" w:type="dxa"/>
            <w:vAlign w:val="center"/>
          </w:tcPr>
          <w:p w:rsidR="00942643" w:rsidRPr="00B501A0" w:rsidRDefault="00942643" w:rsidP="00942643">
            <w:pPr>
              <w:pStyle w:val="21"/>
              <w:tabs>
                <w:tab w:val="left" w:pos="1080"/>
              </w:tabs>
              <w:spacing w:after="0" w:line="240" w:lineRule="auto"/>
              <w:jc w:val="center"/>
              <w:rPr>
                <w:color w:val="000000" w:themeColor="text1"/>
                <w:sz w:val="18"/>
                <w:szCs w:val="18"/>
                <w:lang w:val="uk-UA"/>
              </w:rPr>
            </w:pPr>
            <w:r w:rsidRPr="00B501A0">
              <w:rPr>
                <w:color w:val="000000" w:themeColor="text1"/>
                <w:sz w:val="18"/>
                <w:szCs w:val="18"/>
                <w:lang w:val="uk-UA"/>
              </w:rPr>
              <w:t>Кадастровий номер земельної ділянки</w:t>
            </w:r>
          </w:p>
        </w:tc>
        <w:tc>
          <w:tcPr>
            <w:tcW w:w="1701" w:type="dxa"/>
            <w:vAlign w:val="center"/>
          </w:tcPr>
          <w:p w:rsidR="00942643" w:rsidRPr="00B501A0" w:rsidRDefault="00942643" w:rsidP="00942643">
            <w:pPr>
              <w:pStyle w:val="21"/>
              <w:tabs>
                <w:tab w:val="left" w:pos="1080"/>
              </w:tabs>
              <w:spacing w:after="0" w:line="240" w:lineRule="auto"/>
              <w:jc w:val="center"/>
              <w:rPr>
                <w:color w:val="000000" w:themeColor="text1"/>
                <w:sz w:val="18"/>
                <w:szCs w:val="18"/>
                <w:lang w:val="uk-UA"/>
              </w:rPr>
            </w:pPr>
            <w:r w:rsidRPr="00B501A0">
              <w:rPr>
                <w:color w:val="000000" w:themeColor="text1"/>
                <w:sz w:val="18"/>
                <w:szCs w:val="18"/>
                <w:lang w:val="uk-UA"/>
              </w:rPr>
              <w:t>Цільове призначення земельної ділянки</w:t>
            </w:r>
          </w:p>
        </w:tc>
        <w:tc>
          <w:tcPr>
            <w:tcW w:w="2459" w:type="dxa"/>
            <w:vAlign w:val="center"/>
          </w:tcPr>
          <w:p w:rsidR="00942643" w:rsidRPr="00B501A0" w:rsidRDefault="00942643" w:rsidP="00942643">
            <w:pPr>
              <w:pStyle w:val="21"/>
              <w:tabs>
                <w:tab w:val="left" w:pos="1080"/>
              </w:tabs>
              <w:spacing w:after="0" w:line="240" w:lineRule="auto"/>
              <w:jc w:val="center"/>
              <w:rPr>
                <w:color w:val="000000" w:themeColor="text1"/>
                <w:sz w:val="18"/>
                <w:szCs w:val="18"/>
                <w:lang w:val="uk-UA"/>
              </w:rPr>
            </w:pPr>
            <w:r w:rsidRPr="00B501A0">
              <w:rPr>
                <w:color w:val="000000" w:themeColor="text1"/>
                <w:sz w:val="18"/>
                <w:szCs w:val="18"/>
                <w:lang w:val="uk-UA"/>
              </w:rPr>
              <w:t>Форма власності, підстава на право користування земельною ділянкою, інформація про обтяження</w:t>
            </w:r>
          </w:p>
        </w:tc>
      </w:tr>
      <w:tr w:rsidR="00B501A0" w:rsidRPr="003428BE" w:rsidTr="00AD5567">
        <w:tc>
          <w:tcPr>
            <w:tcW w:w="988" w:type="dxa"/>
            <w:vAlign w:val="center"/>
          </w:tcPr>
          <w:p w:rsidR="00942643" w:rsidRPr="00B501A0" w:rsidRDefault="00942643" w:rsidP="00942643">
            <w:pPr>
              <w:pStyle w:val="21"/>
              <w:tabs>
                <w:tab w:val="left" w:pos="1080"/>
              </w:tabs>
              <w:spacing w:after="0" w:line="240" w:lineRule="auto"/>
              <w:jc w:val="center"/>
              <w:rPr>
                <w:color w:val="000000" w:themeColor="text1"/>
                <w:sz w:val="18"/>
                <w:szCs w:val="18"/>
                <w:lang w:val="uk-UA"/>
              </w:rPr>
            </w:pPr>
            <w:r w:rsidRPr="00B501A0">
              <w:rPr>
                <w:color w:val="000000" w:themeColor="text1"/>
                <w:sz w:val="18"/>
                <w:szCs w:val="18"/>
                <w:lang w:val="uk-UA"/>
              </w:rPr>
              <w:t>Земельна ділянка</w:t>
            </w:r>
          </w:p>
        </w:tc>
        <w:tc>
          <w:tcPr>
            <w:tcW w:w="1417" w:type="dxa"/>
            <w:vAlign w:val="center"/>
          </w:tcPr>
          <w:p w:rsidR="00942643" w:rsidRPr="00B501A0" w:rsidRDefault="00942643" w:rsidP="00B579F4">
            <w:pPr>
              <w:pStyle w:val="21"/>
              <w:tabs>
                <w:tab w:val="left" w:pos="1080"/>
              </w:tabs>
              <w:spacing w:after="0" w:line="240" w:lineRule="auto"/>
              <w:jc w:val="center"/>
              <w:rPr>
                <w:color w:val="000000" w:themeColor="text1"/>
                <w:sz w:val="18"/>
                <w:szCs w:val="18"/>
                <w:lang w:val="uk-UA"/>
              </w:rPr>
            </w:pPr>
            <w:r w:rsidRPr="00B501A0">
              <w:rPr>
                <w:color w:val="000000" w:themeColor="text1"/>
                <w:sz w:val="18"/>
                <w:szCs w:val="18"/>
                <w:lang w:val="uk-UA"/>
              </w:rPr>
              <w:t xml:space="preserve">Волинська обл., </w:t>
            </w:r>
            <w:r w:rsidR="00B579F4" w:rsidRPr="00B501A0">
              <w:rPr>
                <w:color w:val="000000" w:themeColor="text1"/>
                <w:sz w:val="18"/>
                <w:szCs w:val="18"/>
                <w:lang w:val="uk-UA"/>
              </w:rPr>
              <w:t>Луцький</w:t>
            </w:r>
            <w:r w:rsidRPr="00B501A0">
              <w:rPr>
                <w:color w:val="000000" w:themeColor="text1"/>
                <w:sz w:val="18"/>
                <w:szCs w:val="18"/>
                <w:lang w:val="uk-UA"/>
              </w:rPr>
              <w:t xml:space="preserve"> р-н</w:t>
            </w:r>
            <w:r w:rsidR="00B579F4" w:rsidRPr="00B501A0">
              <w:rPr>
                <w:color w:val="000000" w:themeColor="text1"/>
                <w:sz w:val="18"/>
                <w:szCs w:val="18"/>
                <w:lang w:val="uk-UA"/>
              </w:rPr>
              <w:t>*</w:t>
            </w:r>
            <w:r w:rsidRPr="00B501A0">
              <w:rPr>
                <w:color w:val="000000" w:themeColor="text1"/>
                <w:sz w:val="18"/>
                <w:szCs w:val="18"/>
                <w:lang w:val="uk-UA"/>
              </w:rPr>
              <w:t xml:space="preserve">, м. Горохів, вул. </w:t>
            </w:r>
            <w:r w:rsidRPr="00B501A0">
              <w:rPr>
                <w:color w:val="000000" w:themeColor="text1"/>
                <w:sz w:val="18"/>
                <w:szCs w:val="18"/>
                <w:lang w:val="uk-UA"/>
              </w:rPr>
              <w:lastRenderedPageBreak/>
              <w:t>Галана Ярослава, 3.</w:t>
            </w:r>
          </w:p>
        </w:tc>
        <w:tc>
          <w:tcPr>
            <w:tcW w:w="992" w:type="dxa"/>
            <w:vAlign w:val="center"/>
          </w:tcPr>
          <w:p w:rsidR="00942643" w:rsidRPr="00B501A0" w:rsidRDefault="00942643" w:rsidP="00942643">
            <w:pPr>
              <w:pStyle w:val="21"/>
              <w:tabs>
                <w:tab w:val="left" w:pos="1080"/>
              </w:tabs>
              <w:spacing w:after="0" w:line="240" w:lineRule="auto"/>
              <w:jc w:val="center"/>
              <w:rPr>
                <w:color w:val="000000" w:themeColor="text1"/>
                <w:sz w:val="18"/>
                <w:szCs w:val="18"/>
                <w:lang w:val="uk-UA"/>
              </w:rPr>
            </w:pPr>
            <w:r w:rsidRPr="00B501A0">
              <w:rPr>
                <w:color w:val="000000" w:themeColor="text1"/>
                <w:sz w:val="18"/>
                <w:szCs w:val="18"/>
                <w:lang w:val="uk-UA"/>
              </w:rPr>
              <w:lastRenderedPageBreak/>
              <w:t>803</w:t>
            </w:r>
          </w:p>
        </w:tc>
        <w:tc>
          <w:tcPr>
            <w:tcW w:w="2127" w:type="dxa"/>
            <w:vAlign w:val="center"/>
          </w:tcPr>
          <w:p w:rsidR="00942643" w:rsidRPr="00B501A0" w:rsidRDefault="00942643" w:rsidP="00942643">
            <w:pPr>
              <w:pStyle w:val="21"/>
              <w:tabs>
                <w:tab w:val="left" w:pos="1080"/>
              </w:tabs>
              <w:spacing w:after="0" w:line="240" w:lineRule="auto"/>
              <w:jc w:val="center"/>
              <w:rPr>
                <w:color w:val="000000" w:themeColor="text1"/>
                <w:sz w:val="18"/>
                <w:szCs w:val="18"/>
                <w:lang w:val="uk-UA"/>
              </w:rPr>
            </w:pPr>
            <w:r w:rsidRPr="00B501A0">
              <w:rPr>
                <w:color w:val="000000" w:themeColor="text1"/>
                <w:sz w:val="18"/>
                <w:szCs w:val="18"/>
                <w:lang w:val="uk-UA"/>
              </w:rPr>
              <w:t>0720810100:03:001:0459</w:t>
            </w:r>
          </w:p>
        </w:tc>
        <w:tc>
          <w:tcPr>
            <w:tcW w:w="1701" w:type="dxa"/>
            <w:vAlign w:val="center"/>
          </w:tcPr>
          <w:p w:rsidR="00942643" w:rsidRPr="00B501A0" w:rsidRDefault="00B579F4" w:rsidP="00942643">
            <w:pPr>
              <w:pStyle w:val="21"/>
              <w:tabs>
                <w:tab w:val="left" w:pos="1080"/>
              </w:tabs>
              <w:spacing w:after="0" w:line="240" w:lineRule="auto"/>
              <w:jc w:val="center"/>
              <w:rPr>
                <w:color w:val="000000" w:themeColor="text1"/>
                <w:sz w:val="18"/>
                <w:szCs w:val="18"/>
                <w:lang w:val="uk-UA"/>
              </w:rPr>
            </w:pPr>
            <w:r w:rsidRPr="00B501A0">
              <w:rPr>
                <w:color w:val="000000" w:themeColor="text1"/>
                <w:sz w:val="18"/>
                <w:szCs w:val="18"/>
                <w:lang w:val="uk-UA"/>
              </w:rPr>
              <w:t>Д</w:t>
            </w:r>
            <w:r w:rsidR="00942643" w:rsidRPr="00B501A0">
              <w:rPr>
                <w:color w:val="000000" w:themeColor="text1"/>
                <w:sz w:val="18"/>
                <w:szCs w:val="18"/>
                <w:lang w:val="uk-UA"/>
              </w:rPr>
              <w:t xml:space="preserve">ля будівництва та обслуговування інших будівель </w:t>
            </w:r>
            <w:r w:rsidR="00942643" w:rsidRPr="00B501A0">
              <w:rPr>
                <w:color w:val="000000" w:themeColor="text1"/>
                <w:sz w:val="18"/>
                <w:szCs w:val="18"/>
                <w:lang w:val="uk-UA"/>
              </w:rPr>
              <w:lastRenderedPageBreak/>
              <w:t>громадської забудови</w:t>
            </w:r>
          </w:p>
        </w:tc>
        <w:tc>
          <w:tcPr>
            <w:tcW w:w="2459" w:type="dxa"/>
            <w:vAlign w:val="center"/>
          </w:tcPr>
          <w:p w:rsidR="00942643" w:rsidRPr="00B501A0" w:rsidRDefault="00942643" w:rsidP="00942643">
            <w:pPr>
              <w:pStyle w:val="21"/>
              <w:tabs>
                <w:tab w:val="left" w:pos="1080"/>
              </w:tabs>
              <w:spacing w:after="0" w:line="240" w:lineRule="auto"/>
              <w:jc w:val="center"/>
              <w:rPr>
                <w:color w:val="000000" w:themeColor="text1"/>
                <w:sz w:val="18"/>
                <w:szCs w:val="18"/>
                <w:lang w:val="uk-UA"/>
              </w:rPr>
            </w:pPr>
            <w:r w:rsidRPr="00B501A0">
              <w:rPr>
                <w:color w:val="000000" w:themeColor="text1"/>
                <w:sz w:val="18"/>
                <w:szCs w:val="18"/>
                <w:lang w:val="uk-UA"/>
              </w:rPr>
              <w:lastRenderedPageBreak/>
              <w:t xml:space="preserve">Державна, Витяг з Державного реєстру речових  прав на нерухоме майно про реєстрацію іншого речового </w:t>
            </w:r>
            <w:r w:rsidRPr="00B501A0">
              <w:rPr>
                <w:color w:val="000000" w:themeColor="text1"/>
                <w:sz w:val="18"/>
                <w:szCs w:val="18"/>
                <w:lang w:val="uk-UA"/>
              </w:rPr>
              <w:lastRenderedPageBreak/>
              <w:t>права, (індексний номер витягу: 209353304 від 19.05.2020)</w:t>
            </w:r>
            <w:r w:rsidR="00AD5567" w:rsidRPr="00B501A0">
              <w:rPr>
                <w:color w:val="000000" w:themeColor="text1"/>
                <w:sz w:val="18"/>
                <w:szCs w:val="18"/>
                <w:lang w:val="uk-UA"/>
              </w:rPr>
              <w:t xml:space="preserve">. Право постійного користування. </w:t>
            </w:r>
            <w:proofErr w:type="spellStart"/>
            <w:r w:rsidR="00AD5567" w:rsidRPr="00B501A0">
              <w:rPr>
                <w:color w:val="000000" w:themeColor="text1"/>
                <w:sz w:val="18"/>
                <w:szCs w:val="18"/>
                <w:lang w:val="uk-UA"/>
              </w:rPr>
              <w:t>Правокористувач</w:t>
            </w:r>
            <w:proofErr w:type="spellEnd"/>
            <w:r w:rsidR="00AD5567" w:rsidRPr="00B501A0">
              <w:rPr>
                <w:color w:val="000000" w:themeColor="text1"/>
                <w:sz w:val="18"/>
                <w:szCs w:val="18"/>
                <w:lang w:val="uk-UA"/>
              </w:rPr>
              <w:t xml:space="preserve">: Головне управління </w:t>
            </w:r>
            <w:proofErr w:type="spellStart"/>
            <w:r w:rsidR="00AD5567" w:rsidRPr="00B501A0">
              <w:rPr>
                <w:color w:val="000000" w:themeColor="text1"/>
                <w:sz w:val="18"/>
                <w:szCs w:val="18"/>
                <w:lang w:val="uk-UA"/>
              </w:rPr>
              <w:t>Держпродспоживслужби</w:t>
            </w:r>
            <w:proofErr w:type="spellEnd"/>
            <w:r w:rsidR="00AD5567" w:rsidRPr="00B501A0">
              <w:rPr>
                <w:color w:val="000000" w:themeColor="text1"/>
                <w:sz w:val="18"/>
                <w:szCs w:val="18"/>
                <w:lang w:val="uk-UA"/>
              </w:rPr>
              <w:t xml:space="preserve"> у Волинській області (код за ЄДРПОУ 40317441)</w:t>
            </w:r>
          </w:p>
        </w:tc>
      </w:tr>
    </w:tbl>
    <w:p w:rsidR="005158AE" w:rsidRPr="00B501A0" w:rsidRDefault="005158AE" w:rsidP="005158AE">
      <w:pPr>
        <w:pStyle w:val="21"/>
        <w:tabs>
          <w:tab w:val="left" w:pos="1080"/>
        </w:tabs>
        <w:spacing w:after="0" w:line="240" w:lineRule="auto"/>
        <w:jc w:val="both"/>
        <w:rPr>
          <w:color w:val="000000" w:themeColor="text1"/>
          <w:sz w:val="24"/>
          <w:szCs w:val="24"/>
          <w:shd w:val="clear" w:color="auto" w:fill="FFFFFF"/>
          <w:lang w:val="uk-UA"/>
        </w:rPr>
      </w:pPr>
      <w:r w:rsidRPr="00B501A0">
        <w:rPr>
          <w:color w:val="000000" w:themeColor="text1"/>
          <w:sz w:val="24"/>
          <w:szCs w:val="24"/>
          <w:shd w:val="clear" w:color="auto" w:fill="FFFFFF"/>
          <w:lang w:val="uk-UA"/>
        </w:rPr>
        <w:lastRenderedPageBreak/>
        <w:t xml:space="preserve">*- постановою Верховної Ради України «Про утворення та ліквідацію районів»  від 17 липня 2020 року № 807-IX  </w:t>
      </w:r>
      <w:proofErr w:type="spellStart"/>
      <w:r w:rsidRPr="00B501A0">
        <w:rPr>
          <w:color w:val="000000" w:themeColor="text1"/>
          <w:sz w:val="24"/>
          <w:szCs w:val="24"/>
          <w:shd w:val="clear" w:color="auto" w:fill="FFFFFF"/>
          <w:lang w:val="uk-UA"/>
        </w:rPr>
        <w:t>Горохівський</w:t>
      </w:r>
      <w:proofErr w:type="spellEnd"/>
      <w:r w:rsidRPr="00B501A0">
        <w:rPr>
          <w:color w:val="000000" w:themeColor="text1"/>
          <w:sz w:val="24"/>
          <w:szCs w:val="24"/>
          <w:shd w:val="clear" w:color="auto" w:fill="FFFFFF"/>
          <w:lang w:val="uk-UA"/>
        </w:rPr>
        <w:t xml:space="preserve"> район ліквідовано та утворено Луцький район у складі, в тому числі, територій </w:t>
      </w:r>
      <w:proofErr w:type="spellStart"/>
      <w:r w:rsidRPr="00B501A0">
        <w:rPr>
          <w:color w:val="000000" w:themeColor="text1"/>
          <w:sz w:val="24"/>
          <w:szCs w:val="24"/>
          <w:shd w:val="clear" w:color="auto" w:fill="FFFFFF"/>
          <w:lang w:val="uk-UA"/>
        </w:rPr>
        <w:t>Горохівської</w:t>
      </w:r>
      <w:proofErr w:type="spellEnd"/>
      <w:r w:rsidRPr="00B501A0">
        <w:rPr>
          <w:color w:val="000000" w:themeColor="text1"/>
          <w:sz w:val="24"/>
          <w:szCs w:val="24"/>
          <w:shd w:val="clear" w:color="auto" w:fill="FFFFFF"/>
          <w:lang w:val="uk-UA"/>
        </w:rPr>
        <w:t xml:space="preserve"> селищної територіальної громади. </w:t>
      </w:r>
    </w:p>
    <w:p w:rsidR="005158AE" w:rsidRPr="00B501A0" w:rsidRDefault="005158AE" w:rsidP="00CB07C3">
      <w:pPr>
        <w:pStyle w:val="21"/>
        <w:tabs>
          <w:tab w:val="left" w:pos="1080"/>
        </w:tabs>
        <w:spacing w:after="0" w:line="240" w:lineRule="auto"/>
        <w:jc w:val="both"/>
        <w:rPr>
          <w:color w:val="000000" w:themeColor="text1"/>
          <w:sz w:val="24"/>
          <w:szCs w:val="24"/>
          <w:shd w:val="clear" w:color="auto" w:fill="FFFFFF"/>
          <w:lang w:val="uk-UA"/>
        </w:rPr>
      </w:pPr>
    </w:p>
    <w:p w:rsidR="00942643" w:rsidRPr="00B501A0" w:rsidRDefault="00547CD7" w:rsidP="00CB07C3">
      <w:pPr>
        <w:pStyle w:val="21"/>
        <w:tabs>
          <w:tab w:val="left" w:pos="1080"/>
        </w:tabs>
        <w:spacing w:after="0" w:line="240" w:lineRule="auto"/>
        <w:jc w:val="both"/>
        <w:rPr>
          <w:b/>
          <w:color w:val="000000" w:themeColor="text1"/>
          <w:sz w:val="24"/>
          <w:szCs w:val="24"/>
          <w:lang w:val="uk-UA"/>
        </w:rPr>
      </w:pPr>
      <w:r w:rsidRPr="00B501A0">
        <w:rPr>
          <w:color w:val="000000" w:themeColor="text1"/>
          <w:sz w:val="24"/>
          <w:szCs w:val="24"/>
          <w:shd w:val="clear" w:color="auto" w:fill="FFFFFF"/>
          <w:lang w:val="uk-UA"/>
        </w:rPr>
        <w:t>Об’єкт приватизації</w:t>
      </w:r>
      <w:r w:rsidR="00FE5EF5" w:rsidRPr="00B501A0">
        <w:rPr>
          <w:color w:val="000000" w:themeColor="text1"/>
          <w:sz w:val="24"/>
          <w:szCs w:val="24"/>
          <w:shd w:val="clear" w:color="auto" w:fill="FFFFFF"/>
          <w:lang w:val="uk-UA"/>
        </w:rPr>
        <w:t xml:space="preserve"> (його частини) станом на </w:t>
      </w:r>
      <w:r w:rsidR="00B501A0" w:rsidRPr="00B501A0">
        <w:rPr>
          <w:color w:val="000000" w:themeColor="text1"/>
          <w:sz w:val="24"/>
          <w:szCs w:val="24"/>
          <w:shd w:val="clear" w:color="auto" w:fill="FFFFFF"/>
          <w:lang w:val="uk-UA"/>
        </w:rPr>
        <w:t>20</w:t>
      </w:r>
      <w:r w:rsidR="00FE5EF5" w:rsidRPr="00B501A0">
        <w:rPr>
          <w:color w:val="000000" w:themeColor="text1"/>
          <w:sz w:val="24"/>
          <w:szCs w:val="24"/>
          <w:shd w:val="clear" w:color="auto" w:fill="FFFFFF"/>
          <w:lang w:val="uk-UA"/>
        </w:rPr>
        <w:t>.10.2022</w:t>
      </w:r>
      <w:r w:rsidRPr="00B501A0">
        <w:rPr>
          <w:color w:val="000000" w:themeColor="text1"/>
          <w:sz w:val="24"/>
          <w:szCs w:val="24"/>
          <w:shd w:val="clear" w:color="auto" w:fill="FFFFFF"/>
          <w:lang w:val="uk-UA"/>
        </w:rPr>
        <w:t xml:space="preserve">  </w:t>
      </w:r>
      <w:r w:rsidR="005D3EF1" w:rsidRPr="00B501A0">
        <w:rPr>
          <w:color w:val="000000" w:themeColor="text1"/>
          <w:sz w:val="24"/>
          <w:szCs w:val="24"/>
          <w:shd w:val="clear" w:color="auto" w:fill="FFFFFF"/>
        </w:rPr>
        <w:t xml:space="preserve">в </w:t>
      </w:r>
      <w:proofErr w:type="spellStart"/>
      <w:r w:rsidR="005D3EF1" w:rsidRPr="00B501A0">
        <w:rPr>
          <w:color w:val="000000" w:themeColor="text1"/>
          <w:sz w:val="24"/>
          <w:szCs w:val="24"/>
          <w:shd w:val="clear" w:color="auto" w:fill="FFFFFF"/>
        </w:rPr>
        <w:t>оренді</w:t>
      </w:r>
      <w:proofErr w:type="spellEnd"/>
      <w:r w:rsidR="005D3EF1" w:rsidRPr="00B501A0">
        <w:rPr>
          <w:color w:val="000000" w:themeColor="text1"/>
          <w:sz w:val="24"/>
          <w:szCs w:val="24"/>
          <w:shd w:val="clear" w:color="auto" w:fill="FFFFFF"/>
        </w:rPr>
        <w:t xml:space="preserve"> не </w:t>
      </w:r>
      <w:proofErr w:type="spellStart"/>
      <w:r w:rsidR="005D3EF1" w:rsidRPr="00B501A0">
        <w:rPr>
          <w:color w:val="000000" w:themeColor="text1"/>
          <w:sz w:val="24"/>
          <w:szCs w:val="24"/>
          <w:shd w:val="clear" w:color="auto" w:fill="FFFFFF"/>
        </w:rPr>
        <w:t>перебуває</w:t>
      </w:r>
      <w:proofErr w:type="spellEnd"/>
      <w:r w:rsidR="005D3EF1" w:rsidRPr="00B501A0">
        <w:rPr>
          <w:color w:val="000000" w:themeColor="text1"/>
          <w:sz w:val="24"/>
          <w:szCs w:val="24"/>
          <w:shd w:val="clear" w:color="auto" w:fill="FFFFFF"/>
        </w:rPr>
        <w:t>.</w:t>
      </w:r>
    </w:p>
    <w:p w:rsidR="00BF481D" w:rsidRPr="00B501A0" w:rsidRDefault="00BF481D" w:rsidP="00F637F9">
      <w:pPr>
        <w:pStyle w:val="21"/>
        <w:tabs>
          <w:tab w:val="left" w:pos="1080"/>
        </w:tabs>
        <w:spacing w:after="0" w:line="240" w:lineRule="auto"/>
        <w:jc w:val="both"/>
        <w:rPr>
          <w:bCs/>
          <w:color w:val="000000" w:themeColor="text1"/>
          <w:sz w:val="24"/>
          <w:szCs w:val="24"/>
          <w:lang w:val="uk-UA"/>
        </w:rPr>
      </w:pPr>
    </w:p>
    <w:p w:rsidR="00857BD2" w:rsidRPr="00B501A0" w:rsidRDefault="00942643" w:rsidP="00942643">
      <w:pPr>
        <w:pStyle w:val="a7"/>
        <w:jc w:val="both"/>
        <w:rPr>
          <w:b/>
          <w:bCs/>
          <w:color w:val="000000" w:themeColor="text1"/>
          <w:sz w:val="24"/>
          <w:szCs w:val="24"/>
          <w:lang w:val="uk-UA"/>
        </w:rPr>
      </w:pPr>
      <w:r w:rsidRPr="00B501A0">
        <w:rPr>
          <w:b/>
          <w:bCs/>
          <w:color w:val="000000" w:themeColor="text1"/>
          <w:sz w:val="24"/>
          <w:szCs w:val="24"/>
          <w:lang w:val="uk-UA"/>
        </w:rPr>
        <w:t xml:space="preserve">2) </w:t>
      </w:r>
      <w:r w:rsidR="00857BD2" w:rsidRPr="00B501A0">
        <w:rPr>
          <w:b/>
          <w:bCs/>
          <w:color w:val="000000" w:themeColor="text1"/>
          <w:sz w:val="24"/>
          <w:szCs w:val="24"/>
          <w:lang w:val="uk-UA"/>
        </w:rPr>
        <w:t>Інформація про аукціон</w:t>
      </w:r>
    </w:p>
    <w:p w:rsidR="00857BD2" w:rsidRPr="00B501A0" w:rsidRDefault="00857BD2" w:rsidP="00942643">
      <w:pPr>
        <w:tabs>
          <w:tab w:val="num" w:pos="284"/>
        </w:tabs>
        <w:ind w:firstLine="567"/>
        <w:jc w:val="both"/>
        <w:rPr>
          <w:color w:val="000000" w:themeColor="text1"/>
          <w:sz w:val="24"/>
          <w:szCs w:val="24"/>
          <w:lang w:val="uk-UA"/>
        </w:rPr>
      </w:pPr>
      <w:r w:rsidRPr="00B501A0">
        <w:rPr>
          <w:b/>
          <w:color w:val="000000" w:themeColor="text1"/>
          <w:sz w:val="24"/>
          <w:szCs w:val="24"/>
          <w:lang w:val="uk-UA"/>
        </w:rPr>
        <w:t>Спосіб проведення аукціону:</w:t>
      </w:r>
      <w:r w:rsidRPr="00B501A0">
        <w:rPr>
          <w:color w:val="000000" w:themeColor="text1"/>
          <w:sz w:val="24"/>
          <w:szCs w:val="24"/>
          <w:lang w:val="uk-UA"/>
        </w:rPr>
        <w:t xml:space="preserve"> аукціон без умов.</w:t>
      </w:r>
    </w:p>
    <w:p w:rsidR="007C2D42" w:rsidRPr="00B501A0" w:rsidRDefault="00355F6A" w:rsidP="00942643">
      <w:pPr>
        <w:tabs>
          <w:tab w:val="num" w:pos="284"/>
        </w:tabs>
        <w:ind w:firstLine="567"/>
        <w:jc w:val="both"/>
        <w:rPr>
          <w:color w:val="000000" w:themeColor="text1"/>
          <w:sz w:val="24"/>
          <w:szCs w:val="24"/>
          <w:lang w:val="uk-UA"/>
        </w:rPr>
      </w:pPr>
      <w:r w:rsidRPr="00B501A0">
        <w:rPr>
          <w:b/>
          <w:bCs/>
          <w:color w:val="000000" w:themeColor="text1"/>
          <w:sz w:val="24"/>
          <w:szCs w:val="24"/>
          <w:lang w:val="uk-UA"/>
        </w:rPr>
        <w:t xml:space="preserve">Дата і час проведення аукціону: </w:t>
      </w:r>
      <w:r w:rsidR="00295D0B" w:rsidRPr="00B501A0">
        <w:rPr>
          <w:b/>
          <w:color w:val="000000" w:themeColor="text1"/>
          <w:sz w:val="24"/>
          <w:szCs w:val="24"/>
          <w:lang w:val="uk-UA"/>
        </w:rPr>
        <w:t>15.11.2022</w:t>
      </w:r>
      <w:r w:rsidRPr="00B501A0">
        <w:rPr>
          <w:b/>
          <w:color w:val="000000" w:themeColor="text1"/>
          <w:sz w:val="24"/>
          <w:szCs w:val="24"/>
          <w:lang w:val="uk-UA"/>
        </w:rPr>
        <w:t>.</w:t>
      </w:r>
      <w:r w:rsidRPr="00B501A0">
        <w:rPr>
          <w:color w:val="000000" w:themeColor="text1"/>
          <w:sz w:val="24"/>
          <w:szCs w:val="24"/>
          <w:lang w:val="uk-UA"/>
        </w:rPr>
        <w:t xml:space="preserve"> </w:t>
      </w:r>
    </w:p>
    <w:p w:rsidR="00757F97" w:rsidRPr="00B501A0" w:rsidRDefault="007C2D42" w:rsidP="00942643">
      <w:pPr>
        <w:tabs>
          <w:tab w:val="num" w:pos="284"/>
        </w:tabs>
        <w:ind w:firstLine="567"/>
        <w:jc w:val="both"/>
        <w:rPr>
          <w:color w:val="000000" w:themeColor="text1"/>
          <w:sz w:val="24"/>
          <w:szCs w:val="24"/>
          <w:lang w:val="uk-UA"/>
        </w:rPr>
      </w:pPr>
      <w:r w:rsidRPr="00B501A0">
        <w:rPr>
          <w:color w:val="000000" w:themeColor="text1"/>
          <w:sz w:val="24"/>
          <w:szCs w:val="24"/>
          <w:lang w:val="uk-UA"/>
        </w:rPr>
        <w:t>Після опублікування інформаційного повідомлення електронна торгова система автоматично</w:t>
      </w:r>
      <w:r w:rsidR="00757F97" w:rsidRPr="00B501A0">
        <w:rPr>
          <w:color w:val="000000" w:themeColor="text1"/>
          <w:sz w:val="24"/>
          <w:szCs w:val="24"/>
          <w:lang w:val="uk-UA"/>
        </w:rPr>
        <w:t xml:space="preserve"> встановлює для кожного електронного аукціону</w:t>
      </w:r>
      <w:r w:rsidR="00FE5EF5" w:rsidRPr="00B501A0">
        <w:rPr>
          <w:color w:val="000000" w:themeColor="text1"/>
          <w:sz w:val="24"/>
          <w:szCs w:val="24"/>
          <w:lang w:val="uk-UA"/>
        </w:rPr>
        <w:t xml:space="preserve"> дату та час </w:t>
      </w:r>
      <w:r w:rsidR="00757F97" w:rsidRPr="00B501A0">
        <w:rPr>
          <w:color w:val="000000" w:themeColor="text1"/>
          <w:sz w:val="24"/>
          <w:szCs w:val="24"/>
          <w:lang w:val="uk-UA"/>
        </w:rPr>
        <w:t>його проведення.</w:t>
      </w:r>
    </w:p>
    <w:p w:rsidR="00355F6A" w:rsidRPr="00B501A0" w:rsidRDefault="00355F6A" w:rsidP="00942643">
      <w:pPr>
        <w:tabs>
          <w:tab w:val="num" w:pos="284"/>
        </w:tabs>
        <w:ind w:firstLine="567"/>
        <w:jc w:val="both"/>
        <w:rPr>
          <w:color w:val="000000" w:themeColor="text1"/>
          <w:sz w:val="24"/>
          <w:szCs w:val="24"/>
          <w:lang w:val="uk-UA"/>
        </w:rPr>
      </w:pPr>
      <w:r w:rsidRPr="00B501A0">
        <w:rPr>
          <w:b/>
          <w:color w:val="000000" w:themeColor="text1"/>
          <w:sz w:val="24"/>
          <w:szCs w:val="24"/>
          <w:lang w:val="uk-UA"/>
        </w:rPr>
        <w:t>Кінцевий строк подання заяви на участь</w:t>
      </w:r>
      <w:r w:rsidRPr="00B501A0">
        <w:rPr>
          <w:color w:val="000000" w:themeColor="text1"/>
          <w:sz w:val="24"/>
          <w:szCs w:val="24"/>
          <w:lang w:val="uk-UA"/>
        </w:rPr>
        <w:t xml:space="preserve"> в </w:t>
      </w:r>
      <w:r w:rsidR="00E54B83" w:rsidRPr="00B501A0">
        <w:rPr>
          <w:color w:val="000000" w:themeColor="text1"/>
          <w:sz w:val="24"/>
          <w:szCs w:val="24"/>
          <w:lang w:val="uk-UA"/>
        </w:rPr>
        <w:t xml:space="preserve">електронному </w:t>
      </w:r>
      <w:r w:rsidRPr="00B501A0">
        <w:rPr>
          <w:color w:val="000000" w:themeColor="text1"/>
          <w:sz w:val="24"/>
          <w:szCs w:val="24"/>
          <w:lang w:val="uk-UA"/>
        </w:rPr>
        <w:t>аукціоні без умов, аукціоні із зниженням стартової ціни встановлюється електронною торговою системою для кожного електронного аукціону окремо в проміжку часу з 19-30 до 20-30 години дня, що передує дню проведення електронного аукціону.</w:t>
      </w:r>
    </w:p>
    <w:p w:rsidR="00355F6A" w:rsidRPr="00B501A0" w:rsidRDefault="00355F6A" w:rsidP="00942643">
      <w:pPr>
        <w:tabs>
          <w:tab w:val="num" w:pos="284"/>
        </w:tabs>
        <w:ind w:firstLine="567"/>
        <w:jc w:val="both"/>
        <w:rPr>
          <w:color w:val="000000" w:themeColor="text1"/>
          <w:sz w:val="24"/>
          <w:szCs w:val="24"/>
          <w:lang w:val="uk-UA"/>
        </w:rPr>
      </w:pPr>
      <w:r w:rsidRPr="00B501A0">
        <w:rPr>
          <w:b/>
          <w:color w:val="000000" w:themeColor="text1"/>
          <w:sz w:val="24"/>
          <w:szCs w:val="24"/>
          <w:lang w:val="uk-UA"/>
        </w:rPr>
        <w:t>Кінцевий строк подання заяви на участь</w:t>
      </w:r>
      <w:r w:rsidRPr="00B501A0">
        <w:rPr>
          <w:color w:val="000000" w:themeColor="text1"/>
          <w:sz w:val="24"/>
          <w:szCs w:val="24"/>
          <w:lang w:val="uk-UA"/>
        </w:rPr>
        <w:t xml:space="preserve"> в</w:t>
      </w:r>
      <w:r w:rsidR="00E54B83" w:rsidRPr="00B501A0">
        <w:rPr>
          <w:color w:val="000000" w:themeColor="text1"/>
          <w:sz w:val="24"/>
          <w:szCs w:val="24"/>
          <w:lang w:val="uk-UA"/>
        </w:rPr>
        <w:t xml:space="preserve"> електронному</w:t>
      </w:r>
      <w:r w:rsidRPr="00B501A0">
        <w:rPr>
          <w:color w:val="000000" w:themeColor="text1"/>
          <w:sz w:val="24"/>
          <w:szCs w:val="24"/>
          <w:lang w:val="uk-UA"/>
        </w:rPr>
        <w:t xml:space="preserve"> аукціоні за методом покрокового зниження </w:t>
      </w:r>
      <w:r w:rsidR="006C5EFE" w:rsidRPr="00B501A0">
        <w:rPr>
          <w:color w:val="000000" w:themeColor="text1"/>
          <w:sz w:val="24"/>
          <w:szCs w:val="24"/>
          <w:lang w:val="uk-UA"/>
        </w:rPr>
        <w:t xml:space="preserve">стартової </w:t>
      </w:r>
      <w:r w:rsidRPr="00B501A0">
        <w:rPr>
          <w:color w:val="000000" w:themeColor="text1"/>
          <w:sz w:val="24"/>
          <w:szCs w:val="24"/>
          <w:lang w:val="uk-UA"/>
        </w:rPr>
        <w:t xml:space="preserve">ціни та подальшого подання цінових пропозицій встановлюється електронною торговою системою для кожного електронного аукціону окремо в проміжку часу з 16-15 до 16-45 години дня проведення електронного аукціону. </w:t>
      </w:r>
    </w:p>
    <w:p w:rsidR="00355F6A" w:rsidRPr="00B501A0" w:rsidRDefault="00355F6A" w:rsidP="00F637F9">
      <w:pPr>
        <w:tabs>
          <w:tab w:val="num" w:pos="284"/>
        </w:tabs>
        <w:jc w:val="both"/>
        <w:rPr>
          <w:color w:val="000000" w:themeColor="text1"/>
          <w:sz w:val="24"/>
          <w:szCs w:val="24"/>
          <w:lang w:val="uk-UA"/>
        </w:rPr>
      </w:pPr>
    </w:p>
    <w:p w:rsidR="00757F97" w:rsidRPr="00B501A0" w:rsidRDefault="00355F6A" w:rsidP="00942643">
      <w:pPr>
        <w:pStyle w:val="a7"/>
        <w:numPr>
          <w:ilvl w:val="0"/>
          <w:numId w:val="15"/>
        </w:numPr>
        <w:jc w:val="both"/>
        <w:rPr>
          <w:b/>
          <w:bCs/>
          <w:color w:val="000000" w:themeColor="text1"/>
          <w:sz w:val="24"/>
          <w:szCs w:val="24"/>
          <w:lang w:val="uk-UA"/>
        </w:rPr>
      </w:pPr>
      <w:r w:rsidRPr="00B501A0">
        <w:rPr>
          <w:b/>
          <w:bCs/>
          <w:color w:val="000000" w:themeColor="text1"/>
          <w:sz w:val="24"/>
          <w:szCs w:val="24"/>
          <w:lang w:val="uk-UA"/>
        </w:rPr>
        <w:t>Інформація про умови, на яких зд</w:t>
      </w:r>
      <w:r w:rsidR="00757F97" w:rsidRPr="00B501A0">
        <w:rPr>
          <w:b/>
          <w:bCs/>
          <w:color w:val="000000" w:themeColor="text1"/>
          <w:sz w:val="24"/>
          <w:szCs w:val="24"/>
          <w:lang w:val="uk-UA"/>
        </w:rPr>
        <w:t>ійснюється приватизація об’єкта</w:t>
      </w:r>
    </w:p>
    <w:p w:rsidR="00355F6A" w:rsidRPr="00B501A0" w:rsidRDefault="00757F97" w:rsidP="00942643">
      <w:pPr>
        <w:ind w:firstLine="567"/>
        <w:jc w:val="both"/>
        <w:rPr>
          <w:color w:val="000000" w:themeColor="text1"/>
          <w:sz w:val="24"/>
          <w:szCs w:val="24"/>
          <w:lang w:val="uk-UA"/>
        </w:rPr>
      </w:pPr>
      <w:r w:rsidRPr="00B501A0">
        <w:rPr>
          <w:bCs/>
          <w:color w:val="000000" w:themeColor="text1"/>
          <w:sz w:val="24"/>
          <w:szCs w:val="24"/>
          <w:lang w:val="uk-UA"/>
        </w:rPr>
        <w:t xml:space="preserve">Приватизація </w:t>
      </w:r>
      <w:r w:rsidR="00355F6A" w:rsidRPr="00B501A0">
        <w:rPr>
          <w:b/>
          <w:bCs/>
          <w:color w:val="000000" w:themeColor="text1"/>
          <w:sz w:val="24"/>
          <w:szCs w:val="24"/>
          <w:lang w:val="uk-UA"/>
        </w:rPr>
        <w:t xml:space="preserve"> </w:t>
      </w:r>
      <w:r w:rsidR="00CE609C" w:rsidRPr="00B501A0">
        <w:rPr>
          <w:color w:val="000000" w:themeColor="text1"/>
          <w:sz w:val="24"/>
          <w:szCs w:val="24"/>
          <w:lang w:val="uk-UA"/>
        </w:rPr>
        <w:t>Об’єкта приватизації</w:t>
      </w:r>
      <w:r w:rsidR="00D1032D" w:rsidRPr="00B501A0">
        <w:rPr>
          <w:color w:val="000000" w:themeColor="text1"/>
          <w:sz w:val="24"/>
          <w:szCs w:val="24"/>
          <w:lang w:val="uk-UA"/>
        </w:rPr>
        <w:t xml:space="preserve"> </w:t>
      </w:r>
      <w:r w:rsidR="00105D3A" w:rsidRPr="00B501A0">
        <w:rPr>
          <w:color w:val="000000" w:themeColor="text1"/>
          <w:sz w:val="24"/>
          <w:szCs w:val="24"/>
          <w:lang w:val="uk-UA"/>
        </w:rPr>
        <w:t xml:space="preserve"> </w:t>
      </w:r>
      <w:r w:rsidRPr="00B501A0">
        <w:rPr>
          <w:rStyle w:val="FontStyle12"/>
          <w:color w:val="000000" w:themeColor="text1"/>
          <w:sz w:val="24"/>
          <w:szCs w:val="24"/>
          <w:lang w:val="uk-UA"/>
        </w:rPr>
        <w:t xml:space="preserve">здійснюється відповідно до вимог </w:t>
      </w:r>
      <w:r w:rsidRPr="00B501A0">
        <w:rPr>
          <w:color w:val="000000" w:themeColor="text1"/>
          <w:sz w:val="24"/>
          <w:szCs w:val="24"/>
          <w:lang w:val="uk-UA"/>
        </w:rPr>
        <w:t>Закон</w:t>
      </w:r>
      <w:r w:rsidR="00D26A05">
        <w:rPr>
          <w:color w:val="000000" w:themeColor="text1"/>
          <w:sz w:val="24"/>
          <w:szCs w:val="24"/>
          <w:lang w:val="uk-UA"/>
        </w:rPr>
        <w:t>ів</w:t>
      </w:r>
      <w:r w:rsidRPr="00B501A0">
        <w:rPr>
          <w:color w:val="000000" w:themeColor="text1"/>
          <w:sz w:val="24"/>
          <w:szCs w:val="24"/>
          <w:lang w:val="uk-UA"/>
        </w:rPr>
        <w:t xml:space="preserve"> України «Про приватизацію державного </w:t>
      </w:r>
      <w:r w:rsidR="00FE5EF5" w:rsidRPr="00B501A0">
        <w:rPr>
          <w:color w:val="000000" w:themeColor="text1"/>
          <w:sz w:val="24"/>
          <w:szCs w:val="24"/>
          <w:lang w:val="uk-UA"/>
        </w:rPr>
        <w:t>і</w:t>
      </w:r>
      <w:r w:rsidRPr="00B501A0">
        <w:rPr>
          <w:color w:val="000000" w:themeColor="text1"/>
          <w:sz w:val="24"/>
          <w:szCs w:val="24"/>
          <w:lang w:val="uk-UA"/>
        </w:rPr>
        <w:t xml:space="preserve"> комунального майна»</w:t>
      </w:r>
      <w:r w:rsidR="00FE5EF5" w:rsidRPr="00B501A0">
        <w:rPr>
          <w:color w:val="000000" w:themeColor="text1"/>
          <w:sz w:val="24"/>
          <w:szCs w:val="24"/>
          <w:lang w:val="uk-UA"/>
        </w:rPr>
        <w:t xml:space="preserve"> (із змінами) та «Про внесення змін до деяких законодавчих актів України щодо сприяння процесам </w:t>
      </w:r>
      <w:proofErr w:type="spellStart"/>
      <w:r w:rsidR="00FE5EF5" w:rsidRPr="00B501A0">
        <w:rPr>
          <w:color w:val="000000" w:themeColor="text1"/>
          <w:sz w:val="24"/>
          <w:szCs w:val="24"/>
          <w:lang w:val="uk-UA"/>
        </w:rPr>
        <w:t>релокації</w:t>
      </w:r>
      <w:proofErr w:type="spellEnd"/>
      <w:r w:rsidR="00FE5EF5" w:rsidRPr="00B501A0">
        <w:rPr>
          <w:color w:val="000000" w:themeColor="text1"/>
          <w:sz w:val="24"/>
          <w:szCs w:val="24"/>
          <w:lang w:val="uk-UA"/>
        </w:rPr>
        <w:t xml:space="preserve"> підприємств в умовах воєнного стану та економічного відновлення держави</w:t>
      </w:r>
      <w:r w:rsidR="00D26A05">
        <w:rPr>
          <w:color w:val="000000" w:themeColor="text1"/>
          <w:sz w:val="24"/>
          <w:szCs w:val="24"/>
          <w:lang w:val="uk-UA"/>
        </w:rPr>
        <w:t>»</w:t>
      </w:r>
      <w:r w:rsidR="00FE5EF5" w:rsidRPr="00B501A0">
        <w:rPr>
          <w:color w:val="000000" w:themeColor="text1"/>
          <w:sz w:val="24"/>
          <w:szCs w:val="24"/>
          <w:lang w:val="uk-UA"/>
        </w:rPr>
        <w:t xml:space="preserve">; </w:t>
      </w:r>
      <w:r w:rsidRPr="00B501A0">
        <w:rPr>
          <w:color w:val="000000" w:themeColor="text1"/>
          <w:sz w:val="24"/>
          <w:szCs w:val="24"/>
          <w:lang w:val="uk-UA"/>
        </w:rPr>
        <w:t>Порядку проведення електронних аукціонів для продажу об’єктів малої приватизації та визначення додаткових умов продажу, затверджен</w:t>
      </w:r>
      <w:r w:rsidR="00D26C44" w:rsidRPr="00B501A0">
        <w:rPr>
          <w:color w:val="000000" w:themeColor="text1"/>
          <w:sz w:val="24"/>
          <w:szCs w:val="24"/>
          <w:lang w:val="uk-UA"/>
        </w:rPr>
        <w:t>ого</w:t>
      </w:r>
      <w:r w:rsidRPr="00B501A0">
        <w:rPr>
          <w:color w:val="000000" w:themeColor="text1"/>
          <w:sz w:val="24"/>
          <w:szCs w:val="24"/>
          <w:lang w:val="uk-UA"/>
        </w:rPr>
        <w:t xml:space="preserve"> постановою Кабінету Міністрів України від 10 травня 2018 року №432 (із змінами).</w:t>
      </w:r>
    </w:p>
    <w:p w:rsidR="00757F97" w:rsidRPr="00B501A0" w:rsidRDefault="00757F97" w:rsidP="007A5D22">
      <w:pPr>
        <w:pStyle w:val="a7"/>
        <w:ind w:left="0" w:firstLine="567"/>
        <w:jc w:val="both"/>
        <w:rPr>
          <w:color w:val="000000" w:themeColor="text1"/>
          <w:sz w:val="24"/>
          <w:szCs w:val="24"/>
          <w:lang w:val="uk-UA"/>
        </w:rPr>
      </w:pPr>
      <w:r w:rsidRPr="00B501A0">
        <w:rPr>
          <w:color w:val="000000" w:themeColor="text1"/>
          <w:sz w:val="24"/>
          <w:szCs w:val="24"/>
          <w:lang w:val="uk-UA"/>
        </w:rPr>
        <w:t xml:space="preserve">Покупець </w:t>
      </w:r>
      <w:r w:rsidR="00CE609C" w:rsidRPr="00B501A0">
        <w:rPr>
          <w:rStyle w:val="FontStyle12"/>
          <w:color w:val="000000" w:themeColor="text1"/>
          <w:sz w:val="24"/>
          <w:szCs w:val="24"/>
          <w:lang w:val="uk-UA"/>
        </w:rPr>
        <w:t>О</w:t>
      </w:r>
      <w:r w:rsidR="007A5D22" w:rsidRPr="00B501A0">
        <w:rPr>
          <w:rStyle w:val="FontStyle12"/>
          <w:color w:val="000000" w:themeColor="text1"/>
          <w:sz w:val="24"/>
          <w:szCs w:val="24"/>
          <w:lang w:val="uk-UA"/>
        </w:rPr>
        <w:t>б’єкта приватизації</w:t>
      </w:r>
      <w:r w:rsidRPr="00B501A0">
        <w:rPr>
          <w:rStyle w:val="FontStyle12"/>
          <w:color w:val="000000" w:themeColor="text1"/>
          <w:sz w:val="24"/>
          <w:szCs w:val="24"/>
          <w:lang w:val="uk-UA"/>
        </w:rPr>
        <w:t xml:space="preserve"> повинен відповідати вимогам, передбаченим у статті 8 </w:t>
      </w:r>
      <w:r w:rsidRPr="00B501A0">
        <w:rPr>
          <w:color w:val="000000" w:themeColor="text1"/>
          <w:sz w:val="24"/>
          <w:szCs w:val="24"/>
          <w:lang w:val="uk-UA"/>
        </w:rPr>
        <w:t>Закону Україн</w:t>
      </w:r>
      <w:r w:rsidR="00FE5EF5" w:rsidRPr="00B501A0">
        <w:rPr>
          <w:color w:val="000000" w:themeColor="text1"/>
          <w:sz w:val="24"/>
          <w:szCs w:val="24"/>
          <w:lang w:val="uk-UA"/>
        </w:rPr>
        <w:t>и «Про приватизацію державного і</w:t>
      </w:r>
      <w:r w:rsidRPr="00B501A0">
        <w:rPr>
          <w:color w:val="000000" w:themeColor="text1"/>
          <w:sz w:val="24"/>
          <w:szCs w:val="24"/>
          <w:lang w:val="uk-UA"/>
        </w:rPr>
        <w:t xml:space="preserve"> комунального майна</w:t>
      </w:r>
      <w:r w:rsidR="00D26C44" w:rsidRPr="00B501A0">
        <w:rPr>
          <w:color w:val="000000" w:themeColor="text1"/>
          <w:sz w:val="24"/>
          <w:szCs w:val="24"/>
          <w:lang w:val="uk-UA"/>
        </w:rPr>
        <w:t>»</w:t>
      </w:r>
      <w:r w:rsidR="00444C9B" w:rsidRPr="00B501A0">
        <w:rPr>
          <w:color w:val="000000" w:themeColor="text1"/>
          <w:sz w:val="24"/>
          <w:szCs w:val="24"/>
          <w:lang w:val="uk-UA"/>
        </w:rPr>
        <w:t>.</w:t>
      </w:r>
    </w:p>
    <w:p w:rsidR="00D27F0B" w:rsidRPr="00B501A0" w:rsidRDefault="00D27F0B" w:rsidP="007A5D22">
      <w:pPr>
        <w:pStyle w:val="21"/>
        <w:tabs>
          <w:tab w:val="left" w:pos="1080"/>
        </w:tabs>
        <w:spacing w:after="0" w:line="240" w:lineRule="auto"/>
        <w:jc w:val="both"/>
        <w:rPr>
          <w:b/>
          <w:bCs/>
          <w:color w:val="000000" w:themeColor="text1"/>
          <w:sz w:val="24"/>
          <w:szCs w:val="24"/>
          <w:lang w:val="uk-UA"/>
        </w:rPr>
      </w:pPr>
    </w:p>
    <w:p w:rsidR="00355F6A" w:rsidRPr="00B501A0" w:rsidRDefault="00355F6A" w:rsidP="00726FF8">
      <w:pPr>
        <w:pStyle w:val="21"/>
        <w:tabs>
          <w:tab w:val="left" w:pos="1080"/>
        </w:tabs>
        <w:spacing w:after="0" w:line="240" w:lineRule="auto"/>
        <w:ind w:firstLine="567"/>
        <w:jc w:val="both"/>
        <w:rPr>
          <w:b/>
          <w:bCs/>
          <w:color w:val="000000" w:themeColor="text1"/>
          <w:sz w:val="24"/>
          <w:szCs w:val="24"/>
          <w:lang w:val="uk-UA"/>
        </w:rPr>
      </w:pPr>
      <w:r w:rsidRPr="00B501A0">
        <w:rPr>
          <w:b/>
          <w:bCs/>
          <w:color w:val="000000" w:themeColor="text1"/>
          <w:sz w:val="24"/>
          <w:szCs w:val="24"/>
          <w:lang w:val="uk-UA"/>
        </w:rPr>
        <w:t>Стартова ціна об’єк</w:t>
      </w:r>
      <w:r w:rsidR="00757F97" w:rsidRPr="00B501A0">
        <w:rPr>
          <w:b/>
          <w:bCs/>
          <w:color w:val="000000" w:themeColor="text1"/>
          <w:sz w:val="24"/>
          <w:szCs w:val="24"/>
          <w:lang w:val="uk-UA"/>
        </w:rPr>
        <w:t>та для</w:t>
      </w:r>
      <w:r w:rsidR="00942643" w:rsidRPr="00B501A0">
        <w:rPr>
          <w:b/>
          <w:bCs/>
          <w:color w:val="000000" w:themeColor="text1"/>
          <w:sz w:val="24"/>
          <w:szCs w:val="24"/>
          <w:lang w:val="uk-UA"/>
        </w:rPr>
        <w:t>:</w:t>
      </w:r>
      <w:r w:rsidR="00BD54C4" w:rsidRPr="00B501A0">
        <w:rPr>
          <w:b/>
          <w:bCs/>
          <w:color w:val="000000" w:themeColor="text1"/>
          <w:sz w:val="24"/>
          <w:szCs w:val="24"/>
          <w:lang w:val="uk-UA"/>
        </w:rPr>
        <w:t xml:space="preserve"> </w:t>
      </w:r>
    </w:p>
    <w:p w:rsidR="00355F6A" w:rsidRPr="00B501A0" w:rsidRDefault="00942643" w:rsidP="00726FF8">
      <w:pPr>
        <w:pStyle w:val="21"/>
        <w:tabs>
          <w:tab w:val="left" w:pos="1080"/>
        </w:tabs>
        <w:spacing w:after="0" w:line="240" w:lineRule="auto"/>
        <w:ind w:firstLine="567"/>
        <w:jc w:val="both"/>
        <w:rPr>
          <w:color w:val="000000" w:themeColor="text1"/>
          <w:sz w:val="24"/>
          <w:szCs w:val="24"/>
          <w:lang w:val="uk-UA"/>
        </w:rPr>
      </w:pPr>
      <w:r w:rsidRPr="00B501A0">
        <w:rPr>
          <w:color w:val="000000" w:themeColor="text1"/>
          <w:sz w:val="24"/>
          <w:szCs w:val="24"/>
          <w:lang w:val="uk-UA"/>
        </w:rPr>
        <w:t>-</w:t>
      </w:r>
      <w:r w:rsidR="00355F6A" w:rsidRPr="00B501A0">
        <w:rPr>
          <w:color w:val="000000" w:themeColor="text1"/>
          <w:sz w:val="24"/>
          <w:szCs w:val="24"/>
          <w:lang w:val="uk-UA"/>
        </w:rPr>
        <w:t xml:space="preserve"> аукціон</w:t>
      </w:r>
      <w:r w:rsidR="00726FF8" w:rsidRPr="00B501A0">
        <w:rPr>
          <w:color w:val="000000" w:themeColor="text1"/>
          <w:sz w:val="24"/>
          <w:szCs w:val="24"/>
          <w:lang w:val="uk-UA"/>
        </w:rPr>
        <w:t>у</w:t>
      </w:r>
      <w:r w:rsidR="00C927F8" w:rsidRPr="00B501A0">
        <w:rPr>
          <w:color w:val="000000" w:themeColor="text1"/>
          <w:sz w:val="24"/>
          <w:szCs w:val="24"/>
          <w:lang w:val="uk-UA"/>
        </w:rPr>
        <w:t xml:space="preserve"> без умов</w:t>
      </w:r>
      <w:r w:rsidR="00355F6A" w:rsidRPr="00B501A0">
        <w:rPr>
          <w:color w:val="000000" w:themeColor="text1"/>
          <w:sz w:val="24"/>
          <w:szCs w:val="24"/>
          <w:lang w:val="uk-UA"/>
        </w:rPr>
        <w:t xml:space="preserve"> –</w:t>
      </w:r>
      <w:r w:rsidR="007910AE" w:rsidRPr="00B501A0">
        <w:rPr>
          <w:color w:val="000000" w:themeColor="text1"/>
          <w:sz w:val="24"/>
          <w:szCs w:val="24"/>
          <w:lang w:val="uk-UA"/>
        </w:rPr>
        <w:t xml:space="preserve"> </w:t>
      </w:r>
      <w:r w:rsidR="00946721" w:rsidRPr="00B501A0">
        <w:rPr>
          <w:rStyle w:val="FontStyle12"/>
          <w:color w:val="000000" w:themeColor="text1"/>
          <w:sz w:val="24"/>
          <w:szCs w:val="24"/>
          <w:lang w:val="uk-UA"/>
        </w:rPr>
        <w:t>2</w:t>
      </w:r>
      <w:r w:rsidR="00FE5EF5" w:rsidRPr="00B501A0">
        <w:rPr>
          <w:rStyle w:val="FontStyle12"/>
          <w:color w:val="000000" w:themeColor="text1"/>
          <w:sz w:val="24"/>
          <w:szCs w:val="24"/>
          <w:lang w:val="uk-UA"/>
        </w:rPr>
        <w:t>54501,53</w:t>
      </w:r>
      <w:r w:rsidR="00445DAC" w:rsidRPr="00B501A0">
        <w:rPr>
          <w:rStyle w:val="FontStyle12"/>
          <w:color w:val="000000" w:themeColor="text1"/>
          <w:sz w:val="24"/>
          <w:szCs w:val="24"/>
          <w:lang w:val="uk-UA"/>
        </w:rPr>
        <w:t xml:space="preserve"> гри</w:t>
      </w:r>
      <w:r w:rsidR="00FE5EF5" w:rsidRPr="00B501A0">
        <w:rPr>
          <w:rStyle w:val="FontStyle12"/>
          <w:color w:val="000000" w:themeColor="text1"/>
          <w:sz w:val="24"/>
          <w:szCs w:val="24"/>
          <w:lang w:val="uk-UA"/>
        </w:rPr>
        <w:t>в</w:t>
      </w:r>
      <w:r w:rsidR="007C56D1" w:rsidRPr="00B501A0">
        <w:rPr>
          <w:rStyle w:val="FontStyle12"/>
          <w:color w:val="000000" w:themeColor="text1"/>
          <w:sz w:val="24"/>
          <w:szCs w:val="24"/>
          <w:lang w:val="uk-UA"/>
        </w:rPr>
        <w:t>н</w:t>
      </w:r>
      <w:r w:rsidR="00FE5EF5" w:rsidRPr="00B501A0">
        <w:rPr>
          <w:rStyle w:val="FontStyle12"/>
          <w:color w:val="000000" w:themeColor="text1"/>
          <w:sz w:val="24"/>
          <w:szCs w:val="24"/>
          <w:lang w:val="uk-UA"/>
        </w:rPr>
        <w:t>я</w:t>
      </w:r>
      <w:r w:rsidRPr="00B501A0">
        <w:rPr>
          <w:rStyle w:val="FontStyle12"/>
          <w:color w:val="000000" w:themeColor="text1"/>
          <w:sz w:val="24"/>
          <w:szCs w:val="24"/>
          <w:lang w:val="uk-UA"/>
        </w:rPr>
        <w:t xml:space="preserve"> </w:t>
      </w:r>
      <w:r w:rsidRPr="00B501A0">
        <w:rPr>
          <w:bCs/>
          <w:color w:val="000000" w:themeColor="text1"/>
          <w:sz w:val="24"/>
          <w:szCs w:val="24"/>
          <w:lang w:val="uk-UA"/>
        </w:rPr>
        <w:t>(без урахування ПДВ)</w:t>
      </w:r>
      <w:r w:rsidR="00355F6A" w:rsidRPr="00B501A0">
        <w:rPr>
          <w:color w:val="000000" w:themeColor="text1"/>
          <w:sz w:val="24"/>
          <w:szCs w:val="24"/>
          <w:lang w:val="uk-UA"/>
        </w:rPr>
        <w:t>;</w:t>
      </w:r>
    </w:p>
    <w:p w:rsidR="00355F6A" w:rsidRPr="00B501A0" w:rsidRDefault="00942643" w:rsidP="00726FF8">
      <w:pPr>
        <w:pStyle w:val="21"/>
        <w:tabs>
          <w:tab w:val="left" w:pos="1080"/>
        </w:tabs>
        <w:spacing w:after="0" w:line="240" w:lineRule="auto"/>
        <w:ind w:firstLine="567"/>
        <w:jc w:val="both"/>
        <w:rPr>
          <w:color w:val="000000" w:themeColor="text1"/>
          <w:sz w:val="24"/>
          <w:szCs w:val="24"/>
          <w:lang w:val="uk-UA"/>
        </w:rPr>
      </w:pPr>
      <w:r w:rsidRPr="00B501A0">
        <w:rPr>
          <w:color w:val="000000" w:themeColor="text1"/>
          <w:sz w:val="24"/>
          <w:szCs w:val="24"/>
          <w:lang w:val="uk-UA"/>
        </w:rPr>
        <w:t>-</w:t>
      </w:r>
      <w:r w:rsidR="00355F6A" w:rsidRPr="00B501A0">
        <w:rPr>
          <w:color w:val="000000" w:themeColor="text1"/>
          <w:sz w:val="24"/>
          <w:szCs w:val="24"/>
          <w:lang w:val="uk-UA"/>
        </w:rPr>
        <w:t xml:space="preserve"> аукціон</w:t>
      </w:r>
      <w:r w:rsidR="00726FF8" w:rsidRPr="00B501A0">
        <w:rPr>
          <w:color w:val="000000" w:themeColor="text1"/>
          <w:sz w:val="24"/>
          <w:szCs w:val="24"/>
          <w:lang w:val="uk-UA"/>
        </w:rPr>
        <w:t>у</w:t>
      </w:r>
      <w:r w:rsidR="00355F6A" w:rsidRPr="00B501A0">
        <w:rPr>
          <w:color w:val="000000" w:themeColor="text1"/>
          <w:sz w:val="24"/>
          <w:szCs w:val="24"/>
          <w:lang w:val="uk-UA"/>
        </w:rPr>
        <w:t xml:space="preserve"> зі зниженням стартової ціни –</w:t>
      </w:r>
      <w:r w:rsidR="00445DAC" w:rsidRPr="00B501A0">
        <w:rPr>
          <w:color w:val="000000" w:themeColor="text1"/>
          <w:sz w:val="24"/>
          <w:szCs w:val="24"/>
          <w:lang w:val="uk-UA"/>
        </w:rPr>
        <w:t xml:space="preserve"> </w:t>
      </w:r>
      <w:r w:rsidR="00C020BB" w:rsidRPr="00B501A0">
        <w:rPr>
          <w:rStyle w:val="FontStyle12"/>
          <w:color w:val="000000" w:themeColor="text1"/>
          <w:sz w:val="24"/>
          <w:szCs w:val="24"/>
          <w:lang w:val="uk-UA"/>
        </w:rPr>
        <w:t>127250,77</w:t>
      </w:r>
      <w:r w:rsidR="00445DAC" w:rsidRPr="00B501A0">
        <w:rPr>
          <w:rStyle w:val="FontStyle12"/>
          <w:color w:val="000000" w:themeColor="text1"/>
          <w:sz w:val="24"/>
          <w:szCs w:val="24"/>
          <w:lang w:val="uk-UA"/>
        </w:rPr>
        <w:t xml:space="preserve"> </w:t>
      </w:r>
      <w:r w:rsidR="00D53914" w:rsidRPr="00B501A0">
        <w:rPr>
          <w:rStyle w:val="FontStyle12"/>
          <w:color w:val="000000" w:themeColor="text1"/>
          <w:sz w:val="24"/>
          <w:szCs w:val="24"/>
          <w:lang w:val="uk-UA"/>
        </w:rPr>
        <w:t>гри</w:t>
      </w:r>
      <w:r w:rsidR="007E6652" w:rsidRPr="00B501A0">
        <w:rPr>
          <w:rStyle w:val="FontStyle12"/>
          <w:color w:val="000000" w:themeColor="text1"/>
          <w:sz w:val="24"/>
          <w:szCs w:val="24"/>
          <w:lang w:val="uk-UA"/>
        </w:rPr>
        <w:t>в</w:t>
      </w:r>
      <w:r w:rsidR="00C020BB" w:rsidRPr="00B501A0">
        <w:rPr>
          <w:rStyle w:val="FontStyle12"/>
          <w:color w:val="000000" w:themeColor="text1"/>
          <w:sz w:val="24"/>
          <w:szCs w:val="24"/>
          <w:lang w:val="uk-UA"/>
        </w:rPr>
        <w:t>е</w:t>
      </w:r>
      <w:r w:rsidR="00CB4469" w:rsidRPr="00B501A0">
        <w:rPr>
          <w:rStyle w:val="FontStyle12"/>
          <w:color w:val="000000" w:themeColor="text1"/>
          <w:sz w:val="24"/>
          <w:szCs w:val="24"/>
          <w:lang w:val="uk-UA"/>
        </w:rPr>
        <w:t>н</w:t>
      </w:r>
      <w:r w:rsidR="00C020BB" w:rsidRPr="00B501A0">
        <w:rPr>
          <w:rStyle w:val="FontStyle12"/>
          <w:color w:val="000000" w:themeColor="text1"/>
          <w:sz w:val="24"/>
          <w:szCs w:val="24"/>
          <w:lang w:val="uk-UA"/>
        </w:rPr>
        <w:t>ь</w:t>
      </w:r>
      <w:r w:rsidRPr="00B501A0">
        <w:rPr>
          <w:rStyle w:val="FontStyle12"/>
          <w:color w:val="000000" w:themeColor="text1"/>
          <w:sz w:val="24"/>
          <w:szCs w:val="24"/>
          <w:lang w:val="uk-UA"/>
        </w:rPr>
        <w:t xml:space="preserve"> </w:t>
      </w:r>
      <w:r w:rsidRPr="00B501A0">
        <w:rPr>
          <w:bCs/>
          <w:color w:val="000000" w:themeColor="text1"/>
          <w:sz w:val="24"/>
          <w:szCs w:val="24"/>
          <w:lang w:val="uk-UA"/>
        </w:rPr>
        <w:t>(без урахування ПДВ)</w:t>
      </w:r>
      <w:r w:rsidRPr="00B501A0">
        <w:rPr>
          <w:color w:val="000000" w:themeColor="text1"/>
          <w:sz w:val="24"/>
          <w:szCs w:val="24"/>
          <w:lang w:val="uk-UA"/>
        </w:rPr>
        <w:t>;</w:t>
      </w:r>
    </w:p>
    <w:p w:rsidR="00526E60" w:rsidRPr="00B501A0" w:rsidRDefault="00726FF8" w:rsidP="00726FF8">
      <w:pPr>
        <w:pStyle w:val="21"/>
        <w:tabs>
          <w:tab w:val="left" w:pos="1080"/>
        </w:tabs>
        <w:spacing w:after="0" w:line="240" w:lineRule="auto"/>
        <w:ind w:firstLine="567"/>
        <w:jc w:val="both"/>
        <w:rPr>
          <w:color w:val="000000" w:themeColor="text1"/>
          <w:sz w:val="24"/>
          <w:szCs w:val="24"/>
          <w:lang w:val="uk-UA"/>
        </w:rPr>
      </w:pPr>
      <w:r w:rsidRPr="00B501A0">
        <w:rPr>
          <w:color w:val="000000" w:themeColor="text1"/>
          <w:sz w:val="24"/>
          <w:szCs w:val="24"/>
          <w:lang w:val="uk-UA"/>
        </w:rPr>
        <w:t>-</w:t>
      </w:r>
      <w:r w:rsidR="00355F6A" w:rsidRPr="00B501A0">
        <w:rPr>
          <w:color w:val="000000" w:themeColor="text1"/>
          <w:sz w:val="24"/>
          <w:szCs w:val="24"/>
          <w:lang w:val="uk-UA"/>
        </w:rPr>
        <w:t xml:space="preserve"> аукціон</w:t>
      </w:r>
      <w:r w:rsidRPr="00B501A0">
        <w:rPr>
          <w:color w:val="000000" w:themeColor="text1"/>
          <w:sz w:val="24"/>
          <w:szCs w:val="24"/>
          <w:lang w:val="uk-UA"/>
        </w:rPr>
        <w:t>у</w:t>
      </w:r>
      <w:r w:rsidR="00355F6A" w:rsidRPr="00B501A0">
        <w:rPr>
          <w:color w:val="000000" w:themeColor="text1"/>
          <w:sz w:val="24"/>
          <w:szCs w:val="24"/>
          <w:lang w:val="uk-UA"/>
        </w:rPr>
        <w:t xml:space="preserve"> за методом покрокового зниження стартової ціни та подальшого подання цінових пропозицій –</w:t>
      </w:r>
      <w:r w:rsidR="00445DAC" w:rsidRPr="00B501A0">
        <w:rPr>
          <w:color w:val="000000" w:themeColor="text1"/>
          <w:sz w:val="24"/>
          <w:szCs w:val="24"/>
          <w:lang w:val="uk-UA"/>
        </w:rPr>
        <w:t xml:space="preserve"> </w:t>
      </w:r>
      <w:r w:rsidR="00C020BB" w:rsidRPr="00B501A0">
        <w:rPr>
          <w:rStyle w:val="FontStyle12"/>
          <w:color w:val="000000" w:themeColor="text1"/>
          <w:sz w:val="24"/>
          <w:szCs w:val="24"/>
          <w:lang w:val="uk-UA"/>
        </w:rPr>
        <w:t xml:space="preserve">127250,77 </w:t>
      </w:r>
      <w:r w:rsidR="0039765C" w:rsidRPr="00B501A0">
        <w:rPr>
          <w:rStyle w:val="FontStyle12"/>
          <w:color w:val="000000" w:themeColor="text1"/>
          <w:sz w:val="24"/>
          <w:szCs w:val="24"/>
          <w:lang w:val="uk-UA"/>
        </w:rPr>
        <w:t>грив</w:t>
      </w:r>
      <w:r w:rsidR="00C020BB" w:rsidRPr="00B501A0">
        <w:rPr>
          <w:rStyle w:val="FontStyle12"/>
          <w:color w:val="000000" w:themeColor="text1"/>
          <w:sz w:val="24"/>
          <w:szCs w:val="24"/>
          <w:lang w:val="uk-UA"/>
        </w:rPr>
        <w:t>е</w:t>
      </w:r>
      <w:r w:rsidR="0039765C" w:rsidRPr="00B501A0">
        <w:rPr>
          <w:rStyle w:val="FontStyle12"/>
          <w:color w:val="000000" w:themeColor="text1"/>
          <w:sz w:val="24"/>
          <w:szCs w:val="24"/>
          <w:lang w:val="uk-UA"/>
        </w:rPr>
        <w:t>н</w:t>
      </w:r>
      <w:r w:rsidR="00C020BB" w:rsidRPr="00B501A0">
        <w:rPr>
          <w:rStyle w:val="FontStyle12"/>
          <w:color w:val="000000" w:themeColor="text1"/>
          <w:sz w:val="24"/>
          <w:szCs w:val="24"/>
          <w:lang w:val="uk-UA"/>
        </w:rPr>
        <w:t>ь</w:t>
      </w:r>
      <w:r w:rsidR="00942643" w:rsidRPr="00B501A0">
        <w:rPr>
          <w:rStyle w:val="FontStyle12"/>
          <w:color w:val="000000" w:themeColor="text1"/>
          <w:sz w:val="24"/>
          <w:szCs w:val="24"/>
          <w:lang w:val="uk-UA"/>
        </w:rPr>
        <w:t xml:space="preserve"> </w:t>
      </w:r>
      <w:r w:rsidR="00942643" w:rsidRPr="00B501A0">
        <w:rPr>
          <w:bCs/>
          <w:color w:val="000000" w:themeColor="text1"/>
          <w:sz w:val="24"/>
          <w:szCs w:val="24"/>
          <w:lang w:val="uk-UA"/>
        </w:rPr>
        <w:t>(без урахування ПДВ)</w:t>
      </w:r>
      <w:r w:rsidR="00942643" w:rsidRPr="00B501A0">
        <w:rPr>
          <w:color w:val="000000" w:themeColor="text1"/>
          <w:sz w:val="24"/>
          <w:szCs w:val="24"/>
          <w:lang w:val="uk-UA"/>
        </w:rPr>
        <w:t>;</w:t>
      </w:r>
    </w:p>
    <w:p w:rsidR="00355F6A" w:rsidRPr="00B501A0" w:rsidRDefault="00D53914" w:rsidP="00726FF8">
      <w:pPr>
        <w:pStyle w:val="21"/>
        <w:tabs>
          <w:tab w:val="left" w:pos="1080"/>
        </w:tabs>
        <w:spacing w:after="0" w:line="240" w:lineRule="auto"/>
        <w:ind w:firstLine="567"/>
        <w:jc w:val="both"/>
        <w:rPr>
          <w:b/>
          <w:bCs/>
          <w:color w:val="000000" w:themeColor="text1"/>
          <w:sz w:val="24"/>
          <w:szCs w:val="24"/>
          <w:lang w:val="uk-UA"/>
        </w:rPr>
      </w:pPr>
      <w:r w:rsidRPr="00B501A0">
        <w:rPr>
          <w:b/>
          <w:bCs/>
          <w:color w:val="000000" w:themeColor="text1"/>
          <w:sz w:val="24"/>
          <w:szCs w:val="24"/>
          <w:lang w:val="uk-UA"/>
        </w:rPr>
        <w:t>На остаточну ціну продажу нараховується ПДВ</w:t>
      </w:r>
      <w:r w:rsidR="00726FF8" w:rsidRPr="00B501A0">
        <w:rPr>
          <w:b/>
          <w:bCs/>
          <w:color w:val="000000" w:themeColor="text1"/>
          <w:sz w:val="24"/>
          <w:szCs w:val="24"/>
          <w:lang w:val="uk-UA"/>
        </w:rPr>
        <w:t>.</w:t>
      </w:r>
    </w:p>
    <w:p w:rsidR="00355F6A" w:rsidRPr="00B501A0" w:rsidRDefault="00355F6A" w:rsidP="00726FF8">
      <w:pPr>
        <w:pStyle w:val="21"/>
        <w:tabs>
          <w:tab w:val="left" w:pos="1080"/>
        </w:tabs>
        <w:spacing w:after="0" w:line="240" w:lineRule="auto"/>
        <w:ind w:firstLine="567"/>
        <w:jc w:val="both"/>
        <w:rPr>
          <w:b/>
          <w:bCs/>
          <w:color w:val="000000" w:themeColor="text1"/>
          <w:sz w:val="24"/>
          <w:szCs w:val="24"/>
          <w:u w:val="single"/>
          <w:lang w:val="uk-UA"/>
        </w:rPr>
      </w:pPr>
    </w:p>
    <w:p w:rsidR="00726FF8" w:rsidRPr="00B501A0" w:rsidRDefault="00355F6A" w:rsidP="00726FF8">
      <w:pPr>
        <w:pStyle w:val="21"/>
        <w:tabs>
          <w:tab w:val="left" w:pos="1080"/>
        </w:tabs>
        <w:spacing w:after="0" w:line="240" w:lineRule="auto"/>
        <w:ind w:firstLine="567"/>
        <w:jc w:val="both"/>
        <w:rPr>
          <w:b/>
          <w:bCs/>
          <w:color w:val="000000" w:themeColor="text1"/>
          <w:sz w:val="24"/>
          <w:szCs w:val="24"/>
          <w:lang w:val="uk-UA"/>
        </w:rPr>
      </w:pPr>
      <w:r w:rsidRPr="00B501A0">
        <w:rPr>
          <w:b/>
          <w:bCs/>
          <w:color w:val="000000" w:themeColor="text1"/>
          <w:sz w:val="24"/>
          <w:szCs w:val="24"/>
          <w:lang w:val="uk-UA"/>
        </w:rPr>
        <w:t>Розмір гарантійн</w:t>
      </w:r>
      <w:r w:rsidR="00C927F8" w:rsidRPr="00B501A0">
        <w:rPr>
          <w:b/>
          <w:bCs/>
          <w:color w:val="000000" w:themeColor="text1"/>
          <w:sz w:val="24"/>
          <w:szCs w:val="24"/>
          <w:lang w:val="uk-UA"/>
        </w:rPr>
        <w:t>ого внеску</w:t>
      </w:r>
      <w:r w:rsidRPr="00B501A0">
        <w:rPr>
          <w:b/>
          <w:bCs/>
          <w:color w:val="000000" w:themeColor="text1"/>
          <w:sz w:val="24"/>
          <w:szCs w:val="24"/>
          <w:lang w:val="uk-UA"/>
        </w:rPr>
        <w:t xml:space="preserve"> для</w:t>
      </w:r>
      <w:r w:rsidR="00726FF8" w:rsidRPr="00B501A0">
        <w:rPr>
          <w:b/>
          <w:bCs/>
          <w:color w:val="000000" w:themeColor="text1"/>
          <w:sz w:val="24"/>
          <w:szCs w:val="24"/>
          <w:lang w:val="uk-UA"/>
        </w:rPr>
        <w:t>:</w:t>
      </w:r>
    </w:p>
    <w:p w:rsidR="00726FF8" w:rsidRPr="00B501A0" w:rsidRDefault="00BD54C4" w:rsidP="00726FF8">
      <w:pPr>
        <w:pStyle w:val="21"/>
        <w:tabs>
          <w:tab w:val="left" w:pos="1080"/>
        </w:tabs>
        <w:spacing w:after="0" w:line="240" w:lineRule="auto"/>
        <w:ind w:firstLine="567"/>
        <w:jc w:val="both"/>
        <w:rPr>
          <w:color w:val="000000" w:themeColor="text1"/>
          <w:sz w:val="24"/>
          <w:szCs w:val="24"/>
          <w:lang w:val="uk-UA"/>
        </w:rPr>
      </w:pPr>
      <w:r w:rsidRPr="00B501A0">
        <w:rPr>
          <w:b/>
          <w:bCs/>
          <w:color w:val="000000" w:themeColor="text1"/>
          <w:sz w:val="24"/>
          <w:szCs w:val="24"/>
          <w:lang w:val="uk-UA"/>
        </w:rPr>
        <w:t xml:space="preserve"> </w:t>
      </w:r>
      <w:r w:rsidR="00726FF8" w:rsidRPr="00B501A0">
        <w:rPr>
          <w:color w:val="000000" w:themeColor="text1"/>
          <w:sz w:val="24"/>
          <w:szCs w:val="24"/>
          <w:lang w:val="uk-UA"/>
        </w:rPr>
        <w:t>-</w:t>
      </w:r>
      <w:r w:rsidRPr="00B501A0">
        <w:rPr>
          <w:color w:val="000000" w:themeColor="text1"/>
          <w:sz w:val="24"/>
          <w:szCs w:val="24"/>
          <w:lang w:val="uk-UA"/>
        </w:rPr>
        <w:t xml:space="preserve"> аукціон</w:t>
      </w:r>
      <w:r w:rsidR="00726FF8" w:rsidRPr="00B501A0">
        <w:rPr>
          <w:color w:val="000000" w:themeColor="text1"/>
          <w:sz w:val="24"/>
          <w:szCs w:val="24"/>
          <w:lang w:val="uk-UA"/>
        </w:rPr>
        <w:t>у</w:t>
      </w:r>
      <w:r w:rsidR="00C927F8" w:rsidRPr="00B501A0">
        <w:rPr>
          <w:color w:val="000000" w:themeColor="text1"/>
          <w:sz w:val="24"/>
          <w:szCs w:val="24"/>
          <w:lang w:val="uk-UA"/>
        </w:rPr>
        <w:t xml:space="preserve"> без умов</w:t>
      </w:r>
      <w:r w:rsidR="00355F6A" w:rsidRPr="00B501A0">
        <w:rPr>
          <w:color w:val="000000" w:themeColor="text1"/>
          <w:sz w:val="24"/>
          <w:szCs w:val="24"/>
          <w:lang w:val="uk-UA"/>
        </w:rPr>
        <w:t xml:space="preserve">  – </w:t>
      </w:r>
      <w:r w:rsidR="00C020BB" w:rsidRPr="00B501A0">
        <w:rPr>
          <w:rStyle w:val="FontStyle12"/>
          <w:color w:val="000000" w:themeColor="text1"/>
          <w:sz w:val="24"/>
          <w:szCs w:val="24"/>
          <w:lang w:val="uk-UA"/>
        </w:rPr>
        <w:t>50900,31</w:t>
      </w:r>
      <w:r w:rsidR="00C927F8" w:rsidRPr="00B501A0">
        <w:rPr>
          <w:color w:val="000000" w:themeColor="text1"/>
          <w:sz w:val="24"/>
          <w:szCs w:val="24"/>
          <w:lang w:val="uk-UA"/>
        </w:rPr>
        <w:t xml:space="preserve"> гри</w:t>
      </w:r>
      <w:r w:rsidR="006C124C" w:rsidRPr="00B501A0">
        <w:rPr>
          <w:color w:val="000000" w:themeColor="text1"/>
          <w:sz w:val="24"/>
          <w:szCs w:val="24"/>
          <w:lang w:val="uk-UA"/>
        </w:rPr>
        <w:t>в</w:t>
      </w:r>
      <w:r w:rsidR="0012431C" w:rsidRPr="00B501A0">
        <w:rPr>
          <w:color w:val="000000" w:themeColor="text1"/>
          <w:sz w:val="24"/>
          <w:szCs w:val="24"/>
          <w:lang w:val="uk-UA"/>
        </w:rPr>
        <w:t>ень</w:t>
      </w:r>
      <w:r w:rsidR="00726FF8" w:rsidRPr="00B501A0">
        <w:rPr>
          <w:color w:val="000000" w:themeColor="text1"/>
          <w:sz w:val="24"/>
          <w:szCs w:val="24"/>
          <w:lang w:val="uk-UA"/>
        </w:rPr>
        <w:t xml:space="preserve"> </w:t>
      </w:r>
      <w:r w:rsidR="00726FF8" w:rsidRPr="00B501A0">
        <w:rPr>
          <w:bCs/>
          <w:color w:val="000000" w:themeColor="text1"/>
          <w:sz w:val="24"/>
          <w:szCs w:val="24"/>
          <w:lang w:val="uk-UA"/>
        </w:rPr>
        <w:t>(без урахування ПДВ)</w:t>
      </w:r>
      <w:r w:rsidR="00726FF8" w:rsidRPr="00B501A0">
        <w:rPr>
          <w:color w:val="000000" w:themeColor="text1"/>
          <w:sz w:val="24"/>
          <w:szCs w:val="24"/>
          <w:lang w:val="uk-UA"/>
        </w:rPr>
        <w:t>;</w:t>
      </w:r>
    </w:p>
    <w:p w:rsidR="00726FF8" w:rsidRPr="00B501A0" w:rsidRDefault="00726FF8" w:rsidP="00726FF8">
      <w:pPr>
        <w:pStyle w:val="21"/>
        <w:tabs>
          <w:tab w:val="left" w:pos="1080"/>
        </w:tabs>
        <w:spacing w:after="0" w:line="240" w:lineRule="auto"/>
        <w:ind w:firstLine="567"/>
        <w:jc w:val="both"/>
        <w:rPr>
          <w:color w:val="000000" w:themeColor="text1"/>
          <w:sz w:val="24"/>
          <w:szCs w:val="24"/>
          <w:lang w:val="uk-UA"/>
        </w:rPr>
      </w:pPr>
      <w:r w:rsidRPr="00B501A0">
        <w:rPr>
          <w:color w:val="000000" w:themeColor="text1"/>
          <w:sz w:val="24"/>
          <w:szCs w:val="24"/>
          <w:lang w:val="uk-UA"/>
        </w:rPr>
        <w:t>-</w:t>
      </w:r>
      <w:r w:rsidR="00BD54C4" w:rsidRPr="00B501A0">
        <w:rPr>
          <w:color w:val="000000" w:themeColor="text1"/>
          <w:sz w:val="24"/>
          <w:szCs w:val="24"/>
          <w:lang w:val="uk-UA"/>
        </w:rPr>
        <w:t xml:space="preserve"> аукціон</w:t>
      </w:r>
      <w:r w:rsidRPr="00B501A0">
        <w:rPr>
          <w:color w:val="000000" w:themeColor="text1"/>
          <w:sz w:val="24"/>
          <w:szCs w:val="24"/>
          <w:lang w:val="uk-UA"/>
        </w:rPr>
        <w:t>у</w:t>
      </w:r>
      <w:r w:rsidR="00355F6A" w:rsidRPr="00B501A0">
        <w:rPr>
          <w:color w:val="000000" w:themeColor="text1"/>
          <w:sz w:val="24"/>
          <w:szCs w:val="24"/>
          <w:lang w:val="uk-UA"/>
        </w:rPr>
        <w:t xml:space="preserve"> зі зниженням стартової ціни –</w:t>
      </w:r>
      <w:r w:rsidR="00C927F8" w:rsidRPr="00B501A0">
        <w:rPr>
          <w:color w:val="000000" w:themeColor="text1"/>
          <w:sz w:val="24"/>
          <w:szCs w:val="24"/>
          <w:lang w:val="uk-UA"/>
        </w:rPr>
        <w:t xml:space="preserve"> </w:t>
      </w:r>
      <w:r w:rsidR="00C020BB" w:rsidRPr="00B501A0">
        <w:rPr>
          <w:rStyle w:val="FontStyle12"/>
          <w:color w:val="000000" w:themeColor="text1"/>
          <w:sz w:val="24"/>
          <w:szCs w:val="24"/>
          <w:lang w:val="uk-UA"/>
        </w:rPr>
        <w:t>25450,15</w:t>
      </w:r>
      <w:r w:rsidR="006C124C" w:rsidRPr="00B501A0">
        <w:rPr>
          <w:color w:val="000000" w:themeColor="text1"/>
          <w:sz w:val="24"/>
          <w:szCs w:val="24"/>
          <w:lang w:val="uk-UA"/>
        </w:rPr>
        <w:t xml:space="preserve"> </w:t>
      </w:r>
      <w:r w:rsidR="00C927F8" w:rsidRPr="00B501A0">
        <w:rPr>
          <w:color w:val="000000" w:themeColor="text1"/>
          <w:sz w:val="24"/>
          <w:szCs w:val="24"/>
          <w:lang w:val="uk-UA"/>
        </w:rPr>
        <w:t>грив</w:t>
      </w:r>
      <w:r w:rsidR="00FC4902" w:rsidRPr="00B501A0">
        <w:rPr>
          <w:color w:val="000000" w:themeColor="text1"/>
          <w:sz w:val="24"/>
          <w:szCs w:val="24"/>
          <w:lang w:val="uk-UA"/>
        </w:rPr>
        <w:t>ень</w:t>
      </w:r>
      <w:r w:rsidRPr="00B501A0">
        <w:rPr>
          <w:color w:val="000000" w:themeColor="text1"/>
          <w:sz w:val="24"/>
          <w:szCs w:val="24"/>
          <w:lang w:val="uk-UA"/>
        </w:rPr>
        <w:t xml:space="preserve"> </w:t>
      </w:r>
      <w:r w:rsidRPr="00B501A0">
        <w:rPr>
          <w:bCs/>
          <w:color w:val="000000" w:themeColor="text1"/>
          <w:sz w:val="24"/>
          <w:szCs w:val="24"/>
          <w:lang w:val="uk-UA"/>
        </w:rPr>
        <w:t>(без урахування ПДВ)</w:t>
      </w:r>
      <w:r w:rsidRPr="00B501A0">
        <w:rPr>
          <w:color w:val="000000" w:themeColor="text1"/>
          <w:sz w:val="24"/>
          <w:szCs w:val="24"/>
          <w:lang w:val="uk-UA"/>
        </w:rPr>
        <w:t>;</w:t>
      </w:r>
    </w:p>
    <w:p w:rsidR="00355F6A" w:rsidRPr="00B501A0" w:rsidRDefault="00726FF8" w:rsidP="00726FF8">
      <w:pPr>
        <w:pStyle w:val="21"/>
        <w:tabs>
          <w:tab w:val="left" w:pos="1080"/>
        </w:tabs>
        <w:spacing w:after="0" w:line="240" w:lineRule="auto"/>
        <w:ind w:firstLine="567"/>
        <w:jc w:val="both"/>
        <w:rPr>
          <w:color w:val="000000" w:themeColor="text1"/>
          <w:sz w:val="24"/>
          <w:szCs w:val="24"/>
          <w:lang w:val="uk-UA"/>
        </w:rPr>
      </w:pPr>
      <w:r w:rsidRPr="00B501A0">
        <w:rPr>
          <w:color w:val="000000" w:themeColor="text1"/>
          <w:sz w:val="24"/>
          <w:szCs w:val="24"/>
          <w:lang w:val="uk-UA"/>
        </w:rPr>
        <w:t>-</w:t>
      </w:r>
      <w:r w:rsidR="00BD54C4" w:rsidRPr="00B501A0">
        <w:rPr>
          <w:color w:val="000000" w:themeColor="text1"/>
          <w:sz w:val="24"/>
          <w:szCs w:val="24"/>
          <w:lang w:val="uk-UA"/>
        </w:rPr>
        <w:t xml:space="preserve"> аукціон</w:t>
      </w:r>
      <w:r w:rsidRPr="00B501A0">
        <w:rPr>
          <w:color w:val="000000" w:themeColor="text1"/>
          <w:sz w:val="24"/>
          <w:szCs w:val="24"/>
          <w:lang w:val="uk-UA"/>
        </w:rPr>
        <w:t>у</w:t>
      </w:r>
      <w:r w:rsidR="00355F6A" w:rsidRPr="00B501A0">
        <w:rPr>
          <w:color w:val="000000" w:themeColor="text1"/>
          <w:sz w:val="24"/>
          <w:szCs w:val="24"/>
          <w:lang w:val="uk-UA"/>
        </w:rPr>
        <w:t xml:space="preserve"> за методом покрокового зниження стартової ціни та подальшого подання цінових пропозицій – </w:t>
      </w:r>
      <w:r w:rsidR="00FC4902" w:rsidRPr="00B501A0">
        <w:rPr>
          <w:color w:val="000000" w:themeColor="text1"/>
          <w:sz w:val="24"/>
          <w:szCs w:val="24"/>
          <w:lang w:val="uk-UA"/>
        </w:rPr>
        <w:t xml:space="preserve"> </w:t>
      </w:r>
      <w:r w:rsidR="00C020BB" w:rsidRPr="00B501A0">
        <w:rPr>
          <w:rStyle w:val="FontStyle12"/>
          <w:color w:val="000000" w:themeColor="text1"/>
          <w:sz w:val="24"/>
          <w:szCs w:val="24"/>
          <w:lang w:val="uk-UA"/>
        </w:rPr>
        <w:t>25450,15</w:t>
      </w:r>
      <w:r w:rsidR="00C020BB" w:rsidRPr="00B501A0">
        <w:rPr>
          <w:color w:val="000000" w:themeColor="text1"/>
          <w:sz w:val="24"/>
          <w:szCs w:val="24"/>
          <w:lang w:val="uk-UA"/>
        </w:rPr>
        <w:t xml:space="preserve"> </w:t>
      </w:r>
      <w:r w:rsidR="00C927F8" w:rsidRPr="00B501A0">
        <w:rPr>
          <w:color w:val="000000" w:themeColor="text1"/>
          <w:sz w:val="24"/>
          <w:szCs w:val="24"/>
          <w:lang w:val="uk-UA"/>
        </w:rPr>
        <w:t>гри</w:t>
      </w:r>
      <w:r w:rsidR="00FC4902" w:rsidRPr="00B501A0">
        <w:rPr>
          <w:color w:val="000000" w:themeColor="text1"/>
          <w:sz w:val="24"/>
          <w:szCs w:val="24"/>
          <w:lang w:val="uk-UA"/>
        </w:rPr>
        <w:t>вень</w:t>
      </w:r>
      <w:r w:rsidRPr="00B501A0">
        <w:rPr>
          <w:color w:val="000000" w:themeColor="text1"/>
          <w:sz w:val="24"/>
          <w:szCs w:val="24"/>
          <w:lang w:val="uk-UA"/>
        </w:rPr>
        <w:t xml:space="preserve"> </w:t>
      </w:r>
      <w:r w:rsidRPr="00B501A0">
        <w:rPr>
          <w:bCs/>
          <w:color w:val="000000" w:themeColor="text1"/>
          <w:sz w:val="24"/>
          <w:szCs w:val="24"/>
          <w:lang w:val="uk-UA"/>
        </w:rPr>
        <w:t>(без урахування ПДВ)</w:t>
      </w:r>
      <w:r w:rsidR="00C927F8" w:rsidRPr="00B501A0">
        <w:rPr>
          <w:color w:val="000000" w:themeColor="text1"/>
          <w:sz w:val="24"/>
          <w:szCs w:val="24"/>
          <w:lang w:val="uk-UA"/>
        </w:rPr>
        <w:t>.</w:t>
      </w:r>
    </w:p>
    <w:p w:rsidR="00C927F8" w:rsidRPr="00B501A0" w:rsidRDefault="00C927F8" w:rsidP="00726FF8">
      <w:pPr>
        <w:pStyle w:val="21"/>
        <w:tabs>
          <w:tab w:val="left" w:pos="1080"/>
        </w:tabs>
        <w:spacing w:after="0" w:line="240" w:lineRule="auto"/>
        <w:ind w:firstLine="567"/>
        <w:jc w:val="both"/>
        <w:rPr>
          <w:color w:val="000000" w:themeColor="text1"/>
          <w:sz w:val="24"/>
          <w:szCs w:val="24"/>
          <w:lang w:val="uk-UA"/>
        </w:rPr>
      </w:pPr>
    </w:p>
    <w:p w:rsidR="006C6A29" w:rsidRPr="00B501A0" w:rsidRDefault="006C6A29" w:rsidP="006C6A29">
      <w:pPr>
        <w:ind w:firstLine="709"/>
        <w:jc w:val="both"/>
        <w:rPr>
          <w:color w:val="000000" w:themeColor="text1"/>
          <w:sz w:val="24"/>
          <w:szCs w:val="24"/>
          <w:lang w:val="uk-UA"/>
        </w:rPr>
      </w:pPr>
      <w:r w:rsidRPr="00B501A0">
        <w:rPr>
          <w:color w:val="000000" w:themeColor="text1"/>
          <w:sz w:val="24"/>
          <w:szCs w:val="24"/>
          <w:lang w:val="uk-UA"/>
        </w:rPr>
        <w:t>Для об’єкта приватизації, два аукціони з продажу якого будуть визнані такими, що не відбулися, у випадках, передбачених абзацом третім частини шостої статті 15 Закону України «Про приватизацію державного і комунального майна», розмір гарантійного внеску встановлюється в розмірі, який є більшим:</w:t>
      </w:r>
    </w:p>
    <w:p w:rsidR="006C6A29" w:rsidRPr="00B501A0" w:rsidRDefault="006C6A29" w:rsidP="006C6A29">
      <w:pPr>
        <w:ind w:firstLine="709"/>
        <w:jc w:val="both"/>
        <w:rPr>
          <w:color w:val="000000" w:themeColor="text1"/>
          <w:sz w:val="24"/>
          <w:szCs w:val="24"/>
          <w:lang w:val="uk-UA"/>
        </w:rPr>
      </w:pPr>
      <w:r w:rsidRPr="00B501A0">
        <w:rPr>
          <w:color w:val="000000" w:themeColor="text1"/>
          <w:sz w:val="24"/>
          <w:szCs w:val="24"/>
          <w:lang w:val="uk-UA"/>
        </w:rPr>
        <w:lastRenderedPageBreak/>
        <w:t>50 відсотків стартової ціни Об’єкта приватизації;</w:t>
      </w:r>
    </w:p>
    <w:p w:rsidR="006C6A29" w:rsidRPr="00B501A0" w:rsidRDefault="006C6A29" w:rsidP="006C6A29">
      <w:pPr>
        <w:ind w:firstLine="709"/>
        <w:jc w:val="both"/>
        <w:rPr>
          <w:color w:val="000000" w:themeColor="text1"/>
          <w:sz w:val="24"/>
          <w:szCs w:val="24"/>
          <w:lang w:val="uk-UA"/>
        </w:rPr>
      </w:pPr>
      <w:r w:rsidRPr="00B501A0">
        <w:rPr>
          <w:color w:val="000000" w:themeColor="text1"/>
          <w:sz w:val="24"/>
          <w:szCs w:val="24"/>
          <w:lang w:val="uk-UA"/>
        </w:rPr>
        <w:t>30 розмірів мінімальних заробітних плат станом на 1 січня року, в якому оприлюднюється інформаційне повідомлення.</w:t>
      </w:r>
    </w:p>
    <w:p w:rsidR="006C6A29" w:rsidRPr="00B501A0" w:rsidRDefault="006C6A29" w:rsidP="006C6A29">
      <w:pPr>
        <w:ind w:firstLine="709"/>
        <w:jc w:val="both"/>
        <w:rPr>
          <w:color w:val="000000" w:themeColor="text1"/>
          <w:sz w:val="24"/>
          <w:szCs w:val="24"/>
          <w:lang w:val="uk-UA"/>
        </w:rPr>
      </w:pPr>
    </w:p>
    <w:p w:rsidR="006C6A29" w:rsidRPr="00B501A0" w:rsidRDefault="006C6A29" w:rsidP="006C6A29">
      <w:pPr>
        <w:tabs>
          <w:tab w:val="left" w:pos="1080"/>
        </w:tabs>
        <w:ind w:firstLine="567"/>
        <w:jc w:val="both"/>
        <w:rPr>
          <w:color w:val="000000" w:themeColor="text1"/>
          <w:sz w:val="24"/>
          <w:szCs w:val="24"/>
          <w:lang w:val="uk-UA"/>
        </w:rPr>
      </w:pPr>
      <w:r w:rsidRPr="00B501A0">
        <w:rPr>
          <w:b/>
          <w:bCs/>
          <w:color w:val="000000" w:themeColor="text1"/>
          <w:sz w:val="24"/>
          <w:szCs w:val="24"/>
          <w:lang w:val="uk-UA"/>
        </w:rPr>
        <w:t xml:space="preserve">Розмір реєстраційного внеску: </w:t>
      </w:r>
      <w:r w:rsidRPr="00B501A0">
        <w:rPr>
          <w:color w:val="000000" w:themeColor="text1"/>
          <w:sz w:val="24"/>
          <w:szCs w:val="24"/>
          <w:lang w:val="uk-UA"/>
        </w:rPr>
        <w:t>1300,00 гривень.</w:t>
      </w:r>
    </w:p>
    <w:p w:rsidR="00C020BB" w:rsidRPr="00B501A0" w:rsidRDefault="00C020BB" w:rsidP="00726FF8">
      <w:pPr>
        <w:pStyle w:val="21"/>
        <w:tabs>
          <w:tab w:val="left" w:pos="1080"/>
        </w:tabs>
        <w:spacing w:after="0" w:line="240" w:lineRule="auto"/>
        <w:ind w:firstLine="567"/>
        <w:jc w:val="both"/>
        <w:rPr>
          <w:color w:val="000000" w:themeColor="text1"/>
          <w:sz w:val="24"/>
          <w:szCs w:val="24"/>
          <w:lang w:val="uk-UA"/>
        </w:rPr>
      </w:pPr>
    </w:p>
    <w:p w:rsidR="00380211" w:rsidRPr="00B501A0" w:rsidRDefault="00355F6A" w:rsidP="00726FF8">
      <w:pPr>
        <w:pStyle w:val="21"/>
        <w:numPr>
          <w:ilvl w:val="0"/>
          <w:numId w:val="15"/>
        </w:numPr>
        <w:tabs>
          <w:tab w:val="left" w:pos="1080"/>
        </w:tabs>
        <w:spacing w:after="0" w:line="240" w:lineRule="auto"/>
        <w:jc w:val="both"/>
        <w:rPr>
          <w:b/>
          <w:bCs/>
          <w:color w:val="000000" w:themeColor="text1"/>
          <w:sz w:val="24"/>
          <w:szCs w:val="24"/>
          <w:lang w:val="uk-UA"/>
        </w:rPr>
      </w:pPr>
      <w:r w:rsidRPr="00B501A0">
        <w:rPr>
          <w:b/>
          <w:bCs/>
          <w:color w:val="000000" w:themeColor="text1"/>
          <w:sz w:val="24"/>
          <w:szCs w:val="24"/>
          <w:lang w:val="uk-UA"/>
        </w:rPr>
        <w:t>Додаткова інформація:</w:t>
      </w:r>
    </w:p>
    <w:p w:rsidR="006C6A29" w:rsidRPr="00B501A0" w:rsidRDefault="00355F6A" w:rsidP="006C6A29">
      <w:pPr>
        <w:ind w:firstLine="709"/>
        <w:jc w:val="both"/>
        <w:rPr>
          <w:b/>
          <w:color w:val="000000" w:themeColor="text1"/>
          <w:sz w:val="24"/>
          <w:szCs w:val="24"/>
          <w:shd w:val="clear" w:color="auto" w:fill="FFFFFF"/>
          <w:lang w:val="uk-UA"/>
        </w:rPr>
      </w:pPr>
      <w:r w:rsidRPr="00B501A0">
        <w:rPr>
          <w:b/>
          <w:bCs/>
          <w:color w:val="000000" w:themeColor="text1"/>
          <w:sz w:val="24"/>
          <w:szCs w:val="24"/>
          <w:lang w:val="uk-UA"/>
        </w:rPr>
        <w:t>Найменування</w:t>
      </w:r>
      <w:r w:rsidR="006C6A29" w:rsidRPr="00B501A0">
        <w:rPr>
          <w:b/>
          <w:color w:val="000000" w:themeColor="text1"/>
          <w:sz w:val="24"/>
          <w:szCs w:val="24"/>
          <w:shd w:val="clear" w:color="auto" w:fill="FFFFFF"/>
          <w:lang w:val="uk-UA"/>
        </w:rPr>
        <w:t xml:space="preserve"> та ідентифікаційні коди за ЄДРПОУ одержувачів платежів, номери банківських та казначейських рахунків за стандартом IBAN у національній та іноземній валюті, відкритих для внесення операторами електронних майданчиків гарантійних внесків (їх частини), реєстраційних внесків потенційних покупців та проведення переможцями аукціонів розрахунків за придбані об'єкти.</w:t>
      </w:r>
    </w:p>
    <w:p w:rsidR="006C6A29" w:rsidRPr="00B501A0" w:rsidRDefault="006C6A29" w:rsidP="006C6A29">
      <w:pPr>
        <w:ind w:firstLine="709"/>
        <w:jc w:val="both"/>
        <w:rPr>
          <w:color w:val="000000" w:themeColor="text1"/>
          <w:sz w:val="24"/>
          <w:szCs w:val="24"/>
          <w:shd w:val="clear" w:color="auto" w:fill="FFFFFF"/>
          <w:lang w:val="uk-UA"/>
        </w:rPr>
      </w:pPr>
      <w:r w:rsidRPr="00B501A0">
        <w:rPr>
          <w:color w:val="000000" w:themeColor="text1"/>
          <w:sz w:val="24"/>
          <w:szCs w:val="24"/>
          <w:shd w:val="clear" w:color="auto" w:fill="FFFFFF"/>
          <w:lang w:val="uk-UA"/>
        </w:rPr>
        <w:t>Оператор електронного майданчика здійснює перерахування гарантійного (за вирахуванням плати за участь в електронному аукціоні) та реєстраційного внесків на казначейські рахунки за такими реквізитами:</w:t>
      </w:r>
    </w:p>
    <w:p w:rsidR="006C6A29" w:rsidRPr="00B501A0" w:rsidRDefault="006C6A29" w:rsidP="006C6A29">
      <w:pPr>
        <w:ind w:firstLine="709"/>
        <w:jc w:val="both"/>
        <w:rPr>
          <w:b/>
          <w:color w:val="000000" w:themeColor="text1"/>
          <w:sz w:val="24"/>
          <w:szCs w:val="24"/>
          <w:shd w:val="clear" w:color="auto" w:fill="FFFFFF"/>
          <w:lang w:val="uk-UA"/>
        </w:rPr>
      </w:pPr>
      <w:r w:rsidRPr="00B501A0">
        <w:rPr>
          <w:b/>
          <w:color w:val="000000" w:themeColor="text1"/>
          <w:sz w:val="24"/>
          <w:szCs w:val="24"/>
          <w:shd w:val="clear" w:color="auto" w:fill="FFFFFF"/>
          <w:lang w:val="uk-UA"/>
        </w:rPr>
        <w:t>в національній валюті:</w:t>
      </w:r>
    </w:p>
    <w:p w:rsidR="006C6A29" w:rsidRPr="00B501A0" w:rsidRDefault="006C6A29" w:rsidP="006C6A29">
      <w:pPr>
        <w:ind w:firstLine="709"/>
        <w:jc w:val="both"/>
        <w:rPr>
          <w:color w:val="000000" w:themeColor="text1"/>
          <w:sz w:val="24"/>
          <w:szCs w:val="24"/>
          <w:shd w:val="clear" w:color="auto" w:fill="FFFFFF"/>
          <w:lang w:val="uk-UA"/>
        </w:rPr>
      </w:pPr>
      <w:r w:rsidRPr="00B501A0">
        <w:rPr>
          <w:color w:val="000000" w:themeColor="text1"/>
          <w:sz w:val="24"/>
          <w:szCs w:val="24"/>
          <w:shd w:val="clear" w:color="auto" w:fill="FFFFFF"/>
          <w:lang w:val="uk-UA"/>
        </w:rPr>
        <w:t>Одержувач: Регіональне відділення Фонду державного майна України по Львівській, Закарпатській та Волинській областях</w:t>
      </w:r>
    </w:p>
    <w:p w:rsidR="006C6A29" w:rsidRPr="00B501A0" w:rsidRDefault="006C6A29" w:rsidP="006C6A29">
      <w:pPr>
        <w:ind w:firstLine="709"/>
        <w:jc w:val="both"/>
        <w:rPr>
          <w:color w:val="000000" w:themeColor="text1"/>
          <w:sz w:val="24"/>
          <w:szCs w:val="24"/>
          <w:lang w:val="uk-UA"/>
        </w:rPr>
      </w:pPr>
      <w:r w:rsidRPr="00B501A0">
        <w:rPr>
          <w:color w:val="000000" w:themeColor="text1"/>
          <w:sz w:val="24"/>
          <w:szCs w:val="24"/>
          <w:lang w:val="uk-UA"/>
        </w:rPr>
        <w:t xml:space="preserve">Рахунок - UA118201720355569001001157855 (для перерахування реєстраційного внеску, плати за участь в електронному аукціоні та проведення переможцем аукціону розрахунків за придбаний об’єкт малої приватизації - </w:t>
      </w:r>
      <w:r w:rsidRPr="00B501A0">
        <w:rPr>
          <w:b/>
          <w:color w:val="000000" w:themeColor="text1"/>
          <w:sz w:val="24"/>
          <w:szCs w:val="24"/>
          <w:shd w:val="clear" w:color="auto" w:fill="FFFFFF"/>
          <w:lang w:val="uk-UA"/>
        </w:rPr>
        <w:t>г</w:t>
      </w:r>
      <w:r w:rsidRPr="00B501A0">
        <w:rPr>
          <w:color w:val="000000" w:themeColor="text1"/>
          <w:sz w:val="24"/>
          <w:szCs w:val="24"/>
          <w:shd w:val="clear" w:color="auto" w:fill="FFFFFF"/>
          <w:lang w:val="uk-UA"/>
        </w:rPr>
        <w:t>руп</w:t>
      </w:r>
      <w:r w:rsidR="00D26A05">
        <w:rPr>
          <w:color w:val="000000" w:themeColor="text1"/>
          <w:sz w:val="24"/>
          <w:szCs w:val="24"/>
          <w:shd w:val="clear" w:color="auto" w:fill="FFFFFF"/>
          <w:lang w:val="uk-UA"/>
        </w:rPr>
        <w:t>у</w:t>
      </w:r>
      <w:r w:rsidRPr="00B501A0">
        <w:rPr>
          <w:color w:val="000000" w:themeColor="text1"/>
          <w:sz w:val="24"/>
          <w:szCs w:val="24"/>
          <w:shd w:val="clear" w:color="auto" w:fill="FFFFFF"/>
          <w:lang w:val="uk-UA"/>
        </w:rPr>
        <w:t xml:space="preserve"> </w:t>
      </w:r>
      <w:r w:rsidR="00E0641C" w:rsidRPr="00B501A0">
        <w:rPr>
          <w:color w:val="000000" w:themeColor="text1"/>
          <w:sz w:val="24"/>
          <w:szCs w:val="24"/>
          <w:lang w:val="uk-UA"/>
        </w:rPr>
        <w:t xml:space="preserve"> інвентарних об’єктів у складі: будинок інспекції «А-1»</w:t>
      </w:r>
      <w:r w:rsidR="00D26A05">
        <w:rPr>
          <w:color w:val="000000" w:themeColor="text1"/>
          <w:sz w:val="24"/>
          <w:szCs w:val="24"/>
          <w:lang w:val="uk-UA"/>
        </w:rPr>
        <w:t>,</w:t>
      </w:r>
      <w:r w:rsidR="00E0641C" w:rsidRPr="00B501A0">
        <w:rPr>
          <w:color w:val="000000" w:themeColor="text1"/>
          <w:sz w:val="24"/>
          <w:szCs w:val="24"/>
          <w:lang w:val="uk-UA"/>
        </w:rPr>
        <w:t xml:space="preserve"> загальною площею 81,1 </w:t>
      </w:r>
      <w:proofErr w:type="spellStart"/>
      <w:r w:rsidR="00E0641C" w:rsidRPr="00B501A0">
        <w:rPr>
          <w:color w:val="000000" w:themeColor="text1"/>
          <w:sz w:val="24"/>
          <w:szCs w:val="24"/>
          <w:lang w:val="uk-UA"/>
        </w:rPr>
        <w:t>кв.м</w:t>
      </w:r>
      <w:proofErr w:type="spellEnd"/>
      <w:r w:rsidR="00E0641C" w:rsidRPr="00B501A0">
        <w:rPr>
          <w:color w:val="000000" w:themeColor="text1"/>
          <w:sz w:val="24"/>
          <w:szCs w:val="24"/>
          <w:lang w:val="uk-UA"/>
        </w:rPr>
        <w:t xml:space="preserve">;  хлів з прибудовою «Б-1»  загальною площею 37,1 </w:t>
      </w:r>
      <w:proofErr w:type="spellStart"/>
      <w:r w:rsidR="00E0641C" w:rsidRPr="00B501A0">
        <w:rPr>
          <w:color w:val="000000" w:themeColor="text1"/>
          <w:sz w:val="24"/>
          <w:szCs w:val="24"/>
          <w:lang w:val="uk-UA"/>
        </w:rPr>
        <w:t>кв.м</w:t>
      </w:r>
      <w:proofErr w:type="spellEnd"/>
      <w:r w:rsidRPr="00B501A0">
        <w:rPr>
          <w:color w:val="000000" w:themeColor="text1"/>
          <w:sz w:val="24"/>
          <w:szCs w:val="24"/>
          <w:shd w:val="clear" w:color="auto" w:fill="FFFFFF"/>
          <w:lang w:val="uk-UA"/>
        </w:rPr>
        <w:t xml:space="preserve">, за </w:t>
      </w:r>
      <w:proofErr w:type="spellStart"/>
      <w:r w:rsidRPr="00B501A0">
        <w:rPr>
          <w:color w:val="000000" w:themeColor="text1"/>
          <w:sz w:val="24"/>
          <w:szCs w:val="24"/>
          <w:shd w:val="clear" w:color="auto" w:fill="FFFFFF"/>
          <w:lang w:val="uk-UA"/>
        </w:rPr>
        <w:t>адресою</w:t>
      </w:r>
      <w:proofErr w:type="spellEnd"/>
      <w:r w:rsidRPr="00B501A0">
        <w:rPr>
          <w:color w:val="000000" w:themeColor="text1"/>
          <w:sz w:val="24"/>
          <w:szCs w:val="24"/>
          <w:shd w:val="clear" w:color="auto" w:fill="FFFFFF"/>
          <w:lang w:val="uk-UA"/>
        </w:rPr>
        <w:t>:</w:t>
      </w:r>
      <w:r w:rsidR="00E0641C" w:rsidRPr="00B501A0">
        <w:rPr>
          <w:color w:val="000000" w:themeColor="text1"/>
          <w:sz w:val="24"/>
          <w:szCs w:val="24"/>
          <w:lang w:val="uk-UA"/>
        </w:rPr>
        <w:t xml:space="preserve"> Волинська обл., Луцький р-н (колишній - </w:t>
      </w:r>
      <w:proofErr w:type="spellStart"/>
      <w:r w:rsidR="00E0641C" w:rsidRPr="00B501A0">
        <w:rPr>
          <w:color w:val="000000" w:themeColor="text1"/>
          <w:sz w:val="24"/>
          <w:szCs w:val="24"/>
          <w:lang w:val="uk-UA"/>
        </w:rPr>
        <w:t>Горохівський</w:t>
      </w:r>
      <w:proofErr w:type="spellEnd"/>
      <w:r w:rsidR="00E0641C" w:rsidRPr="00B501A0">
        <w:rPr>
          <w:color w:val="000000" w:themeColor="text1"/>
          <w:sz w:val="24"/>
          <w:szCs w:val="24"/>
          <w:lang w:val="uk-UA"/>
        </w:rPr>
        <w:t xml:space="preserve"> р-н), м. Горохів, вул. Галана Ярослава, 3</w:t>
      </w:r>
      <w:r w:rsidRPr="00B501A0">
        <w:rPr>
          <w:color w:val="000000" w:themeColor="text1"/>
          <w:sz w:val="24"/>
          <w:szCs w:val="24"/>
          <w:shd w:val="clear" w:color="auto" w:fill="FFFFFF"/>
          <w:lang w:val="uk-UA"/>
        </w:rPr>
        <w:t>)</w:t>
      </w:r>
      <w:r w:rsidR="0031532D">
        <w:rPr>
          <w:color w:val="000000" w:themeColor="text1"/>
          <w:sz w:val="24"/>
          <w:szCs w:val="24"/>
          <w:shd w:val="clear" w:color="auto" w:fill="FFFFFF"/>
          <w:lang w:val="uk-UA"/>
        </w:rPr>
        <w:t>.</w:t>
      </w:r>
    </w:p>
    <w:p w:rsidR="006C6A29" w:rsidRPr="00B501A0" w:rsidRDefault="006C6A29" w:rsidP="006C6A29">
      <w:pPr>
        <w:ind w:firstLine="709"/>
        <w:jc w:val="both"/>
        <w:rPr>
          <w:color w:val="000000" w:themeColor="text1"/>
          <w:sz w:val="24"/>
          <w:szCs w:val="24"/>
          <w:lang w:val="ru-RU"/>
        </w:rPr>
      </w:pPr>
      <w:r w:rsidRPr="00B501A0">
        <w:rPr>
          <w:color w:val="000000" w:themeColor="text1"/>
          <w:sz w:val="24"/>
          <w:szCs w:val="24"/>
          <w:lang w:val="uk-UA"/>
        </w:rPr>
        <w:t xml:space="preserve">Рахунок - UA868201720355269001000157855 </w:t>
      </w:r>
      <w:r w:rsidRPr="00B501A0">
        <w:rPr>
          <w:color w:val="000000" w:themeColor="text1"/>
          <w:sz w:val="24"/>
          <w:szCs w:val="24"/>
          <w:lang w:val="ru-RU"/>
        </w:rPr>
        <w:t xml:space="preserve">(для </w:t>
      </w:r>
      <w:proofErr w:type="spellStart"/>
      <w:r w:rsidRPr="00B501A0">
        <w:rPr>
          <w:color w:val="000000" w:themeColor="text1"/>
          <w:sz w:val="24"/>
          <w:szCs w:val="24"/>
          <w:lang w:val="ru-RU"/>
        </w:rPr>
        <w:t>перерахування</w:t>
      </w:r>
      <w:proofErr w:type="spellEnd"/>
      <w:r w:rsidRPr="00B501A0">
        <w:rPr>
          <w:color w:val="000000" w:themeColor="text1"/>
          <w:sz w:val="24"/>
          <w:szCs w:val="24"/>
          <w:lang w:val="ru-RU"/>
        </w:rPr>
        <w:t xml:space="preserve"> </w:t>
      </w:r>
      <w:proofErr w:type="spellStart"/>
      <w:r w:rsidRPr="00B501A0">
        <w:rPr>
          <w:color w:val="000000" w:themeColor="text1"/>
          <w:sz w:val="24"/>
          <w:szCs w:val="24"/>
          <w:lang w:val="ru-RU"/>
        </w:rPr>
        <w:t>гарантійного</w:t>
      </w:r>
      <w:proofErr w:type="spellEnd"/>
      <w:r w:rsidRPr="00B501A0">
        <w:rPr>
          <w:color w:val="000000" w:themeColor="text1"/>
          <w:sz w:val="24"/>
          <w:szCs w:val="24"/>
          <w:lang w:val="ru-RU"/>
        </w:rPr>
        <w:t xml:space="preserve"> </w:t>
      </w:r>
      <w:proofErr w:type="spellStart"/>
      <w:r w:rsidRPr="00B501A0">
        <w:rPr>
          <w:color w:val="000000" w:themeColor="text1"/>
          <w:sz w:val="24"/>
          <w:szCs w:val="24"/>
          <w:lang w:val="ru-RU"/>
        </w:rPr>
        <w:t>внеску</w:t>
      </w:r>
      <w:proofErr w:type="spellEnd"/>
      <w:r w:rsidRPr="00B501A0">
        <w:rPr>
          <w:color w:val="000000" w:themeColor="text1"/>
          <w:sz w:val="24"/>
          <w:szCs w:val="24"/>
          <w:lang w:val="ru-RU"/>
        </w:rPr>
        <w:t xml:space="preserve"> (за </w:t>
      </w:r>
      <w:proofErr w:type="spellStart"/>
      <w:r w:rsidRPr="00B501A0">
        <w:rPr>
          <w:color w:val="000000" w:themeColor="text1"/>
          <w:sz w:val="24"/>
          <w:szCs w:val="24"/>
          <w:lang w:val="ru-RU"/>
        </w:rPr>
        <w:t>вирахуванням</w:t>
      </w:r>
      <w:proofErr w:type="spellEnd"/>
      <w:r w:rsidRPr="00B501A0">
        <w:rPr>
          <w:color w:val="000000" w:themeColor="text1"/>
          <w:sz w:val="24"/>
          <w:szCs w:val="24"/>
          <w:lang w:val="ru-RU"/>
        </w:rPr>
        <w:t xml:space="preserve"> плати за участь в </w:t>
      </w:r>
      <w:proofErr w:type="spellStart"/>
      <w:r w:rsidRPr="00B501A0">
        <w:rPr>
          <w:color w:val="000000" w:themeColor="text1"/>
          <w:sz w:val="24"/>
          <w:szCs w:val="24"/>
          <w:lang w:val="ru-RU"/>
        </w:rPr>
        <w:t>електронному</w:t>
      </w:r>
      <w:proofErr w:type="spellEnd"/>
      <w:r w:rsidRPr="00B501A0">
        <w:rPr>
          <w:color w:val="000000" w:themeColor="text1"/>
          <w:sz w:val="24"/>
          <w:szCs w:val="24"/>
          <w:lang w:val="ru-RU"/>
        </w:rPr>
        <w:t xml:space="preserve"> </w:t>
      </w:r>
      <w:proofErr w:type="spellStart"/>
      <w:r w:rsidRPr="00B501A0">
        <w:rPr>
          <w:color w:val="000000" w:themeColor="text1"/>
          <w:sz w:val="24"/>
          <w:szCs w:val="24"/>
          <w:lang w:val="ru-RU"/>
        </w:rPr>
        <w:t>аукціоні</w:t>
      </w:r>
      <w:proofErr w:type="spellEnd"/>
      <w:r w:rsidRPr="00B501A0">
        <w:rPr>
          <w:color w:val="000000" w:themeColor="text1"/>
          <w:sz w:val="24"/>
          <w:szCs w:val="24"/>
          <w:lang w:val="ru-RU"/>
        </w:rPr>
        <w:t>)).</w:t>
      </w:r>
    </w:p>
    <w:p w:rsidR="006C6A29" w:rsidRPr="00B501A0" w:rsidRDefault="006C6A29" w:rsidP="006C6A29">
      <w:pPr>
        <w:ind w:firstLine="709"/>
        <w:jc w:val="both"/>
        <w:rPr>
          <w:color w:val="000000" w:themeColor="text1"/>
          <w:sz w:val="24"/>
          <w:szCs w:val="24"/>
          <w:shd w:val="clear" w:color="auto" w:fill="FFFFFF"/>
          <w:lang w:val="uk-UA"/>
        </w:rPr>
      </w:pPr>
      <w:r w:rsidRPr="00B501A0">
        <w:rPr>
          <w:color w:val="000000" w:themeColor="text1"/>
          <w:sz w:val="24"/>
          <w:szCs w:val="24"/>
          <w:shd w:val="clear" w:color="auto" w:fill="FFFFFF"/>
          <w:lang w:val="uk-UA"/>
        </w:rPr>
        <w:t xml:space="preserve">Банк одержувача: Державна казначейська служба України, </w:t>
      </w:r>
      <w:proofErr w:type="spellStart"/>
      <w:r w:rsidRPr="00B501A0">
        <w:rPr>
          <w:color w:val="000000" w:themeColor="text1"/>
          <w:sz w:val="24"/>
          <w:szCs w:val="24"/>
          <w:shd w:val="clear" w:color="auto" w:fill="FFFFFF"/>
          <w:lang w:val="uk-UA"/>
        </w:rPr>
        <w:t>м.Київ</w:t>
      </w:r>
      <w:proofErr w:type="spellEnd"/>
      <w:r w:rsidRPr="00B501A0">
        <w:rPr>
          <w:color w:val="000000" w:themeColor="text1"/>
          <w:sz w:val="24"/>
          <w:szCs w:val="24"/>
          <w:shd w:val="clear" w:color="auto" w:fill="FFFFFF"/>
          <w:lang w:val="uk-UA"/>
        </w:rPr>
        <w:t xml:space="preserve">, </w:t>
      </w:r>
      <w:proofErr w:type="spellStart"/>
      <w:r w:rsidRPr="00B501A0">
        <w:rPr>
          <w:color w:val="000000" w:themeColor="text1"/>
          <w:sz w:val="24"/>
          <w:szCs w:val="24"/>
          <w:shd w:val="clear" w:color="auto" w:fill="FFFFFF"/>
          <w:lang w:val="uk-UA"/>
        </w:rPr>
        <w:t>вул.Бастіонна</w:t>
      </w:r>
      <w:proofErr w:type="spellEnd"/>
      <w:r w:rsidRPr="00B501A0">
        <w:rPr>
          <w:color w:val="000000" w:themeColor="text1"/>
          <w:sz w:val="24"/>
          <w:szCs w:val="24"/>
          <w:shd w:val="clear" w:color="auto" w:fill="FFFFFF"/>
          <w:lang w:val="uk-UA"/>
        </w:rPr>
        <w:t>, 6.</w:t>
      </w:r>
    </w:p>
    <w:p w:rsidR="006C6A29" w:rsidRPr="00B501A0" w:rsidRDefault="006C6A29" w:rsidP="006C6A29">
      <w:pPr>
        <w:ind w:firstLine="709"/>
        <w:jc w:val="both"/>
        <w:rPr>
          <w:color w:val="000000" w:themeColor="text1"/>
          <w:sz w:val="24"/>
          <w:szCs w:val="24"/>
          <w:shd w:val="clear" w:color="auto" w:fill="FFFFFF"/>
          <w:lang w:val="uk-UA"/>
        </w:rPr>
      </w:pPr>
      <w:r w:rsidRPr="00B501A0">
        <w:rPr>
          <w:color w:val="000000" w:themeColor="text1"/>
          <w:sz w:val="24"/>
          <w:szCs w:val="24"/>
          <w:shd w:val="clear" w:color="auto" w:fill="FFFFFF"/>
          <w:lang w:val="uk-UA"/>
        </w:rPr>
        <w:t>Код за ЄДРПОУ 42899921, МФО 820172.</w:t>
      </w:r>
    </w:p>
    <w:p w:rsidR="006C6A29" w:rsidRPr="00B501A0" w:rsidRDefault="006C6A29" w:rsidP="006C6A29">
      <w:pPr>
        <w:ind w:firstLine="709"/>
        <w:jc w:val="both"/>
        <w:rPr>
          <w:color w:val="000000" w:themeColor="text1"/>
          <w:sz w:val="24"/>
          <w:szCs w:val="24"/>
          <w:lang w:val="ru-RU"/>
        </w:rPr>
      </w:pPr>
      <w:proofErr w:type="spellStart"/>
      <w:r w:rsidRPr="00B501A0">
        <w:rPr>
          <w:color w:val="000000" w:themeColor="text1"/>
          <w:sz w:val="24"/>
          <w:szCs w:val="24"/>
          <w:lang w:val="ru-RU"/>
        </w:rPr>
        <w:t>Призначення</w:t>
      </w:r>
      <w:proofErr w:type="spellEnd"/>
      <w:r w:rsidRPr="00B501A0">
        <w:rPr>
          <w:color w:val="000000" w:themeColor="text1"/>
          <w:sz w:val="24"/>
          <w:szCs w:val="24"/>
          <w:lang w:val="ru-RU"/>
        </w:rPr>
        <w:t xml:space="preserve"> платежу: (</w:t>
      </w:r>
      <w:proofErr w:type="spellStart"/>
      <w:r w:rsidRPr="00B501A0">
        <w:rPr>
          <w:color w:val="000000" w:themeColor="text1"/>
          <w:sz w:val="24"/>
          <w:szCs w:val="24"/>
          <w:lang w:val="ru-RU"/>
        </w:rPr>
        <w:t>обов’язково</w:t>
      </w:r>
      <w:proofErr w:type="spellEnd"/>
      <w:r w:rsidRPr="00B501A0">
        <w:rPr>
          <w:color w:val="000000" w:themeColor="text1"/>
          <w:sz w:val="24"/>
          <w:szCs w:val="24"/>
          <w:lang w:val="ru-RU"/>
        </w:rPr>
        <w:t xml:space="preserve"> </w:t>
      </w:r>
      <w:proofErr w:type="spellStart"/>
      <w:r w:rsidRPr="00B501A0">
        <w:rPr>
          <w:color w:val="000000" w:themeColor="text1"/>
          <w:sz w:val="24"/>
          <w:szCs w:val="24"/>
          <w:lang w:val="ru-RU"/>
        </w:rPr>
        <w:t>вказати</w:t>
      </w:r>
      <w:proofErr w:type="spellEnd"/>
      <w:r w:rsidRPr="00B501A0">
        <w:rPr>
          <w:color w:val="000000" w:themeColor="text1"/>
          <w:sz w:val="24"/>
          <w:szCs w:val="24"/>
          <w:lang w:val="ru-RU"/>
        </w:rPr>
        <w:t xml:space="preserve"> за </w:t>
      </w:r>
      <w:proofErr w:type="spellStart"/>
      <w:r w:rsidRPr="00B501A0">
        <w:rPr>
          <w:color w:val="000000" w:themeColor="text1"/>
          <w:sz w:val="24"/>
          <w:szCs w:val="24"/>
          <w:lang w:val="ru-RU"/>
        </w:rPr>
        <w:t>що</w:t>
      </w:r>
      <w:proofErr w:type="spellEnd"/>
      <w:r w:rsidRPr="00B501A0">
        <w:rPr>
          <w:color w:val="000000" w:themeColor="text1"/>
          <w:sz w:val="24"/>
          <w:szCs w:val="24"/>
          <w:lang w:val="ru-RU"/>
        </w:rPr>
        <w:t>)</w:t>
      </w:r>
    </w:p>
    <w:p w:rsidR="006C6A29" w:rsidRPr="00B501A0" w:rsidRDefault="006C6A29" w:rsidP="006C6A29">
      <w:pPr>
        <w:ind w:firstLine="709"/>
        <w:jc w:val="both"/>
        <w:rPr>
          <w:b/>
          <w:color w:val="000000" w:themeColor="text1"/>
          <w:sz w:val="24"/>
          <w:szCs w:val="24"/>
          <w:shd w:val="clear" w:color="auto" w:fill="FFFFFF"/>
          <w:lang w:val="uk-UA"/>
        </w:rPr>
      </w:pPr>
      <w:r w:rsidRPr="00B501A0">
        <w:rPr>
          <w:b/>
          <w:color w:val="000000" w:themeColor="text1"/>
          <w:sz w:val="24"/>
          <w:szCs w:val="24"/>
          <w:shd w:val="clear" w:color="auto" w:fill="FFFFFF"/>
          <w:lang w:val="uk-UA"/>
        </w:rPr>
        <w:t>в іноземній валюті:</w:t>
      </w:r>
    </w:p>
    <w:p w:rsidR="006C6A29" w:rsidRPr="00B501A0" w:rsidRDefault="006C6A29" w:rsidP="006C6A29">
      <w:pPr>
        <w:ind w:firstLine="709"/>
        <w:jc w:val="both"/>
        <w:rPr>
          <w:color w:val="000000" w:themeColor="text1"/>
          <w:sz w:val="24"/>
          <w:szCs w:val="24"/>
          <w:shd w:val="clear" w:color="auto" w:fill="FFFFFF"/>
          <w:lang w:val="uk-UA"/>
        </w:rPr>
      </w:pPr>
      <w:r w:rsidRPr="00B501A0">
        <w:rPr>
          <w:color w:val="000000" w:themeColor="text1"/>
          <w:sz w:val="24"/>
          <w:szCs w:val="24"/>
          <w:shd w:val="clear" w:color="auto" w:fill="FFFFFF"/>
          <w:lang w:val="uk-UA"/>
        </w:rPr>
        <w:t>Одержувач: Регіональне відділення Фонду державного майна України по Львівській, Закарпатській та Волинській областях.</w:t>
      </w:r>
    </w:p>
    <w:p w:rsidR="006C6A29" w:rsidRPr="00B501A0" w:rsidRDefault="006C6A29" w:rsidP="006C6A29">
      <w:pPr>
        <w:ind w:firstLine="709"/>
        <w:jc w:val="both"/>
        <w:rPr>
          <w:color w:val="000000" w:themeColor="text1"/>
          <w:sz w:val="24"/>
          <w:szCs w:val="24"/>
          <w:shd w:val="clear" w:color="auto" w:fill="FFFFFF"/>
          <w:lang w:val="uk-UA"/>
        </w:rPr>
      </w:pPr>
      <w:r w:rsidRPr="00B501A0">
        <w:rPr>
          <w:color w:val="000000" w:themeColor="text1"/>
          <w:sz w:val="24"/>
          <w:szCs w:val="24"/>
          <w:shd w:val="clear" w:color="auto" w:fill="FFFFFF"/>
          <w:lang w:val="uk-UA"/>
        </w:rPr>
        <w:t xml:space="preserve">Адреса: вул.Коперника,4, </w:t>
      </w:r>
      <w:proofErr w:type="spellStart"/>
      <w:r w:rsidRPr="00B501A0">
        <w:rPr>
          <w:color w:val="000000" w:themeColor="text1"/>
          <w:sz w:val="24"/>
          <w:szCs w:val="24"/>
          <w:shd w:val="clear" w:color="auto" w:fill="FFFFFF"/>
          <w:lang w:val="uk-UA"/>
        </w:rPr>
        <w:t>м.Львів</w:t>
      </w:r>
      <w:proofErr w:type="spellEnd"/>
      <w:r w:rsidRPr="00B501A0">
        <w:rPr>
          <w:color w:val="000000" w:themeColor="text1"/>
          <w:sz w:val="24"/>
          <w:szCs w:val="24"/>
          <w:shd w:val="clear" w:color="auto" w:fill="FFFFFF"/>
          <w:lang w:val="uk-UA"/>
        </w:rPr>
        <w:t>, Україна.</w:t>
      </w:r>
    </w:p>
    <w:p w:rsidR="006C6A29" w:rsidRPr="00B501A0" w:rsidRDefault="006C6A29" w:rsidP="006C6A29">
      <w:pPr>
        <w:ind w:firstLine="709"/>
        <w:jc w:val="both"/>
        <w:rPr>
          <w:color w:val="000000" w:themeColor="text1"/>
          <w:sz w:val="24"/>
          <w:szCs w:val="24"/>
          <w:shd w:val="clear" w:color="auto" w:fill="FFFFFF"/>
          <w:lang w:val="uk-UA"/>
        </w:rPr>
      </w:pPr>
      <w:r w:rsidRPr="00B501A0">
        <w:rPr>
          <w:color w:val="000000" w:themeColor="text1"/>
          <w:sz w:val="24"/>
          <w:szCs w:val="24"/>
          <w:shd w:val="clear" w:color="auto" w:fill="FFFFFF"/>
          <w:lang w:val="uk-UA"/>
        </w:rPr>
        <w:t>Валюта рахунка – долари США та Євро.</w:t>
      </w:r>
    </w:p>
    <w:p w:rsidR="006C6A29" w:rsidRPr="00B501A0" w:rsidRDefault="006C6A29" w:rsidP="006C6A29">
      <w:pPr>
        <w:ind w:firstLine="709"/>
        <w:jc w:val="both"/>
        <w:rPr>
          <w:color w:val="000000" w:themeColor="text1"/>
          <w:sz w:val="24"/>
          <w:szCs w:val="24"/>
          <w:shd w:val="clear" w:color="auto" w:fill="FFFFFF"/>
          <w:lang w:val="uk-UA"/>
        </w:rPr>
      </w:pPr>
      <w:r w:rsidRPr="00B501A0">
        <w:rPr>
          <w:color w:val="000000" w:themeColor="text1"/>
          <w:sz w:val="24"/>
          <w:szCs w:val="24"/>
          <w:shd w:val="clear" w:color="auto" w:fill="FFFFFF"/>
          <w:lang w:val="uk-UA"/>
        </w:rPr>
        <w:t>Рахунок : UA863223130000025203000000065</w:t>
      </w:r>
    </w:p>
    <w:p w:rsidR="006C6A29" w:rsidRPr="00B501A0" w:rsidRDefault="006C6A29" w:rsidP="006C6A29">
      <w:pPr>
        <w:ind w:firstLine="709"/>
        <w:jc w:val="both"/>
        <w:rPr>
          <w:color w:val="000000" w:themeColor="text1"/>
          <w:sz w:val="24"/>
          <w:szCs w:val="24"/>
          <w:shd w:val="clear" w:color="auto" w:fill="FFFFFF"/>
          <w:lang w:val="uk-UA"/>
        </w:rPr>
      </w:pPr>
      <w:r w:rsidRPr="00B501A0">
        <w:rPr>
          <w:color w:val="000000" w:themeColor="text1"/>
          <w:sz w:val="24"/>
          <w:szCs w:val="24"/>
          <w:shd w:val="clear" w:color="auto" w:fill="FFFFFF"/>
          <w:lang w:val="uk-UA"/>
        </w:rPr>
        <w:t>Банк одержувача: Акціонерне товариство «Державний експортно-імпортний банк України».</w:t>
      </w:r>
    </w:p>
    <w:p w:rsidR="006C6A29" w:rsidRPr="00B501A0" w:rsidRDefault="006C6A29" w:rsidP="006C6A29">
      <w:pPr>
        <w:ind w:firstLine="709"/>
        <w:jc w:val="both"/>
        <w:rPr>
          <w:color w:val="000000" w:themeColor="text1"/>
          <w:sz w:val="24"/>
          <w:szCs w:val="24"/>
          <w:shd w:val="clear" w:color="auto" w:fill="FFFFFF"/>
          <w:lang w:val="uk-UA"/>
        </w:rPr>
      </w:pPr>
      <w:r w:rsidRPr="00B501A0">
        <w:rPr>
          <w:color w:val="000000" w:themeColor="text1"/>
          <w:sz w:val="24"/>
          <w:szCs w:val="24"/>
          <w:shd w:val="clear" w:color="auto" w:fill="FFFFFF"/>
          <w:lang w:val="uk-UA"/>
        </w:rPr>
        <w:t>Адреса: вул. Антоновича,127, м. Київ, Україна</w:t>
      </w:r>
    </w:p>
    <w:p w:rsidR="006C6A29" w:rsidRPr="00B501A0" w:rsidRDefault="006C6A29" w:rsidP="006C6A29">
      <w:pPr>
        <w:ind w:firstLine="709"/>
        <w:jc w:val="both"/>
        <w:rPr>
          <w:color w:val="000000" w:themeColor="text1"/>
          <w:sz w:val="24"/>
          <w:szCs w:val="24"/>
          <w:shd w:val="clear" w:color="auto" w:fill="FFFFFF"/>
          <w:lang w:val="uk-UA"/>
        </w:rPr>
      </w:pPr>
      <w:r w:rsidRPr="00B501A0">
        <w:rPr>
          <w:color w:val="000000" w:themeColor="text1"/>
          <w:sz w:val="24"/>
          <w:szCs w:val="24"/>
          <w:shd w:val="clear" w:color="auto" w:fill="FFFFFF"/>
          <w:lang w:val="uk-UA"/>
        </w:rPr>
        <w:t>SWIFT:EXBSUAUX.</w:t>
      </w:r>
    </w:p>
    <w:p w:rsidR="006C6A29" w:rsidRPr="00B501A0" w:rsidRDefault="006C6A29" w:rsidP="006C6A29">
      <w:pPr>
        <w:ind w:firstLine="709"/>
        <w:jc w:val="both"/>
        <w:rPr>
          <w:color w:val="000000" w:themeColor="text1"/>
          <w:sz w:val="24"/>
          <w:szCs w:val="24"/>
          <w:shd w:val="clear" w:color="auto" w:fill="FFFFFF"/>
          <w:lang w:val="uk-UA"/>
        </w:rPr>
      </w:pPr>
      <w:r w:rsidRPr="00B501A0">
        <w:rPr>
          <w:color w:val="000000" w:themeColor="text1"/>
          <w:sz w:val="24"/>
          <w:szCs w:val="24"/>
          <w:shd w:val="clear" w:color="auto" w:fill="FFFFFF"/>
          <w:lang w:val="uk-UA"/>
        </w:rPr>
        <w:t>Код ЄДРПОУ: 42899921.</w:t>
      </w:r>
    </w:p>
    <w:p w:rsidR="006C6A29" w:rsidRPr="00B501A0" w:rsidRDefault="006C6A29" w:rsidP="006C6A29">
      <w:pPr>
        <w:ind w:firstLine="709"/>
        <w:jc w:val="both"/>
        <w:rPr>
          <w:color w:val="000000" w:themeColor="text1"/>
          <w:sz w:val="24"/>
          <w:szCs w:val="24"/>
          <w:shd w:val="clear" w:color="auto" w:fill="FFFFFF"/>
          <w:lang w:val="uk-UA"/>
        </w:rPr>
      </w:pPr>
      <w:r w:rsidRPr="00B501A0">
        <w:rPr>
          <w:color w:val="000000" w:themeColor="text1"/>
          <w:sz w:val="24"/>
          <w:szCs w:val="24"/>
          <w:shd w:val="clear" w:color="auto" w:fill="FFFFFF"/>
          <w:lang w:val="uk-UA"/>
        </w:rPr>
        <w:t>Призначення платежу: ( обов’язково вказати за що).</w:t>
      </w:r>
    </w:p>
    <w:p w:rsidR="006C6A29" w:rsidRPr="00B501A0" w:rsidRDefault="006C6A29" w:rsidP="006C6A29">
      <w:pPr>
        <w:ind w:firstLine="709"/>
        <w:jc w:val="both"/>
        <w:rPr>
          <w:color w:val="000000" w:themeColor="text1"/>
          <w:sz w:val="24"/>
          <w:szCs w:val="24"/>
          <w:shd w:val="clear" w:color="auto" w:fill="FFFFFF"/>
          <w:lang w:val="uk-UA"/>
        </w:rPr>
      </w:pPr>
      <w:proofErr w:type="spellStart"/>
      <w:r w:rsidRPr="00B501A0">
        <w:rPr>
          <w:color w:val="000000" w:themeColor="text1"/>
          <w:sz w:val="24"/>
          <w:szCs w:val="24"/>
          <w:shd w:val="clear" w:color="auto" w:fill="FFFFFF"/>
          <w:lang w:val="uk-UA"/>
        </w:rPr>
        <w:t>Receiver</w:t>
      </w:r>
      <w:proofErr w:type="spellEnd"/>
      <w:r w:rsidRPr="00B501A0">
        <w:rPr>
          <w:color w:val="000000" w:themeColor="text1"/>
          <w:sz w:val="24"/>
          <w:szCs w:val="24"/>
          <w:shd w:val="clear" w:color="auto" w:fill="FFFFFF"/>
          <w:lang w:val="uk-UA"/>
        </w:rPr>
        <w:t xml:space="preserve">: RO </w:t>
      </w:r>
      <w:proofErr w:type="spellStart"/>
      <w:r w:rsidRPr="00B501A0">
        <w:rPr>
          <w:color w:val="000000" w:themeColor="text1"/>
          <w:sz w:val="24"/>
          <w:szCs w:val="24"/>
          <w:shd w:val="clear" w:color="auto" w:fill="FFFFFF"/>
          <w:lang w:val="uk-UA"/>
        </w:rPr>
        <w:t>in</w:t>
      </w:r>
      <w:proofErr w:type="spellEnd"/>
      <w:r w:rsidRPr="00B501A0">
        <w:rPr>
          <w:color w:val="000000" w:themeColor="text1"/>
          <w:sz w:val="24"/>
          <w:szCs w:val="24"/>
          <w:shd w:val="clear" w:color="auto" w:fill="FFFFFF"/>
          <w:lang w:val="uk-UA"/>
        </w:rPr>
        <w:t xml:space="preserve"> </w:t>
      </w:r>
      <w:proofErr w:type="spellStart"/>
      <w:r w:rsidRPr="00B501A0">
        <w:rPr>
          <w:color w:val="000000" w:themeColor="text1"/>
          <w:sz w:val="24"/>
          <w:szCs w:val="24"/>
          <w:shd w:val="clear" w:color="auto" w:fill="FFFFFF"/>
          <w:lang w:val="uk-UA"/>
        </w:rPr>
        <w:t>Lviv</w:t>
      </w:r>
      <w:proofErr w:type="spellEnd"/>
      <w:r w:rsidRPr="00B501A0">
        <w:rPr>
          <w:color w:val="000000" w:themeColor="text1"/>
          <w:sz w:val="24"/>
          <w:szCs w:val="24"/>
          <w:shd w:val="clear" w:color="auto" w:fill="FFFFFF"/>
          <w:lang w:val="uk-UA"/>
        </w:rPr>
        <w:t xml:space="preserve">, </w:t>
      </w:r>
      <w:proofErr w:type="spellStart"/>
      <w:r w:rsidRPr="00B501A0">
        <w:rPr>
          <w:color w:val="000000" w:themeColor="text1"/>
          <w:sz w:val="24"/>
          <w:szCs w:val="24"/>
          <w:shd w:val="clear" w:color="auto" w:fill="FFFFFF"/>
          <w:lang w:val="uk-UA"/>
        </w:rPr>
        <w:t>Zakarpattia</w:t>
      </w:r>
      <w:proofErr w:type="spellEnd"/>
      <w:r w:rsidRPr="00B501A0">
        <w:rPr>
          <w:color w:val="000000" w:themeColor="text1"/>
          <w:sz w:val="24"/>
          <w:szCs w:val="24"/>
          <w:shd w:val="clear" w:color="auto" w:fill="FFFFFF"/>
          <w:lang w:val="uk-UA"/>
        </w:rPr>
        <w:t xml:space="preserve"> </w:t>
      </w:r>
      <w:proofErr w:type="spellStart"/>
      <w:r w:rsidRPr="00B501A0">
        <w:rPr>
          <w:color w:val="000000" w:themeColor="text1"/>
          <w:sz w:val="24"/>
          <w:szCs w:val="24"/>
          <w:shd w:val="clear" w:color="auto" w:fill="FFFFFF"/>
          <w:lang w:val="uk-UA"/>
        </w:rPr>
        <w:t>and</w:t>
      </w:r>
      <w:proofErr w:type="spellEnd"/>
      <w:r w:rsidRPr="00B501A0">
        <w:rPr>
          <w:color w:val="000000" w:themeColor="text1"/>
          <w:sz w:val="24"/>
          <w:szCs w:val="24"/>
          <w:shd w:val="clear" w:color="auto" w:fill="FFFFFF"/>
          <w:lang w:val="uk-UA"/>
        </w:rPr>
        <w:t xml:space="preserve"> </w:t>
      </w:r>
      <w:proofErr w:type="spellStart"/>
      <w:r w:rsidRPr="00B501A0">
        <w:rPr>
          <w:color w:val="000000" w:themeColor="text1"/>
          <w:sz w:val="24"/>
          <w:szCs w:val="24"/>
          <w:shd w:val="clear" w:color="auto" w:fill="FFFFFF"/>
          <w:lang w:val="uk-UA"/>
        </w:rPr>
        <w:t>Volyn</w:t>
      </w:r>
      <w:proofErr w:type="spellEnd"/>
      <w:r w:rsidRPr="00B501A0">
        <w:rPr>
          <w:color w:val="000000" w:themeColor="text1"/>
          <w:sz w:val="24"/>
          <w:szCs w:val="24"/>
          <w:shd w:val="clear" w:color="auto" w:fill="FFFFFF"/>
          <w:lang w:val="uk-UA"/>
        </w:rPr>
        <w:t xml:space="preserve"> </w:t>
      </w:r>
      <w:proofErr w:type="spellStart"/>
      <w:r w:rsidRPr="00B501A0">
        <w:rPr>
          <w:color w:val="000000" w:themeColor="text1"/>
          <w:sz w:val="24"/>
          <w:szCs w:val="24"/>
          <w:shd w:val="clear" w:color="auto" w:fill="FFFFFF"/>
          <w:lang w:val="uk-UA"/>
        </w:rPr>
        <w:t>oblasts</w:t>
      </w:r>
      <w:proofErr w:type="spellEnd"/>
      <w:r w:rsidRPr="00B501A0">
        <w:rPr>
          <w:color w:val="000000" w:themeColor="text1"/>
          <w:sz w:val="24"/>
          <w:szCs w:val="24"/>
          <w:shd w:val="clear" w:color="auto" w:fill="FFFFFF"/>
          <w:lang w:val="uk-UA"/>
        </w:rPr>
        <w:t>.</w:t>
      </w:r>
    </w:p>
    <w:p w:rsidR="006C6A29" w:rsidRPr="00B501A0" w:rsidRDefault="006C6A29" w:rsidP="006C6A29">
      <w:pPr>
        <w:ind w:firstLine="709"/>
        <w:jc w:val="both"/>
        <w:rPr>
          <w:color w:val="000000" w:themeColor="text1"/>
          <w:sz w:val="24"/>
          <w:szCs w:val="24"/>
          <w:shd w:val="clear" w:color="auto" w:fill="FFFFFF"/>
          <w:lang w:val="uk-UA"/>
        </w:rPr>
      </w:pPr>
      <w:proofErr w:type="spellStart"/>
      <w:r w:rsidRPr="00B501A0">
        <w:rPr>
          <w:color w:val="000000" w:themeColor="text1"/>
          <w:sz w:val="24"/>
          <w:szCs w:val="24"/>
          <w:shd w:val="clear" w:color="auto" w:fill="FFFFFF"/>
          <w:lang w:val="uk-UA"/>
        </w:rPr>
        <w:t>Address</w:t>
      </w:r>
      <w:proofErr w:type="spellEnd"/>
      <w:r w:rsidRPr="00B501A0">
        <w:rPr>
          <w:color w:val="000000" w:themeColor="text1"/>
          <w:sz w:val="24"/>
          <w:szCs w:val="24"/>
          <w:shd w:val="clear" w:color="auto" w:fill="FFFFFF"/>
          <w:lang w:val="uk-UA"/>
        </w:rPr>
        <w:t xml:space="preserve">: 4,Kopernika, </w:t>
      </w:r>
      <w:proofErr w:type="spellStart"/>
      <w:r w:rsidRPr="00B501A0">
        <w:rPr>
          <w:color w:val="000000" w:themeColor="text1"/>
          <w:sz w:val="24"/>
          <w:szCs w:val="24"/>
          <w:shd w:val="clear" w:color="auto" w:fill="FFFFFF"/>
          <w:lang w:val="uk-UA"/>
        </w:rPr>
        <w:t>Lviv</w:t>
      </w:r>
      <w:proofErr w:type="spellEnd"/>
      <w:r w:rsidRPr="00B501A0">
        <w:rPr>
          <w:color w:val="000000" w:themeColor="text1"/>
          <w:sz w:val="24"/>
          <w:szCs w:val="24"/>
          <w:shd w:val="clear" w:color="auto" w:fill="FFFFFF"/>
          <w:lang w:val="uk-UA"/>
        </w:rPr>
        <w:t>, city,79007.</w:t>
      </w:r>
    </w:p>
    <w:p w:rsidR="006C6A29" w:rsidRPr="00B501A0" w:rsidRDefault="006C6A29" w:rsidP="006C6A29">
      <w:pPr>
        <w:ind w:firstLine="709"/>
        <w:jc w:val="both"/>
        <w:rPr>
          <w:color w:val="000000" w:themeColor="text1"/>
          <w:sz w:val="24"/>
          <w:szCs w:val="24"/>
          <w:shd w:val="clear" w:color="auto" w:fill="FFFFFF"/>
          <w:lang w:val="uk-UA"/>
        </w:rPr>
      </w:pPr>
      <w:proofErr w:type="spellStart"/>
      <w:r w:rsidRPr="00B501A0">
        <w:rPr>
          <w:color w:val="000000" w:themeColor="text1"/>
          <w:sz w:val="24"/>
          <w:szCs w:val="24"/>
          <w:shd w:val="clear" w:color="auto" w:fill="FFFFFF"/>
          <w:lang w:val="uk-UA"/>
        </w:rPr>
        <w:t>Account</w:t>
      </w:r>
      <w:proofErr w:type="spellEnd"/>
      <w:r w:rsidRPr="00B501A0">
        <w:rPr>
          <w:color w:val="000000" w:themeColor="text1"/>
          <w:sz w:val="24"/>
          <w:szCs w:val="24"/>
          <w:shd w:val="clear" w:color="auto" w:fill="FFFFFF"/>
          <w:lang w:val="uk-UA"/>
        </w:rPr>
        <w:t>: UA863223130000025203000000065.</w:t>
      </w:r>
    </w:p>
    <w:p w:rsidR="006C6A29" w:rsidRPr="00B501A0" w:rsidRDefault="006C6A29" w:rsidP="006C6A29">
      <w:pPr>
        <w:ind w:firstLine="709"/>
        <w:jc w:val="both"/>
        <w:rPr>
          <w:color w:val="000000" w:themeColor="text1"/>
          <w:sz w:val="24"/>
          <w:szCs w:val="24"/>
          <w:shd w:val="clear" w:color="auto" w:fill="FFFFFF"/>
          <w:lang w:val="uk-UA"/>
        </w:rPr>
      </w:pPr>
      <w:proofErr w:type="spellStart"/>
      <w:r w:rsidRPr="00B501A0">
        <w:rPr>
          <w:color w:val="000000" w:themeColor="text1"/>
          <w:sz w:val="24"/>
          <w:szCs w:val="24"/>
          <w:shd w:val="clear" w:color="auto" w:fill="FFFFFF"/>
          <w:lang w:val="uk-UA"/>
        </w:rPr>
        <w:t>Bank</w:t>
      </w:r>
      <w:proofErr w:type="spellEnd"/>
      <w:r w:rsidRPr="00B501A0">
        <w:rPr>
          <w:color w:val="000000" w:themeColor="text1"/>
          <w:sz w:val="24"/>
          <w:szCs w:val="24"/>
          <w:shd w:val="clear" w:color="auto" w:fill="FFFFFF"/>
          <w:lang w:val="uk-UA"/>
        </w:rPr>
        <w:t xml:space="preserve"> </w:t>
      </w:r>
      <w:proofErr w:type="spellStart"/>
      <w:r w:rsidRPr="00B501A0">
        <w:rPr>
          <w:color w:val="000000" w:themeColor="text1"/>
          <w:sz w:val="24"/>
          <w:szCs w:val="24"/>
          <w:shd w:val="clear" w:color="auto" w:fill="FFFFFF"/>
          <w:lang w:val="uk-UA"/>
        </w:rPr>
        <w:t>of</w:t>
      </w:r>
      <w:proofErr w:type="spellEnd"/>
      <w:r w:rsidRPr="00B501A0">
        <w:rPr>
          <w:color w:val="000000" w:themeColor="text1"/>
          <w:sz w:val="24"/>
          <w:szCs w:val="24"/>
          <w:shd w:val="clear" w:color="auto" w:fill="FFFFFF"/>
          <w:lang w:val="uk-UA"/>
        </w:rPr>
        <w:t xml:space="preserve"> </w:t>
      </w:r>
      <w:proofErr w:type="spellStart"/>
      <w:r w:rsidRPr="00B501A0">
        <w:rPr>
          <w:color w:val="000000" w:themeColor="text1"/>
          <w:sz w:val="24"/>
          <w:szCs w:val="24"/>
          <w:shd w:val="clear" w:color="auto" w:fill="FFFFFF"/>
          <w:lang w:val="uk-UA"/>
        </w:rPr>
        <w:t>receiver</w:t>
      </w:r>
      <w:proofErr w:type="spellEnd"/>
      <w:r w:rsidRPr="00B501A0">
        <w:rPr>
          <w:color w:val="000000" w:themeColor="text1"/>
          <w:sz w:val="24"/>
          <w:szCs w:val="24"/>
          <w:shd w:val="clear" w:color="auto" w:fill="FFFFFF"/>
          <w:lang w:val="uk-UA"/>
        </w:rPr>
        <w:t xml:space="preserve">: </w:t>
      </w:r>
      <w:proofErr w:type="spellStart"/>
      <w:r w:rsidRPr="00B501A0">
        <w:rPr>
          <w:color w:val="000000" w:themeColor="text1"/>
          <w:sz w:val="24"/>
          <w:szCs w:val="24"/>
          <w:shd w:val="clear" w:color="auto" w:fill="FFFFFF"/>
          <w:lang w:val="uk-UA"/>
        </w:rPr>
        <w:t>Joint-Stock</w:t>
      </w:r>
      <w:proofErr w:type="spellEnd"/>
      <w:r w:rsidRPr="00B501A0">
        <w:rPr>
          <w:color w:val="000000" w:themeColor="text1"/>
          <w:sz w:val="24"/>
          <w:szCs w:val="24"/>
          <w:shd w:val="clear" w:color="auto" w:fill="FFFFFF"/>
          <w:lang w:val="uk-UA"/>
        </w:rPr>
        <w:t xml:space="preserve"> </w:t>
      </w:r>
      <w:proofErr w:type="spellStart"/>
      <w:r w:rsidRPr="00B501A0">
        <w:rPr>
          <w:color w:val="000000" w:themeColor="text1"/>
          <w:sz w:val="24"/>
          <w:szCs w:val="24"/>
          <w:shd w:val="clear" w:color="auto" w:fill="FFFFFF"/>
          <w:lang w:val="uk-UA"/>
        </w:rPr>
        <w:t>company</w:t>
      </w:r>
      <w:proofErr w:type="spellEnd"/>
      <w:r w:rsidRPr="00B501A0">
        <w:rPr>
          <w:color w:val="000000" w:themeColor="text1"/>
          <w:sz w:val="24"/>
          <w:szCs w:val="24"/>
          <w:shd w:val="clear" w:color="auto" w:fill="FFFFFF"/>
          <w:lang w:val="uk-UA"/>
        </w:rPr>
        <w:t xml:space="preserve"> «</w:t>
      </w:r>
      <w:proofErr w:type="spellStart"/>
      <w:r w:rsidRPr="00B501A0">
        <w:rPr>
          <w:color w:val="000000" w:themeColor="text1"/>
          <w:sz w:val="24"/>
          <w:szCs w:val="24"/>
          <w:shd w:val="clear" w:color="auto" w:fill="FFFFFF"/>
          <w:lang w:val="uk-UA"/>
        </w:rPr>
        <w:t>State</w:t>
      </w:r>
      <w:proofErr w:type="spellEnd"/>
      <w:r w:rsidRPr="00B501A0">
        <w:rPr>
          <w:color w:val="000000" w:themeColor="text1"/>
          <w:sz w:val="24"/>
          <w:szCs w:val="24"/>
          <w:shd w:val="clear" w:color="auto" w:fill="FFFFFF"/>
          <w:lang w:val="uk-UA"/>
        </w:rPr>
        <w:t xml:space="preserve"> </w:t>
      </w:r>
      <w:proofErr w:type="spellStart"/>
      <w:r w:rsidRPr="00B501A0">
        <w:rPr>
          <w:color w:val="000000" w:themeColor="text1"/>
          <w:sz w:val="24"/>
          <w:szCs w:val="24"/>
          <w:shd w:val="clear" w:color="auto" w:fill="FFFFFF"/>
          <w:lang w:val="uk-UA"/>
        </w:rPr>
        <w:t>Export</w:t>
      </w:r>
      <w:proofErr w:type="spellEnd"/>
      <w:r w:rsidRPr="00B501A0">
        <w:rPr>
          <w:color w:val="000000" w:themeColor="text1"/>
          <w:sz w:val="24"/>
          <w:szCs w:val="24"/>
          <w:shd w:val="clear" w:color="auto" w:fill="FFFFFF"/>
          <w:lang w:val="uk-UA"/>
        </w:rPr>
        <w:t xml:space="preserve"> </w:t>
      </w:r>
      <w:proofErr w:type="spellStart"/>
      <w:r w:rsidRPr="00B501A0">
        <w:rPr>
          <w:color w:val="000000" w:themeColor="text1"/>
          <w:sz w:val="24"/>
          <w:szCs w:val="24"/>
          <w:shd w:val="clear" w:color="auto" w:fill="FFFFFF"/>
          <w:lang w:val="uk-UA"/>
        </w:rPr>
        <w:t>Import</w:t>
      </w:r>
      <w:proofErr w:type="spellEnd"/>
      <w:r w:rsidRPr="00B501A0">
        <w:rPr>
          <w:color w:val="000000" w:themeColor="text1"/>
          <w:sz w:val="24"/>
          <w:szCs w:val="24"/>
          <w:shd w:val="clear" w:color="auto" w:fill="FFFFFF"/>
          <w:lang w:val="uk-UA"/>
        </w:rPr>
        <w:t xml:space="preserve"> </w:t>
      </w:r>
      <w:proofErr w:type="spellStart"/>
      <w:r w:rsidRPr="00B501A0">
        <w:rPr>
          <w:color w:val="000000" w:themeColor="text1"/>
          <w:sz w:val="24"/>
          <w:szCs w:val="24"/>
          <w:shd w:val="clear" w:color="auto" w:fill="FFFFFF"/>
          <w:lang w:val="uk-UA"/>
        </w:rPr>
        <w:t>Bank</w:t>
      </w:r>
      <w:proofErr w:type="spellEnd"/>
      <w:r w:rsidRPr="00B501A0">
        <w:rPr>
          <w:color w:val="000000" w:themeColor="text1"/>
          <w:sz w:val="24"/>
          <w:szCs w:val="24"/>
          <w:shd w:val="clear" w:color="auto" w:fill="FFFFFF"/>
          <w:lang w:val="uk-UA"/>
        </w:rPr>
        <w:t xml:space="preserve"> </w:t>
      </w:r>
      <w:proofErr w:type="spellStart"/>
      <w:r w:rsidRPr="00B501A0">
        <w:rPr>
          <w:color w:val="000000" w:themeColor="text1"/>
          <w:sz w:val="24"/>
          <w:szCs w:val="24"/>
          <w:shd w:val="clear" w:color="auto" w:fill="FFFFFF"/>
          <w:lang w:val="uk-UA"/>
        </w:rPr>
        <w:t>of</w:t>
      </w:r>
      <w:proofErr w:type="spellEnd"/>
      <w:r w:rsidRPr="00B501A0">
        <w:rPr>
          <w:color w:val="000000" w:themeColor="text1"/>
          <w:sz w:val="24"/>
          <w:szCs w:val="24"/>
          <w:shd w:val="clear" w:color="auto" w:fill="FFFFFF"/>
          <w:lang w:val="uk-UA"/>
        </w:rPr>
        <w:t xml:space="preserve"> </w:t>
      </w:r>
      <w:proofErr w:type="spellStart"/>
      <w:r w:rsidRPr="00B501A0">
        <w:rPr>
          <w:color w:val="000000" w:themeColor="text1"/>
          <w:sz w:val="24"/>
          <w:szCs w:val="24"/>
          <w:shd w:val="clear" w:color="auto" w:fill="FFFFFF"/>
          <w:lang w:val="uk-UA"/>
        </w:rPr>
        <w:t>Ukraine</w:t>
      </w:r>
      <w:proofErr w:type="spellEnd"/>
      <w:r w:rsidRPr="00B501A0">
        <w:rPr>
          <w:color w:val="000000" w:themeColor="text1"/>
          <w:sz w:val="24"/>
          <w:szCs w:val="24"/>
          <w:shd w:val="clear" w:color="auto" w:fill="FFFFFF"/>
          <w:lang w:val="uk-UA"/>
        </w:rPr>
        <w:t>».</w:t>
      </w:r>
    </w:p>
    <w:p w:rsidR="006C6A29" w:rsidRPr="00B501A0" w:rsidRDefault="006C6A29" w:rsidP="006C6A29">
      <w:pPr>
        <w:ind w:firstLine="709"/>
        <w:jc w:val="both"/>
        <w:rPr>
          <w:color w:val="000000" w:themeColor="text1"/>
          <w:sz w:val="24"/>
          <w:szCs w:val="24"/>
          <w:shd w:val="clear" w:color="auto" w:fill="FFFFFF"/>
          <w:lang w:val="uk-UA"/>
        </w:rPr>
      </w:pPr>
      <w:proofErr w:type="spellStart"/>
      <w:r w:rsidRPr="00B501A0">
        <w:rPr>
          <w:color w:val="000000" w:themeColor="text1"/>
          <w:sz w:val="24"/>
          <w:szCs w:val="24"/>
          <w:shd w:val="clear" w:color="auto" w:fill="FFFFFF"/>
          <w:lang w:val="uk-UA"/>
        </w:rPr>
        <w:t>Address</w:t>
      </w:r>
      <w:proofErr w:type="spellEnd"/>
      <w:r w:rsidRPr="00B501A0">
        <w:rPr>
          <w:color w:val="000000" w:themeColor="text1"/>
          <w:sz w:val="24"/>
          <w:szCs w:val="24"/>
          <w:shd w:val="clear" w:color="auto" w:fill="FFFFFF"/>
          <w:lang w:val="uk-UA"/>
        </w:rPr>
        <w:t xml:space="preserve">: 127, </w:t>
      </w:r>
      <w:proofErr w:type="spellStart"/>
      <w:r w:rsidRPr="00B501A0">
        <w:rPr>
          <w:color w:val="000000" w:themeColor="text1"/>
          <w:sz w:val="24"/>
          <w:szCs w:val="24"/>
          <w:shd w:val="clear" w:color="auto" w:fill="FFFFFF"/>
          <w:lang w:val="uk-UA"/>
        </w:rPr>
        <w:t>Antonovycha</w:t>
      </w:r>
      <w:proofErr w:type="spellEnd"/>
      <w:r w:rsidRPr="00B501A0">
        <w:rPr>
          <w:color w:val="000000" w:themeColor="text1"/>
          <w:sz w:val="24"/>
          <w:szCs w:val="24"/>
          <w:shd w:val="clear" w:color="auto" w:fill="FFFFFF"/>
          <w:lang w:val="uk-UA"/>
        </w:rPr>
        <w:t xml:space="preserve"> </w:t>
      </w:r>
      <w:proofErr w:type="spellStart"/>
      <w:r w:rsidRPr="00B501A0">
        <w:rPr>
          <w:color w:val="000000" w:themeColor="text1"/>
          <w:sz w:val="24"/>
          <w:szCs w:val="24"/>
          <w:shd w:val="clear" w:color="auto" w:fill="FFFFFF"/>
          <w:lang w:val="uk-UA"/>
        </w:rPr>
        <w:t>Street</w:t>
      </w:r>
      <w:proofErr w:type="spellEnd"/>
      <w:r w:rsidRPr="00B501A0">
        <w:rPr>
          <w:color w:val="000000" w:themeColor="text1"/>
          <w:sz w:val="24"/>
          <w:szCs w:val="24"/>
          <w:shd w:val="clear" w:color="auto" w:fill="FFFFFF"/>
          <w:lang w:val="uk-UA"/>
        </w:rPr>
        <w:t xml:space="preserve">, </w:t>
      </w:r>
      <w:proofErr w:type="spellStart"/>
      <w:r w:rsidRPr="00B501A0">
        <w:rPr>
          <w:color w:val="000000" w:themeColor="text1"/>
          <w:sz w:val="24"/>
          <w:szCs w:val="24"/>
          <w:shd w:val="clear" w:color="auto" w:fill="FFFFFF"/>
          <w:lang w:val="uk-UA"/>
        </w:rPr>
        <w:t>Kyiv</w:t>
      </w:r>
      <w:proofErr w:type="spellEnd"/>
      <w:r w:rsidRPr="00B501A0">
        <w:rPr>
          <w:color w:val="000000" w:themeColor="text1"/>
          <w:sz w:val="24"/>
          <w:szCs w:val="24"/>
          <w:shd w:val="clear" w:color="auto" w:fill="FFFFFF"/>
          <w:lang w:val="uk-UA"/>
        </w:rPr>
        <w:t xml:space="preserve">, </w:t>
      </w:r>
      <w:proofErr w:type="spellStart"/>
      <w:r w:rsidRPr="00B501A0">
        <w:rPr>
          <w:color w:val="000000" w:themeColor="text1"/>
          <w:sz w:val="24"/>
          <w:szCs w:val="24"/>
          <w:shd w:val="clear" w:color="auto" w:fill="FFFFFF"/>
          <w:lang w:val="uk-UA"/>
        </w:rPr>
        <w:t>Ukraine</w:t>
      </w:r>
      <w:proofErr w:type="spellEnd"/>
      <w:r w:rsidRPr="00B501A0">
        <w:rPr>
          <w:color w:val="000000" w:themeColor="text1"/>
          <w:sz w:val="24"/>
          <w:szCs w:val="24"/>
          <w:shd w:val="clear" w:color="auto" w:fill="FFFFFF"/>
          <w:lang w:val="uk-UA"/>
        </w:rPr>
        <w:t>.</w:t>
      </w:r>
    </w:p>
    <w:p w:rsidR="006C6A29" w:rsidRPr="00B501A0" w:rsidRDefault="006C6A29" w:rsidP="006C6A29">
      <w:pPr>
        <w:ind w:firstLine="709"/>
        <w:jc w:val="both"/>
        <w:rPr>
          <w:color w:val="000000" w:themeColor="text1"/>
          <w:sz w:val="24"/>
          <w:szCs w:val="24"/>
          <w:shd w:val="clear" w:color="auto" w:fill="FFFFFF"/>
          <w:lang w:val="uk-UA"/>
        </w:rPr>
      </w:pPr>
      <w:r w:rsidRPr="00B501A0">
        <w:rPr>
          <w:color w:val="000000" w:themeColor="text1"/>
          <w:sz w:val="24"/>
          <w:szCs w:val="24"/>
          <w:shd w:val="clear" w:color="auto" w:fill="FFFFFF"/>
          <w:lang w:val="uk-UA"/>
        </w:rPr>
        <w:t>SWIFT: EXBSUAUX.</w:t>
      </w:r>
    </w:p>
    <w:p w:rsidR="006C6A29" w:rsidRPr="00B501A0" w:rsidRDefault="006C6A29" w:rsidP="006C6A29">
      <w:pPr>
        <w:ind w:firstLine="709"/>
        <w:jc w:val="both"/>
        <w:rPr>
          <w:color w:val="000000" w:themeColor="text1"/>
          <w:sz w:val="24"/>
          <w:szCs w:val="24"/>
          <w:shd w:val="clear" w:color="auto" w:fill="FFFFFF"/>
          <w:lang w:val="uk-UA"/>
        </w:rPr>
      </w:pPr>
      <w:proofErr w:type="spellStart"/>
      <w:r w:rsidRPr="00B501A0">
        <w:rPr>
          <w:color w:val="000000" w:themeColor="text1"/>
          <w:sz w:val="24"/>
          <w:szCs w:val="24"/>
          <w:shd w:val="clear" w:color="auto" w:fill="FFFFFF"/>
          <w:lang w:val="uk-UA"/>
        </w:rPr>
        <w:t>Code</w:t>
      </w:r>
      <w:proofErr w:type="spellEnd"/>
      <w:r w:rsidRPr="00B501A0">
        <w:rPr>
          <w:color w:val="000000" w:themeColor="text1"/>
          <w:sz w:val="24"/>
          <w:szCs w:val="24"/>
          <w:shd w:val="clear" w:color="auto" w:fill="FFFFFF"/>
          <w:lang w:val="uk-UA"/>
        </w:rPr>
        <w:t xml:space="preserve"> </w:t>
      </w:r>
      <w:proofErr w:type="spellStart"/>
      <w:r w:rsidRPr="00B501A0">
        <w:rPr>
          <w:color w:val="000000" w:themeColor="text1"/>
          <w:sz w:val="24"/>
          <w:szCs w:val="24"/>
          <w:shd w:val="clear" w:color="auto" w:fill="FFFFFF"/>
          <w:lang w:val="uk-UA"/>
        </w:rPr>
        <w:t>YeDRPOU</w:t>
      </w:r>
      <w:proofErr w:type="spellEnd"/>
      <w:r w:rsidRPr="00B501A0">
        <w:rPr>
          <w:color w:val="000000" w:themeColor="text1"/>
          <w:sz w:val="24"/>
          <w:szCs w:val="24"/>
          <w:shd w:val="clear" w:color="auto" w:fill="FFFFFF"/>
          <w:lang w:val="uk-UA"/>
        </w:rPr>
        <w:t>: 42899921.</w:t>
      </w:r>
    </w:p>
    <w:p w:rsidR="006C6A29" w:rsidRPr="00B501A0" w:rsidRDefault="006C6A29" w:rsidP="006C6A29">
      <w:pPr>
        <w:ind w:firstLine="709"/>
        <w:jc w:val="both"/>
        <w:rPr>
          <w:color w:val="000000" w:themeColor="text1"/>
          <w:sz w:val="24"/>
          <w:szCs w:val="24"/>
          <w:shd w:val="clear" w:color="auto" w:fill="FFFFFF"/>
          <w:lang w:val="uk-UA"/>
        </w:rPr>
      </w:pPr>
      <w:proofErr w:type="spellStart"/>
      <w:r w:rsidRPr="00B501A0">
        <w:rPr>
          <w:color w:val="000000" w:themeColor="text1"/>
          <w:sz w:val="24"/>
          <w:szCs w:val="24"/>
          <w:shd w:val="clear" w:color="auto" w:fill="FFFFFF"/>
          <w:lang w:val="uk-UA"/>
        </w:rPr>
        <w:t>Purpose</w:t>
      </w:r>
      <w:proofErr w:type="spellEnd"/>
      <w:r w:rsidRPr="00B501A0">
        <w:rPr>
          <w:color w:val="000000" w:themeColor="text1"/>
          <w:sz w:val="24"/>
          <w:szCs w:val="24"/>
          <w:shd w:val="clear" w:color="auto" w:fill="FFFFFF"/>
          <w:lang w:val="uk-UA"/>
        </w:rPr>
        <w:t xml:space="preserve"> </w:t>
      </w:r>
      <w:proofErr w:type="spellStart"/>
      <w:r w:rsidRPr="00B501A0">
        <w:rPr>
          <w:color w:val="000000" w:themeColor="text1"/>
          <w:sz w:val="24"/>
          <w:szCs w:val="24"/>
          <w:shd w:val="clear" w:color="auto" w:fill="FFFFFF"/>
          <w:lang w:val="uk-UA"/>
        </w:rPr>
        <w:t>of</w:t>
      </w:r>
      <w:proofErr w:type="spellEnd"/>
      <w:r w:rsidRPr="00B501A0">
        <w:rPr>
          <w:color w:val="000000" w:themeColor="text1"/>
          <w:sz w:val="24"/>
          <w:szCs w:val="24"/>
          <w:shd w:val="clear" w:color="auto" w:fill="FFFFFF"/>
          <w:lang w:val="uk-UA"/>
        </w:rPr>
        <w:t xml:space="preserve"> </w:t>
      </w:r>
      <w:proofErr w:type="spellStart"/>
      <w:r w:rsidRPr="00B501A0">
        <w:rPr>
          <w:color w:val="000000" w:themeColor="text1"/>
          <w:sz w:val="24"/>
          <w:szCs w:val="24"/>
          <w:shd w:val="clear" w:color="auto" w:fill="FFFFFF"/>
          <w:lang w:val="uk-UA"/>
        </w:rPr>
        <w:t>payment</w:t>
      </w:r>
      <w:proofErr w:type="spellEnd"/>
      <w:r w:rsidRPr="00B501A0">
        <w:rPr>
          <w:color w:val="000000" w:themeColor="text1"/>
          <w:sz w:val="24"/>
          <w:szCs w:val="24"/>
          <w:shd w:val="clear" w:color="auto" w:fill="FFFFFF"/>
          <w:lang w:val="uk-UA"/>
        </w:rPr>
        <w:t>: (</w:t>
      </w:r>
      <w:proofErr w:type="spellStart"/>
      <w:r w:rsidRPr="00B501A0">
        <w:rPr>
          <w:color w:val="000000" w:themeColor="text1"/>
          <w:sz w:val="24"/>
          <w:szCs w:val="24"/>
          <w:shd w:val="clear" w:color="auto" w:fill="FFFFFF"/>
          <w:lang w:val="uk-UA"/>
        </w:rPr>
        <w:t>please</w:t>
      </w:r>
      <w:proofErr w:type="spellEnd"/>
      <w:r w:rsidRPr="00B501A0">
        <w:rPr>
          <w:color w:val="000000" w:themeColor="text1"/>
          <w:sz w:val="24"/>
          <w:szCs w:val="24"/>
          <w:shd w:val="clear" w:color="auto" w:fill="FFFFFF"/>
          <w:lang w:val="uk-UA"/>
        </w:rPr>
        <w:t xml:space="preserve">, </w:t>
      </w:r>
      <w:proofErr w:type="spellStart"/>
      <w:r w:rsidRPr="00B501A0">
        <w:rPr>
          <w:color w:val="000000" w:themeColor="text1"/>
          <w:sz w:val="24"/>
          <w:szCs w:val="24"/>
          <w:shd w:val="clear" w:color="auto" w:fill="FFFFFF"/>
          <w:lang w:val="uk-UA"/>
        </w:rPr>
        <w:t>indicate</w:t>
      </w:r>
      <w:proofErr w:type="spellEnd"/>
      <w:r w:rsidRPr="00B501A0">
        <w:rPr>
          <w:color w:val="000000" w:themeColor="text1"/>
          <w:sz w:val="24"/>
          <w:szCs w:val="24"/>
          <w:shd w:val="clear" w:color="auto" w:fill="FFFFFF"/>
          <w:lang w:val="uk-UA"/>
        </w:rPr>
        <w:t xml:space="preserve"> </w:t>
      </w:r>
      <w:proofErr w:type="spellStart"/>
      <w:r w:rsidRPr="00B501A0">
        <w:rPr>
          <w:color w:val="000000" w:themeColor="text1"/>
          <w:sz w:val="24"/>
          <w:szCs w:val="24"/>
          <w:shd w:val="clear" w:color="auto" w:fill="FFFFFF"/>
          <w:lang w:val="uk-UA"/>
        </w:rPr>
        <w:t>without</w:t>
      </w:r>
      <w:proofErr w:type="spellEnd"/>
      <w:r w:rsidRPr="00B501A0">
        <w:rPr>
          <w:color w:val="000000" w:themeColor="text1"/>
          <w:sz w:val="24"/>
          <w:szCs w:val="24"/>
          <w:shd w:val="clear" w:color="auto" w:fill="FFFFFF"/>
          <w:lang w:val="uk-UA"/>
        </w:rPr>
        <w:t xml:space="preserve"> </w:t>
      </w:r>
      <w:proofErr w:type="spellStart"/>
      <w:r w:rsidRPr="00B501A0">
        <w:rPr>
          <w:color w:val="000000" w:themeColor="text1"/>
          <w:sz w:val="24"/>
          <w:szCs w:val="24"/>
          <w:shd w:val="clear" w:color="auto" w:fill="FFFFFF"/>
          <w:lang w:val="uk-UA"/>
        </w:rPr>
        <w:t>fail</w:t>
      </w:r>
      <w:proofErr w:type="spellEnd"/>
      <w:r w:rsidRPr="00B501A0">
        <w:rPr>
          <w:color w:val="000000" w:themeColor="text1"/>
          <w:sz w:val="24"/>
          <w:szCs w:val="24"/>
          <w:shd w:val="clear" w:color="auto" w:fill="FFFFFF"/>
          <w:lang w:val="uk-UA"/>
        </w:rPr>
        <w:t xml:space="preserve"> </w:t>
      </w:r>
      <w:proofErr w:type="spellStart"/>
      <w:r w:rsidRPr="00B501A0">
        <w:rPr>
          <w:color w:val="000000" w:themeColor="text1"/>
          <w:sz w:val="24"/>
          <w:szCs w:val="24"/>
          <w:shd w:val="clear" w:color="auto" w:fill="FFFFFF"/>
          <w:lang w:val="uk-UA"/>
        </w:rPr>
        <w:t>the</w:t>
      </w:r>
      <w:proofErr w:type="spellEnd"/>
      <w:r w:rsidRPr="00B501A0">
        <w:rPr>
          <w:color w:val="000000" w:themeColor="text1"/>
          <w:sz w:val="24"/>
          <w:szCs w:val="24"/>
          <w:shd w:val="clear" w:color="auto" w:fill="FFFFFF"/>
          <w:lang w:val="uk-UA"/>
        </w:rPr>
        <w:t xml:space="preserve"> </w:t>
      </w:r>
      <w:proofErr w:type="spellStart"/>
      <w:r w:rsidRPr="00B501A0">
        <w:rPr>
          <w:color w:val="000000" w:themeColor="text1"/>
          <w:sz w:val="24"/>
          <w:szCs w:val="24"/>
          <w:shd w:val="clear" w:color="auto" w:fill="FFFFFF"/>
          <w:lang w:val="uk-UA"/>
        </w:rPr>
        <w:t>purpose</w:t>
      </w:r>
      <w:proofErr w:type="spellEnd"/>
      <w:r w:rsidRPr="00B501A0">
        <w:rPr>
          <w:color w:val="000000" w:themeColor="text1"/>
          <w:sz w:val="24"/>
          <w:szCs w:val="24"/>
          <w:shd w:val="clear" w:color="auto" w:fill="FFFFFF"/>
          <w:lang w:val="uk-UA"/>
        </w:rPr>
        <w:t xml:space="preserve"> </w:t>
      </w:r>
      <w:proofErr w:type="spellStart"/>
      <w:r w:rsidRPr="00B501A0">
        <w:rPr>
          <w:color w:val="000000" w:themeColor="text1"/>
          <w:sz w:val="24"/>
          <w:szCs w:val="24"/>
          <w:shd w:val="clear" w:color="auto" w:fill="FFFFFF"/>
          <w:lang w:val="uk-UA"/>
        </w:rPr>
        <w:t>of</w:t>
      </w:r>
      <w:proofErr w:type="spellEnd"/>
      <w:r w:rsidRPr="00B501A0">
        <w:rPr>
          <w:color w:val="000000" w:themeColor="text1"/>
          <w:sz w:val="24"/>
          <w:szCs w:val="24"/>
          <w:shd w:val="clear" w:color="auto" w:fill="FFFFFF"/>
          <w:lang w:val="uk-UA"/>
        </w:rPr>
        <w:t xml:space="preserve"> </w:t>
      </w:r>
      <w:proofErr w:type="spellStart"/>
      <w:r w:rsidRPr="00B501A0">
        <w:rPr>
          <w:color w:val="000000" w:themeColor="text1"/>
          <w:sz w:val="24"/>
          <w:szCs w:val="24"/>
          <w:shd w:val="clear" w:color="auto" w:fill="FFFFFF"/>
          <w:lang w:val="uk-UA"/>
        </w:rPr>
        <w:t>payment</w:t>
      </w:r>
      <w:proofErr w:type="spellEnd"/>
      <w:r w:rsidRPr="00B501A0">
        <w:rPr>
          <w:color w:val="000000" w:themeColor="text1"/>
          <w:sz w:val="24"/>
          <w:szCs w:val="24"/>
          <w:shd w:val="clear" w:color="auto" w:fill="FFFFFF"/>
          <w:lang w:val="uk-UA"/>
        </w:rPr>
        <w:t>).</w:t>
      </w:r>
    </w:p>
    <w:p w:rsidR="006C6A29" w:rsidRPr="00B501A0" w:rsidRDefault="006C6A29" w:rsidP="006C6A29">
      <w:pPr>
        <w:ind w:firstLine="709"/>
        <w:jc w:val="both"/>
        <w:rPr>
          <w:color w:val="000000" w:themeColor="text1"/>
          <w:sz w:val="24"/>
          <w:szCs w:val="24"/>
          <w:shd w:val="clear" w:color="auto" w:fill="FFFFFF"/>
          <w:lang w:val="uk-UA"/>
        </w:rPr>
      </w:pPr>
    </w:p>
    <w:p w:rsidR="006C6A29" w:rsidRPr="00B501A0" w:rsidRDefault="006C6A29" w:rsidP="006C6A29">
      <w:pPr>
        <w:ind w:firstLine="709"/>
        <w:jc w:val="both"/>
        <w:rPr>
          <w:color w:val="000000" w:themeColor="text1"/>
          <w:sz w:val="24"/>
          <w:szCs w:val="24"/>
          <w:shd w:val="clear" w:color="auto" w:fill="FFFFFF"/>
          <w:lang w:val="ru-RU"/>
        </w:rPr>
      </w:pPr>
      <w:r w:rsidRPr="00B501A0">
        <w:rPr>
          <w:b/>
          <w:color w:val="000000" w:themeColor="text1"/>
          <w:sz w:val="24"/>
          <w:szCs w:val="24"/>
          <w:shd w:val="clear" w:color="auto" w:fill="FFFFFF"/>
          <w:lang w:val="uk-UA"/>
        </w:rPr>
        <w:t>Реквізити рахунків операторів електронних майданчиків, відкритих для сплати потенційними покупцями гарантійних та реєстраційних внесків розміщені за посиланням</w:t>
      </w:r>
      <w:r w:rsidRPr="00B501A0">
        <w:rPr>
          <w:color w:val="000000" w:themeColor="text1"/>
          <w:sz w:val="24"/>
          <w:szCs w:val="24"/>
          <w:shd w:val="clear" w:color="auto" w:fill="FFFFFF"/>
          <w:lang w:val="uk-UA"/>
        </w:rPr>
        <w:t>:</w:t>
      </w:r>
      <w:r w:rsidRPr="00B501A0">
        <w:rPr>
          <w:color w:val="000000" w:themeColor="text1"/>
          <w:sz w:val="24"/>
          <w:szCs w:val="24"/>
          <w:shd w:val="clear" w:color="auto" w:fill="FFFFFF"/>
          <w:lang w:val="ru-RU"/>
        </w:rPr>
        <w:t xml:space="preserve"> </w:t>
      </w:r>
      <w:hyperlink r:id="rId8" w:history="1">
        <w:r w:rsidR="00E0641C" w:rsidRPr="00B501A0">
          <w:rPr>
            <w:rStyle w:val="a3"/>
            <w:color w:val="000000" w:themeColor="text1"/>
            <w:sz w:val="24"/>
            <w:szCs w:val="24"/>
            <w:shd w:val="clear" w:color="auto" w:fill="FFFFFF"/>
          </w:rPr>
          <w:t>https</w:t>
        </w:r>
        <w:r w:rsidR="00E0641C" w:rsidRPr="00B501A0">
          <w:rPr>
            <w:rStyle w:val="a3"/>
            <w:color w:val="000000" w:themeColor="text1"/>
            <w:sz w:val="24"/>
            <w:szCs w:val="24"/>
            <w:shd w:val="clear" w:color="auto" w:fill="FFFFFF"/>
            <w:lang w:val="ru-RU"/>
          </w:rPr>
          <w:t>://</w:t>
        </w:r>
        <w:proofErr w:type="spellStart"/>
        <w:r w:rsidR="00E0641C" w:rsidRPr="00B501A0">
          <w:rPr>
            <w:rStyle w:val="a3"/>
            <w:color w:val="000000" w:themeColor="text1"/>
            <w:sz w:val="24"/>
            <w:szCs w:val="24"/>
            <w:shd w:val="clear" w:color="auto" w:fill="FFFFFF"/>
          </w:rPr>
          <w:t>prozorro</w:t>
        </w:r>
        <w:proofErr w:type="spellEnd"/>
        <w:r w:rsidR="00E0641C" w:rsidRPr="00B501A0">
          <w:rPr>
            <w:rStyle w:val="a3"/>
            <w:color w:val="000000" w:themeColor="text1"/>
            <w:sz w:val="24"/>
            <w:szCs w:val="24"/>
            <w:shd w:val="clear" w:color="auto" w:fill="FFFFFF"/>
            <w:lang w:val="ru-RU"/>
          </w:rPr>
          <w:t>.</w:t>
        </w:r>
        <w:r w:rsidR="00E0641C" w:rsidRPr="00B501A0">
          <w:rPr>
            <w:rStyle w:val="a3"/>
            <w:color w:val="000000" w:themeColor="text1"/>
            <w:sz w:val="24"/>
            <w:szCs w:val="24"/>
            <w:shd w:val="clear" w:color="auto" w:fill="FFFFFF"/>
          </w:rPr>
          <w:t>sale</w:t>
        </w:r>
        <w:r w:rsidR="00E0641C" w:rsidRPr="00B501A0">
          <w:rPr>
            <w:rStyle w:val="a3"/>
            <w:color w:val="000000" w:themeColor="text1"/>
            <w:sz w:val="24"/>
            <w:szCs w:val="24"/>
            <w:shd w:val="clear" w:color="auto" w:fill="FFFFFF"/>
            <w:lang w:val="ru-RU"/>
          </w:rPr>
          <w:t>/</w:t>
        </w:r>
        <w:r w:rsidR="00E0641C" w:rsidRPr="00B501A0">
          <w:rPr>
            <w:rStyle w:val="a3"/>
            <w:color w:val="000000" w:themeColor="text1"/>
            <w:sz w:val="24"/>
            <w:szCs w:val="24"/>
            <w:shd w:val="clear" w:color="auto" w:fill="FFFFFF"/>
          </w:rPr>
          <w:t>info</w:t>
        </w:r>
        <w:r w:rsidR="00E0641C" w:rsidRPr="00B501A0">
          <w:rPr>
            <w:rStyle w:val="a3"/>
            <w:color w:val="000000" w:themeColor="text1"/>
            <w:sz w:val="24"/>
            <w:szCs w:val="24"/>
            <w:shd w:val="clear" w:color="auto" w:fill="FFFFFF"/>
            <w:lang w:val="ru-RU"/>
          </w:rPr>
          <w:t>/</w:t>
        </w:r>
        <w:proofErr w:type="spellStart"/>
        <w:r w:rsidR="00E0641C" w:rsidRPr="00B501A0">
          <w:rPr>
            <w:rStyle w:val="a3"/>
            <w:color w:val="000000" w:themeColor="text1"/>
            <w:sz w:val="24"/>
            <w:szCs w:val="24"/>
            <w:shd w:val="clear" w:color="auto" w:fill="FFFFFF"/>
          </w:rPr>
          <w:t>elektronni</w:t>
        </w:r>
        <w:proofErr w:type="spellEnd"/>
        <w:r w:rsidR="00E0641C" w:rsidRPr="00B501A0">
          <w:rPr>
            <w:rStyle w:val="a3"/>
            <w:color w:val="000000" w:themeColor="text1"/>
            <w:sz w:val="24"/>
            <w:szCs w:val="24"/>
            <w:shd w:val="clear" w:color="auto" w:fill="FFFFFF"/>
            <w:lang w:val="ru-RU"/>
          </w:rPr>
          <w:t>-</w:t>
        </w:r>
        <w:proofErr w:type="spellStart"/>
        <w:r w:rsidR="00E0641C" w:rsidRPr="00B501A0">
          <w:rPr>
            <w:rStyle w:val="a3"/>
            <w:color w:val="000000" w:themeColor="text1"/>
            <w:sz w:val="24"/>
            <w:szCs w:val="24"/>
            <w:shd w:val="clear" w:color="auto" w:fill="FFFFFF"/>
          </w:rPr>
          <w:t>majdanchiki</w:t>
        </w:r>
        <w:proofErr w:type="spellEnd"/>
        <w:r w:rsidR="00E0641C" w:rsidRPr="00B501A0">
          <w:rPr>
            <w:rStyle w:val="a3"/>
            <w:color w:val="000000" w:themeColor="text1"/>
            <w:sz w:val="24"/>
            <w:szCs w:val="24"/>
            <w:shd w:val="clear" w:color="auto" w:fill="FFFFFF"/>
            <w:lang w:val="ru-RU"/>
          </w:rPr>
          <w:t>-</w:t>
        </w:r>
        <w:proofErr w:type="spellStart"/>
        <w:r w:rsidR="00E0641C" w:rsidRPr="00B501A0">
          <w:rPr>
            <w:rStyle w:val="a3"/>
            <w:color w:val="000000" w:themeColor="text1"/>
            <w:sz w:val="24"/>
            <w:szCs w:val="24"/>
            <w:shd w:val="clear" w:color="auto" w:fill="FFFFFF"/>
          </w:rPr>
          <w:t>ets</w:t>
        </w:r>
        <w:proofErr w:type="spellEnd"/>
        <w:r w:rsidR="00E0641C" w:rsidRPr="00B501A0">
          <w:rPr>
            <w:rStyle w:val="a3"/>
            <w:color w:val="000000" w:themeColor="text1"/>
            <w:sz w:val="24"/>
            <w:szCs w:val="24"/>
            <w:shd w:val="clear" w:color="auto" w:fill="FFFFFF"/>
            <w:lang w:val="ru-RU"/>
          </w:rPr>
          <w:t>-</w:t>
        </w:r>
        <w:proofErr w:type="spellStart"/>
        <w:r w:rsidR="00E0641C" w:rsidRPr="00B501A0">
          <w:rPr>
            <w:rStyle w:val="a3"/>
            <w:color w:val="000000" w:themeColor="text1"/>
            <w:sz w:val="24"/>
            <w:szCs w:val="24"/>
            <w:shd w:val="clear" w:color="auto" w:fill="FFFFFF"/>
          </w:rPr>
          <w:t>prozorroprodazhi</w:t>
        </w:r>
        <w:proofErr w:type="spellEnd"/>
        <w:r w:rsidR="00E0641C" w:rsidRPr="00B501A0">
          <w:rPr>
            <w:rStyle w:val="a3"/>
            <w:color w:val="000000" w:themeColor="text1"/>
            <w:sz w:val="24"/>
            <w:szCs w:val="24"/>
            <w:shd w:val="clear" w:color="auto" w:fill="FFFFFF"/>
            <w:lang w:val="ru-RU"/>
          </w:rPr>
          <w:t>-</w:t>
        </w:r>
        <w:proofErr w:type="spellStart"/>
        <w:r w:rsidR="00E0641C" w:rsidRPr="00B501A0">
          <w:rPr>
            <w:rStyle w:val="a3"/>
            <w:color w:val="000000" w:themeColor="text1"/>
            <w:sz w:val="24"/>
            <w:szCs w:val="24"/>
            <w:shd w:val="clear" w:color="auto" w:fill="FFFFFF"/>
          </w:rPr>
          <w:t>cbd</w:t>
        </w:r>
        <w:proofErr w:type="spellEnd"/>
        <w:r w:rsidR="00E0641C" w:rsidRPr="00B501A0">
          <w:rPr>
            <w:rStyle w:val="a3"/>
            <w:color w:val="000000" w:themeColor="text1"/>
            <w:sz w:val="24"/>
            <w:szCs w:val="24"/>
            <w:shd w:val="clear" w:color="auto" w:fill="FFFFFF"/>
            <w:lang w:val="ru-RU"/>
          </w:rPr>
          <w:t>2</w:t>
        </w:r>
      </w:hyperlink>
    </w:p>
    <w:p w:rsidR="00E0641C" w:rsidRPr="00B501A0" w:rsidRDefault="00E0641C" w:rsidP="006C6A29">
      <w:pPr>
        <w:ind w:firstLine="709"/>
        <w:jc w:val="both"/>
        <w:rPr>
          <w:color w:val="000000" w:themeColor="text1"/>
          <w:sz w:val="24"/>
          <w:szCs w:val="24"/>
          <w:shd w:val="clear" w:color="auto" w:fill="FFFFFF"/>
          <w:lang w:val="ru-RU"/>
        </w:rPr>
      </w:pPr>
    </w:p>
    <w:p w:rsidR="00726FF8" w:rsidRPr="00B501A0" w:rsidRDefault="00726FF8" w:rsidP="00726FF8">
      <w:pPr>
        <w:pStyle w:val="21"/>
        <w:tabs>
          <w:tab w:val="left" w:pos="1080"/>
        </w:tabs>
        <w:spacing w:after="0" w:line="240" w:lineRule="auto"/>
        <w:ind w:firstLine="567"/>
        <w:jc w:val="both"/>
        <w:rPr>
          <w:color w:val="000000" w:themeColor="text1"/>
          <w:sz w:val="24"/>
          <w:szCs w:val="24"/>
          <w:lang w:val="uk-UA"/>
        </w:rPr>
      </w:pPr>
      <w:r w:rsidRPr="00B501A0">
        <w:rPr>
          <w:b/>
          <w:bCs/>
          <w:color w:val="000000" w:themeColor="text1"/>
          <w:sz w:val="24"/>
          <w:szCs w:val="24"/>
          <w:lang w:val="uk-UA"/>
        </w:rPr>
        <w:t>Час і місце проведення огляду об’єкта:</w:t>
      </w:r>
      <w:r w:rsidRPr="00B501A0">
        <w:rPr>
          <w:color w:val="000000" w:themeColor="text1"/>
          <w:sz w:val="24"/>
          <w:szCs w:val="24"/>
          <w:lang w:val="uk-UA"/>
        </w:rPr>
        <w:t xml:space="preserve"> </w:t>
      </w:r>
    </w:p>
    <w:p w:rsidR="00726FF8" w:rsidRPr="00B501A0" w:rsidRDefault="00726FF8" w:rsidP="00726FF8">
      <w:pPr>
        <w:pStyle w:val="21"/>
        <w:tabs>
          <w:tab w:val="left" w:pos="1080"/>
        </w:tabs>
        <w:spacing w:after="0" w:line="240" w:lineRule="auto"/>
        <w:ind w:firstLine="567"/>
        <w:jc w:val="both"/>
        <w:rPr>
          <w:color w:val="000000" w:themeColor="text1"/>
          <w:sz w:val="24"/>
          <w:szCs w:val="24"/>
          <w:lang w:val="uk-UA"/>
        </w:rPr>
      </w:pPr>
      <w:r w:rsidRPr="00B501A0">
        <w:rPr>
          <w:color w:val="000000" w:themeColor="text1"/>
          <w:sz w:val="24"/>
          <w:szCs w:val="24"/>
          <w:lang w:val="uk-UA"/>
        </w:rPr>
        <w:lastRenderedPageBreak/>
        <w:t>у робочі дні</w:t>
      </w:r>
      <w:r w:rsidR="001C673B" w:rsidRPr="00B501A0">
        <w:rPr>
          <w:color w:val="000000" w:themeColor="text1"/>
          <w:sz w:val="24"/>
          <w:szCs w:val="24"/>
          <w:lang w:val="uk-UA"/>
        </w:rPr>
        <w:t xml:space="preserve"> </w:t>
      </w:r>
      <w:r w:rsidRPr="00B501A0">
        <w:rPr>
          <w:color w:val="000000" w:themeColor="text1"/>
          <w:sz w:val="24"/>
          <w:szCs w:val="24"/>
          <w:lang w:val="uk-UA"/>
        </w:rPr>
        <w:t xml:space="preserve"> з 8.00 до 17.00, в п’ятницю – з 8.00 до 16.00</w:t>
      </w:r>
      <w:r w:rsidR="00250A08" w:rsidRPr="00B501A0">
        <w:rPr>
          <w:color w:val="000000" w:themeColor="text1"/>
          <w:sz w:val="24"/>
          <w:szCs w:val="24"/>
          <w:lang w:val="uk-UA"/>
        </w:rPr>
        <w:t>,</w:t>
      </w:r>
      <w:r w:rsidR="001C673B" w:rsidRPr="00B501A0">
        <w:rPr>
          <w:color w:val="000000" w:themeColor="text1"/>
          <w:sz w:val="24"/>
          <w:szCs w:val="24"/>
        </w:rPr>
        <w:t xml:space="preserve"> за </w:t>
      </w:r>
      <w:proofErr w:type="spellStart"/>
      <w:r w:rsidR="001C673B" w:rsidRPr="00B501A0">
        <w:rPr>
          <w:color w:val="000000" w:themeColor="text1"/>
          <w:sz w:val="24"/>
          <w:szCs w:val="24"/>
        </w:rPr>
        <w:t>місцем</w:t>
      </w:r>
      <w:proofErr w:type="spellEnd"/>
      <w:r w:rsidR="001C673B" w:rsidRPr="00B501A0">
        <w:rPr>
          <w:color w:val="000000" w:themeColor="text1"/>
          <w:sz w:val="24"/>
          <w:szCs w:val="24"/>
        </w:rPr>
        <w:t xml:space="preserve"> </w:t>
      </w:r>
      <w:proofErr w:type="spellStart"/>
      <w:r w:rsidR="001C673B" w:rsidRPr="00B501A0">
        <w:rPr>
          <w:color w:val="000000" w:themeColor="text1"/>
          <w:sz w:val="24"/>
          <w:szCs w:val="24"/>
        </w:rPr>
        <w:t>його</w:t>
      </w:r>
      <w:proofErr w:type="spellEnd"/>
      <w:r w:rsidR="001C673B" w:rsidRPr="00B501A0">
        <w:rPr>
          <w:color w:val="000000" w:themeColor="text1"/>
          <w:sz w:val="24"/>
          <w:szCs w:val="24"/>
        </w:rPr>
        <w:t xml:space="preserve"> </w:t>
      </w:r>
      <w:proofErr w:type="spellStart"/>
      <w:r w:rsidR="001C673B" w:rsidRPr="00B501A0">
        <w:rPr>
          <w:color w:val="000000" w:themeColor="text1"/>
          <w:sz w:val="24"/>
          <w:szCs w:val="24"/>
        </w:rPr>
        <w:t>розташування</w:t>
      </w:r>
      <w:proofErr w:type="spellEnd"/>
      <w:r w:rsidR="001C673B" w:rsidRPr="00B501A0">
        <w:rPr>
          <w:color w:val="000000" w:themeColor="text1"/>
          <w:sz w:val="24"/>
          <w:szCs w:val="24"/>
        </w:rPr>
        <w:t xml:space="preserve"> за адресою: </w:t>
      </w:r>
      <w:r w:rsidR="001C673B" w:rsidRPr="00B501A0">
        <w:rPr>
          <w:color w:val="000000" w:themeColor="text1"/>
          <w:sz w:val="24"/>
          <w:szCs w:val="24"/>
          <w:lang w:val="uk-UA"/>
        </w:rPr>
        <w:t xml:space="preserve"> </w:t>
      </w:r>
      <w:r w:rsidR="00E0641C" w:rsidRPr="00B501A0">
        <w:rPr>
          <w:color w:val="000000" w:themeColor="text1"/>
          <w:sz w:val="24"/>
          <w:szCs w:val="24"/>
          <w:lang w:val="uk-UA"/>
        </w:rPr>
        <w:t>Волинська обл., Луцький р-н</w:t>
      </w:r>
      <w:r w:rsidR="001C673B" w:rsidRPr="00B501A0">
        <w:rPr>
          <w:color w:val="000000" w:themeColor="text1"/>
          <w:sz w:val="24"/>
          <w:szCs w:val="24"/>
          <w:lang w:val="uk-UA"/>
        </w:rPr>
        <w:t>, м. Горохів, вул. Галана Ярослава, 3</w:t>
      </w:r>
      <w:r w:rsidRPr="00B501A0">
        <w:rPr>
          <w:color w:val="000000" w:themeColor="text1"/>
          <w:sz w:val="24"/>
          <w:szCs w:val="24"/>
          <w:lang w:val="uk-UA"/>
        </w:rPr>
        <w:t>.</w:t>
      </w:r>
    </w:p>
    <w:p w:rsidR="001C673B" w:rsidRPr="00B501A0" w:rsidRDefault="00726FF8" w:rsidP="001C673B">
      <w:pPr>
        <w:pStyle w:val="21"/>
        <w:tabs>
          <w:tab w:val="left" w:pos="1080"/>
        </w:tabs>
        <w:spacing w:after="0" w:line="240" w:lineRule="auto"/>
        <w:ind w:firstLine="567"/>
        <w:jc w:val="both"/>
        <w:rPr>
          <w:color w:val="000000" w:themeColor="text1"/>
          <w:sz w:val="24"/>
          <w:szCs w:val="24"/>
          <w:lang w:val="uk-UA"/>
        </w:rPr>
      </w:pPr>
      <w:r w:rsidRPr="00B501A0">
        <w:rPr>
          <w:color w:val="000000" w:themeColor="text1"/>
          <w:sz w:val="24"/>
          <w:szCs w:val="24"/>
          <w:lang w:val="uk-UA"/>
        </w:rPr>
        <w:t>Відповідальна особа</w:t>
      </w:r>
      <w:r w:rsidR="00E0641C" w:rsidRPr="00B501A0">
        <w:rPr>
          <w:color w:val="000000" w:themeColor="text1"/>
          <w:sz w:val="24"/>
          <w:szCs w:val="24"/>
          <w:lang w:val="uk-UA"/>
        </w:rPr>
        <w:t xml:space="preserve"> від</w:t>
      </w:r>
      <w:r w:rsidR="00D26C44" w:rsidRPr="00B501A0">
        <w:rPr>
          <w:color w:val="000000" w:themeColor="text1"/>
          <w:sz w:val="24"/>
          <w:szCs w:val="24"/>
          <w:lang w:val="uk-UA"/>
        </w:rPr>
        <w:t xml:space="preserve"> балансоутримувача</w:t>
      </w:r>
      <w:r w:rsidRPr="00B501A0">
        <w:rPr>
          <w:color w:val="000000" w:themeColor="text1"/>
          <w:sz w:val="24"/>
          <w:szCs w:val="24"/>
          <w:lang w:val="uk-UA"/>
        </w:rPr>
        <w:t xml:space="preserve">: </w:t>
      </w:r>
      <w:proofErr w:type="spellStart"/>
      <w:r w:rsidRPr="00B501A0">
        <w:rPr>
          <w:color w:val="000000" w:themeColor="text1"/>
          <w:sz w:val="24"/>
          <w:szCs w:val="24"/>
          <w:lang w:val="uk-UA"/>
        </w:rPr>
        <w:t>Подмоклий</w:t>
      </w:r>
      <w:proofErr w:type="spellEnd"/>
      <w:r w:rsidRPr="00B501A0">
        <w:rPr>
          <w:color w:val="000000" w:themeColor="text1"/>
          <w:sz w:val="24"/>
          <w:szCs w:val="24"/>
          <w:lang w:val="uk-UA"/>
        </w:rPr>
        <w:t xml:space="preserve"> Микола Анатолійович</w:t>
      </w:r>
      <w:r w:rsidR="00755FFC" w:rsidRPr="00B501A0">
        <w:rPr>
          <w:color w:val="000000" w:themeColor="text1"/>
          <w:sz w:val="24"/>
          <w:szCs w:val="24"/>
          <w:lang w:val="uk-UA"/>
        </w:rPr>
        <w:t xml:space="preserve">, </w:t>
      </w:r>
      <w:proofErr w:type="spellStart"/>
      <w:r w:rsidR="00755FFC" w:rsidRPr="00B501A0">
        <w:rPr>
          <w:bCs/>
          <w:color w:val="000000" w:themeColor="text1"/>
          <w:sz w:val="24"/>
          <w:szCs w:val="24"/>
          <w:lang w:val="uk-UA"/>
        </w:rPr>
        <w:t>т</w:t>
      </w:r>
      <w:r w:rsidR="001C673B" w:rsidRPr="00B501A0">
        <w:rPr>
          <w:bCs/>
          <w:color w:val="000000" w:themeColor="text1"/>
          <w:sz w:val="24"/>
          <w:szCs w:val="24"/>
          <w:lang w:val="uk-UA"/>
        </w:rPr>
        <w:t>ел</w:t>
      </w:r>
      <w:proofErr w:type="spellEnd"/>
      <w:r w:rsidR="00755FFC" w:rsidRPr="00B501A0">
        <w:rPr>
          <w:bCs/>
          <w:color w:val="000000" w:themeColor="text1"/>
          <w:sz w:val="24"/>
          <w:szCs w:val="24"/>
          <w:lang w:val="uk-UA"/>
        </w:rPr>
        <w:t>.</w:t>
      </w:r>
      <w:r w:rsidR="001C673B" w:rsidRPr="00B501A0">
        <w:rPr>
          <w:bCs/>
          <w:color w:val="000000" w:themeColor="text1"/>
          <w:sz w:val="24"/>
          <w:szCs w:val="24"/>
          <w:lang w:val="uk-UA"/>
        </w:rPr>
        <w:t xml:space="preserve">: </w:t>
      </w:r>
      <w:r w:rsidR="001C673B" w:rsidRPr="00B501A0">
        <w:rPr>
          <w:color w:val="000000" w:themeColor="text1"/>
          <w:sz w:val="24"/>
          <w:szCs w:val="24"/>
          <w:lang w:val="uk-UA"/>
        </w:rPr>
        <w:t>(067) 361 42 40.</w:t>
      </w:r>
    </w:p>
    <w:p w:rsidR="00726FF8" w:rsidRPr="00B501A0" w:rsidRDefault="00726FF8" w:rsidP="00726FF8">
      <w:pPr>
        <w:pStyle w:val="21"/>
        <w:tabs>
          <w:tab w:val="left" w:pos="1080"/>
        </w:tabs>
        <w:spacing w:after="0" w:line="240" w:lineRule="auto"/>
        <w:ind w:firstLine="567"/>
        <w:jc w:val="both"/>
        <w:rPr>
          <w:bCs/>
          <w:color w:val="000000" w:themeColor="text1"/>
          <w:sz w:val="24"/>
          <w:szCs w:val="24"/>
          <w:lang w:val="uk-UA"/>
        </w:rPr>
      </w:pPr>
      <w:r w:rsidRPr="00B501A0">
        <w:rPr>
          <w:bCs/>
          <w:color w:val="000000" w:themeColor="text1"/>
          <w:sz w:val="24"/>
          <w:szCs w:val="24"/>
          <w:lang w:val="uk-UA"/>
        </w:rPr>
        <w:t>Найменування особи організатора аукціону -</w:t>
      </w:r>
      <w:r w:rsidRPr="00B501A0">
        <w:rPr>
          <w:color w:val="000000" w:themeColor="text1"/>
          <w:sz w:val="24"/>
          <w:szCs w:val="24"/>
          <w:lang w:val="uk-UA"/>
        </w:rPr>
        <w:t xml:space="preserve"> Управління забезпечення реалізації повноважень у Волинській області Регіонального відділення Фонду державного майна України по Львівській, Закарпатській та Волинській областях, адреса: 43027, Волинська обл.,  </w:t>
      </w:r>
      <w:proofErr w:type="spellStart"/>
      <w:r w:rsidRPr="00B501A0">
        <w:rPr>
          <w:color w:val="000000" w:themeColor="text1"/>
          <w:sz w:val="24"/>
          <w:szCs w:val="24"/>
          <w:lang w:val="uk-UA"/>
        </w:rPr>
        <w:t>м.Луцьк</w:t>
      </w:r>
      <w:proofErr w:type="spellEnd"/>
      <w:r w:rsidRPr="00B501A0">
        <w:rPr>
          <w:color w:val="000000" w:themeColor="text1"/>
          <w:sz w:val="24"/>
          <w:szCs w:val="24"/>
          <w:lang w:val="uk-UA"/>
        </w:rPr>
        <w:t>, Київський майдан, 9,</w:t>
      </w:r>
      <w:r w:rsidRPr="00B501A0">
        <w:rPr>
          <w:bCs/>
          <w:color w:val="000000" w:themeColor="text1"/>
          <w:sz w:val="24"/>
          <w:szCs w:val="24"/>
          <w:lang w:val="uk-UA"/>
        </w:rPr>
        <w:t xml:space="preserve"> адреса веб-сайту:  </w:t>
      </w:r>
      <w:hyperlink r:id="rId9" w:history="1">
        <w:r w:rsidRPr="00B501A0">
          <w:rPr>
            <w:rStyle w:val="a3"/>
            <w:bCs/>
            <w:color w:val="000000" w:themeColor="text1"/>
            <w:sz w:val="24"/>
            <w:szCs w:val="24"/>
            <w:lang w:val="uk-UA"/>
          </w:rPr>
          <w:t>http://</w:t>
        </w:r>
        <w:r w:rsidRPr="00B501A0">
          <w:rPr>
            <w:rStyle w:val="a3"/>
            <w:bCs/>
            <w:color w:val="000000" w:themeColor="text1"/>
            <w:sz w:val="24"/>
            <w:szCs w:val="24"/>
            <w:lang w:val="en-US"/>
          </w:rPr>
          <w:t>www</w:t>
        </w:r>
        <w:r w:rsidRPr="00B501A0">
          <w:rPr>
            <w:rStyle w:val="a3"/>
            <w:bCs/>
            <w:color w:val="000000" w:themeColor="text1"/>
            <w:sz w:val="24"/>
            <w:szCs w:val="24"/>
            <w:lang w:val="uk-UA"/>
          </w:rPr>
          <w:t>.</w:t>
        </w:r>
        <w:proofErr w:type="spellStart"/>
        <w:r w:rsidRPr="00B501A0">
          <w:rPr>
            <w:rStyle w:val="a3"/>
            <w:bCs/>
            <w:color w:val="000000" w:themeColor="text1"/>
            <w:sz w:val="24"/>
            <w:szCs w:val="24"/>
            <w:lang w:val="uk-UA"/>
          </w:rPr>
          <w:t>spfu</w:t>
        </w:r>
        <w:proofErr w:type="spellEnd"/>
        <w:r w:rsidRPr="00B501A0">
          <w:rPr>
            <w:rStyle w:val="a3"/>
            <w:bCs/>
            <w:color w:val="000000" w:themeColor="text1"/>
            <w:sz w:val="24"/>
            <w:szCs w:val="24"/>
            <w:lang w:val="uk-UA"/>
          </w:rPr>
          <w:t>.</w:t>
        </w:r>
        <w:proofErr w:type="spellStart"/>
        <w:r w:rsidRPr="00B501A0">
          <w:rPr>
            <w:rStyle w:val="a3"/>
            <w:bCs/>
            <w:color w:val="000000" w:themeColor="text1"/>
            <w:sz w:val="24"/>
            <w:szCs w:val="24"/>
            <w:lang w:val="en-US"/>
          </w:rPr>
          <w:t>gov</w:t>
        </w:r>
        <w:proofErr w:type="spellEnd"/>
        <w:r w:rsidRPr="00B501A0">
          <w:rPr>
            <w:rStyle w:val="a3"/>
            <w:bCs/>
            <w:color w:val="000000" w:themeColor="text1"/>
            <w:sz w:val="24"/>
            <w:szCs w:val="24"/>
            <w:lang w:val="uk-UA"/>
          </w:rPr>
          <w:t>.</w:t>
        </w:r>
        <w:proofErr w:type="spellStart"/>
        <w:r w:rsidRPr="00B501A0">
          <w:rPr>
            <w:rStyle w:val="a3"/>
            <w:bCs/>
            <w:color w:val="000000" w:themeColor="text1"/>
            <w:sz w:val="24"/>
            <w:szCs w:val="24"/>
            <w:lang w:val="en-US"/>
          </w:rPr>
          <w:t>ua</w:t>
        </w:r>
        <w:proofErr w:type="spellEnd"/>
      </w:hyperlink>
      <w:r w:rsidRPr="00B501A0">
        <w:rPr>
          <w:bCs/>
          <w:color w:val="000000" w:themeColor="text1"/>
          <w:sz w:val="24"/>
          <w:szCs w:val="24"/>
          <w:lang w:val="uk-UA"/>
        </w:rPr>
        <w:t>.</w:t>
      </w:r>
    </w:p>
    <w:p w:rsidR="00946721" w:rsidRPr="00B501A0" w:rsidRDefault="00946721" w:rsidP="00946721">
      <w:pPr>
        <w:pStyle w:val="21"/>
        <w:tabs>
          <w:tab w:val="left" w:pos="1080"/>
        </w:tabs>
        <w:spacing w:after="0" w:line="240" w:lineRule="auto"/>
        <w:ind w:firstLine="567"/>
        <w:jc w:val="both"/>
        <w:rPr>
          <w:color w:val="000000" w:themeColor="text1"/>
          <w:sz w:val="24"/>
          <w:szCs w:val="24"/>
          <w:lang w:val="uk-UA"/>
        </w:rPr>
      </w:pPr>
      <w:r w:rsidRPr="00B501A0">
        <w:rPr>
          <w:bCs/>
          <w:color w:val="000000" w:themeColor="text1"/>
          <w:sz w:val="24"/>
          <w:szCs w:val="24"/>
          <w:lang w:val="uk-UA"/>
        </w:rPr>
        <w:t xml:space="preserve">Відповідальна особа </w:t>
      </w:r>
      <w:r w:rsidR="00E0641C" w:rsidRPr="00B501A0">
        <w:rPr>
          <w:bCs/>
          <w:color w:val="000000" w:themeColor="text1"/>
          <w:sz w:val="24"/>
          <w:szCs w:val="24"/>
          <w:lang w:val="uk-UA"/>
        </w:rPr>
        <w:t xml:space="preserve">від </w:t>
      </w:r>
      <w:r w:rsidRPr="00B501A0">
        <w:rPr>
          <w:bCs/>
          <w:color w:val="000000" w:themeColor="text1"/>
          <w:sz w:val="24"/>
          <w:szCs w:val="24"/>
          <w:lang w:val="uk-UA"/>
        </w:rPr>
        <w:t xml:space="preserve">організатора аукціону: </w:t>
      </w:r>
      <w:proofErr w:type="spellStart"/>
      <w:r w:rsidRPr="00B501A0">
        <w:rPr>
          <w:bCs/>
          <w:color w:val="000000" w:themeColor="text1"/>
          <w:sz w:val="24"/>
          <w:szCs w:val="24"/>
          <w:lang w:val="uk-UA"/>
        </w:rPr>
        <w:t>Кизицька</w:t>
      </w:r>
      <w:proofErr w:type="spellEnd"/>
      <w:r w:rsidRPr="00B501A0">
        <w:rPr>
          <w:bCs/>
          <w:color w:val="000000" w:themeColor="text1"/>
          <w:sz w:val="24"/>
          <w:szCs w:val="24"/>
          <w:lang w:val="uk-UA"/>
        </w:rPr>
        <w:t xml:space="preserve"> Наталія Володимирівна, </w:t>
      </w:r>
      <w:proofErr w:type="spellStart"/>
      <w:r w:rsidRPr="00B501A0">
        <w:rPr>
          <w:bCs/>
          <w:color w:val="000000" w:themeColor="text1"/>
          <w:sz w:val="24"/>
          <w:szCs w:val="24"/>
          <w:lang w:val="uk-UA"/>
        </w:rPr>
        <w:t>тел</w:t>
      </w:r>
      <w:proofErr w:type="spellEnd"/>
      <w:r w:rsidRPr="00B501A0">
        <w:rPr>
          <w:bCs/>
          <w:color w:val="000000" w:themeColor="text1"/>
          <w:sz w:val="24"/>
          <w:szCs w:val="24"/>
          <w:lang w:val="uk-UA"/>
        </w:rPr>
        <w:t>.:</w:t>
      </w:r>
      <w:r w:rsidRPr="00B501A0">
        <w:rPr>
          <w:color w:val="000000" w:themeColor="text1"/>
          <w:sz w:val="24"/>
          <w:szCs w:val="24"/>
          <w:lang w:val="uk-UA"/>
        </w:rPr>
        <w:t xml:space="preserve">  (0332) 240057, адреса електронної пошти: </w:t>
      </w:r>
      <w:hyperlink r:id="rId10" w:history="1">
        <w:r w:rsidRPr="00B501A0">
          <w:rPr>
            <w:rStyle w:val="a3"/>
            <w:color w:val="000000" w:themeColor="text1"/>
            <w:sz w:val="24"/>
            <w:szCs w:val="24"/>
            <w:lang w:val="uk-UA"/>
          </w:rPr>
          <w:t>ocenka_07@spfu.gov.ua</w:t>
        </w:r>
      </w:hyperlink>
      <w:r w:rsidRPr="00B501A0">
        <w:rPr>
          <w:color w:val="000000" w:themeColor="text1"/>
          <w:sz w:val="24"/>
          <w:szCs w:val="24"/>
        </w:rPr>
        <w:t xml:space="preserve">. </w:t>
      </w:r>
    </w:p>
    <w:p w:rsidR="002C0AA8" w:rsidRPr="00B501A0" w:rsidRDefault="002C0AA8" w:rsidP="002C0AA8">
      <w:pPr>
        <w:pStyle w:val="21"/>
        <w:tabs>
          <w:tab w:val="left" w:pos="1080"/>
        </w:tabs>
        <w:spacing w:after="0" w:line="240" w:lineRule="auto"/>
        <w:ind w:firstLine="567"/>
        <w:jc w:val="both"/>
        <w:rPr>
          <w:color w:val="000000" w:themeColor="text1"/>
          <w:sz w:val="24"/>
          <w:szCs w:val="24"/>
          <w:u w:val="single"/>
          <w:lang w:val="uk-UA"/>
        </w:rPr>
      </w:pPr>
    </w:p>
    <w:p w:rsidR="002C0AA8" w:rsidRPr="00B501A0" w:rsidRDefault="00B630F7" w:rsidP="00B630F7">
      <w:pPr>
        <w:pStyle w:val="21"/>
        <w:tabs>
          <w:tab w:val="left" w:pos="1080"/>
        </w:tabs>
        <w:spacing w:after="0" w:line="240" w:lineRule="auto"/>
        <w:ind w:left="720"/>
        <w:jc w:val="both"/>
        <w:rPr>
          <w:b/>
          <w:bCs/>
          <w:color w:val="000000" w:themeColor="text1"/>
          <w:sz w:val="24"/>
          <w:szCs w:val="24"/>
          <w:lang w:val="uk-UA"/>
        </w:rPr>
      </w:pPr>
      <w:r w:rsidRPr="00B501A0">
        <w:rPr>
          <w:b/>
          <w:bCs/>
          <w:color w:val="000000" w:themeColor="text1"/>
          <w:sz w:val="24"/>
          <w:szCs w:val="24"/>
          <w:lang w:val="uk-UA"/>
        </w:rPr>
        <w:t>5)</w:t>
      </w:r>
      <w:r w:rsidR="00355F6A" w:rsidRPr="00B501A0">
        <w:rPr>
          <w:b/>
          <w:bCs/>
          <w:color w:val="000000" w:themeColor="text1"/>
          <w:sz w:val="24"/>
          <w:szCs w:val="24"/>
          <w:lang w:val="uk-UA"/>
        </w:rPr>
        <w:t>Технічні реквізити інформаційного повідомлення</w:t>
      </w:r>
    </w:p>
    <w:p w:rsidR="00012E9B" w:rsidRPr="00B501A0" w:rsidRDefault="00250A08" w:rsidP="00726FF8">
      <w:pPr>
        <w:pStyle w:val="21"/>
        <w:tabs>
          <w:tab w:val="left" w:pos="1080"/>
        </w:tabs>
        <w:spacing w:after="0" w:line="240" w:lineRule="auto"/>
        <w:ind w:firstLine="567"/>
        <w:jc w:val="both"/>
        <w:rPr>
          <w:color w:val="000000" w:themeColor="text1"/>
          <w:sz w:val="24"/>
          <w:szCs w:val="24"/>
          <w:lang w:val="uk-UA"/>
        </w:rPr>
      </w:pPr>
      <w:r w:rsidRPr="00B501A0">
        <w:rPr>
          <w:bCs/>
          <w:color w:val="000000" w:themeColor="text1"/>
          <w:sz w:val="24"/>
          <w:szCs w:val="24"/>
          <w:lang w:val="uk-UA"/>
        </w:rPr>
        <w:t xml:space="preserve">Дата і номер рішення органу приватизації про затвердження умов продажу </w:t>
      </w:r>
      <w:r w:rsidR="00644ADA" w:rsidRPr="00B501A0">
        <w:rPr>
          <w:bCs/>
          <w:color w:val="000000" w:themeColor="text1"/>
          <w:sz w:val="24"/>
          <w:szCs w:val="24"/>
          <w:lang w:val="uk-UA"/>
        </w:rPr>
        <w:t>О</w:t>
      </w:r>
      <w:r w:rsidRPr="00B501A0">
        <w:rPr>
          <w:bCs/>
          <w:color w:val="000000" w:themeColor="text1"/>
          <w:sz w:val="24"/>
          <w:szCs w:val="24"/>
          <w:lang w:val="uk-UA"/>
        </w:rPr>
        <w:t>б’єкта приватизації:</w:t>
      </w:r>
      <w:r w:rsidR="00355F6A" w:rsidRPr="00B501A0">
        <w:rPr>
          <w:b/>
          <w:bCs/>
          <w:color w:val="000000" w:themeColor="text1"/>
          <w:sz w:val="24"/>
          <w:szCs w:val="24"/>
          <w:lang w:val="uk-UA"/>
        </w:rPr>
        <w:t xml:space="preserve"> </w:t>
      </w:r>
      <w:r w:rsidR="00355F6A" w:rsidRPr="00B501A0">
        <w:rPr>
          <w:color w:val="000000" w:themeColor="text1"/>
          <w:sz w:val="24"/>
          <w:szCs w:val="24"/>
          <w:lang w:val="uk-UA"/>
        </w:rPr>
        <w:t>наказ Управління забезпечення реалізації повноважень у Волинській області Регіонального відділення Фонду державного майна України по Львівській, Закарпатсь</w:t>
      </w:r>
      <w:r w:rsidR="004379DD" w:rsidRPr="00B501A0">
        <w:rPr>
          <w:color w:val="000000" w:themeColor="text1"/>
          <w:sz w:val="24"/>
          <w:szCs w:val="24"/>
          <w:lang w:val="uk-UA"/>
        </w:rPr>
        <w:t xml:space="preserve">кій та Волинській </w:t>
      </w:r>
      <w:bookmarkStart w:id="0" w:name="_GoBack"/>
      <w:bookmarkEnd w:id="0"/>
      <w:r w:rsidR="004379DD" w:rsidRPr="003428BE">
        <w:rPr>
          <w:color w:val="000000" w:themeColor="text1"/>
          <w:sz w:val="24"/>
          <w:szCs w:val="24"/>
          <w:lang w:val="uk-UA"/>
        </w:rPr>
        <w:t xml:space="preserve">областях </w:t>
      </w:r>
      <w:r w:rsidR="00012E9B" w:rsidRPr="003428BE">
        <w:rPr>
          <w:color w:val="000000" w:themeColor="text1"/>
          <w:sz w:val="24"/>
          <w:szCs w:val="24"/>
          <w:lang w:val="uk-UA"/>
        </w:rPr>
        <w:t xml:space="preserve"> </w:t>
      </w:r>
      <w:r w:rsidR="004379DD" w:rsidRPr="003428BE">
        <w:rPr>
          <w:color w:val="000000" w:themeColor="text1"/>
          <w:sz w:val="24"/>
          <w:szCs w:val="24"/>
          <w:lang w:val="uk-UA"/>
        </w:rPr>
        <w:t>від</w:t>
      </w:r>
      <w:r w:rsidR="00590581" w:rsidRPr="00B501A0">
        <w:rPr>
          <w:color w:val="000000" w:themeColor="text1"/>
          <w:sz w:val="24"/>
          <w:szCs w:val="24"/>
          <w:lang w:val="uk-UA"/>
        </w:rPr>
        <w:t xml:space="preserve"> </w:t>
      </w:r>
      <w:r w:rsidR="00946721" w:rsidRPr="00B501A0">
        <w:rPr>
          <w:color w:val="000000" w:themeColor="text1"/>
          <w:sz w:val="24"/>
          <w:szCs w:val="24"/>
          <w:lang w:val="uk-UA"/>
        </w:rPr>
        <w:t xml:space="preserve"> </w:t>
      </w:r>
      <w:r w:rsidR="003428BE">
        <w:rPr>
          <w:color w:val="000000" w:themeColor="text1"/>
          <w:sz w:val="24"/>
          <w:szCs w:val="24"/>
          <w:lang w:val="uk-UA"/>
        </w:rPr>
        <w:t>21.10.2022 №234.</w:t>
      </w:r>
    </w:p>
    <w:p w:rsidR="00355F6A" w:rsidRPr="00B501A0" w:rsidRDefault="00355F6A" w:rsidP="00726FF8">
      <w:pPr>
        <w:pStyle w:val="21"/>
        <w:tabs>
          <w:tab w:val="left" w:pos="1080"/>
        </w:tabs>
        <w:spacing w:after="0" w:line="240" w:lineRule="auto"/>
        <w:ind w:firstLine="567"/>
        <w:jc w:val="both"/>
        <w:rPr>
          <w:color w:val="000000" w:themeColor="text1"/>
          <w:sz w:val="24"/>
          <w:szCs w:val="24"/>
          <w:lang w:val="uk-UA"/>
        </w:rPr>
      </w:pPr>
      <w:r w:rsidRPr="00B501A0">
        <w:rPr>
          <w:bCs/>
          <w:color w:val="000000" w:themeColor="text1"/>
          <w:sz w:val="24"/>
          <w:szCs w:val="24"/>
          <w:lang w:val="uk-UA"/>
        </w:rPr>
        <w:t xml:space="preserve">Унікальний код, присвоєний </w:t>
      </w:r>
      <w:r w:rsidR="00644ADA" w:rsidRPr="00B501A0">
        <w:rPr>
          <w:bCs/>
          <w:color w:val="000000" w:themeColor="text1"/>
          <w:sz w:val="24"/>
          <w:szCs w:val="24"/>
          <w:lang w:val="uk-UA"/>
        </w:rPr>
        <w:t>О</w:t>
      </w:r>
      <w:r w:rsidRPr="00B501A0">
        <w:rPr>
          <w:bCs/>
          <w:color w:val="000000" w:themeColor="text1"/>
          <w:sz w:val="24"/>
          <w:szCs w:val="24"/>
          <w:lang w:val="uk-UA"/>
        </w:rPr>
        <w:t>б’єкту приватизації під час публікації переліку об’єктів, що підлягають приватизації, в електронній торговій системі:</w:t>
      </w:r>
      <w:r w:rsidRPr="00B501A0">
        <w:rPr>
          <w:color w:val="000000" w:themeColor="text1"/>
          <w:sz w:val="24"/>
          <w:szCs w:val="24"/>
          <w:shd w:val="clear" w:color="auto" w:fill="FFFFFF"/>
          <w:lang w:val="uk-UA"/>
        </w:rPr>
        <w:t xml:space="preserve"> </w:t>
      </w:r>
      <w:r w:rsidR="00D04149" w:rsidRPr="00B501A0">
        <w:rPr>
          <w:color w:val="000000" w:themeColor="text1"/>
          <w:sz w:val="24"/>
          <w:szCs w:val="24"/>
          <w:shd w:val="clear" w:color="auto" w:fill="FFFFFF"/>
        </w:rPr>
        <w:t>UA</w:t>
      </w:r>
      <w:r w:rsidR="00D04149" w:rsidRPr="00B501A0">
        <w:rPr>
          <w:color w:val="000000" w:themeColor="text1"/>
          <w:sz w:val="24"/>
          <w:szCs w:val="24"/>
          <w:shd w:val="clear" w:color="auto" w:fill="FFFFFF"/>
          <w:lang w:val="uk-UA"/>
        </w:rPr>
        <w:t>-</w:t>
      </w:r>
      <w:r w:rsidR="00D04149" w:rsidRPr="00B501A0">
        <w:rPr>
          <w:color w:val="000000" w:themeColor="text1"/>
          <w:sz w:val="24"/>
          <w:szCs w:val="24"/>
          <w:shd w:val="clear" w:color="auto" w:fill="FFFFFF"/>
        </w:rPr>
        <w:t>AR</w:t>
      </w:r>
      <w:r w:rsidR="00D04149" w:rsidRPr="00B501A0">
        <w:rPr>
          <w:color w:val="000000" w:themeColor="text1"/>
          <w:sz w:val="24"/>
          <w:szCs w:val="24"/>
          <w:shd w:val="clear" w:color="auto" w:fill="FFFFFF"/>
          <w:lang w:val="uk-UA"/>
        </w:rPr>
        <w:t>-</w:t>
      </w:r>
      <w:r w:rsidR="00D04149" w:rsidRPr="00B501A0">
        <w:rPr>
          <w:color w:val="000000" w:themeColor="text1"/>
          <w:sz w:val="24"/>
          <w:szCs w:val="24"/>
          <w:shd w:val="clear" w:color="auto" w:fill="FFFFFF"/>
        </w:rPr>
        <w:t>P</w:t>
      </w:r>
      <w:r w:rsidR="00D73C54" w:rsidRPr="00B501A0">
        <w:rPr>
          <w:color w:val="000000" w:themeColor="text1"/>
          <w:sz w:val="24"/>
          <w:szCs w:val="24"/>
          <w:shd w:val="clear" w:color="auto" w:fill="FFFFFF"/>
          <w:lang w:val="uk-UA"/>
        </w:rPr>
        <w:t>-2021-01-11-000007</w:t>
      </w:r>
      <w:r w:rsidR="00D04149" w:rsidRPr="00B501A0">
        <w:rPr>
          <w:color w:val="000000" w:themeColor="text1"/>
          <w:sz w:val="24"/>
          <w:szCs w:val="24"/>
          <w:shd w:val="clear" w:color="auto" w:fill="FFFFFF"/>
          <w:lang w:val="uk-UA"/>
        </w:rPr>
        <w:t>-1</w:t>
      </w:r>
    </w:p>
    <w:p w:rsidR="005240D3" w:rsidRPr="00B501A0" w:rsidRDefault="00355F6A" w:rsidP="00726FF8">
      <w:pPr>
        <w:pStyle w:val="21"/>
        <w:tabs>
          <w:tab w:val="left" w:pos="1080"/>
        </w:tabs>
        <w:spacing w:after="0" w:line="240" w:lineRule="auto"/>
        <w:ind w:firstLine="567"/>
        <w:jc w:val="both"/>
        <w:rPr>
          <w:b/>
          <w:bCs/>
          <w:color w:val="000000" w:themeColor="text1"/>
          <w:sz w:val="24"/>
          <w:szCs w:val="24"/>
          <w:lang w:val="uk-UA"/>
        </w:rPr>
      </w:pPr>
      <w:r w:rsidRPr="00B501A0">
        <w:rPr>
          <w:b/>
          <w:bCs/>
          <w:color w:val="000000" w:themeColor="text1"/>
          <w:sz w:val="24"/>
          <w:szCs w:val="24"/>
          <w:lang w:val="uk-UA"/>
        </w:rPr>
        <w:t xml:space="preserve">Період між </w:t>
      </w:r>
      <w:r w:rsidR="005240D3" w:rsidRPr="00B501A0">
        <w:rPr>
          <w:b/>
          <w:bCs/>
          <w:color w:val="000000" w:themeColor="text1"/>
          <w:sz w:val="24"/>
          <w:szCs w:val="24"/>
          <w:lang w:val="uk-UA"/>
        </w:rPr>
        <w:t>аукціонами:</w:t>
      </w:r>
    </w:p>
    <w:p w:rsidR="00E0641C" w:rsidRPr="00B501A0" w:rsidRDefault="00E0641C" w:rsidP="00E0641C">
      <w:pPr>
        <w:pStyle w:val="21"/>
        <w:numPr>
          <w:ilvl w:val="0"/>
          <w:numId w:val="13"/>
        </w:numPr>
        <w:tabs>
          <w:tab w:val="left" w:pos="0"/>
        </w:tabs>
        <w:spacing w:after="0" w:line="240" w:lineRule="auto"/>
        <w:ind w:left="0" w:firstLine="567"/>
        <w:jc w:val="both"/>
        <w:rPr>
          <w:color w:val="000000" w:themeColor="text1"/>
          <w:sz w:val="24"/>
          <w:szCs w:val="24"/>
          <w:lang w:val="uk-UA"/>
        </w:rPr>
      </w:pPr>
      <w:r w:rsidRPr="00B501A0">
        <w:rPr>
          <w:bCs/>
          <w:color w:val="000000" w:themeColor="text1"/>
          <w:sz w:val="24"/>
          <w:szCs w:val="24"/>
          <w:lang w:val="uk-UA"/>
        </w:rPr>
        <w:t>аукціоном без</w:t>
      </w:r>
      <w:r w:rsidRPr="00B501A0">
        <w:rPr>
          <w:color w:val="000000" w:themeColor="text1"/>
          <w:sz w:val="24"/>
          <w:szCs w:val="24"/>
          <w:lang w:val="uk-UA"/>
        </w:rPr>
        <w:t xml:space="preserve"> умов та </w:t>
      </w:r>
      <w:r w:rsidRPr="00B501A0">
        <w:rPr>
          <w:bCs/>
          <w:color w:val="000000" w:themeColor="text1"/>
          <w:sz w:val="24"/>
          <w:szCs w:val="24"/>
          <w:lang w:val="uk-UA"/>
        </w:rPr>
        <w:t xml:space="preserve"> аукціоном із зниженням стартової ціни: </w:t>
      </w:r>
      <w:r w:rsidRPr="00B501A0">
        <w:rPr>
          <w:color w:val="000000" w:themeColor="text1"/>
          <w:sz w:val="24"/>
          <w:szCs w:val="24"/>
          <w:lang w:val="uk-UA"/>
        </w:rPr>
        <w:t>20 календарних днів</w:t>
      </w:r>
      <w:r w:rsidRPr="00B501A0">
        <w:rPr>
          <w:bCs/>
          <w:color w:val="000000" w:themeColor="text1"/>
          <w:sz w:val="24"/>
          <w:szCs w:val="24"/>
          <w:lang w:val="uk-UA"/>
        </w:rPr>
        <w:t xml:space="preserve"> від дати оголошення аукціону;</w:t>
      </w:r>
    </w:p>
    <w:p w:rsidR="00E0641C" w:rsidRPr="00B501A0" w:rsidRDefault="00E0641C" w:rsidP="00E0641C">
      <w:pPr>
        <w:pStyle w:val="21"/>
        <w:numPr>
          <w:ilvl w:val="0"/>
          <w:numId w:val="13"/>
        </w:numPr>
        <w:tabs>
          <w:tab w:val="left" w:pos="0"/>
        </w:tabs>
        <w:spacing w:after="0" w:line="240" w:lineRule="auto"/>
        <w:ind w:left="0" w:firstLine="567"/>
        <w:jc w:val="both"/>
        <w:rPr>
          <w:b/>
          <w:bCs/>
          <w:color w:val="000000" w:themeColor="text1"/>
          <w:sz w:val="24"/>
          <w:szCs w:val="24"/>
          <w:lang w:val="uk-UA"/>
        </w:rPr>
      </w:pPr>
      <w:r w:rsidRPr="00B501A0">
        <w:rPr>
          <w:bCs/>
          <w:color w:val="000000" w:themeColor="text1"/>
          <w:sz w:val="24"/>
          <w:szCs w:val="24"/>
          <w:lang w:val="uk-UA"/>
        </w:rPr>
        <w:t xml:space="preserve">аукціоном із зниженням стартової ціни та аукціоном за методом покрокового зниження  стартової ціни та подальшого подання цінових пропозицій: </w:t>
      </w:r>
      <w:r w:rsidRPr="00B501A0">
        <w:rPr>
          <w:color w:val="000000" w:themeColor="text1"/>
          <w:sz w:val="24"/>
          <w:szCs w:val="24"/>
          <w:lang w:val="uk-UA"/>
        </w:rPr>
        <w:t>20 календарних днів</w:t>
      </w:r>
      <w:r w:rsidRPr="00B501A0">
        <w:rPr>
          <w:bCs/>
          <w:color w:val="000000" w:themeColor="text1"/>
          <w:sz w:val="24"/>
          <w:szCs w:val="24"/>
          <w:lang w:val="uk-UA"/>
        </w:rPr>
        <w:t xml:space="preserve"> від дати оголошення аукціону.</w:t>
      </w:r>
    </w:p>
    <w:p w:rsidR="00355F6A" w:rsidRPr="00B501A0" w:rsidRDefault="00E0641C" w:rsidP="00726FF8">
      <w:pPr>
        <w:pStyle w:val="21"/>
        <w:tabs>
          <w:tab w:val="left" w:pos="1080"/>
        </w:tabs>
        <w:spacing w:after="0" w:line="240" w:lineRule="auto"/>
        <w:ind w:firstLine="567"/>
        <w:jc w:val="both"/>
        <w:rPr>
          <w:b/>
          <w:bCs/>
          <w:color w:val="000000" w:themeColor="text1"/>
          <w:sz w:val="24"/>
          <w:szCs w:val="24"/>
          <w:lang w:val="uk-UA"/>
        </w:rPr>
      </w:pPr>
      <w:r w:rsidRPr="00B501A0">
        <w:rPr>
          <w:b/>
          <w:bCs/>
          <w:color w:val="000000" w:themeColor="text1"/>
          <w:sz w:val="24"/>
          <w:szCs w:val="24"/>
          <w:lang w:val="uk-UA"/>
        </w:rPr>
        <w:t>Мінімальний к</w:t>
      </w:r>
      <w:r w:rsidR="00355F6A" w:rsidRPr="00B501A0">
        <w:rPr>
          <w:b/>
          <w:bCs/>
          <w:color w:val="000000" w:themeColor="text1"/>
          <w:sz w:val="24"/>
          <w:szCs w:val="24"/>
          <w:lang w:val="uk-UA"/>
        </w:rPr>
        <w:t>рок аукціону для:</w:t>
      </w:r>
    </w:p>
    <w:p w:rsidR="00355F6A" w:rsidRPr="00B501A0" w:rsidRDefault="00726FF8" w:rsidP="00726FF8">
      <w:pPr>
        <w:pStyle w:val="21"/>
        <w:tabs>
          <w:tab w:val="left" w:pos="1080"/>
        </w:tabs>
        <w:spacing w:after="0" w:line="240" w:lineRule="auto"/>
        <w:ind w:firstLine="567"/>
        <w:jc w:val="both"/>
        <w:rPr>
          <w:color w:val="000000" w:themeColor="text1"/>
          <w:sz w:val="24"/>
          <w:szCs w:val="24"/>
          <w:lang w:val="uk-UA"/>
        </w:rPr>
      </w:pPr>
      <w:r w:rsidRPr="00B501A0">
        <w:rPr>
          <w:color w:val="000000" w:themeColor="text1"/>
          <w:sz w:val="24"/>
          <w:szCs w:val="24"/>
          <w:lang w:val="uk-UA"/>
        </w:rPr>
        <w:t>-</w:t>
      </w:r>
      <w:r w:rsidR="00355F6A" w:rsidRPr="00B501A0">
        <w:rPr>
          <w:color w:val="000000" w:themeColor="text1"/>
          <w:sz w:val="24"/>
          <w:szCs w:val="24"/>
          <w:lang w:val="uk-UA"/>
        </w:rPr>
        <w:t xml:space="preserve"> аукціон</w:t>
      </w:r>
      <w:r w:rsidRPr="00B501A0">
        <w:rPr>
          <w:color w:val="000000" w:themeColor="text1"/>
          <w:sz w:val="24"/>
          <w:szCs w:val="24"/>
          <w:lang w:val="uk-UA"/>
        </w:rPr>
        <w:t>у</w:t>
      </w:r>
      <w:r w:rsidR="0045139B" w:rsidRPr="00B501A0">
        <w:rPr>
          <w:color w:val="000000" w:themeColor="text1"/>
          <w:sz w:val="24"/>
          <w:szCs w:val="24"/>
          <w:lang w:val="uk-UA"/>
        </w:rPr>
        <w:t xml:space="preserve"> без умов</w:t>
      </w:r>
      <w:r w:rsidR="00355F6A" w:rsidRPr="00B501A0">
        <w:rPr>
          <w:color w:val="000000" w:themeColor="text1"/>
          <w:sz w:val="24"/>
          <w:szCs w:val="24"/>
          <w:lang w:val="uk-UA"/>
        </w:rPr>
        <w:t xml:space="preserve"> – </w:t>
      </w:r>
      <w:r w:rsidR="00E0641C" w:rsidRPr="00B501A0">
        <w:rPr>
          <w:rStyle w:val="FontStyle12"/>
          <w:color w:val="000000" w:themeColor="text1"/>
          <w:sz w:val="24"/>
          <w:szCs w:val="24"/>
          <w:lang w:val="uk-UA"/>
        </w:rPr>
        <w:t xml:space="preserve">2545,02 </w:t>
      </w:r>
      <w:r w:rsidR="00651275" w:rsidRPr="00B501A0">
        <w:rPr>
          <w:color w:val="000000" w:themeColor="text1"/>
          <w:sz w:val="24"/>
          <w:szCs w:val="24"/>
          <w:lang w:val="uk-UA"/>
        </w:rPr>
        <w:t>грив</w:t>
      </w:r>
      <w:r w:rsidR="00E0641C" w:rsidRPr="00B501A0">
        <w:rPr>
          <w:color w:val="000000" w:themeColor="text1"/>
          <w:sz w:val="24"/>
          <w:szCs w:val="24"/>
          <w:lang w:val="uk-UA"/>
        </w:rPr>
        <w:t>е</w:t>
      </w:r>
      <w:r w:rsidR="00651275" w:rsidRPr="00B501A0">
        <w:rPr>
          <w:color w:val="000000" w:themeColor="text1"/>
          <w:sz w:val="24"/>
          <w:szCs w:val="24"/>
          <w:lang w:val="uk-UA"/>
        </w:rPr>
        <w:t>н</w:t>
      </w:r>
      <w:r w:rsidR="00E0641C" w:rsidRPr="00B501A0">
        <w:rPr>
          <w:color w:val="000000" w:themeColor="text1"/>
          <w:sz w:val="24"/>
          <w:szCs w:val="24"/>
          <w:lang w:val="uk-UA"/>
        </w:rPr>
        <w:t>ь</w:t>
      </w:r>
      <w:r w:rsidR="00CC06ED" w:rsidRPr="00B501A0">
        <w:rPr>
          <w:color w:val="000000" w:themeColor="text1"/>
          <w:sz w:val="24"/>
          <w:szCs w:val="24"/>
          <w:lang w:val="uk-UA"/>
        </w:rPr>
        <w:t>;</w:t>
      </w:r>
    </w:p>
    <w:p w:rsidR="00355F6A" w:rsidRPr="00B501A0" w:rsidRDefault="00726FF8" w:rsidP="00726FF8">
      <w:pPr>
        <w:pStyle w:val="21"/>
        <w:tabs>
          <w:tab w:val="left" w:pos="1080"/>
        </w:tabs>
        <w:spacing w:after="0" w:line="240" w:lineRule="auto"/>
        <w:ind w:firstLine="567"/>
        <w:jc w:val="both"/>
        <w:rPr>
          <w:color w:val="000000" w:themeColor="text1"/>
          <w:sz w:val="24"/>
          <w:szCs w:val="24"/>
          <w:lang w:val="uk-UA"/>
        </w:rPr>
      </w:pPr>
      <w:r w:rsidRPr="00B501A0">
        <w:rPr>
          <w:color w:val="000000" w:themeColor="text1"/>
          <w:sz w:val="24"/>
          <w:szCs w:val="24"/>
          <w:lang w:val="uk-UA"/>
        </w:rPr>
        <w:t>-</w:t>
      </w:r>
      <w:r w:rsidR="00355F6A" w:rsidRPr="00B501A0">
        <w:rPr>
          <w:color w:val="000000" w:themeColor="text1"/>
          <w:sz w:val="24"/>
          <w:szCs w:val="24"/>
          <w:lang w:val="uk-UA"/>
        </w:rPr>
        <w:t xml:space="preserve"> аукціон</w:t>
      </w:r>
      <w:r w:rsidRPr="00B501A0">
        <w:rPr>
          <w:color w:val="000000" w:themeColor="text1"/>
          <w:sz w:val="24"/>
          <w:szCs w:val="24"/>
          <w:lang w:val="uk-UA"/>
        </w:rPr>
        <w:t>у</w:t>
      </w:r>
      <w:r w:rsidR="00355F6A" w:rsidRPr="00B501A0">
        <w:rPr>
          <w:color w:val="000000" w:themeColor="text1"/>
          <w:sz w:val="24"/>
          <w:szCs w:val="24"/>
          <w:lang w:val="uk-UA"/>
        </w:rPr>
        <w:t xml:space="preserve"> зі зниженням стартової ціни – </w:t>
      </w:r>
      <w:r w:rsidR="00E57AA3" w:rsidRPr="00B501A0">
        <w:rPr>
          <w:rStyle w:val="FontStyle12"/>
          <w:color w:val="000000" w:themeColor="text1"/>
          <w:sz w:val="24"/>
          <w:szCs w:val="24"/>
          <w:lang w:val="uk-UA"/>
        </w:rPr>
        <w:t>1272,51</w:t>
      </w:r>
      <w:r w:rsidR="00E5442C" w:rsidRPr="00B501A0">
        <w:rPr>
          <w:rStyle w:val="FontStyle12"/>
          <w:color w:val="000000" w:themeColor="text1"/>
          <w:sz w:val="24"/>
          <w:szCs w:val="24"/>
          <w:lang w:val="uk-UA"/>
        </w:rPr>
        <w:t xml:space="preserve"> </w:t>
      </w:r>
      <w:r w:rsidR="00CC06ED" w:rsidRPr="00B501A0">
        <w:rPr>
          <w:color w:val="000000" w:themeColor="text1"/>
          <w:sz w:val="24"/>
          <w:szCs w:val="24"/>
          <w:lang w:val="uk-UA"/>
        </w:rPr>
        <w:t>гривн</w:t>
      </w:r>
      <w:r w:rsidR="00E57AA3" w:rsidRPr="00B501A0">
        <w:rPr>
          <w:color w:val="000000" w:themeColor="text1"/>
          <w:sz w:val="24"/>
          <w:szCs w:val="24"/>
          <w:lang w:val="uk-UA"/>
        </w:rPr>
        <w:t>і</w:t>
      </w:r>
      <w:r w:rsidR="00CC06ED" w:rsidRPr="00B501A0">
        <w:rPr>
          <w:color w:val="000000" w:themeColor="text1"/>
          <w:sz w:val="24"/>
          <w:szCs w:val="24"/>
          <w:lang w:val="uk-UA"/>
        </w:rPr>
        <w:t>;</w:t>
      </w:r>
    </w:p>
    <w:p w:rsidR="00355F6A" w:rsidRPr="00B501A0" w:rsidRDefault="00726FF8" w:rsidP="00726FF8">
      <w:pPr>
        <w:pStyle w:val="21"/>
        <w:tabs>
          <w:tab w:val="left" w:pos="1080"/>
        </w:tabs>
        <w:spacing w:after="0" w:line="240" w:lineRule="auto"/>
        <w:ind w:firstLine="567"/>
        <w:jc w:val="both"/>
        <w:rPr>
          <w:color w:val="000000" w:themeColor="text1"/>
          <w:sz w:val="24"/>
          <w:szCs w:val="24"/>
          <w:lang w:val="uk-UA"/>
        </w:rPr>
      </w:pPr>
      <w:r w:rsidRPr="00B501A0">
        <w:rPr>
          <w:color w:val="000000" w:themeColor="text1"/>
          <w:sz w:val="24"/>
          <w:szCs w:val="24"/>
          <w:lang w:val="uk-UA"/>
        </w:rPr>
        <w:t>-</w:t>
      </w:r>
      <w:r w:rsidR="00355F6A" w:rsidRPr="00B501A0">
        <w:rPr>
          <w:color w:val="000000" w:themeColor="text1"/>
          <w:sz w:val="24"/>
          <w:szCs w:val="24"/>
          <w:lang w:val="uk-UA"/>
        </w:rPr>
        <w:t xml:space="preserve"> аукціон</w:t>
      </w:r>
      <w:r w:rsidRPr="00B501A0">
        <w:rPr>
          <w:color w:val="000000" w:themeColor="text1"/>
          <w:sz w:val="24"/>
          <w:szCs w:val="24"/>
          <w:lang w:val="uk-UA"/>
        </w:rPr>
        <w:t>у</w:t>
      </w:r>
      <w:r w:rsidR="00355F6A" w:rsidRPr="00B501A0">
        <w:rPr>
          <w:color w:val="000000" w:themeColor="text1"/>
          <w:sz w:val="24"/>
          <w:szCs w:val="24"/>
          <w:lang w:val="uk-UA"/>
        </w:rPr>
        <w:t xml:space="preserve"> за методом покрокового зниження стартової ціни та подальшого подання цінових пропозицій – </w:t>
      </w:r>
      <w:r w:rsidR="00E57AA3" w:rsidRPr="00B501A0">
        <w:rPr>
          <w:rStyle w:val="FontStyle12"/>
          <w:color w:val="000000" w:themeColor="text1"/>
          <w:sz w:val="24"/>
          <w:szCs w:val="24"/>
          <w:lang w:val="uk-UA"/>
        </w:rPr>
        <w:t xml:space="preserve">1272,51 </w:t>
      </w:r>
      <w:r w:rsidR="00E57AA3" w:rsidRPr="00B501A0">
        <w:rPr>
          <w:color w:val="000000" w:themeColor="text1"/>
          <w:sz w:val="24"/>
          <w:szCs w:val="24"/>
          <w:lang w:val="uk-UA"/>
        </w:rPr>
        <w:t>гривні</w:t>
      </w:r>
      <w:r w:rsidR="00CC06ED" w:rsidRPr="00B501A0">
        <w:rPr>
          <w:color w:val="000000" w:themeColor="text1"/>
          <w:sz w:val="24"/>
          <w:szCs w:val="24"/>
          <w:lang w:val="uk-UA"/>
        </w:rPr>
        <w:t>.</w:t>
      </w:r>
    </w:p>
    <w:p w:rsidR="00AE6E7D" w:rsidRPr="00B501A0" w:rsidRDefault="00AE6E7D" w:rsidP="00726FF8">
      <w:pPr>
        <w:pStyle w:val="21"/>
        <w:tabs>
          <w:tab w:val="left" w:pos="1080"/>
        </w:tabs>
        <w:spacing w:after="0" w:line="240" w:lineRule="auto"/>
        <w:ind w:firstLine="567"/>
        <w:jc w:val="both"/>
        <w:rPr>
          <w:color w:val="000000" w:themeColor="text1"/>
          <w:sz w:val="24"/>
          <w:szCs w:val="24"/>
          <w:lang w:val="uk-UA"/>
        </w:rPr>
      </w:pPr>
      <w:r w:rsidRPr="00B501A0">
        <w:rPr>
          <w:b/>
          <w:color w:val="000000" w:themeColor="text1"/>
          <w:sz w:val="24"/>
          <w:szCs w:val="24"/>
          <w:lang w:val="uk-UA"/>
        </w:rPr>
        <w:t>Місце проведення аукціону</w:t>
      </w:r>
      <w:r w:rsidR="00336FD3" w:rsidRPr="00B501A0">
        <w:rPr>
          <w:b/>
          <w:color w:val="000000" w:themeColor="text1"/>
          <w:sz w:val="24"/>
          <w:szCs w:val="24"/>
          <w:lang w:val="uk-UA"/>
        </w:rPr>
        <w:t xml:space="preserve">: </w:t>
      </w:r>
      <w:r w:rsidR="00336FD3" w:rsidRPr="00B501A0">
        <w:rPr>
          <w:color w:val="000000" w:themeColor="text1"/>
          <w:sz w:val="24"/>
          <w:szCs w:val="24"/>
          <w:lang w:val="uk-UA"/>
        </w:rPr>
        <w:t>аукціони будуть проведені в електронній торговій системі «ПРОЗОРРО.ПРОДАЖІ» (адміністратор).</w:t>
      </w:r>
    </w:p>
    <w:p w:rsidR="00355F6A" w:rsidRPr="00B501A0" w:rsidRDefault="00355F6A" w:rsidP="00726FF8">
      <w:pPr>
        <w:pStyle w:val="21"/>
        <w:tabs>
          <w:tab w:val="left" w:pos="1080"/>
        </w:tabs>
        <w:spacing w:after="0" w:line="240" w:lineRule="auto"/>
        <w:ind w:firstLine="567"/>
        <w:jc w:val="both"/>
        <w:rPr>
          <w:color w:val="000000" w:themeColor="text1"/>
          <w:sz w:val="24"/>
          <w:szCs w:val="24"/>
          <w:lang w:val="uk-UA"/>
        </w:rPr>
      </w:pPr>
      <w:r w:rsidRPr="00B501A0">
        <w:rPr>
          <w:bCs/>
          <w:color w:val="000000" w:themeColor="text1"/>
          <w:sz w:val="24"/>
          <w:szCs w:val="24"/>
          <w:lang w:val="uk-UA"/>
        </w:rPr>
        <w:t>Єдине посилання на веб-сторінку адміністратора, на якій наводяться посилання на веб-сторінки операторів електронного майданчика, які мають право використовувати електронний майданчик і з якими адміністратор уклав відповідний договір:</w:t>
      </w:r>
      <w:r w:rsidRPr="00B501A0">
        <w:rPr>
          <w:color w:val="000000" w:themeColor="text1"/>
          <w:sz w:val="24"/>
          <w:szCs w:val="24"/>
          <w:u w:val="single"/>
          <w:lang w:val="uk-UA"/>
        </w:rPr>
        <w:t xml:space="preserve"> </w:t>
      </w:r>
    </w:p>
    <w:p w:rsidR="00355F6A" w:rsidRPr="00B501A0" w:rsidRDefault="00FF5786" w:rsidP="00726FF8">
      <w:pPr>
        <w:pStyle w:val="31"/>
        <w:shd w:val="clear" w:color="auto" w:fill="auto"/>
        <w:tabs>
          <w:tab w:val="left" w:pos="720"/>
        </w:tabs>
        <w:spacing w:before="0" w:after="0" w:line="240" w:lineRule="auto"/>
        <w:ind w:firstLine="567"/>
        <w:rPr>
          <w:color w:val="000000" w:themeColor="text1"/>
          <w:sz w:val="24"/>
          <w:szCs w:val="24"/>
          <w:lang w:val="uk-UA"/>
        </w:rPr>
      </w:pPr>
      <w:r w:rsidRPr="00B501A0">
        <w:rPr>
          <w:color w:val="000000" w:themeColor="text1"/>
          <w:sz w:val="24"/>
          <w:szCs w:val="24"/>
        </w:rPr>
        <w:t>https</w:t>
      </w:r>
      <w:r w:rsidRPr="00B501A0">
        <w:rPr>
          <w:color w:val="000000" w:themeColor="text1"/>
          <w:sz w:val="24"/>
          <w:szCs w:val="24"/>
          <w:lang w:val="uk-UA"/>
        </w:rPr>
        <w:t>://</w:t>
      </w:r>
      <w:proofErr w:type="spellStart"/>
      <w:r w:rsidRPr="00B501A0">
        <w:rPr>
          <w:color w:val="000000" w:themeColor="text1"/>
          <w:sz w:val="24"/>
          <w:szCs w:val="24"/>
        </w:rPr>
        <w:t>prozorro</w:t>
      </w:r>
      <w:proofErr w:type="spellEnd"/>
      <w:r w:rsidRPr="00B501A0">
        <w:rPr>
          <w:color w:val="000000" w:themeColor="text1"/>
          <w:sz w:val="24"/>
          <w:szCs w:val="24"/>
          <w:lang w:val="uk-UA"/>
        </w:rPr>
        <w:t>.</w:t>
      </w:r>
      <w:r w:rsidRPr="00B501A0">
        <w:rPr>
          <w:color w:val="000000" w:themeColor="text1"/>
          <w:sz w:val="24"/>
          <w:szCs w:val="24"/>
        </w:rPr>
        <w:t>sale</w:t>
      </w:r>
      <w:r w:rsidRPr="00B501A0">
        <w:rPr>
          <w:color w:val="000000" w:themeColor="text1"/>
          <w:sz w:val="24"/>
          <w:szCs w:val="24"/>
          <w:lang w:val="uk-UA"/>
        </w:rPr>
        <w:t>/</w:t>
      </w:r>
      <w:r w:rsidRPr="00B501A0">
        <w:rPr>
          <w:color w:val="000000" w:themeColor="text1"/>
          <w:sz w:val="24"/>
          <w:szCs w:val="24"/>
        </w:rPr>
        <w:t>info</w:t>
      </w:r>
      <w:r w:rsidRPr="00B501A0">
        <w:rPr>
          <w:color w:val="000000" w:themeColor="text1"/>
          <w:sz w:val="24"/>
          <w:szCs w:val="24"/>
          <w:lang w:val="uk-UA"/>
        </w:rPr>
        <w:t>/</w:t>
      </w:r>
      <w:proofErr w:type="spellStart"/>
      <w:r w:rsidRPr="00B501A0">
        <w:rPr>
          <w:color w:val="000000" w:themeColor="text1"/>
          <w:sz w:val="24"/>
          <w:szCs w:val="24"/>
        </w:rPr>
        <w:t>elektronni</w:t>
      </w:r>
      <w:proofErr w:type="spellEnd"/>
      <w:r w:rsidRPr="00B501A0">
        <w:rPr>
          <w:color w:val="000000" w:themeColor="text1"/>
          <w:sz w:val="24"/>
          <w:szCs w:val="24"/>
          <w:lang w:val="uk-UA"/>
        </w:rPr>
        <w:t>-</w:t>
      </w:r>
      <w:proofErr w:type="spellStart"/>
      <w:r w:rsidRPr="00B501A0">
        <w:rPr>
          <w:color w:val="000000" w:themeColor="text1"/>
          <w:sz w:val="24"/>
          <w:szCs w:val="24"/>
        </w:rPr>
        <w:t>majdanchiki</w:t>
      </w:r>
      <w:proofErr w:type="spellEnd"/>
      <w:r w:rsidRPr="00B501A0">
        <w:rPr>
          <w:color w:val="000000" w:themeColor="text1"/>
          <w:sz w:val="24"/>
          <w:szCs w:val="24"/>
          <w:lang w:val="uk-UA"/>
        </w:rPr>
        <w:t>-</w:t>
      </w:r>
      <w:proofErr w:type="spellStart"/>
      <w:r w:rsidRPr="00B501A0">
        <w:rPr>
          <w:color w:val="000000" w:themeColor="text1"/>
          <w:sz w:val="24"/>
          <w:szCs w:val="24"/>
        </w:rPr>
        <w:t>ets</w:t>
      </w:r>
      <w:proofErr w:type="spellEnd"/>
      <w:r w:rsidRPr="00B501A0">
        <w:rPr>
          <w:color w:val="000000" w:themeColor="text1"/>
          <w:sz w:val="24"/>
          <w:szCs w:val="24"/>
          <w:lang w:val="uk-UA"/>
        </w:rPr>
        <w:t>-</w:t>
      </w:r>
      <w:proofErr w:type="spellStart"/>
      <w:r w:rsidRPr="00B501A0">
        <w:rPr>
          <w:color w:val="000000" w:themeColor="text1"/>
          <w:sz w:val="24"/>
          <w:szCs w:val="24"/>
        </w:rPr>
        <w:t>prozorroprodazhi</w:t>
      </w:r>
      <w:proofErr w:type="spellEnd"/>
      <w:r w:rsidRPr="00B501A0">
        <w:rPr>
          <w:color w:val="000000" w:themeColor="text1"/>
          <w:sz w:val="24"/>
          <w:szCs w:val="24"/>
          <w:lang w:val="uk-UA"/>
        </w:rPr>
        <w:t>-</w:t>
      </w:r>
      <w:proofErr w:type="spellStart"/>
      <w:r w:rsidRPr="00B501A0">
        <w:rPr>
          <w:color w:val="000000" w:themeColor="text1"/>
          <w:sz w:val="24"/>
          <w:szCs w:val="24"/>
        </w:rPr>
        <w:t>cbd</w:t>
      </w:r>
      <w:proofErr w:type="spellEnd"/>
      <w:r w:rsidRPr="00B501A0">
        <w:rPr>
          <w:color w:val="000000" w:themeColor="text1"/>
          <w:sz w:val="24"/>
          <w:szCs w:val="24"/>
          <w:lang w:val="uk-UA"/>
        </w:rPr>
        <w:t>2.</w:t>
      </w:r>
    </w:p>
    <w:sectPr w:rsidR="00355F6A" w:rsidRPr="00B501A0" w:rsidSect="006F3B56">
      <w:headerReference w:type="default" r:id="rId11"/>
      <w:pgSz w:w="11906" w:h="16838"/>
      <w:pgMar w:top="540" w:right="624" w:bottom="360" w:left="158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3EF1" w:rsidRDefault="005D3EF1" w:rsidP="005E0520">
      <w:r>
        <w:separator/>
      </w:r>
    </w:p>
  </w:endnote>
  <w:endnote w:type="continuationSeparator" w:id="0">
    <w:p w:rsidR="005D3EF1" w:rsidRDefault="005D3EF1" w:rsidP="005E0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Segoe UI"/>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3EF1" w:rsidRDefault="005D3EF1" w:rsidP="005E0520">
      <w:r>
        <w:separator/>
      </w:r>
    </w:p>
  </w:footnote>
  <w:footnote w:type="continuationSeparator" w:id="0">
    <w:p w:rsidR="005D3EF1" w:rsidRDefault="005D3EF1" w:rsidP="005E05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83614"/>
      <w:docPartObj>
        <w:docPartGallery w:val="Page Numbers (Top of Page)"/>
        <w:docPartUnique/>
      </w:docPartObj>
    </w:sdtPr>
    <w:sdtEndPr/>
    <w:sdtContent>
      <w:p w:rsidR="005D3EF1" w:rsidRDefault="00E57AA3">
        <w:pPr>
          <w:pStyle w:val="af"/>
          <w:jc w:val="center"/>
        </w:pPr>
        <w:r>
          <w:rPr>
            <w:noProof/>
          </w:rPr>
          <w:fldChar w:fldCharType="begin"/>
        </w:r>
        <w:r>
          <w:rPr>
            <w:noProof/>
          </w:rPr>
          <w:instrText xml:space="preserve"> PAGE   \* MERGEFORMAT </w:instrText>
        </w:r>
        <w:r>
          <w:rPr>
            <w:noProof/>
          </w:rPr>
          <w:fldChar w:fldCharType="separate"/>
        </w:r>
        <w:r w:rsidR="003428BE">
          <w:rPr>
            <w:noProof/>
          </w:rPr>
          <w:t>4</w:t>
        </w:r>
        <w:r>
          <w:rPr>
            <w:noProof/>
          </w:rPr>
          <w:fldChar w:fldCharType="end"/>
        </w:r>
      </w:p>
    </w:sdtContent>
  </w:sdt>
  <w:p w:rsidR="005D3EF1" w:rsidRDefault="005D3EF1">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93EC4"/>
    <w:multiLevelType w:val="hybridMultilevel"/>
    <w:tmpl w:val="E31A17E6"/>
    <w:lvl w:ilvl="0" w:tplc="3B2A0E88">
      <w:numFmt w:val="bullet"/>
      <w:lvlText w:val="-"/>
      <w:lvlJc w:val="left"/>
      <w:pPr>
        <w:tabs>
          <w:tab w:val="num" w:pos="420"/>
        </w:tabs>
        <w:ind w:left="420" w:hanging="360"/>
      </w:pPr>
      <w:rPr>
        <w:rFonts w:ascii="Times New Roman" w:eastAsia="Times New Roman" w:hAnsi="Times New Roman" w:hint="default"/>
      </w:rPr>
    </w:lvl>
    <w:lvl w:ilvl="1" w:tplc="04220003">
      <w:start w:val="1"/>
      <w:numFmt w:val="bullet"/>
      <w:lvlText w:val="o"/>
      <w:lvlJc w:val="left"/>
      <w:pPr>
        <w:tabs>
          <w:tab w:val="num" w:pos="1140"/>
        </w:tabs>
        <w:ind w:left="1140" w:hanging="360"/>
      </w:pPr>
      <w:rPr>
        <w:rFonts w:ascii="Courier New" w:hAnsi="Courier New" w:cs="Courier New" w:hint="default"/>
      </w:rPr>
    </w:lvl>
    <w:lvl w:ilvl="2" w:tplc="04220005">
      <w:start w:val="1"/>
      <w:numFmt w:val="bullet"/>
      <w:lvlText w:val=""/>
      <w:lvlJc w:val="left"/>
      <w:pPr>
        <w:tabs>
          <w:tab w:val="num" w:pos="1860"/>
        </w:tabs>
        <w:ind w:left="1860" w:hanging="360"/>
      </w:pPr>
      <w:rPr>
        <w:rFonts w:ascii="Wingdings" w:hAnsi="Wingdings" w:cs="Wingdings" w:hint="default"/>
      </w:rPr>
    </w:lvl>
    <w:lvl w:ilvl="3" w:tplc="04220001">
      <w:start w:val="1"/>
      <w:numFmt w:val="bullet"/>
      <w:lvlText w:val=""/>
      <w:lvlJc w:val="left"/>
      <w:pPr>
        <w:tabs>
          <w:tab w:val="num" w:pos="2580"/>
        </w:tabs>
        <w:ind w:left="2580" w:hanging="360"/>
      </w:pPr>
      <w:rPr>
        <w:rFonts w:ascii="Symbol" w:hAnsi="Symbol" w:cs="Symbol" w:hint="default"/>
      </w:rPr>
    </w:lvl>
    <w:lvl w:ilvl="4" w:tplc="04220003">
      <w:start w:val="1"/>
      <w:numFmt w:val="bullet"/>
      <w:lvlText w:val="o"/>
      <w:lvlJc w:val="left"/>
      <w:pPr>
        <w:tabs>
          <w:tab w:val="num" w:pos="3300"/>
        </w:tabs>
        <w:ind w:left="3300" w:hanging="360"/>
      </w:pPr>
      <w:rPr>
        <w:rFonts w:ascii="Courier New" w:hAnsi="Courier New" w:cs="Courier New" w:hint="default"/>
      </w:rPr>
    </w:lvl>
    <w:lvl w:ilvl="5" w:tplc="04220005">
      <w:start w:val="1"/>
      <w:numFmt w:val="bullet"/>
      <w:lvlText w:val=""/>
      <w:lvlJc w:val="left"/>
      <w:pPr>
        <w:tabs>
          <w:tab w:val="num" w:pos="4020"/>
        </w:tabs>
        <w:ind w:left="4020" w:hanging="360"/>
      </w:pPr>
      <w:rPr>
        <w:rFonts w:ascii="Wingdings" w:hAnsi="Wingdings" w:cs="Wingdings" w:hint="default"/>
      </w:rPr>
    </w:lvl>
    <w:lvl w:ilvl="6" w:tplc="04220001">
      <w:start w:val="1"/>
      <w:numFmt w:val="bullet"/>
      <w:lvlText w:val=""/>
      <w:lvlJc w:val="left"/>
      <w:pPr>
        <w:tabs>
          <w:tab w:val="num" w:pos="4740"/>
        </w:tabs>
        <w:ind w:left="4740" w:hanging="360"/>
      </w:pPr>
      <w:rPr>
        <w:rFonts w:ascii="Symbol" w:hAnsi="Symbol" w:cs="Symbol" w:hint="default"/>
      </w:rPr>
    </w:lvl>
    <w:lvl w:ilvl="7" w:tplc="04220003">
      <w:start w:val="1"/>
      <w:numFmt w:val="bullet"/>
      <w:lvlText w:val="o"/>
      <w:lvlJc w:val="left"/>
      <w:pPr>
        <w:tabs>
          <w:tab w:val="num" w:pos="5460"/>
        </w:tabs>
        <w:ind w:left="5460" w:hanging="360"/>
      </w:pPr>
      <w:rPr>
        <w:rFonts w:ascii="Courier New" w:hAnsi="Courier New" w:cs="Courier New" w:hint="default"/>
      </w:rPr>
    </w:lvl>
    <w:lvl w:ilvl="8" w:tplc="04220005">
      <w:start w:val="1"/>
      <w:numFmt w:val="bullet"/>
      <w:lvlText w:val=""/>
      <w:lvlJc w:val="left"/>
      <w:pPr>
        <w:tabs>
          <w:tab w:val="num" w:pos="6180"/>
        </w:tabs>
        <w:ind w:left="6180" w:hanging="360"/>
      </w:pPr>
      <w:rPr>
        <w:rFonts w:ascii="Wingdings" w:hAnsi="Wingdings" w:cs="Wingdings" w:hint="default"/>
      </w:rPr>
    </w:lvl>
  </w:abstractNum>
  <w:abstractNum w:abstractNumId="1" w15:restartNumberingAfterBreak="0">
    <w:nsid w:val="0AD13054"/>
    <w:multiLevelType w:val="hybridMultilevel"/>
    <w:tmpl w:val="0DA858FE"/>
    <w:lvl w:ilvl="0" w:tplc="0419000F">
      <w:start w:val="5"/>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11285DCE"/>
    <w:multiLevelType w:val="hybridMultilevel"/>
    <w:tmpl w:val="8F04F79E"/>
    <w:lvl w:ilvl="0" w:tplc="F192123A">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15:restartNumberingAfterBreak="0">
    <w:nsid w:val="17F847D8"/>
    <w:multiLevelType w:val="hybridMultilevel"/>
    <w:tmpl w:val="CC58C594"/>
    <w:lvl w:ilvl="0" w:tplc="94703320">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A9911CE"/>
    <w:multiLevelType w:val="hybridMultilevel"/>
    <w:tmpl w:val="94561A6E"/>
    <w:lvl w:ilvl="0" w:tplc="04190001">
      <w:start w:val="1"/>
      <w:numFmt w:val="bullet"/>
      <w:lvlText w:val=""/>
      <w:lvlJc w:val="left"/>
      <w:pPr>
        <w:tabs>
          <w:tab w:val="num" w:pos="1155"/>
        </w:tabs>
        <w:ind w:left="1155" w:hanging="360"/>
      </w:pPr>
      <w:rPr>
        <w:rFonts w:ascii="Symbol" w:hAnsi="Symbol" w:cs="Symbol" w:hint="default"/>
      </w:rPr>
    </w:lvl>
    <w:lvl w:ilvl="1" w:tplc="04190003">
      <w:start w:val="1"/>
      <w:numFmt w:val="bullet"/>
      <w:lvlText w:val="o"/>
      <w:lvlJc w:val="left"/>
      <w:pPr>
        <w:tabs>
          <w:tab w:val="num" w:pos="1875"/>
        </w:tabs>
        <w:ind w:left="1875" w:hanging="360"/>
      </w:pPr>
      <w:rPr>
        <w:rFonts w:ascii="Courier New" w:hAnsi="Courier New" w:cs="Courier New" w:hint="default"/>
      </w:rPr>
    </w:lvl>
    <w:lvl w:ilvl="2" w:tplc="04190005">
      <w:start w:val="1"/>
      <w:numFmt w:val="bullet"/>
      <w:lvlText w:val=""/>
      <w:lvlJc w:val="left"/>
      <w:pPr>
        <w:tabs>
          <w:tab w:val="num" w:pos="2595"/>
        </w:tabs>
        <w:ind w:left="2595" w:hanging="360"/>
      </w:pPr>
      <w:rPr>
        <w:rFonts w:ascii="Wingdings" w:hAnsi="Wingdings" w:cs="Wingdings" w:hint="default"/>
      </w:rPr>
    </w:lvl>
    <w:lvl w:ilvl="3" w:tplc="04190001">
      <w:start w:val="1"/>
      <w:numFmt w:val="bullet"/>
      <w:lvlText w:val=""/>
      <w:lvlJc w:val="left"/>
      <w:pPr>
        <w:tabs>
          <w:tab w:val="num" w:pos="3315"/>
        </w:tabs>
        <w:ind w:left="3315" w:hanging="360"/>
      </w:pPr>
      <w:rPr>
        <w:rFonts w:ascii="Symbol" w:hAnsi="Symbol" w:cs="Symbol" w:hint="default"/>
      </w:rPr>
    </w:lvl>
    <w:lvl w:ilvl="4" w:tplc="04190003">
      <w:start w:val="1"/>
      <w:numFmt w:val="bullet"/>
      <w:lvlText w:val="o"/>
      <w:lvlJc w:val="left"/>
      <w:pPr>
        <w:tabs>
          <w:tab w:val="num" w:pos="4035"/>
        </w:tabs>
        <w:ind w:left="4035" w:hanging="360"/>
      </w:pPr>
      <w:rPr>
        <w:rFonts w:ascii="Courier New" w:hAnsi="Courier New" w:cs="Courier New" w:hint="default"/>
      </w:rPr>
    </w:lvl>
    <w:lvl w:ilvl="5" w:tplc="04190005">
      <w:start w:val="1"/>
      <w:numFmt w:val="bullet"/>
      <w:lvlText w:val=""/>
      <w:lvlJc w:val="left"/>
      <w:pPr>
        <w:tabs>
          <w:tab w:val="num" w:pos="4755"/>
        </w:tabs>
        <w:ind w:left="4755" w:hanging="360"/>
      </w:pPr>
      <w:rPr>
        <w:rFonts w:ascii="Wingdings" w:hAnsi="Wingdings" w:cs="Wingdings" w:hint="default"/>
      </w:rPr>
    </w:lvl>
    <w:lvl w:ilvl="6" w:tplc="04190001">
      <w:start w:val="1"/>
      <w:numFmt w:val="bullet"/>
      <w:lvlText w:val=""/>
      <w:lvlJc w:val="left"/>
      <w:pPr>
        <w:tabs>
          <w:tab w:val="num" w:pos="5475"/>
        </w:tabs>
        <w:ind w:left="5475" w:hanging="360"/>
      </w:pPr>
      <w:rPr>
        <w:rFonts w:ascii="Symbol" w:hAnsi="Symbol" w:cs="Symbol" w:hint="default"/>
      </w:rPr>
    </w:lvl>
    <w:lvl w:ilvl="7" w:tplc="04190003">
      <w:start w:val="1"/>
      <w:numFmt w:val="bullet"/>
      <w:lvlText w:val="o"/>
      <w:lvlJc w:val="left"/>
      <w:pPr>
        <w:tabs>
          <w:tab w:val="num" w:pos="6195"/>
        </w:tabs>
        <w:ind w:left="6195" w:hanging="360"/>
      </w:pPr>
      <w:rPr>
        <w:rFonts w:ascii="Courier New" w:hAnsi="Courier New" w:cs="Courier New" w:hint="default"/>
      </w:rPr>
    </w:lvl>
    <w:lvl w:ilvl="8" w:tplc="04190005">
      <w:start w:val="1"/>
      <w:numFmt w:val="bullet"/>
      <w:lvlText w:val=""/>
      <w:lvlJc w:val="left"/>
      <w:pPr>
        <w:tabs>
          <w:tab w:val="num" w:pos="6915"/>
        </w:tabs>
        <w:ind w:left="6915" w:hanging="360"/>
      </w:pPr>
      <w:rPr>
        <w:rFonts w:ascii="Wingdings" w:hAnsi="Wingdings" w:cs="Wingdings" w:hint="default"/>
      </w:rPr>
    </w:lvl>
  </w:abstractNum>
  <w:abstractNum w:abstractNumId="5" w15:restartNumberingAfterBreak="0">
    <w:nsid w:val="23802791"/>
    <w:multiLevelType w:val="hybridMultilevel"/>
    <w:tmpl w:val="D2300CAA"/>
    <w:lvl w:ilvl="0" w:tplc="D2C2FBF0">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6" w15:restartNumberingAfterBreak="0">
    <w:nsid w:val="27164158"/>
    <w:multiLevelType w:val="hybridMultilevel"/>
    <w:tmpl w:val="FF98072E"/>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7" w15:restartNumberingAfterBreak="0">
    <w:nsid w:val="2A3918D5"/>
    <w:multiLevelType w:val="hybridMultilevel"/>
    <w:tmpl w:val="50FE6F4E"/>
    <w:lvl w:ilvl="0" w:tplc="8876BD9A">
      <w:start w:val="4"/>
      <w:numFmt w:val="bullet"/>
      <w:lvlText w:val="-"/>
      <w:lvlJc w:val="left"/>
      <w:pPr>
        <w:ind w:left="927" w:hanging="360"/>
      </w:pPr>
      <w:rPr>
        <w:rFonts w:ascii="Times New Roman" w:eastAsia="Times New Roman" w:hAnsi="Times New Roman" w:cs="Times New Roman" w:hint="default"/>
        <w:b/>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15:restartNumberingAfterBreak="0">
    <w:nsid w:val="362272C7"/>
    <w:multiLevelType w:val="hybridMultilevel"/>
    <w:tmpl w:val="E7D2F81A"/>
    <w:lvl w:ilvl="0" w:tplc="0419000F">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9" w15:restartNumberingAfterBreak="0">
    <w:nsid w:val="37FC0571"/>
    <w:multiLevelType w:val="hybridMultilevel"/>
    <w:tmpl w:val="F59E53A2"/>
    <w:lvl w:ilvl="0" w:tplc="CE58B0FA">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58D63DA"/>
    <w:multiLevelType w:val="hybridMultilevel"/>
    <w:tmpl w:val="10B8D9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F315B67"/>
    <w:multiLevelType w:val="hybridMultilevel"/>
    <w:tmpl w:val="D2CEE2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516671D7"/>
    <w:multiLevelType w:val="hybridMultilevel"/>
    <w:tmpl w:val="0B5AF776"/>
    <w:lvl w:ilvl="0" w:tplc="874049F0">
      <w:start w:val="1"/>
      <w:numFmt w:val="decimal"/>
      <w:lvlText w:val="%1."/>
      <w:lvlJc w:val="left"/>
      <w:pPr>
        <w:ind w:left="765" w:hanging="405"/>
      </w:pPr>
      <w:rPr>
        <w:rFonts w:hint="default"/>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56E01969"/>
    <w:multiLevelType w:val="hybridMultilevel"/>
    <w:tmpl w:val="D2CEE2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5BFF0B33"/>
    <w:multiLevelType w:val="hybridMultilevel"/>
    <w:tmpl w:val="D2CEE2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764D2944"/>
    <w:multiLevelType w:val="hybridMultilevel"/>
    <w:tmpl w:val="949A4266"/>
    <w:lvl w:ilvl="0" w:tplc="4BE034E4">
      <w:numFmt w:val="bullet"/>
      <w:lvlText w:val="-"/>
      <w:lvlJc w:val="left"/>
      <w:pPr>
        <w:tabs>
          <w:tab w:val="num" w:pos="585"/>
        </w:tabs>
        <w:ind w:left="585" w:hanging="360"/>
      </w:pPr>
      <w:rPr>
        <w:rFonts w:ascii="Times New Roman" w:eastAsia="Times New Roman" w:hAnsi="Times New Roman" w:hint="default"/>
      </w:rPr>
    </w:lvl>
    <w:lvl w:ilvl="1" w:tplc="04190003">
      <w:start w:val="1"/>
      <w:numFmt w:val="bullet"/>
      <w:lvlText w:val="o"/>
      <w:lvlJc w:val="left"/>
      <w:pPr>
        <w:tabs>
          <w:tab w:val="num" w:pos="1305"/>
        </w:tabs>
        <w:ind w:left="1305" w:hanging="360"/>
      </w:pPr>
      <w:rPr>
        <w:rFonts w:ascii="Courier New" w:hAnsi="Courier New" w:cs="Courier New" w:hint="default"/>
      </w:rPr>
    </w:lvl>
    <w:lvl w:ilvl="2" w:tplc="04190005">
      <w:start w:val="1"/>
      <w:numFmt w:val="bullet"/>
      <w:lvlText w:val=""/>
      <w:lvlJc w:val="left"/>
      <w:pPr>
        <w:tabs>
          <w:tab w:val="num" w:pos="2025"/>
        </w:tabs>
        <w:ind w:left="2025" w:hanging="360"/>
      </w:pPr>
      <w:rPr>
        <w:rFonts w:ascii="Wingdings" w:hAnsi="Wingdings" w:cs="Wingdings" w:hint="default"/>
      </w:rPr>
    </w:lvl>
    <w:lvl w:ilvl="3" w:tplc="04190001">
      <w:start w:val="1"/>
      <w:numFmt w:val="bullet"/>
      <w:lvlText w:val=""/>
      <w:lvlJc w:val="left"/>
      <w:pPr>
        <w:tabs>
          <w:tab w:val="num" w:pos="2745"/>
        </w:tabs>
        <w:ind w:left="2745" w:hanging="360"/>
      </w:pPr>
      <w:rPr>
        <w:rFonts w:ascii="Symbol" w:hAnsi="Symbol" w:cs="Symbol" w:hint="default"/>
      </w:rPr>
    </w:lvl>
    <w:lvl w:ilvl="4" w:tplc="04190003">
      <w:start w:val="1"/>
      <w:numFmt w:val="bullet"/>
      <w:lvlText w:val="o"/>
      <w:lvlJc w:val="left"/>
      <w:pPr>
        <w:tabs>
          <w:tab w:val="num" w:pos="3465"/>
        </w:tabs>
        <w:ind w:left="3465" w:hanging="360"/>
      </w:pPr>
      <w:rPr>
        <w:rFonts w:ascii="Courier New" w:hAnsi="Courier New" w:cs="Courier New" w:hint="default"/>
      </w:rPr>
    </w:lvl>
    <w:lvl w:ilvl="5" w:tplc="04190005">
      <w:start w:val="1"/>
      <w:numFmt w:val="bullet"/>
      <w:lvlText w:val=""/>
      <w:lvlJc w:val="left"/>
      <w:pPr>
        <w:tabs>
          <w:tab w:val="num" w:pos="4185"/>
        </w:tabs>
        <w:ind w:left="4185" w:hanging="360"/>
      </w:pPr>
      <w:rPr>
        <w:rFonts w:ascii="Wingdings" w:hAnsi="Wingdings" w:cs="Wingdings" w:hint="default"/>
      </w:rPr>
    </w:lvl>
    <w:lvl w:ilvl="6" w:tplc="04190001">
      <w:start w:val="1"/>
      <w:numFmt w:val="bullet"/>
      <w:lvlText w:val=""/>
      <w:lvlJc w:val="left"/>
      <w:pPr>
        <w:tabs>
          <w:tab w:val="num" w:pos="4905"/>
        </w:tabs>
        <w:ind w:left="4905" w:hanging="360"/>
      </w:pPr>
      <w:rPr>
        <w:rFonts w:ascii="Symbol" w:hAnsi="Symbol" w:cs="Symbol" w:hint="default"/>
      </w:rPr>
    </w:lvl>
    <w:lvl w:ilvl="7" w:tplc="04190003">
      <w:start w:val="1"/>
      <w:numFmt w:val="bullet"/>
      <w:lvlText w:val="o"/>
      <w:lvlJc w:val="left"/>
      <w:pPr>
        <w:tabs>
          <w:tab w:val="num" w:pos="5625"/>
        </w:tabs>
        <w:ind w:left="5625" w:hanging="360"/>
      </w:pPr>
      <w:rPr>
        <w:rFonts w:ascii="Courier New" w:hAnsi="Courier New" w:cs="Courier New" w:hint="default"/>
      </w:rPr>
    </w:lvl>
    <w:lvl w:ilvl="8" w:tplc="04190005">
      <w:start w:val="1"/>
      <w:numFmt w:val="bullet"/>
      <w:lvlText w:val=""/>
      <w:lvlJc w:val="left"/>
      <w:pPr>
        <w:tabs>
          <w:tab w:val="num" w:pos="6345"/>
        </w:tabs>
        <w:ind w:left="6345" w:hanging="360"/>
      </w:pPr>
      <w:rPr>
        <w:rFonts w:ascii="Wingdings" w:hAnsi="Wingdings" w:cs="Wingdings" w:hint="default"/>
      </w:rPr>
    </w:lvl>
  </w:abstractNum>
  <w:abstractNum w:abstractNumId="16" w15:restartNumberingAfterBreak="0">
    <w:nsid w:val="7E1C3E89"/>
    <w:multiLevelType w:val="hybridMultilevel"/>
    <w:tmpl w:val="6122B524"/>
    <w:lvl w:ilvl="0" w:tplc="C66E1C1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8"/>
  </w:num>
  <w:num w:numId="2">
    <w:abstractNumId w:val="16"/>
  </w:num>
  <w:num w:numId="3">
    <w:abstractNumId w:val="15"/>
  </w:num>
  <w:num w:numId="4">
    <w:abstractNumId w:val="4"/>
  </w:num>
  <w:num w:numId="5">
    <w:abstractNumId w:val="6"/>
  </w:num>
  <w:num w:numId="6">
    <w:abstractNumId w:val="13"/>
  </w:num>
  <w:num w:numId="7">
    <w:abstractNumId w:val="14"/>
  </w:num>
  <w:num w:numId="8">
    <w:abstractNumId w:val="12"/>
  </w:num>
  <w:num w:numId="9">
    <w:abstractNumId w:val="2"/>
  </w:num>
  <w:num w:numId="10">
    <w:abstractNumId w:val="0"/>
  </w:num>
  <w:num w:numId="11">
    <w:abstractNumId w:val="11"/>
  </w:num>
  <w:num w:numId="12">
    <w:abstractNumId w:val="1"/>
  </w:num>
  <w:num w:numId="13">
    <w:abstractNumId w:val="7"/>
  </w:num>
  <w:num w:numId="14">
    <w:abstractNumId w:val="10"/>
  </w:num>
  <w:num w:numId="15">
    <w:abstractNumId w:val="3"/>
  </w:num>
  <w:num w:numId="16">
    <w:abstractNumId w:val="9"/>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drawingGridHorizontalSpacing w:val="100"/>
  <w:displayHorizont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E59"/>
    <w:rsid w:val="0000105A"/>
    <w:rsid w:val="00001D4E"/>
    <w:rsid w:val="000021E6"/>
    <w:rsid w:val="00012E9B"/>
    <w:rsid w:val="00013BD8"/>
    <w:rsid w:val="00014288"/>
    <w:rsid w:val="00017892"/>
    <w:rsid w:val="0002052A"/>
    <w:rsid w:val="00020EE5"/>
    <w:rsid w:val="000217B9"/>
    <w:rsid w:val="00023494"/>
    <w:rsid w:val="000245C9"/>
    <w:rsid w:val="00033CEE"/>
    <w:rsid w:val="00034937"/>
    <w:rsid w:val="00035F4E"/>
    <w:rsid w:val="0004327B"/>
    <w:rsid w:val="000436A5"/>
    <w:rsid w:val="000443DB"/>
    <w:rsid w:val="000458F0"/>
    <w:rsid w:val="0005157E"/>
    <w:rsid w:val="00053D5F"/>
    <w:rsid w:val="00053EA9"/>
    <w:rsid w:val="00054901"/>
    <w:rsid w:val="00060CD2"/>
    <w:rsid w:val="00060E01"/>
    <w:rsid w:val="0006374C"/>
    <w:rsid w:val="00064ED1"/>
    <w:rsid w:val="00066C6D"/>
    <w:rsid w:val="00067203"/>
    <w:rsid w:val="00067230"/>
    <w:rsid w:val="00072925"/>
    <w:rsid w:val="00076277"/>
    <w:rsid w:val="000762F1"/>
    <w:rsid w:val="000823E9"/>
    <w:rsid w:val="0008379B"/>
    <w:rsid w:val="00083DEF"/>
    <w:rsid w:val="000952B8"/>
    <w:rsid w:val="000961F4"/>
    <w:rsid w:val="00097FE9"/>
    <w:rsid w:val="000A31C9"/>
    <w:rsid w:val="000A3D39"/>
    <w:rsid w:val="000A4324"/>
    <w:rsid w:val="000A5E83"/>
    <w:rsid w:val="000A6AA8"/>
    <w:rsid w:val="000A717A"/>
    <w:rsid w:val="000C0588"/>
    <w:rsid w:val="000C09A8"/>
    <w:rsid w:val="000C1DFE"/>
    <w:rsid w:val="000C3472"/>
    <w:rsid w:val="000C5E63"/>
    <w:rsid w:val="000C77F2"/>
    <w:rsid w:val="000D0C0F"/>
    <w:rsid w:val="000D16C5"/>
    <w:rsid w:val="000D3358"/>
    <w:rsid w:val="000D4290"/>
    <w:rsid w:val="000D4DB2"/>
    <w:rsid w:val="000D771D"/>
    <w:rsid w:val="000E0669"/>
    <w:rsid w:val="000E27DA"/>
    <w:rsid w:val="000E28C5"/>
    <w:rsid w:val="000E58BF"/>
    <w:rsid w:val="000E71A3"/>
    <w:rsid w:val="000E749D"/>
    <w:rsid w:val="000F0059"/>
    <w:rsid w:val="000F07AC"/>
    <w:rsid w:val="00101543"/>
    <w:rsid w:val="001046EB"/>
    <w:rsid w:val="001057C4"/>
    <w:rsid w:val="00105D3A"/>
    <w:rsid w:val="00106DBE"/>
    <w:rsid w:val="00112997"/>
    <w:rsid w:val="00115072"/>
    <w:rsid w:val="00116590"/>
    <w:rsid w:val="0012431C"/>
    <w:rsid w:val="00124CB7"/>
    <w:rsid w:val="00127642"/>
    <w:rsid w:val="00127E07"/>
    <w:rsid w:val="001300C1"/>
    <w:rsid w:val="00133CB8"/>
    <w:rsid w:val="0013488A"/>
    <w:rsid w:val="001368BF"/>
    <w:rsid w:val="00137B01"/>
    <w:rsid w:val="001436C9"/>
    <w:rsid w:val="00145CE1"/>
    <w:rsid w:val="0014605E"/>
    <w:rsid w:val="00146B2C"/>
    <w:rsid w:val="001532FE"/>
    <w:rsid w:val="001550A3"/>
    <w:rsid w:val="00155561"/>
    <w:rsid w:val="001558F5"/>
    <w:rsid w:val="001573D6"/>
    <w:rsid w:val="001577D5"/>
    <w:rsid w:val="0016007C"/>
    <w:rsid w:val="00163D72"/>
    <w:rsid w:val="00164364"/>
    <w:rsid w:val="0017032C"/>
    <w:rsid w:val="00171FD0"/>
    <w:rsid w:val="00174F80"/>
    <w:rsid w:val="001768BE"/>
    <w:rsid w:val="00176BE9"/>
    <w:rsid w:val="00177343"/>
    <w:rsid w:val="00177F5D"/>
    <w:rsid w:val="00180B0C"/>
    <w:rsid w:val="00182182"/>
    <w:rsid w:val="00185A5F"/>
    <w:rsid w:val="001868E0"/>
    <w:rsid w:val="00190F4D"/>
    <w:rsid w:val="00191529"/>
    <w:rsid w:val="00193EF7"/>
    <w:rsid w:val="00193F55"/>
    <w:rsid w:val="0019464D"/>
    <w:rsid w:val="001952CF"/>
    <w:rsid w:val="001964FB"/>
    <w:rsid w:val="001A3A78"/>
    <w:rsid w:val="001A481C"/>
    <w:rsid w:val="001A4A9C"/>
    <w:rsid w:val="001A58A1"/>
    <w:rsid w:val="001A6664"/>
    <w:rsid w:val="001A6F0B"/>
    <w:rsid w:val="001B20EA"/>
    <w:rsid w:val="001B2854"/>
    <w:rsid w:val="001B42E1"/>
    <w:rsid w:val="001B4F19"/>
    <w:rsid w:val="001B668E"/>
    <w:rsid w:val="001C0D68"/>
    <w:rsid w:val="001C21DD"/>
    <w:rsid w:val="001C3037"/>
    <w:rsid w:val="001C4CD4"/>
    <w:rsid w:val="001C4DC0"/>
    <w:rsid w:val="001C5195"/>
    <w:rsid w:val="001C673B"/>
    <w:rsid w:val="001D3A45"/>
    <w:rsid w:val="001D5352"/>
    <w:rsid w:val="001D66D9"/>
    <w:rsid w:val="001E3BD3"/>
    <w:rsid w:val="001E56A3"/>
    <w:rsid w:val="001E6C7F"/>
    <w:rsid w:val="001E6D5C"/>
    <w:rsid w:val="001E7CA2"/>
    <w:rsid w:val="001F03B3"/>
    <w:rsid w:val="001F14DB"/>
    <w:rsid w:val="001F1E59"/>
    <w:rsid w:val="001F49CD"/>
    <w:rsid w:val="001F4C99"/>
    <w:rsid w:val="00200A91"/>
    <w:rsid w:val="002055C7"/>
    <w:rsid w:val="00205BC8"/>
    <w:rsid w:val="00211EB3"/>
    <w:rsid w:val="002136ED"/>
    <w:rsid w:val="00214ED2"/>
    <w:rsid w:val="00220467"/>
    <w:rsid w:val="002218D1"/>
    <w:rsid w:val="00222F1B"/>
    <w:rsid w:val="0022728C"/>
    <w:rsid w:val="0022796A"/>
    <w:rsid w:val="00230C65"/>
    <w:rsid w:val="00231931"/>
    <w:rsid w:val="00231FB0"/>
    <w:rsid w:val="00236462"/>
    <w:rsid w:val="002415D1"/>
    <w:rsid w:val="00244D30"/>
    <w:rsid w:val="00245F8C"/>
    <w:rsid w:val="002470DC"/>
    <w:rsid w:val="00250A08"/>
    <w:rsid w:val="00251800"/>
    <w:rsid w:val="002521C5"/>
    <w:rsid w:val="00254821"/>
    <w:rsid w:val="002560FB"/>
    <w:rsid w:val="00256248"/>
    <w:rsid w:val="0026064B"/>
    <w:rsid w:val="002606A0"/>
    <w:rsid w:val="00263175"/>
    <w:rsid w:val="0026379D"/>
    <w:rsid w:val="002664D0"/>
    <w:rsid w:val="00266EEC"/>
    <w:rsid w:val="00270132"/>
    <w:rsid w:val="00270305"/>
    <w:rsid w:val="002740DA"/>
    <w:rsid w:val="00274C2E"/>
    <w:rsid w:val="00275CCF"/>
    <w:rsid w:val="00276CA9"/>
    <w:rsid w:val="00277206"/>
    <w:rsid w:val="00280765"/>
    <w:rsid w:val="00280EEE"/>
    <w:rsid w:val="00283405"/>
    <w:rsid w:val="00284403"/>
    <w:rsid w:val="00285F92"/>
    <w:rsid w:val="0028663C"/>
    <w:rsid w:val="00286B63"/>
    <w:rsid w:val="00286C62"/>
    <w:rsid w:val="00287505"/>
    <w:rsid w:val="00287AC0"/>
    <w:rsid w:val="00292637"/>
    <w:rsid w:val="002931B8"/>
    <w:rsid w:val="00293F23"/>
    <w:rsid w:val="00295D0B"/>
    <w:rsid w:val="00296350"/>
    <w:rsid w:val="002963F4"/>
    <w:rsid w:val="0029742B"/>
    <w:rsid w:val="002A146E"/>
    <w:rsid w:val="002A44AA"/>
    <w:rsid w:val="002B070A"/>
    <w:rsid w:val="002B190A"/>
    <w:rsid w:val="002B7E76"/>
    <w:rsid w:val="002C01EA"/>
    <w:rsid w:val="002C0AA8"/>
    <w:rsid w:val="002C1BDE"/>
    <w:rsid w:val="002C421B"/>
    <w:rsid w:val="002C4AA4"/>
    <w:rsid w:val="002C6D84"/>
    <w:rsid w:val="002C7A45"/>
    <w:rsid w:val="002D04CC"/>
    <w:rsid w:val="002D45D3"/>
    <w:rsid w:val="002D6518"/>
    <w:rsid w:val="002D68ED"/>
    <w:rsid w:val="002D6E61"/>
    <w:rsid w:val="002D7476"/>
    <w:rsid w:val="002D7E84"/>
    <w:rsid w:val="002E083B"/>
    <w:rsid w:val="002E434E"/>
    <w:rsid w:val="002E4789"/>
    <w:rsid w:val="002F0696"/>
    <w:rsid w:val="002F4041"/>
    <w:rsid w:val="002F7CAD"/>
    <w:rsid w:val="003009CE"/>
    <w:rsid w:val="00303342"/>
    <w:rsid w:val="00303C77"/>
    <w:rsid w:val="00305EC5"/>
    <w:rsid w:val="00306D83"/>
    <w:rsid w:val="00311C36"/>
    <w:rsid w:val="0031532D"/>
    <w:rsid w:val="003219F3"/>
    <w:rsid w:val="00322208"/>
    <w:rsid w:val="00322C3D"/>
    <w:rsid w:val="00322F05"/>
    <w:rsid w:val="00323B7D"/>
    <w:rsid w:val="0032642A"/>
    <w:rsid w:val="003325A5"/>
    <w:rsid w:val="00332C31"/>
    <w:rsid w:val="00333474"/>
    <w:rsid w:val="00336FD3"/>
    <w:rsid w:val="003370AA"/>
    <w:rsid w:val="0034096B"/>
    <w:rsid w:val="003428BE"/>
    <w:rsid w:val="00344BB7"/>
    <w:rsid w:val="00344E27"/>
    <w:rsid w:val="0034589B"/>
    <w:rsid w:val="00346908"/>
    <w:rsid w:val="003521DF"/>
    <w:rsid w:val="00355F6A"/>
    <w:rsid w:val="00365906"/>
    <w:rsid w:val="00371E0B"/>
    <w:rsid w:val="00374423"/>
    <w:rsid w:val="00376AEF"/>
    <w:rsid w:val="003778EC"/>
    <w:rsid w:val="00380211"/>
    <w:rsid w:val="0038667E"/>
    <w:rsid w:val="00390ABC"/>
    <w:rsid w:val="00392065"/>
    <w:rsid w:val="003948EC"/>
    <w:rsid w:val="00394FD4"/>
    <w:rsid w:val="00396075"/>
    <w:rsid w:val="003970E4"/>
    <w:rsid w:val="0039714E"/>
    <w:rsid w:val="0039765C"/>
    <w:rsid w:val="00397980"/>
    <w:rsid w:val="003A16A7"/>
    <w:rsid w:val="003A4674"/>
    <w:rsid w:val="003A6638"/>
    <w:rsid w:val="003A6962"/>
    <w:rsid w:val="003B0A59"/>
    <w:rsid w:val="003B1D5B"/>
    <w:rsid w:val="003B267B"/>
    <w:rsid w:val="003B289C"/>
    <w:rsid w:val="003B3A38"/>
    <w:rsid w:val="003B7D5E"/>
    <w:rsid w:val="003C0723"/>
    <w:rsid w:val="003C2BE9"/>
    <w:rsid w:val="003C34BE"/>
    <w:rsid w:val="003C44E6"/>
    <w:rsid w:val="003C609A"/>
    <w:rsid w:val="003C6BE9"/>
    <w:rsid w:val="003D12F1"/>
    <w:rsid w:val="003D36E1"/>
    <w:rsid w:val="003D3BE7"/>
    <w:rsid w:val="003D4410"/>
    <w:rsid w:val="003E0424"/>
    <w:rsid w:val="003E2087"/>
    <w:rsid w:val="003E341C"/>
    <w:rsid w:val="003E57A5"/>
    <w:rsid w:val="003E7CB1"/>
    <w:rsid w:val="003F0F09"/>
    <w:rsid w:val="003F174A"/>
    <w:rsid w:val="003F2244"/>
    <w:rsid w:val="003F5B92"/>
    <w:rsid w:val="00400B8F"/>
    <w:rsid w:val="00400E62"/>
    <w:rsid w:val="004024EE"/>
    <w:rsid w:val="00403387"/>
    <w:rsid w:val="004040C9"/>
    <w:rsid w:val="00416117"/>
    <w:rsid w:val="00416A0C"/>
    <w:rsid w:val="00420662"/>
    <w:rsid w:val="00422FD5"/>
    <w:rsid w:val="00423828"/>
    <w:rsid w:val="0042416F"/>
    <w:rsid w:val="004275E7"/>
    <w:rsid w:val="00430A8F"/>
    <w:rsid w:val="00435645"/>
    <w:rsid w:val="004379DD"/>
    <w:rsid w:val="00437C0C"/>
    <w:rsid w:val="004406E2"/>
    <w:rsid w:val="00444C9B"/>
    <w:rsid w:val="00445DAC"/>
    <w:rsid w:val="00446C55"/>
    <w:rsid w:val="0045139B"/>
    <w:rsid w:val="00453CB3"/>
    <w:rsid w:val="004578C7"/>
    <w:rsid w:val="00460455"/>
    <w:rsid w:val="004604C6"/>
    <w:rsid w:val="0046178D"/>
    <w:rsid w:val="00464D0A"/>
    <w:rsid w:val="00471196"/>
    <w:rsid w:val="004732E9"/>
    <w:rsid w:val="00475731"/>
    <w:rsid w:val="004761B5"/>
    <w:rsid w:val="00480654"/>
    <w:rsid w:val="00481C1F"/>
    <w:rsid w:val="004828E0"/>
    <w:rsid w:val="00484CCB"/>
    <w:rsid w:val="0048565F"/>
    <w:rsid w:val="00495BA8"/>
    <w:rsid w:val="00496826"/>
    <w:rsid w:val="00497A18"/>
    <w:rsid w:val="00497E06"/>
    <w:rsid w:val="004A1769"/>
    <w:rsid w:val="004A1F43"/>
    <w:rsid w:val="004A1FA3"/>
    <w:rsid w:val="004A28ED"/>
    <w:rsid w:val="004A393F"/>
    <w:rsid w:val="004A419A"/>
    <w:rsid w:val="004A4546"/>
    <w:rsid w:val="004A665E"/>
    <w:rsid w:val="004A7593"/>
    <w:rsid w:val="004B0E01"/>
    <w:rsid w:val="004B6705"/>
    <w:rsid w:val="004B7E57"/>
    <w:rsid w:val="004C39D3"/>
    <w:rsid w:val="004C539B"/>
    <w:rsid w:val="004C6ECB"/>
    <w:rsid w:val="004D1221"/>
    <w:rsid w:val="004D24A3"/>
    <w:rsid w:val="004D2F31"/>
    <w:rsid w:val="004D47A6"/>
    <w:rsid w:val="004E116F"/>
    <w:rsid w:val="004E3A08"/>
    <w:rsid w:val="004E67F9"/>
    <w:rsid w:val="004F1D2C"/>
    <w:rsid w:val="004F3510"/>
    <w:rsid w:val="004F575F"/>
    <w:rsid w:val="004F64F9"/>
    <w:rsid w:val="004F6AAB"/>
    <w:rsid w:val="0050136C"/>
    <w:rsid w:val="0050380F"/>
    <w:rsid w:val="00503D75"/>
    <w:rsid w:val="00505C93"/>
    <w:rsid w:val="0051114C"/>
    <w:rsid w:val="00511AFE"/>
    <w:rsid w:val="0051390A"/>
    <w:rsid w:val="00515617"/>
    <w:rsid w:val="005158AE"/>
    <w:rsid w:val="0052117A"/>
    <w:rsid w:val="00522245"/>
    <w:rsid w:val="005240D3"/>
    <w:rsid w:val="0052530B"/>
    <w:rsid w:val="005258C8"/>
    <w:rsid w:val="00526BA6"/>
    <w:rsid w:val="00526E60"/>
    <w:rsid w:val="00532DB0"/>
    <w:rsid w:val="0053506B"/>
    <w:rsid w:val="0053656F"/>
    <w:rsid w:val="00536F53"/>
    <w:rsid w:val="0054070A"/>
    <w:rsid w:val="005409AB"/>
    <w:rsid w:val="00540A2C"/>
    <w:rsid w:val="00544616"/>
    <w:rsid w:val="005447A1"/>
    <w:rsid w:val="00547CD7"/>
    <w:rsid w:val="00552FC2"/>
    <w:rsid w:val="00553E6C"/>
    <w:rsid w:val="005628C9"/>
    <w:rsid w:val="00564B0D"/>
    <w:rsid w:val="00565248"/>
    <w:rsid w:val="00565528"/>
    <w:rsid w:val="0056785E"/>
    <w:rsid w:val="00571DC9"/>
    <w:rsid w:val="0057349B"/>
    <w:rsid w:val="00573CAA"/>
    <w:rsid w:val="005745DB"/>
    <w:rsid w:val="00576783"/>
    <w:rsid w:val="00577040"/>
    <w:rsid w:val="005775F5"/>
    <w:rsid w:val="00577A00"/>
    <w:rsid w:val="00581160"/>
    <w:rsid w:val="00582973"/>
    <w:rsid w:val="00587854"/>
    <w:rsid w:val="005879EA"/>
    <w:rsid w:val="00590581"/>
    <w:rsid w:val="00591E15"/>
    <w:rsid w:val="00593F23"/>
    <w:rsid w:val="0059415A"/>
    <w:rsid w:val="005967A2"/>
    <w:rsid w:val="00596C58"/>
    <w:rsid w:val="005A037B"/>
    <w:rsid w:val="005A1DF1"/>
    <w:rsid w:val="005A1F97"/>
    <w:rsid w:val="005A2ED6"/>
    <w:rsid w:val="005A4AEA"/>
    <w:rsid w:val="005A6439"/>
    <w:rsid w:val="005A70C0"/>
    <w:rsid w:val="005A7AA6"/>
    <w:rsid w:val="005B2A1D"/>
    <w:rsid w:val="005B2D7B"/>
    <w:rsid w:val="005B5341"/>
    <w:rsid w:val="005B71D6"/>
    <w:rsid w:val="005C05D1"/>
    <w:rsid w:val="005D3EF1"/>
    <w:rsid w:val="005D57D0"/>
    <w:rsid w:val="005D625F"/>
    <w:rsid w:val="005D705C"/>
    <w:rsid w:val="005D726F"/>
    <w:rsid w:val="005D74E5"/>
    <w:rsid w:val="005E0520"/>
    <w:rsid w:val="005E4746"/>
    <w:rsid w:val="005E4CEF"/>
    <w:rsid w:val="005E5E57"/>
    <w:rsid w:val="005E62B4"/>
    <w:rsid w:val="005E6DCE"/>
    <w:rsid w:val="005F10A9"/>
    <w:rsid w:val="005F1384"/>
    <w:rsid w:val="005F59C5"/>
    <w:rsid w:val="005F6493"/>
    <w:rsid w:val="005F7157"/>
    <w:rsid w:val="005F7878"/>
    <w:rsid w:val="006001FA"/>
    <w:rsid w:val="0060114A"/>
    <w:rsid w:val="006012AF"/>
    <w:rsid w:val="00601AA1"/>
    <w:rsid w:val="00604A8E"/>
    <w:rsid w:val="0060504B"/>
    <w:rsid w:val="00613BD3"/>
    <w:rsid w:val="006142EC"/>
    <w:rsid w:val="006143A1"/>
    <w:rsid w:val="006161B6"/>
    <w:rsid w:val="00620EA5"/>
    <w:rsid w:val="00622228"/>
    <w:rsid w:val="006228FD"/>
    <w:rsid w:val="00630134"/>
    <w:rsid w:val="00630737"/>
    <w:rsid w:val="00632228"/>
    <w:rsid w:val="00633B91"/>
    <w:rsid w:val="00636E88"/>
    <w:rsid w:val="00636EEC"/>
    <w:rsid w:val="006378E9"/>
    <w:rsid w:val="00637D8C"/>
    <w:rsid w:val="00640CD3"/>
    <w:rsid w:val="0064104F"/>
    <w:rsid w:val="0064432D"/>
    <w:rsid w:val="00644717"/>
    <w:rsid w:val="00644ADA"/>
    <w:rsid w:val="00646C36"/>
    <w:rsid w:val="00647142"/>
    <w:rsid w:val="00651275"/>
    <w:rsid w:val="00652B3E"/>
    <w:rsid w:val="00653780"/>
    <w:rsid w:val="00654378"/>
    <w:rsid w:val="00661E2D"/>
    <w:rsid w:val="00665D8F"/>
    <w:rsid w:val="00665F0A"/>
    <w:rsid w:val="00666A4F"/>
    <w:rsid w:val="00667D59"/>
    <w:rsid w:val="006721DD"/>
    <w:rsid w:val="0067511A"/>
    <w:rsid w:val="006764AA"/>
    <w:rsid w:val="00677178"/>
    <w:rsid w:val="00677D40"/>
    <w:rsid w:val="00683EDE"/>
    <w:rsid w:val="00687538"/>
    <w:rsid w:val="0069310F"/>
    <w:rsid w:val="0069584A"/>
    <w:rsid w:val="00695CC8"/>
    <w:rsid w:val="006A07DD"/>
    <w:rsid w:val="006A0E85"/>
    <w:rsid w:val="006A6250"/>
    <w:rsid w:val="006A7904"/>
    <w:rsid w:val="006B4E07"/>
    <w:rsid w:val="006B7A07"/>
    <w:rsid w:val="006C124C"/>
    <w:rsid w:val="006C167C"/>
    <w:rsid w:val="006C5EFE"/>
    <w:rsid w:val="006C6289"/>
    <w:rsid w:val="006C6A29"/>
    <w:rsid w:val="006C6C94"/>
    <w:rsid w:val="006C794A"/>
    <w:rsid w:val="006D04CD"/>
    <w:rsid w:val="006D27B0"/>
    <w:rsid w:val="006D38D4"/>
    <w:rsid w:val="006D4911"/>
    <w:rsid w:val="006D717D"/>
    <w:rsid w:val="006D78FC"/>
    <w:rsid w:val="006E797A"/>
    <w:rsid w:val="006F1B63"/>
    <w:rsid w:val="006F1E1A"/>
    <w:rsid w:val="006F3B56"/>
    <w:rsid w:val="006F42EF"/>
    <w:rsid w:val="006F43B3"/>
    <w:rsid w:val="006F558C"/>
    <w:rsid w:val="006F69DA"/>
    <w:rsid w:val="006F6B2C"/>
    <w:rsid w:val="00701CAD"/>
    <w:rsid w:val="00703FD1"/>
    <w:rsid w:val="00704BC1"/>
    <w:rsid w:val="00705C4A"/>
    <w:rsid w:val="00706824"/>
    <w:rsid w:val="0071777D"/>
    <w:rsid w:val="00721211"/>
    <w:rsid w:val="00722F84"/>
    <w:rsid w:val="0072478E"/>
    <w:rsid w:val="00725080"/>
    <w:rsid w:val="00726FF8"/>
    <w:rsid w:val="007271C5"/>
    <w:rsid w:val="00727509"/>
    <w:rsid w:val="00730D7D"/>
    <w:rsid w:val="00733D58"/>
    <w:rsid w:val="007340C3"/>
    <w:rsid w:val="0073429D"/>
    <w:rsid w:val="0073778E"/>
    <w:rsid w:val="00737F81"/>
    <w:rsid w:val="00740E6C"/>
    <w:rsid w:val="007412CA"/>
    <w:rsid w:val="00745D7B"/>
    <w:rsid w:val="007460FF"/>
    <w:rsid w:val="00746B88"/>
    <w:rsid w:val="00753F21"/>
    <w:rsid w:val="007540AD"/>
    <w:rsid w:val="00755A50"/>
    <w:rsid w:val="00755FFC"/>
    <w:rsid w:val="00756841"/>
    <w:rsid w:val="00756B54"/>
    <w:rsid w:val="00757F97"/>
    <w:rsid w:val="00761F26"/>
    <w:rsid w:val="00762544"/>
    <w:rsid w:val="0076288E"/>
    <w:rsid w:val="0076433C"/>
    <w:rsid w:val="00764CB9"/>
    <w:rsid w:val="0076603E"/>
    <w:rsid w:val="007722AF"/>
    <w:rsid w:val="0077755A"/>
    <w:rsid w:val="00782C76"/>
    <w:rsid w:val="0078308A"/>
    <w:rsid w:val="0078677B"/>
    <w:rsid w:val="00787719"/>
    <w:rsid w:val="00790F39"/>
    <w:rsid w:val="007910AE"/>
    <w:rsid w:val="007910BF"/>
    <w:rsid w:val="00791617"/>
    <w:rsid w:val="0079200D"/>
    <w:rsid w:val="007920C9"/>
    <w:rsid w:val="007938F4"/>
    <w:rsid w:val="0079662B"/>
    <w:rsid w:val="007A063A"/>
    <w:rsid w:val="007A3698"/>
    <w:rsid w:val="007A5D22"/>
    <w:rsid w:val="007A6B6D"/>
    <w:rsid w:val="007B11D6"/>
    <w:rsid w:val="007B1761"/>
    <w:rsid w:val="007B3E69"/>
    <w:rsid w:val="007B4533"/>
    <w:rsid w:val="007B4B21"/>
    <w:rsid w:val="007B609B"/>
    <w:rsid w:val="007B7EC3"/>
    <w:rsid w:val="007C029F"/>
    <w:rsid w:val="007C0C95"/>
    <w:rsid w:val="007C2743"/>
    <w:rsid w:val="007C2D42"/>
    <w:rsid w:val="007C56D1"/>
    <w:rsid w:val="007C6382"/>
    <w:rsid w:val="007C66F0"/>
    <w:rsid w:val="007C6A94"/>
    <w:rsid w:val="007D2097"/>
    <w:rsid w:val="007D4825"/>
    <w:rsid w:val="007D55D1"/>
    <w:rsid w:val="007D56D6"/>
    <w:rsid w:val="007E0FB7"/>
    <w:rsid w:val="007E1694"/>
    <w:rsid w:val="007E19C8"/>
    <w:rsid w:val="007E4C73"/>
    <w:rsid w:val="007E6652"/>
    <w:rsid w:val="007E74B8"/>
    <w:rsid w:val="007F07BB"/>
    <w:rsid w:val="007F1990"/>
    <w:rsid w:val="007F465E"/>
    <w:rsid w:val="007F70CF"/>
    <w:rsid w:val="007F7241"/>
    <w:rsid w:val="007F7915"/>
    <w:rsid w:val="00802CF8"/>
    <w:rsid w:val="0081341F"/>
    <w:rsid w:val="00814FB7"/>
    <w:rsid w:val="0082062A"/>
    <w:rsid w:val="008206E7"/>
    <w:rsid w:val="00821680"/>
    <w:rsid w:val="0082301F"/>
    <w:rsid w:val="008253DB"/>
    <w:rsid w:val="008258C2"/>
    <w:rsid w:val="008278E5"/>
    <w:rsid w:val="00827C4D"/>
    <w:rsid w:val="00827E50"/>
    <w:rsid w:val="00830A04"/>
    <w:rsid w:val="00831B51"/>
    <w:rsid w:val="00831CC2"/>
    <w:rsid w:val="00831E12"/>
    <w:rsid w:val="00834A58"/>
    <w:rsid w:val="00835D5A"/>
    <w:rsid w:val="008379FE"/>
    <w:rsid w:val="00842AE5"/>
    <w:rsid w:val="0084442E"/>
    <w:rsid w:val="00845685"/>
    <w:rsid w:val="00846F2F"/>
    <w:rsid w:val="00852AFE"/>
    <w:rsid w:val="00852C02"/>
    <w:rsid w:val="00853473"/>
    <w:rsid w:val="008553EF"/>
    <w:rsid w:val="00857BD2"/>
    <w:rsid w:val="00860CFB"/>
    <w:rsid w:val="008611FE"/>
    <w:rsid w:val="00861F95"/>
    <w:rsid w:val="008631E6"/>
    <w:rsid w:val="00865C62"/>
    <w:rsid w:val="008677FF"/>
    <w:rsid w:val="0087316D"/>
    <w:rsid w:val="00874422"/>
    <w:rsid w:val="00877F78"/>
    <w:rsid w:val="00882636"/>
    <w:rsid w:val="008841FB"/>
    <w:rsid w:val="0088578E"/>
    <w:rsid w:val="00891E2D"/>
    <w:rsid w:val="00895B8E"/>
    <w:rsid w:val="0089767E"/>
    <w:rsid w:val="008A4FB8"/>
    <w:rsid w:val="008B0D52"/>
    <w:rsid w:val="008C4156"/>
    <w:rsid w:val="008D0299"/>
    <w:rsid w:val="008D04BC"/>
    <w:rsid w:val="008D0EDB"/>
    <w:rsid w:val="008D32D8"/>
    <w:rsid w:val="008D5211"/>
    <w:rsid w:val="008D57D7"/>
    <w:rsid w:val="008D60CA"/>
    <w:rsid w:val="008D7729"/>
    <w:rsid w:val="008E1084"/>
    <w:rsid w:val="008E139F"/>
    <w:rsid w:val="008E3C2A"/>
    <w:rsid w:val="008E6A06"/>
    <w:rsid w:val="008F0079"/>
    <w:rsid w:val="008F3C3C"/>
    <w:rsid w:val="00900136"/>
    <w:rsid w:val="00904E6C"/>
    <w:rsid w:val="00906DD4"/>
    <w:rsid w:val="00907C3F"/>
    <w:rsid w:val="00910A45"/>
    <w:rsid w:val="0091515B"/>
    <w:rsid w:val="00925A05"/>
    <w:rsid w:val="00925B48"/>
    <w:rsid w:val="00931E7C"/>
    <w:rsid w:val="00934135"/>
    <w:rsid w:val="00940360"/>
    <w:rsid w:val="009405E3"/>
    <w:rsid w:val="00940E29"/>
    <w:rsid w:val="00941716"/>
    <w:rsid w:val="009424BB"/>
    <w:rsid w:val="00942643"/>
    <w:rsid w:val="00945FCE"/>
    <w:rsid w:val="009461A9"/>
    <w:rsid w:val="00946721"/>
    <w:rsid w:val="00947CE5"/>
    <w:rsid w:val="00951950"/>
    <w:rsid w:val="00952460"/>
    <w:rsid w:val="00954D03"/>
    <w:rsid w:val="00957336"/>
    <w:rsid w:val="00961611"/>
    <w:rsid w:val="00964810"/>
    <w:rsid w:val="00965321"/>
    <w:rsid w:val="00966DD3"/>
    <w:rsid w:val="009707C7"/>
    <w:rsid w:val="00970E38"/>
    <w:rsid w:val="0097489A"/>
    <w:rsid w:val="00974EDD"/>
    <w:rsid w:val="00975424"/>
    <w:rsid w:val="0098101D"/>
    <w:rsid w:val="00985EB6"/>
    <w:rsid w:val="00985ED9"/>
    <w:rsid w:val="0098655C"/>
    <w:rsid w:val="009876BE"/>
    <w:rsid w:val="00990978"/>
    <w:rsid w:val="00990E4C"/>
    <w:rsid w:val="00993A41"/>
    <w:rsid w:val="00995398"/>
    <w:rsid w:val="009A2BE8"/>
    <w:rsid w:val="009A2F57"/>
    <w:rsid w:val="009A3155"/>
    <w:rsid w:val="009A611D"/>
    <w:rsid w:val="009A68E4"/>
    <w:rsid w:val="009B6883"/>
    <w:rsid w:val="009B7E9D"/>
    <w:rsid w:val="009C6DAA"/>
    <w:rsid w:val="009D089F"/>
    <w:rsid w:val="009D23F6"/>
    <w:rsid w:val="009D55AB"/>
    <w:rsid w:val="009E269B"/>
    <w:rsid w:val="009E2D2A"/>
    <w:rsid w:val="009E3640"/>
    <w:rsid w:val="009E54FD"/>
    <w:rsid w:val="009E7280"/>
    <w:rsid w:val="009F117B"/>
    <w:rsid w:val="009F1A57"/>
    <w:rsid w:val="009F451B"/>
    <w:rsid w:val="009F4AD5"/>
    <w:rsid w:val="00A00C12"/>
    <w:rsid w:val="00A05AFB"/>
    <w:rsid w:val="00A07A08"/>
    <w:rsid w:val="00A10A04"/>
    <w:rsid w:val="00A15BAF"/>
    <w:rsid w:val="00A15CF2"/>
    <w:rsid w:val="00A16516"/>
    <w:rsid w:val="00A20A8A"/>
    <w:rsid w:val="00A2127D"/>
    <w:rsid w:val="00A21FBD"/>
    <w:rsid w:val="00A252B3"/>
    <w:rsid w:val="00A25821"/>
    <w:rsid w:val="00A26310"/>
    <w:rsid w:val="00A26964"/>
    <w:rsid w:val="00A334FD"/>
    <w:rsid w:val="00A33924"/>
    <w:rsid w:val="00A33CF1"/>
    <w:rsid w:val="00A3461E"/>
    <w:rsid w:val="00A406C2"/>
    <w:rsid w:val="00A46BDB"/>
    <w:rsid w:val="00A47C21"/>
    <w:rsid w:val="00A50AA9"/>
    <w:rsid w:val="00A51879"/>
    <w:rsid w:val="00A5647D"/>
    <w:rsid w:val="00A57B83"/>
    <w:rsid w:val="00A62A7F"/>
    <w:rsid w:val="00A65392"/>
    <w:rsid w:val="00A678DC"/>
    <w:rsid w:val="00A70709"/>
    <w:rsid w:val="00A71763"/>
    <w:rsid w:val="00A75337"/>
    <w:rsid w:val="00A80548"/>
    <w:rsid w:val="00A80986"/>
    <w:rsid w:val="00A80CE1"/>
    <w:rsid w:val="00A82DD3"/>
    <w:rsid w:val="00A937A3"/>
    <w:rsid w:val="00A93FBB"/>
    <w:rsid w:val="00A95F57"/>
    <w:rsid w:val="00A96C87"/>
    <w:rsid w:val="00AA019F"/>
    <w:rsid w:val="00AA094D"/>
    <w:rsid w:val="00AA1554"/>
    <w:rsid w:val="00AA1847"/>
    <w:rsid w:val="00AB2D04"/>
    <w:rsid w:val="00AB2EF3"/>
    <w:rsid w:val="00AC00EF"/>
    <w:rsid w:val="00AC05D5"/>
    <w:rsid w:val="00AD2003"/>
    <w:rsid w:val="00AD2D63"/>
    <w:rsid w:val="00AD35A2"/>
    <w:rsid w:val="00AD3856"/>
    <w:rsid w:val="00AD3B9D"/>
    <w:rsid w:val="00AD4FD8"/>
    <w:rsid w:val="00AD5567"/>
    <w:rsid w:val="00AD728D"/>
    <w:rsid w:val="00AE0294"/>
    <w:rsid w:val="00AE0670"/>
    <w:rsid w:val="00AE1585"/>
    <w:rsid w:val="00AE473D"/>
    <w:rsid w:val="00AE513F"/>
    <w:rsid w:val="00AE5956"/>
    <w:rsid w:val="00AE5D93"/>
    <w:rsid w:val="00AE6E7D"/>
    <w:rsid w:val="00AF1125"/>
    <w:rsid w:val="00AF1D3D"/>
    <w:rsid w:val="00AF31ED"/>
    <w:rsid w:val="00AF6313"/>
    <w:rsid w:val="00B01873"/>
    <w:rsid w:val="00B03B51"/>
    <w:rsid w:val="00B03D59"/>
    <w:rsid w:val="00B06E3B"/>
    <w:rsid w:val="00B07E0E"/>
    <w:rsid w:val="00B139F5"/>
    <w:rsid w:val="00B20333"/>
    <w:rsid w:val="00B22E5D"/>
    <w:rsid w:val="00B2586C"/>
    <w:rsid w:val="00B26CBB"/>
    <w:rsid w:val="00B30CC9"/>
    <w:rsid w:val="00B329AF"/>
    <w:rsid w:val="00B3311E"/>
    <w:rsid w:val="00B36BD2"/>
    <w:rsid w:val="00B41061"/>
    <w:rsid w:val="00B4269A"/>
    <w:rsid w:val="00B43139"/>
    <w:rsid w:val="00B452EE"/>
    <w:rsid w:val="00B45600"/>
    <w:rsid w:val="00B501A0"/>
    <w:rsid w:val="00B52C2A"/>
    <w:rsid w:val="00B530EA"/>
    <w:rsid w:val="00B53290"/>
    <w:rsid w:val="00B539F7"/>
    <w:rsid w:val="00B53C88"/>
    <w:rsid w:val="00B54B12"/>
    <w:rsid w:val="00B5528F"/>
    <w:rsid w:val="00B55D95"/>
    <w:rsid w:val="00B579F4"/>
    <w:rsid w:val="00B60096"/>
    <w:rsid w:val="00B62167"/>
    <w:rsid w:val="00B630F7"/>
    <w:rsid w:val="00B6524C"/>
    <w:rsid w:val="00B653C3"/>
    <w:rsid w:val="00B70053"/>
    <w:rsid w:val="00B74A8E"/>
    <w:rsid w:val="00B76295"/>
    <w:rsid w:val="00B76807"/>
    <w:rsid w:val="00B8034D"/>
    <w:rsid w:val="00B80F40"/>
    <w:rsid w:val="00B8217E"/>
    <w:rsid w:val="00B84072"/>
    <w:rsid w:val="00B85506"/>
    <w:rsid w:val="00B85BAD"/>
    <w:rsid w:val="00B90E08"/>
    <w:rsid w:val="00B91EAA"/>
    <w:rsid w:val="00B94864"/>
    <w:rsid w:val="00BA0186"/>
    <w:rsid w:val="00BA070B"/>
    <w:rsid w:val="00BA1025"/>
    <w:rsid w:val="00BA4DDB"/>
    <w:rsid w:val="00BA7D4A"/>
    <w:rsid w:val="00BB0B0E"/>
    <w:rsid w:val="00BB261F"/>
    <w:rsid w:val="00BB303E"/>
    <w:rsid w:val="00BB31B5"/>
    <w:rsid w:val="00BB3C1C"/>
    <w:rsid w:val="00BB53B7"/>
    <w:rsid w:val="00BC1C88"/>
    <w:rsid w:val="00BC413B"/>
    <w:rsid w:val="00BC7224"/>
    <w:rsid w:val="00BD4421"/>
    <w:rsid w:val="00BD4844"/>
    <w:rsid w:val="00BD54C4"/>
    <w:rsid w:val="00BD558E"/>
    <w:rsid w:val="00BE3D59"/>
    <w:rsid w:val="00BE45E4"/>
    <w:rsid w:val="00BE6A7E"/>
    <w:rsid w:val="00BE6F31"/>
    <w:rsid w:val="00BE705A"/>
    <w:rsid w:val="00BE7079"/>
    <w:rsid w:val="00BE7296"/>
    <w:rsid w:val="00BF1965"/>
    <w:rsid w:val="00BF282F"/>
    <w:rsid w:val="00BF338B"/>
    <w:rsid w:val="00BF481D"/>
    <w:rsid w:val="00BF590C"/>
    <w:rsid w:val="00BF6662"/>
    <w:rsid w:val="00BF6DDD"/>
    <w:rsid w:val="00C002DA"/>
    <w:rsid w:val="00C00FAB"/>
    <w:rsid w:val="00C01957"/>
    <w:rsid w:val="00C020BB"/>
    <w:rsid w:val="00C13B8B"/>
    <w:rsid w:val="00C140B4"/>
    <w:rsid w:val="00C209FF"/>
    <w:rsid w:val="00C20A78"/>
    <w:rsid w:val="00C212D7"/>
    <w:rsid w:val="00C22907"/>
    <w:rsid w:val="00C23CCC"/>
    <w:rsid w:val="00C2485F"/>
    <w:rsid w:val="00C24978"/>
    <w:rsid w:val="00C26DD0"/>
    <w:rsid w:val="00C302BB"/>
    <w:rsid w:val="00C32B90"/>
    <w:rsid w:val="00C32C8A"/>
    <w:rsid w:val="00C33D06"/>
    <w:rsid w:val="00C34AE4"/>
    <w:rsid w:val="00C42169"/>
    <w:rsid w:val="00C4371C"/>
    <w:rsid w:val="00C43DAE"/>
    <w:rsid w:val="00C46DFB"/>
    <w:rsid w:val="00C472D3"/>
    <w:rsid w:val="00C5430B"/>
    <w:rsid w:val="00C5660B"/>
    <w:rsid w:val="00C63D1F"/>
    <w:rsid w:val="00C647E9"/>
    <w:rsid w:val="00C64F9E"/>
    <w:rsid w:val="00C664C2"/>
    <w:rsid w:val="00C6704F"/>
    <w:rsid w:val="00C71279"/>
    <w:rsid w:val="00C71ADA"/>
    <w:rsid w:val="00C76BD7"/>
    <w:rsid w:val="00C8139A"/>
    <w:rsid w:val="00C83841"/>
    <w:rsid w:val="00C91438"/>
    <w:rsid w:val="00C927F8"/>
    <w:rsid w:val="00C966FB"/>
    <w:rsid w:val="00CA3F76"/>
    <w:rsid w:val="00CA4351"/>
    <w:rsid w:val="00CA59CF"/>
    <w:rsid w:val="00CB07C3"/>
    <w:rsid w:val="00CB0F7E"/>
    <w:rsid w:val="00CB2275"/>
    <w:rsid w:val="00CB3EE0"/>
    <w:rsid w:val="00CB4469"/>
    <w:rsid w:val="00CB662E"/>
    <w:rsid w:val="00CC06ED"/>
    <w:rsid w:val="00CC0960"/>
    <w:rsid w:val="00CC30C7"/>
    <w:rsid w:val="00CC3898"/>
    <w:rsid w:val="00CC4DB7"/>
    <w:rsid w:val="00CC5128"/>
    <w:rsid w:val="00CC5A5D"/>
    <w:rsid w:val="00CC5DBC"/>
    <w:rsid w:val="00CC6466"/>
    <w:rsid w:val="00CD1768"/>
    <w:rsid w:val="00CD2757"/>
    <w:rsid w:val="00CD2CB8"/>
    <w:rsid w:val="00CD3A3A"/>
    <w:rsid w:val="00CD3B3A"/>
    <w:rsid w:val="00CD442A"/>
    <w:rsid w:val="00CD4534"/>
    <w:rsid w:val="00CE07D9"/>
    <w:rsid w:val="00CE4220"/>
    <w:rsid w:val="00CE4488"/>
    <w:rsid w:val="00CE4BF7"/>
    <w:rsid w:val="00CE4DF4"/>
    <w:rsid w:val="00CE609C"/>
    <w:rsid w:val="00CF0D10"/>
    <w:rsid w:val="00CF2E21"/>
    <w:rsid w:val="00CF326F"/>
    <w:rsid w:val="00CF3C41"/>
    <w:rsid w:val="00CF4387"/>
    <w:rsid w:val="00CF45F2"/>
    <w:rsid w:val="00CF4DF4"/>
    <w:rsid w:val="00CF53A7"/>
    <w:rsid w:val="00CF5B35"/>
    <w:rsid w:val="00D001B6"/>
    <w:rsid w:val="00D00C3D"/>
    <w:rsid w:val="00D01E76"/>
    <w:rsid w:val="00D02579"/>
    <w:rsid w:val="00D04149"/>
    <w:rsid w:val="00D0692C"/>
    <w:rsid w:val="00D072E4"/>
    <w:rsid w:val="00D1032D"/>
    <w:rsid w:val="00D11DF1"/>
    <w:rsid w:val="00D12806"/>
    <w:rsid w:val="00D1419E"/>
    <w:rsid w:val="00D14267"/>
    <w:rsid w:val="00D2054F"/>
    <w:rsid w:val="00D20F31"/>
    <w:rsid w:val="00D23F0F"/>
    <w:rsid w:val="00D26941"/>
    <w:rsid w:val="00D26A05"/>
    <w:rsid w:val="00D26C44"/>
    <w:rsid w:val="00D2732F"/>
    <w:rsid w:val="00D27F0B"/>
    <w:rsid w:val="00D3282B"/>
    <w:rsid w:val="00D3295B"/>
    <w:rsid w:val="00D3378B"/>
    <w:rsid w:val="00D33D18"/>
    <w:rsid w:val="00D34746"/>
    <w:rsid w:val="00D35973"/>
    <w:rsid w:val="00D41F42"/>
    <w:rsid w:val="00D42B67"/>
    <w:rsid w:val="00D45A36"/>
    <w:rsid w:val="00D466B7"/>
    <w:rsid w:val="00D47BB8"/>
    <w:rsid w:val="00D47CDD"/>
    <w:rsid w:val="00D51114"/>
    <w:rsid w:val="00D53914"/>
    <w:rsid w:val="00D53E4F"/>
    <w:rsid w:val="00D560D1"/>
    <w:rsid w:val="00D56969"/>
    <w:rsid w:val="00D57392"/>
    <w:rsid w:val="00D574AD"/>
    <w:rsid w:val="00D5755E"/>
    <w:rsid w:val="00D575AA"/>
    <w:rsid w:val="00D62CE7"/>
    <w:rsid w:val="00D6372F"/>
    <w:rsid w:val="00D651D7"/>
    <w:rsid w:val="00D67C5F"/>
    <w:rsid w:val="00D73B01"/>
    <w:rsid w:val="00D73C54"/>
    <w:rsid w:val="00D757F4"/>
    <w:rsid w:val="00D7749A"/>
    <w:rsid w:val="00D80195"/>
    <w:rsid w:val="00D845E4"/>
    <w:rsid w:val="00D90E2B"/>
    <w:rsid w:val="00D95758"/>
    <w:rsid w:val="00DA17F2"/>
    <w:rsid w:val="00DA2384"/>
    <w:rsid w:val="00DA360F"/>
    <w:rsid w:val="00DC42FE"/>
    <w:rsid w:val="00DC5FEC"/>
    <w:rsid w:val="00DC67FE"/>
    <w:rsid w:val="00DD0461"/>
    <w:rsid w:val="00DD143E"/>
    <w:rsid w:val="00DD1797"/>
    <w:rsid w:val="00DD19B2"/>
    <w:rsid w:val="00DD1A69"/>
    <w:rsid w:val="00DD1BE4"/>
    <w:rsid w:val="00DD674C"/>
    <w:rsid w:val="00DD7E80"/>
    <w:rsid w:val="00DE2C40"/>
    <w:rsid w:val="00DF18C0"/>
    <w:rsid w:val="00DF2611"/>
    <w:rsid w:val="00DF26EF"/>
    <w:rsid w:val="00DF52A3"/>
    <w:rsid w:val="00DF584B"/>
    <w:rsid w:val="00DF5F6D"/>
    <w:rsid w:val="00E044A3"/>
    <w:rsid w:val="00E04C29"/>
    <w:rsid w:val="00E0605B"/>
    <w:rsid w:val="00E0641C"/>
    <w:rsid w:val="00E077E2"/>
    <w:rsid w:val="00E10B46"/>
    <w:rsid w:val="00E10E63"/>
    <w:rsid w:val="00E12420"/>
    <w:rsid w:val="00E13A85"/>
    <w:rsid w:val="00E16CFE"/>
    <w:rsid w:val="00E218AD"/>
    <w:rsid w:val="00E21C56"/>
    <w:rsid w:val="00E27E23"/>
    <w:rsid w:val="00E3084E"/>
    <w:rsid w:val="00E31C74"/>
    <w:rsid w:val="00E33769"/>
    <w:rsid w:val="00E3451D"/>
    <w:rsid w:val="00E3496B"/>
    <w:rsid w:val="00E369B4"/>
    <w:rsid w:val="00E40893"/>
    <w:rsid w:val="00E45DA7"/>
    <w:rsid w:val="00E50CEF"/>
    <w:rsid w:val="00E52D27"/>
    <w:rsid w:val="00E5442C"/>
    <w:rsid w:val="00E54B83"/>
    <w:rsid w:val="00E55A83"/>
    <w:rsid w:val="00E57AA3"/>
    <w:rsid w:val="00E6211F"/>
    <w:rsid w:val="00E628C1"/>
    <w:rsid w:val="00E63742"/>
    <w:rsid w:val="00E64948"/>
    <w:rsid w:val="00E6680D"/>
    <w:rsid w:val="00E6756A"/>
    <w:rsid w:val="00E71F1D"/>
    <w:rsid w:val="00E73D88"/>
    <w:rsid w:val="00E762E0"/>
    <w:rsid w:val="00E7717F"/>
    <w:rsid w:val="00E7766D"/>
    <w:rsid w:val="00E81A64"/>
    <w:rsid w:val="00E8287C"/>
    <w:rsid w:val="00E91801"/>
    <w:rsid w:val="00E91806"/>
    <w:rsid w:val="00E9620B"/>
    <w:rsid w:val="00EA0A8D"/>
    <w:rsid w:val="00EA0DD6"/>
    <w:rsid w:val="00EA1C79"/>
    <w:rsid w:val="00EA765B"/>
    <w:rsid w:val="00EC0212"/>
    <w:rsid w:val="00EC1305"/>
    <w:rsid w:val="00EC1D8A"/>
    <w:rsid w:val="00EC2770"/>
    <w:rsid w:val="00EC5A70"/>
    <w:rsid w:val="00EC6A50"/>
    <w:rsid w:val="00ED1304"/>
    <w:rsid w:val="00ED356B"/>
    <w:rsid w:val="00ED54BA"/>
    <w:rsid w:val="00ED6FE6"/>
    <w:rsid w:val="00EE0515"/>
    <w:rsid w:val="00EE2458"/>
    <w:rsid w:val="00EE337C"/>
    <w:rsid w:val="00EE7006"/>
    <w:rsid w:val="00EF1AC9"/>
    <w:rsid w:val="00EF3251"/>
    <w:rsid w:val="00EF6722"/>
    <w:rsid w:val="00EF7206"/>
    <w:rsid w:val="00F03207"/>
    <w:rsid w:val="00F04F45"/>
    <w:rsid w:val="00F05EC6"/>
    <w:rsid w:val="00F101B5"/>
    <w:rsid w:val="00F10FD5"/>
    <w:rsid w:val="00F13DA3"/>
    <w:rsid w:val="00F16515"/>
    <w:rsid w:val="00F167CA"/>
    <w:rsid w:val="00F16DE3"/>
    <w:rsid w:val="00F1748B"/>
    <w:rsid w:val="00F202A2"/>
    <w:rsid w:val="00F2031E"/>
    <w:rsid w:val="00F210B8"/>
    <w:rsid w:val="00F24B4E"/>
    <w:rsid w:val="00F25ADE"/>
    <w:rsid w:val="00F26B9B"/>
    <w:rsid w:val="00F27128"/>
    <w:rsid w:val="00F279D9"/>
    <w:rsid w:val="00F31024"/>
    <w:rsid w:val="00F33204"/>
    <w:rsid w:val="00F332C7"/>
    <w:rsid w:val="00F3732B"/>
    <w:rsid w:val="00F416AD"/>
    <w:rsid w:val="00F41CDF"/>
    <w:rsid w:val="00F4219B"/>
    <w:rsid w:val="00F4222E"/>
    <w:rsid w:val="00F42F54"/>
    <w:rsid w:val="00F432B2"/>
    <w:rsid w:val="00F455E9"/>
    <w:rsid w:val="00F45F97"/>
    <w:rsid w:val="00F46DCF"/>
    <w:rsid w:val="00F5032B"/>
    <w:rsid w:val="00F55315"/>
    <w:rsid w:val="00F55B3B"/>
    <w:rsid w:val="00F62437"/>
    <w:rsid w:val="00F62DA6"/>
    <w:rsid w:val="00F635A8"/>
    <w:rsid w:val="00F63680"/>
    <w:rsid w:val="00F637F9"/>
    <w:rsid w:val="00F667C0"/>
    <w:rsid w:val="00F713FD"/>
    <w:rsid w:val="00F723E3"/>
    <w:rsid w:val="00F73F2A"/>
    <w:rsid w:val="00F746ED"/>
    <w:rsid w:val="00F76148"/>
    <w:rsid w:val="00F80CCC"/>
    <w:rsid w:val="00F86627"/>
    <w:rsid w:val="00F90435"/>
    <w:rsid w:val="00F9173D"/>
    <w:rsid w:val="00F92A6A"/>
    <w:rsid w:val="00F92B35"/>
    <w:rsid w:val="00F94137"/>
    <w:rsid w:val="00FA1497"/>
    <w:rsid w:val="00FA7B4B"/>
    <w:rsid w:val="00FB2324"/>
    <w:rsid w:val="00FB24C4"/>
    <w:rsid w:val="00FB62D8"/>
    <w:rsid w:val="00FB6A0A"/>
    <w:rsid w:val="00FC4902"/>
    <w:rsid w:val="00FC6ED1"/>
    <w:rsid w:val="00FC7298"/>
    <w:rsid w:val="00FC7C57"/>
    <w:rsid w:val="00FD14C7"/>
    <w:rsid w:val="00FE0B96"/>
    <w:rsid w:val="00FE0ED7"/>
    <w:rsid w:val="00FE2226"/>
    <w:rsid w:val="00FE5EF5"/>
    <w:rsid w:val="00FE6985"/>
    <w:rsid w:val="00FF0CCC"/>
    <w:rsid w:val="00FF0DCB"/>
    <w:rsid w:val="00FF5786"/>
    <w:rsid w:val="00FF7D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26FF955-689A-4588-B74A-61753AEC8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1E59"/>
    <w:rPr>
      <w:lang w:val="en-US"/>
    </w:rPr>
  </w:style>
  <w:style w:type="paragraph" w:styleId="1">
    <w:name w:val="heading 1"/>
    <w:basedOn w:val="a"/>
    <w:next w:val="a"/>
    <w:link w:val="10"/>
    <w:uiPriority w:val="99"/>
    <w:qFormat/>
    <w:rsid w:val="00D2732F"/>
    <w:pPr>
      <w:keepNext/>
      <w:keepLines/>
      <w:spacing w:before="480"/>
      <w:outlineLvl w:val="0"/>
    </w:pPr>
    <w:rPr>
      <w:rFonts w:ascii="Cambria" w:hAnsi="Cambria" w:cs="Cambria"/>
      <w:b/>
      <w:bCs/>
      <w:color w:val="365F91"/>
      <w:sz w:val="28"/>
      <w:szCs w:val="28"/>
    </w:rPr>
  </w:style>
  <w:style w:type="paragraph" w:styleId="2">
    <w:name w:val="heading 2"/>
    <w:basedOn w:val="a"/>
    <w:next w:val="a"/>
    <w:link w:val="20"/>
    <w:uiPriority w:val="99"/>
    <w:qFormat/>
    <w:rsid w:val="001F1E59"/>
    <w:pPr>
      <w:keepNext/>
      <w:jc w:val="center"/>
      <w:outlineLvl w:val="1"/>
    </w:pPr>
    <w:rPr>
      <w:b/>
      <w:bCs/>
      <w:sz w:val="28"/>
      <w:szCs w:val="28"/>
      <w:lang w:val="uk-UA"/>
    </w:rPr>
  </w:style>
  <w:style w:type="paragraph" w:styleId="5">
    <w:name w:val="heading 5"/>
    <w:basedOn w:val="a"/>
    <w:next w:val="a"/>
    <w:link w:val="50"/>
    <w:uiPriority w:val="99"/>
    <w:qFormat/>
    <w:rsid w:val="001F1E59"/>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2732F"/>
    <w:rPr>
      <w:rFonts w:ascii="Cambria" w:hAnsi="Cambria" w:cs="Cambria"/>
      <w:b/>
      <w:bCs/>
      <w:color w:val="365F91"/>
      <w:sz w:val="28"/>
      <w:szCs w:val="28"/>
      <w:lang w:val="en-US"/>
    </w:rPr>
  </w:style>
  <w:style w:type="character" w:customStyle="1" w:styleId="20">
    <w:name w:val="Заголовок 2 Знак"/>
    <w:basedOn w:val="a0"/>
    <w:link w:val="2"/>
    <w:uiPriority w:val="99"/>
    <w:locked/>
    <w:rsid w:val="002521C5"/>
    <w:rPr>
      <w:b/>
      <w:bCs/>
      <w:sz w:val="28"/>
      <w:szCs w:val="28"/>
      <w:lang w:val="uk-UA"/>
    </w:rPr>
  </w:style>
  <w:style w:type="character" w:customStyle="1" w:styleId="50">
    <w:name w:val="Заголовок 5 Знак"/>
    <w:basedOn w:val="a0"/>
    <w:link w:val="5"/>
    <w:uiPriority w:val="9"/>
    <w:semiHidden/>
    <w:rsid w:val="004637A0"/>
    <w:rPr>
      <w:rFonts w:ascii="Calibri" w:eastAsia="Times New Roman" w:hAnsi="Calibri" w:cs="Times New Roman"/>
      <w:b/>
      <w:bCs/>
      <w:i/>
      <w:iCs/>
      <w:sz w:val="26"/>
      <w:szCs w:val="26"/>
      <w:lang w:val="en-US"/>
    </w:rPr>
  </w:style>
  <w:style w:type="character" w:styleId="a3">
    <w:name w:val="Hyperlink"/>
    <w:basedOn w:val="a0"/>
    <w:uiPriority w:val="99"/>
    <w:rsid w:val="001F1E59"/>
    <w:rPr>
      <w:color w:val="0000FF"/>
      <w:u w:val="single"/>
    </w:rPr>
  </w:style>
  <w:style w:type="paragraph" w:styleId="3">
    <w:name w:val="Body Text 3"/>
    <w:basedOn w:val="a"/>
    <w:link w:val="30"/>
    <w:uiPriority w:val="99"/>
    <w:rsid w:val="001F1E59"/>
    <w:rPr>
      <w:b/>
      <w:bCs/>
      <w:lang w:val="uk-UA"/>
    </w:rPr>
  </w:style>
  <w:style w:type="character" w:customStyle="1" w:styleId="30">
    <w:name w:val="Основний текст 3 Знак"/>
    <w:basedOn w:val="a0"/>
    <w:link w:val="3"/>
    <w:uiPriority w:val="99"/>
    <w:locked/>
    <w:rsid w:val="002521C5"/>
    <w:rPr>
      <w:b/>
      <w:bCs/>
      <w:lang w:val="uk-UA"/>
    </w:rPr>
  </w:style>
  <w:style w:type="paragraph" w:styleId="21">
    <w:name w:val="Body Text 2"/>
    <w:basedOn w:val="a"/>
    <w:link w:val="22"/>
    <w:uiPriority w:val="99"/>
    <w:rsid w:val="00BC413B"/>
    <w:pPr>
      <w:spacing w:after="120" w:line="480" w:lineRule="auto"/>
    </w:pPr>
    <w:rPr>
      <w:sz w:val="22"/>
      <w:szCs w:val="22"/>
      <w:lang w:val="ru-RU"/>
    </w:rPr>
  </w:style>
  <w:style w:type="character" w:customStyle="1" w:styleId="22">
    <w:name w:val="Основний текст 2 Знак"/>
    <w:basedOn w:val="a0"/>
    <w:link w:val="21"/>
    <w:uiPriority w:val="99"/>
    <w:locked/>
    <w:rsid w:val="00B6524C"/>
    <w:rPr>
      <w:sz w:val="22"/>
      <w:szCs w:val="22"/>
    </w:rPr>
  </w:style>
  <w:style w:type="paragraph" w:customStyle="1" w:styleId="a4">
    <w:name w:val="Знак Знак Знак Знак Знак Знак"/>
    <w:basedOn w:val="a"/>
    <w:uiPriority w:val="99"/>
    <w:rsid w:val="006F558C"/>
    <w:rPr>
      <w:rFonts w:ascii="Verdana" w:hAnsi="Verdana" w:cs="Verdana"/>
      <w:lang w:eastAsia="en-US"/>
    </w:rPr>
  </w:style>
  <w:style w:type="character" w:customStyle="1" w:styleId="apple-converted-space">
    <w:name w:val="apple-converted-space"/>
    <w:basedOn w:val="a0"/>
    <w:uiPriority w:val="99"/>
    <w:rsid w:val="00DF2611"/>
  </w:style>
  <w:style w:type="paragraph" w:styleId="a5">
    <w:name w:val="Body Text Indent"/>
    <w:basedOn w:val="a"/>
    <w:link w:val="a6"/>
    <w:uiPriority w:val="99"/>
    <w:rsid w:val="00A25821"/>
    <w:pPr>
      <w:spacing w:after="120"/>
      <w:ind w:left="283"/>
    </w:pPr>
  </w:style>
  <w:style w:type="character" w:customStyle="1" w:styleId="a6">
    <w:name w:val="Основний текст з відступом Знак"/>
    <w:basedOn w:val="a0"/>
    <w:link w:val="a5"/>
    <w:uiPriority w:val="99"/>
    <w:semiHidden/>
    <w:rsid w:val="004637A0"/>
    <w:rPr>
      <w:sz w:val="20"/>
      <w:szCs w:val="20"/>
      <w:lang w:val="en-US"/>
    </w:rPr>
  </w:style>
  <w:style w:type="paragraph" w:styleId="a7">
    <w:name w:val="List Paragraph"/>
    <w:basedOn w:val="a"/>
    <w:uiPriority w:val="99"/>
    <w:qFormat/>
    <w:rsid w:val="00B6524C"/>
    <w:pPr>
      <w:ind w:left="720"/>
    </w:pPr>
  </w:style>
  <w:style w:type="character" w:customStyle="1" w:styleId="a8">
    <w:name w:val="Основной текст_"/>
    <w:link w:val="31"/>
    <w:uiPriority w:val="99"/>
    <w:locked/>
    <w:rsid w:val="00B6524C"/>
    <w:rPr>
      <w:spacing w:val="4"/>
      <w:sz w:val="25"/>
      <w:szCs w:val="25"/>
      <w:shd w:val="clear" w:color="auto" w:fill="FFFFFF"/>
    </w:rPr>
  </w:style>
  <w:style w:type="paragraph" w:customStyle="1" w:styleId="31">
    <w:name w:val="Основной текст3"/>
    <w:basedOn w:val="a"/>
    <w:link w:val="a8"/>
    <w:uiPriority w:val="99"/>
    <w:rsid w:val="00B6524C"/>
    <w:pPr>
      <w:widowControl w:val="0"/>
      <w:shd w:val="clear" w:color="auto" w:fill="FFFFFF"/>
      <w:spacing w:before="360" w:after="240" w:line="317" w:lineRule="exact"/>
      <w:jc w:val="both"/>
    </w:pPr>
    <w:rPr>
      <w:spacing w:val="4"/>
      <w:sz w:val="25"/>
      <w:szCs w:val="25"/>
      <w:shd w:val="clear" w:color="auto" w:fill="FFFFFF"/>
    </w:rPr>
  </w:style>
  <w:style w:type="paragraph" w:customStyle="1" w:styleId="310">
    <w:name w:val="Знак Знак3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
    <w:uiPriority w:val="99"/>
    <w:rsid w:val="008D60CA"/>
    <w:rPr>
      <w:rFonts w:ascii="Verdana" w:hAnsi="Verdana" w:cs="Verdana"/>
      <w:lang w:eastAsia="en-US"/>
    </w:rPr>
  </w:style>
  <w:style w:type="paragraph" w:customStyle="1" w:styleId="11">
    <w:name w:val="Знак Знак1 Знак Знак Знак Знак"/>
    <w:basedOn w:val="a"/>
    <w:uiPriority w:val="99"/>
    <w:rsid w:val="00E63742"/>
    <w:rPr>
      <w:rFonts w:ascii="Verdana" w:hAnsi="Verdana" w:cs="Verdana"/>
      <w:lang w:eastAsia="en-US"/>
    </w:rPr>
  </w:style>
  <w:style w:type="paragraph" w:styleId="a9">
    <w:name w:val="Balloon Text"/>
    <w:basedOn w:val="a"/>
    <w:link w:val="aa"/>
    <w:uiPriority w:val="99"/>
    <w:semiHidden/>
    <w:rsid w:val="008A4FB8"/>
    <w:rPr>
      <w:rFonts w:ascii="Tahoma" w:hAnsi="Tahoma" w:cs="Tahoma"/>
      <w:sz w:val="16"/>
      <w:szCs w:val="16"/>
    </w:rPr>
  </w:style>
  <w:style w:type="character" w:customStyle="1" w:styleId="aa">
    <w:name w:val="Текст у виносці Знак"/>
    <w:basedOn w:val="a0"/>
    <w:link w:val="a9"/>
    <w:uiPriority w:val="99"/>
    <w:locked/>
    <w:rsid w:val="008A4FB8"/>
    <w:rPr>
      <w:rFonts w:ascii="Tahoma" w:hAnsi="Tahoma" w:cs="Tahoma"/>
      <w:sz w:val="16"/>
      <w:szCs w:val="16"/>
      <w:lang w:val="en-US"/>
    </w:rPr>
  </w:style>
  <w:style w:type="character" w:customStyle="1" w:styleId="ab">
    <w:name w:val="Нормальний текст Знак Знак"/>
    <w:basedOn w:val="a0"/>
    <w:link w:val="ac"/>
    <w:uiPriority w:val="99"/>
    <w:locked/>
    <w:rsid w:val="00D2732F"/>
    <w:rPr>
      <w:rFonts w:ascii="Antiqua" w:hAnsi="Antiqua" w:cs="Antiqua"/>
      <w:sz w:val="26"/>
      <w:szCs w:val="26"/>
      <w:lang w:val="uk-UA"/>
    </w:rPr>
  </w:style>
  <w:style w:type="paragraph" w:customStyle="1" w:styleId="ac">
    <w:name w:val="Нормальний текст Знак"/>
    <w:basedOn w:val="a"/>
    <w:link w:val="ab"/>
    <w:uiPriority w:val="99"/>
    <w:rsid w:val="00D2732F"/>
    <w:pPr>
      <w:spacing w:before="120"/>
      <w:ind w:firstLine="567"/>
    </w:pPr>
    <w:rPr>
      <w:rFonts w:ascii="Antiqua" w:hAnsi="Antiqua" w:cs="Antiqua"/>
      <w:sz w:val="26"/>
      <w:szCs w:val="26"/>
      <w:lang w:val="uk-UA"/>
    </w:rPr>
  </w:style>
  <w:style w:type="character" w:customStyle="1" w:styleId="FontStyle12">
    <w:name w:val="Font Style12"/>
    <w:basedOn w:val="a0"/>
    <w:uiPriority w:val="99"/>
    <w:rsid w:val="004B6705"/>
    <w:rPr>
      <w:rFonts w:ascii="Times New Roman" w:hAnsi="Times New Roman" w:cs="Times New Roman"/>
      <w:sz w:val="26"/>
      <w:szCs w:val="26"/>
    </w:rPr>
  </w:style>
  <w:style w:type="character" w:customStyle="1" w:styleId="text-blue3">
    <w:name w:val="text-blue3"/>
    <w:basedOn w:val="a0"/>
    <w:uiPriority w:val="99"/>
    <w:rsid w:val="00D41F42"/>
  </w:style>
  <w:style w:type="table" w:styleId="ad">
    <w:name w:val="Table Grid"/>
    <w:basedOn w:val="a1"/>
    <w:uiPriority w:val="59"/>
    <w:rsid w:val="0007627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e">
    <w:name w:val="Основний текст_"/>
    <w:link w:val="12"/>
    <w:rsid w:val="00954D03"/>
    <w:rPr>
      <w:sz w:val="28"/>
      <w:szCs w:val="28"/>
      <w:shd w:val="clear" w:color="auto" w:fill="FFFFFF"/>
    </w:rPr>
  </w:style>
  <w:style w:type="paragraph" w:customStyle="1" w:styleId="12">
    <w:name w:val="Основний текст1"/>
    <w:basedOn w:val="a"/>
    <w:link w:val="ae"/>
    <w:rsid w:val="00954D03"/>
    <w:pPr>
      <w:widowControl w:val="0"/>
      <w:shd w:val="clear" w:color="auto" w:fill="FFFFFF"/>
      <w:spacing w:line="365" w:lineRule="exact"/>
      <w:jc w:val="both"/>
    </w:pPr>
    <w:rPr>
      <w:sz w:val="28"/>
      <w:szCs w:val="28"/>
    </w:rPr>
  </w:style>
  <w:style w:type="character" w:customStyle="1" w:styleId="tgwr">
    <w:name w:val="tg_wr"/>
    <w:basedOn w:val="a0"/>
    <w:rsid w:val="003F0F09"/>
  </w:style>
  <w:style w:type="paragraph" w:styleId="af">
    <w:name w:val="header"/>
    <w:basedOn w:val="a"/>
    <w:link w:val="af0"/>
    <w:uiPriority w:val="99"/>
    <w:unhideWhenUsed/>
    <w:rsid w:val="005E0520"/>
    <w:pPr>
      <w:tabs>
        <w:tab w:val="center" w:pos="4677"/>
        <w:tab w:val="right" w:pos="9355"/>
      </w:tabs>
    </w:pPr>
  </w:style>
  <w:style w:type="character" w:customStyle="1" w:styleId="af0">
    <w:name w:val="Верхній колонтитул Знак"/>
    <w:basedOn w:val="a0"/>
    <w:link w:val="af"/>
    <w:uiPriority w:val="99"/>
    <w:rsid w:val="005E0520"/>
    <w:rPr>
      <w:lang w:val="en-US"/>
    </w:rPr>
  </w:style>
  <w:style w:type="paragraph" w:styleId="af1">
    <w:name w:val="footer"/>
    <w:basedOn w:val="a"/>
    <w:link w:val="af2"/>
    <w:uiPriority w:val="99"/>
    <w:semiHidden/>
    <w:unhideWhenUsed/>
    <w:rsid w:val="005E0520"/>
    <w:pPr>
      <w:tabs>
        <w:tab w:val="center" w:pos="4677"/>
        <w:tab w:val="right" w:pos="9355"/>
      </w:tabs>
    </w:pPr>
  </w:style>
  <w:style w:type="character" w:customStyle="1" w:styleId="af2">
    <w:name w:val="Нижній колонтитул Знак"/>
    <w:basedOn w:val="a0"/>
    <w:link w:val="af1"/>
    <w:uiPriority w:val="99"/>
    <w:semiHidden/>
    <w:rsid w:val="005E0520"/>
    <w:rPr>
      <w:lang w:val="en-US"/>
    </w:rPr>
  </w:style>
  <w:style w:type="paragraph" w:styleId="af3">
    <w:name w:val="No Spacing"/>
    <w:uiPriority w:val="1"/>
    <w:qFormat/>
    <w:rsid w:val="00C020B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054260">
      <w:marLeft w:val="0"/>
      <w:marRight w:val="0"/>
      <w:marTop w:val="0"/>
      <w:marBottom w:val="0"/>
      <w:divBdr>
        <w:top w:val="none" w:sz="0" w:space="0" w:color="auto"/>
        <w:left w:val="none" w:sz="0" w:space="0" w:color="auto"/>
        <w:bottom w:val="none" w:sz="0" w:space="0" w:color="auto"/>
        <w:right w:val="none" w:sz="0" w:space="0" w:color="auto"/>
      </w:divBdr>
    </w:div>
    <w:div w:id="859054261">
      <w:marLeft w:val="0"/>
      <w:marRight w:val="0"/>
      <w:marTop w:val="0"/>
      <w:marBottom w:val="0"/>
      <w:divBdr>
        <w:top w:val="none" w:sz="0" w:space="0" w:color="auto"/>
        <w:left w:val="none" w:sz="0" w:space="0" w:color="auto"/>
        <w:bottom w:val="none" w:sz="0" w:space="0" w:color="auto"/>
        <w:right w:val="none" w:sz="0" w:space="0" w:color="auto"/>
      </w:divBdr>
    </w:div>
    <w:div w:id="859054262">
      <w:marLeft w:val="0"/>
      <w:marRight w:val="0"/>
      <w:marTop w:val="0"/>
      <w:marBottom w:val="0"/>
      <w:divBdr>
        <w:top w:val="none" w:sz="0" w:space="0" w:color="auto"/>
        <w:left w:val="none" w:sz="0" w:space="0" w:color="auto"/>
        <w:bottom w:val="none" w:sz="0" w:space="0" w:color="auto"/>
        <w:right w:val="none" w:sz="0" w:space="0" w:color="auto"/>
      </w:divBdr>
    </w:div>
    <w:div w:id="859054263">
      <w:marLeft w:val="0"/>
      <w:marRight w:val="0"/>
      <w:marTop w:val="0"/>
      <w:marBottom w:val="0"/>
      <w:divBdr>
        <w:top w:val="none" w:sz="0" w:space="0" w:color="auto"/>
        <w:left w:val="none" w:sz="0" w:space="0" w:color="auto"/>
        <w:bottom w:val="none" w:sz="0" w:space="0" w:color="auto"/>
        <w:right w:val="none" w:sz="0" w:space="0" w:color="auto"/>
      </w:divBdr>
    </w:div>
    <w:div w:id="859054264">
      <w:marLeft w:val="0"/>
      <w:marRight w:val="0"/>
      <w:marTop w:val="0"/>
      <w:marBottom w:val="0"/>
      <w:divBdr>
        <w:top w:val="none" w:sz="0" w:space="0" w:color="auto"/>
        <w:left w:val="none" w:sz="0" w:space="0" w:color="auto"/>
        <w:bottom w:val="none" w:sz="0" w:space="0" w:color="auto"/>
        <w:right w:val="none" w:sz="0" w:space="0" w:color="auto"/>
      </w:divBdr>
    </w:div>
    <w:div w:id="859054265">
      <w:marLeft w:val="0"/>
      <w:marRight w:val="0"/>
      <w:marTop w:val="0"/>
      <w:marBottom w:val="0"/>
      <w:divBdr>
        <w:top w:val="none" w:sz="0" w:space="0" w:color="auto"/>
        <w:left w:val="none" w:sz="0" w:space="0" w:color="auto"/>
        <w:bottom w:val="none" w:sz="0" w:space="0" w:color="auto"/>
        <w:right w:val="none" w:sz="0" w:space="0" w:color="auto"/>
      </w:divBdr>
    </w:div>
    <w:div w:id="110777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sale/info/elektronni-majdanchiki-ets-prozorroprodazhi-cbd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cenka_07@spfu.gov.ua" TargetMode="External"/><Relationship Id="rId4" Type="http://schemas.openxmlformats.org/officeDocument/2006/relationships/settings" Target="settings.xml"/><Relationship Id="rId9" Type="http://schemas.openxmlformats.org/officeDocument/2006/relationships/hyperlink" Target="http://www.spfu.gov.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78F24-4BEE-43BC-A33D-4D8A22729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4</Pages>
  <Words>1384</Words>
  <Characters>10054</Characters>
  <Application>Microsoft Office Word</Application>
  <DocSecurity>0</DocSecurity>
  <Lines>83</Lines>
  <Paragraphs>22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ФОНД ДЕРЖАВНОГО МАЙНА УКРАЇНИ</vt:lpstr>
      <vt:lpstr>ФОНД ДЕРЖАВНОГО МАЙНА УКРАЇНИ</vt:lpstr>
    </vt:vector>
  </TitlesOfParts>
  <Company>РВ ФДМУ</Company>
  <LinksUpToDate>false</LinksUpToDate>
  <CharactersWithSpaces>11416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ФОНД ДЕРЖАВНОГО МАЙНА УКРАЇНИ</dc:title>
  <dc:creator>Тетяна Іванівна</dc:creator>
  <cp:lastModifiedBy>Kyzytska</cp:lastModifiedBy>
  <cp:revision>12</cp:revision>
  <cp:lastPrinted>2022-10-20T06:42:00Z</cp:lastPrinted>
  <dcterms:created xsi:type="dcterms:W3CDTF">2022-10-03T08:18:00Z</dcterms:created>
  <dcterms:modified xsi:type="dcterms:W3CDTF">2022-10-21T08:42:00Z</dcterms:modified>
</cp:coreProperties>
</file>