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4F661A"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w:t>
      </w:r>
      <w:r w:rsidR="009D1A04">
        <w:rPr>
          <w:rFonts w:ascii="Times New Roman" w:hAnsi="Times New Roman" w:cs="Times New Roman"/>
          <w:b/>
          <w:sz w:val="24"/>
          <w:szCs w:val="24"/>
          <w:lang w:val="uk-UA"/>
        </w:rPr>
        <w:t>КТ ДОГОВОРУ</w:t>
      </w:r>
      <w:r w:rsidR="00906778">
        <w:rPr>
          <w:rFonts w:ascii="Times New Roman" w:hAnsi="Times New Roman" w:cs="Times New Roman"/>
          <w:b/>
          <w:sz w:val="24"/>
          <w:szCs w:val="24"/>
          <w:lang w:val="uk-UA"/>
        </w:rPr>
        <w:t xml:space="preserve">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4F661A"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в.о. директора ДП «БДМТП» Кіктенко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proofErr w:type="spellStart"/>
      <w:r w:rsidR="00650427" w:rsidRPr="00181EBC">
        <w:rPr>
          <w:rFonts w:ascii="Times New Roman" w:eastAsia="Times New Roman" w:hAnsi="Times New Roman" w:cs="Times New Roman"/>
          <w:sz w:val="24"/>
          <w:szCs w:val="24"/>
          <w:lang w:val="uk-UA"/>
        </w:rPr>
        <w:t>п</w:t>
      </w:r>
      <w:r w:rsidR="00650427" w:rsidRPr="00181EBC">
        <w:rPr>
          <w:rFonts w:ascii="Times New Roman" w:eastAsia="Times New Roman" w:hAnsi="Times New Roman" w:cs="Times New Roman"/>
          <w:bCs/>
          <w:sz w:val="24"/>
          <w:szCs w:val="24"/>
          <w:lang w:val="uk-UA" w:bidi="uk-UA"/>
        </w:rPr>
        <w:t>лавкран</w:t>
      </w:r>
      <w:proofErr w:type="spellEnd"/>
      <w:r w:rsidR="00650427" w:rsidRPr="00181EBC">
        <w:rPr>
          <w:rFonts w:ascii="Times New Roman" w:eastAsia="Times New Roman" w:hAnsi="Times New Roman" w:cs="Times New Roman"/>
          <w:bCs/>
          <w:sz w:val="24"/>
          <w:szCs w:val="24"/>
          <w:lang w:val="uk-UA" w:bidi="uk-UA"/>
        </w:rPr>
        <w:t xml:space="preserve"> «ПК-</w:t>
      </w:r>
      <w:r w:rsidR="00650427" w:rsidRPr="00181EBC">
        <w:rPr>
          <w:rFonts w:ascii="Times New Roman" w:eastAsia="Times New Roman" w:hAnsi="Times New Roman" w:cs="Times New Roman"/>
          <w:bCs/>
          <w:sz w:val="24"/>
          <w:szCs w:val="24"/>
          <w:lang w:val="en-US"/>
        </w:rPr>
        <w:t>VI</w:t>
      </w:r>
      <w:r w:rsidR="00650427" w:rsidRPr="00181EBC">
        <w:rPr>
          <w:rFonts w:ascii="Times New Roman" w:eastAsia="Times New Roman" w:hAnsi="Times New Roman" w:cs="Times New Roman"/>
          <w:bCs/>
          <w:sz w:val="24"/>
          <w:szCs w:val="24"/>
          <w:lang w:val="uk-UA" w:bidi="uk-UA"/>
        </w:rPr>
        <w:t>-62»</w:t>
      </w:r>
      <w:r w:rsidR="00650427" w:rsidRPr="00214FDB">
        <w:rPr>
          <w:rFonts w:ascii="Times New Roman" w:eastAsia="Times New Roman" w:hAnsi="Times New Roman" w:cs="Times New Roman"/>
          <w:bCs/>
          <w:sz w:val="24"/>
          <w:szCs w:val="24"/>
          <w:lang w:val="uk-UA" w:bidi="uk-UA"/>
        </w:rPr>
        <w:t xml:space="preserve"> </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eastAsia="Times New Roman" w:hAnsi="Times New Roman" w:cs="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2A03D1" w:rsidRPr="00EB01EA" w:rsidRDefault="002A03D1" w:rsidP="002A03D1">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 ЗАГАЛЬНА СУМА ДОГОВОРУ</w:t>
      </w:r>
    </w:p>
    <w:p w:rsidR="002A03D1" w:rsidRPr="005D77E6"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 xml:space="preserve">_______________  грн. _____ коп.), </w:t>
      </w:r>
      <w:r w:rsidRPr="00336CDC">
        <w:rPr>
          <w:rFonts w:ascii="Times New Roman" w:eastAsia="Times New Roman" w:hAnsi="Times New Roman" w:cs="Times New Roman"/>
          <w:b/>
          <w:sz w:val="24"/>
          <w:szCs w:val="24"/>
          <w:lang w:val="uk-UA"/>
        </w:rPr>
        <w:t xml:space="preserve">у </w:t>
      </w:r>
      <w:proofErr w:type="spellStart"/>
      <w:r w:rsidRPr="00336CDC">
        <w:rPr>
          <w:rFonts w:ascii="Times New Roman" w:eastAsia="Times New Roman" w:hAnsi="Times New Roman" w:cs="Times New Roman"/>
          <w:b/>
          <w:sz w:val="24"/>
          <w:szCs w:val="24"/>
          <w:lang w:val="uk-UA"/>
        </w:rPr>
        <w:t>т.ч</w:t>
      </w:r>
      <w:proofErr w:type="spellEnd"/>
      <w:r w:rsidRPr="00336CDC">
        <w:rPr>
          <w:rFonts w:ascii="Times New Roman" w:eastAsia="Times New Roman" w:hAnsi="Times New Roman" w:cs="Times New Roman"/>
          <w:b/>
          <w:sz w:val="24"/>
          <w:szCs w:val="24"/>
          <w:lang w:val="uk-UA"/>
        </w:rPr>
        <w:t>. ПДВ 20%</w:t>
      </w:r>
      <w:r w:rsidRPr="00ED511E">
        <w:rPr>
          <w:rFonts w:ascii="Times New Roman" w:eastAsia="Times New Roman" w:hAnsi="Times New Roman" w:cs="Times New Roman"/>
          <w:sz w:val="24"/>
          <w:szCs w:val="24"/>
          <w:lang w:val="uk-UA"/>
        </w:rPr>
        <w:t xml:space="preserve"> - </w:t>
      </w:r>
      <w:r>
        <w:rPr>
          <w:rFonts w:ascii="Times New Roman" w:hAnsi="Times New Roman"/>
          <w:sz w:val="24"/>
          <w:szCs w:val="24"/>
          <w:lang w:val="uk-UA"/>
        </w:rPr>
        <w:t>_______</w:t>
      </w:r>
      <w:r w:rsidRPr="00ED511E">
        <w:rPr>
          <w:rFonts w:ascii="Times New Roman" w:eastAsia="Times New Roman" w:hAnsi="Times New Roman" w:cs="Times New Roman"/>
          <w:sz w:val="24"/>
          <w:szCs w:val="24"/>
          <w:lang w:val="uk-UA"/>
        </w:rPr>
        <w:t xml:space="preserve"> грн. (</w:t>
      </w:r>
      <w:r>
        <w:rPr>
          <w:rFonts w:ascii="Times New Roman" w:hAnsi="Times New Roman"/>
          <w:sz w:val="24"/>
          <w:szCs w:val="24"/>
          <w:lang w:val="uk-UA"/>
        </w:rPr>
        <w:t>_________________ грн. ___</w:t>
      </w:r>
      <w:r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2A03D1" w:rsidRDefault="002A03D1" w:rsidP="002A03D1">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5D77E6">
        <w:rPr>
          <w:rFonts w:ascii="Times New Roman" w:hAnsi="Times New Roman"/>
          <w:sz w:val="24"/>
          <w:szCs w:val="24"/>
          <w:lang w:val="uk-UA"/>
        </w:rPr>
        <w:t>.</w:t>
      </w:r>
      <w:r>
        <w:rPr>
          <w:rFonts w:ascii="Times New Roman" w:hAnsi="Times New Roman"/>
          <w:sz w:val="24"/>
          <w:szCs w:val="24"/>
          <w:lang w:val="uk-UA"/>
        </w:rPr>
        <w:t>2.</w:t>
      </w:r>
      <w:r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2A03D1" w:rsidRDefault="002A03D1" w:rsidP="002A03D1">
      <w:pPr>
        <w:tabs>
          <w:tab w:val="left" w:pos="8520"/>
        </w:tab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 xml:space="preserve">2.3. </w:t>
      </w:r>
      <w:r w:rsidRPr="00634D93">
        <w:rPr>
          <w:rFonts w:ascii="Times New Roman" w:eastAsia="Times New Roman" w:hAnsi="Times New Roman" w:cs="Times New Roman"/>
          <w:color w:val="000000"/>
          <w:sz w:val="24"/>
          <w:szCs w:val="24"/>
          <w:lang w:val="uk-UA"/>
        </w:rPr>
        <w:t xml:space="preserve">Додатково до </w:t>
      </w:r>
      <w:r>
        <w:rPr>
          <w:rFonts w:ascii="Times New Roman" w:eastAsia="Times New Roman" w:hAnsi="Times New Roman" w:cs="Times New Roman"/>
          <w:color w:val="000000"/>
          <w:sz w:val="24"/>
          <w:szCs w:val="24"/>
          <w:lang w:val="uk-UA"/>
        </w:rPr>
        <w:t xml:space="preserve">суми Договору </w:t>
      </w:r>
      <w:r w:rsidRPr="00634D93">
        <w:rPr>
          <w:rFonts w:ascii="Times New Roman" w:eastAsia="Times New Roman" w:hAnsi="Times New Roman" w:cs="Times New Roman"/>
          <w:color w:val="000000"/>
          <w:sz w:val="24"/>
          <w:szCs w:val="24"/>
          <w:lang w:val="uk-UA"/>
        </w:rPr>
        <w:t xml:space="preserve">Покупець на підставі додаткових рахунків Продавця </w:t>
      </w:r>
      <w:r w:rsidRPr="00FD12A8">
        <w:rPr>
          <w:rFonts w:ascii="Times New Roman" w:eastAsia="Times New Roman" w:hAnsi="Times New Roman" w:cs="Times New Roman"/>
          <w:color w:val="000000"/>
          <w:sz w:val="24"/>
          <w:szCs w:val="24"/>
          <w:lang w:val="uk-UA"/>
        </w:rPr>
        <w:t>здійснює</w:t>
      </w:r>
      <w:r>
        <w:rPr>
          <w:rFonts w:ascii="Times New Roman" w:eastAsia="Times New Roman" w:hAnsi="Times New Roman" w:cs="Times New Roman"/>
          <w:color w:val="000000"/>
          <w:sz w:val="24"/>
          <w:szCs w:val="24"/>
          <w:lang w:val="uk-UA"/>
        </w:rPr>
        <w:t xml:space="preserve"> інші компенсації або витрати</w:t>
      </w:r>
      <w:r w:rsidRPr="00634D93">
        <w:rPr>
          <w:rFonts w:ascii="Times New Roman" w:eastAsia="Times New Roman" w:hAnsi="Times New Roman" w:cs="Times New Roman"/>
          <w:color w:val="000000"/>
          <w:sz w:val="24"/>
          <w:szCs w:val="24"/>
          <w:lang w:val="uk-UA"/>
        </w:rPr>
        <w:t>, понесені Продавцем</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які</w:t>
      </w:r>
      <w:r w:rsidRPr="00FD12A8">
        <w:rPr>
          <w:rFonts w:ascii="Times New Roman" w:eastAsia="Times New Roman" w:hAnsi="Times New Roman" w:cs="Times New Roman"/>
          <w:color w:val="000000"/>
          <w:sz w:val="24"/>
          <w:szCs w:val="24"/>
          <w:lang w:val="uk-UA"/>
        </w:rPr>
        <w:t xml:space="preserve"> пов’язані із виходом </w:t>
      </w:r>
      <w:r>
        <w:rPr>
          <w:rFonts w:ascii="Times New Roman" w:eastAsia="Times New Roman" w:hAnsi="Times New Roman" w:cs="Times New Roman"/>
          <w:color w:val="000000"/>
          <w:sz w:val="24"/>
          <w:szCs w:val="24"/>
          <w:lang w:val="uk-UA"/>
        </w:rPr>
        <w:t xml:space="preserve">Майна </w:t>
      </w:r>
      <w:r w:rsidRPr="00FD12A8">
        <w:rPr>
          <w:rFonts w:ascii="Times New Roman" w:eastAsia="Times New Roman" w:hAnsi="Times New Roman" w:cs="Times New Roman"/>
          <w:color w:val="000000"/>
          <w:sz w:val="24"/>
          <w:szCs w:val="24"/>
          <w:lang w:val="uk-UA"/>
        </w:rPr>
        <w:t xml:space="preserve"> із акваторії</w:t>
      </w:r>
      <w:r>
        <w:rPr>
          <w:rFonts w:ascii="Times New Roman" w:eastAsia="Times New Roman" w:hAnsi="Times New Roman" w:cs="Times New Roman"/>
          <w:color w:val="000000"/>
          <w:sz w:val="24"/>
          <w:szCs w:val="24"/>
          <w:lang w:val="uk-UA"/>
        </w:rPr>
        <w:t xml:space="preserve"> та території</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Білгород-Дністровського </w:t>
      </w:r>
      <w:r w:rsidRPr="00FD12A8">
        <w:rPr>
          <w:rFonts w:ascii="Times New Roman" w:eastAsia="Times New Roman" w:hAnsi="Times New Roman" w:cs="Times New Roman"/>
          <w:color w:val="000000"/>
          <w:sz w:val="24"/>
          <w:szCs w:val="24"/>
          <w:lang w:val="uk-UA"/>
        </w:rPr>
        <w:t>порту.</w:t>
      </w:r>
    </w:p>
    <w:p w:rsidR="002A03D1" w:rsidRPr="009C30FA" w:rsidRDefault="002A03D1" w:rsidP="002A03D1">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 xml:space="preserve">2.4. </w:t>
      </w:r>
      <w:bookmarkStart w:id="0" w:name="bookmark=id.gjdgxs" w:colFirst="0" w:colLast="0"/>
      <w:bookmarkEnd w:id="0"/>
      <w:r>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2A03D1" w:rsidRPr="0043781C" w:rsidRDefault="002A03D1" w:rsidP="002A03D1">
      <w:pPr>
        <w:tabs>
          <w:tab w:val="left" w:pos="862"/>
        </w:tabs>
        <w:spacing w:after="0" w:line="240" w:lineRule="auto"/>
        <w:jc w:val="center"/>
        <w:rPr>
          <w:rFonts w:ascii="Times New Roman" w:hAnsi="Times New Roman" w:cs="Times New Roman"/>
          <w:sz w:val="24"/>
          <w:szCs w:val="24"/>
          <w:lang w:val="uk-UA"/>
        </w:rPr>
      </w:pPr>
    </w:p>
    <w:p w:rsidR="002A03D1" w:rsidRDefault="002A03D1" w:rsidP="002A03D1">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2A03D1" w:rsidRPr="00634D93" w:rsidRDefault="002A03D1" w:rsidP="002A03D1">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Pr="00634D93">
        <w:rPr>
          <w:rFonts w:ascii="Times New Roman" w:eastAsia="Times New Roman" w:hAnsi="Times New Roman" w:cs="Times New Roman"/>
          <w:color w:val="000000"/>
          <w:sz w:val="24"/>
          <w:szCs w:val="24"/>
          <w:lang w:val="uk-UA"/>
        </w:rPr>
        <w:t xml:space="preserve">Покупець оплачує ціну продажу </w:t>
      </w:r>
      <w:r>
        <w:rPr>
          <w:rFonts w:ascii="Times New Roman" w:eastAsia="Times New Roman" w:hAnsi="Times New Roman" w:cs="Times New Roman"/>
          <w:color w:val="000000"/>
          <w:sz w:val="24"/>
          <w:szCs w:val="24"/>
          <w:lang w:val="uk-UA"/>
        </w:rPr>
        <w:t>Майна</w:t>
      </w:r>
      <w:r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платежу за </w:t>
      </w:r>
      <w:r>
        <w:rPr>
          <w:rFonts w:ascii="Times New Roman" w:eastAsia="Times New Roman" w:hAnsi="Times New Roman" w:cs="Times New Roman"/>
          <w:color w:val="000000"/>
          <w:sz w:val="24"/>
          <w:szCs w:val="24"/>
          <w:lang w:val="uk-UA"/>
        </w:rPr>
        <w:t>Майно</w:t>
      </w:r>
      <w:r w:rsidRPr="00634D93">
        <w:rPr>
          <w:rFonts w:ascii="Times New Roman" w:eastAsia="Times New Roman" w:hAnsi="Times New Roman" w:cs="Times New Roman"/>
          <w:color w:val="000000"/>
          <w:sz w:val="24"/>
          <w:szCs w:val="24"/>
          <w:lang w:val="uk-UA"/>
        </w:rPr>
        <w:t xml:space="preserve"> у розмірі 50 % від ціни продажу </w:t>
      </w:r>
      <w:r>
        <w:rPr>
          <w:rFonts w:ascii="Times New Roman" w:eastAsia="Times New Roman" w:hAnsi="Times New Roman" w:cs="Times New Roman"/>
          <w:color w:val="000000"/>
          <w:sz w:val="24"/>
          <w:szCs w:val="24"/>
          <w:lang w:val="uk-UA"/>
        </w:rPr>
        <w:t>Майна</w:t>
      </w:r>
      <w:r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2A03D1" w:rsidRPr="001C5FE2" w:rsidRDefault="002A03D1" w:rsidP="002A03D1">
      <w:pPr>
        <w:pStyle w:val="aa"/>
        <w:numPr>
          <w:ilvl w:val="1"/>
          <w:numId w:val="4"/>
        </w:numPr>
        <w:spacing w:after="0"/>
        <w:ind w:left="0" w:firstLine="0"/>
        <w:jc w:val="both"/>
        <w:rPr>
          <w:rFonts w:ascii="Times New Roman" w:eastAsia="Times New Roman" w:hAnsi="Times New Roman" w:cs="Times New Roman"/>
          <w:color w:val="000000"/>
          <w:sz w:val="24"/>
          <w:szCs w:val="24"/>
          <w:lang w:val="uk-UA"/>
        </w:rPr>
      </w:pPr>
      <w:r w:rsidRPr="001C5FE2">
        <w:rPr>
          <w:rFonts w:ascii="Times New Roman" w:eastAsia="Times New Roman" w:hAnsi="Times New Roman" w:cs="Times New Roman"/>
          <w:color w:val="000000"/>
          <w:sz w:val="24"/>
          <w:szCs w:val="24"/>
          <w:lang w:val="uk-UA"/>
        </w:rPr>
        <w:t xml:space="preserve">Остаточні розрахунки за </w:t>
      </w:r>
      <w:r>
        <w:rPr>
          <w:rFonts w:ascii="Times New Roman" w:eastAsia="Times New Roman" w:hAnsi="Times New Roman" w:cs="Times New Roman"/>
          <w:color w:val="000000"/>
          <w:sz w:val="24"/>
          <w:szCs w:val="24"/>
          <w:lang w:val="uk-UA"/>
        </w:rPr>
        <w:t>Майно</w:t>
      </w:r>
      <w:r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Pr>
          <w:rFonts w:ascii="Times New Roman" w:eastAsia="Times New Roman" w:hAnsi="Times New Roman" w:cs="Times New Roman"/>
          <w:color w:val="000000"/>
          <w:sz w:val="24"/>
          <w:szCs w:val="24"/>
          <w:lang w:val="uk-UA"/>
        </w:rPr>
        <w:t xml:space="preserve"> в електронній торговій системі</w:t>
      </w:r>
      <w:r w:rsidRPr="001C5FE2">
        <w:rPr>
          <w:rFonts w:ascii="Times New Roman" w:eastAsia="Times New Roman" w:hAnsi="Times New Roman" w:cs="Times New Roman"/>
          <w:color w:val="000000"/>
          <w:sz w:val="24"/>
          <w:szCs w:val="24"/>
          <w:lang w:val="uk-UA"/>
        </w:rPr>
        <w:t>.</w:t>
      </w:r>
    </w:p>
    <w:p w:rsidR="002A03D1" w:rsidRPr="00634D93" w:rsidRDefault="002A03D1" w:rsidP="002A03D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2A03D1" w:rsidRPr="00634D93" w:rsidRDefault="002A03D1" w:rsidP="002A03D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2A03D1" w:rsidRDefault="002A03D1" w:rsidP="002A03D1">
      <w:pPr>
        <w:tabs>
          <w:tab w:val="left" w:pos="4261"/>
        </w:tabs>
        <w:spacing w:after="0" w:line="240" w:lineRule="auto"/>
        <w:jc w:val="center"/>
        <w:rPr>
          <w:rFonts w:ascii="Times New Roman" w:hAnsi="Times New Roman" w:cs="Times New Roman"/>
          <w:b/>
          <w:sz w:val="24"/>
          <w:szCs w:val="24"/>
          <w:lang w:val="uk-UA"/>
        </w:rPr>
      </w:pPr>
    </w:p>
    <w:p w:rsidR="002A03D1" w:rsidRDefault="002A03D1" w:rsidP="002A03D1">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Pr>
          <w:rFonts w:ascii="Times New Roman" w:hAnsi="Times New Roman" w:cs="Times New Roman"/>
          <w:b/>
          <w:sz w:val="24"/>
          <w:szCs w:val="24"/>
          <w:lang w:val="uk-UA"/>
        </w:rPr>
        <w:t>МАЙНА</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30 (тридцяти)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вивіз/вивід Майна з території Продавця, цей термін може бути продовжений за узгодженням двох Сторін.</w:t>
      </w:r>
    </w:p>
    <w:p w:rsidR="002A03D1" w:rsidRPr="009C30FA" w:rsidRDefault="002A03D1" w:rsidP="002A03D1">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2A03D1" w:rsidRPr="005D77E6"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 xml:space="preserve">Місцезнаходження Майна – м. Білгород-Дністровський, вул. </w:t>
      </w:r>
      <w:proofErr w:type="spellStart"/>
      <w:r>
        <w:rPr>
          <w:rFonts w:ascii="Times New Roman" w:hAnsi="Times New Roman"/>
          <w:sz w:val="24"/>
          <w:szCs w:val="24"/>
          <w:lang w:val="uk-UA"/>
        </w:rPr>
        <w:t>Шабська</w:t>
      </w:r>
      <w:proofErr w:type="spellEnd"/>
      <w:r>
        <w:rPr>
          <w:rFonts w:ascii="Times New Roman" w:hAnsi="Times New Roman"/>
          <w:sz w:val="24"/>
          <w:szCs w:val="24"/>
          <w:lang w:val="uk-UA"/>
        </w:rPr>
        <w:t>, 81</w:t>
      </w:r>
      <w:r w:rsidRPr="005D77E6">
        <w:rPr>
          <w:rFonts w:ascii="Times New Roman" w:eastAsia="Times New Roman" w:hAnsi="Times New Roman" w:cs="Times New Roman"/>
          <w:sz w:val="24"/>
          <w:szCs w:val="24"/>
          <w:lang w:val="uk-UA"/>
        </w:rPr>
        <w:t>.</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Вивезення/вивід Майна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2A03D1" w:rsidRPr="007D020E"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2A03D1" w:rsidRPr="00634D93" w:rsidRDefault="002A03D1" w:rsidP="002A03D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2A03D1" w:rsidRPr="0043781C" w:rsidRDefault="002A03D1" w:rsidP="002A03D1">
      <w:pPr>
        <w:spacing w:after="0" w:line="240" w:lineRule="auto"/>
        <w:jc w:val="both"/>
        <w:rPr>
          <w:rFonts w:ascii="Times New Roman" w:hAnsi="Times New Roman" w:cs="Times New Roman"/>
          <w:sz w:val="24"/>
          <w:szCs w:val="24"/>
          <w:lang w:val="uk-UA"/>
        </w:rPr>
      </w:pPr>
    </w:p>
    <w:p w:rsidR="002A03D1" w:rsidRDefault="002A03D1" w:rsidP="002A03D1">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2A03D1" w:rsidRPr="00B36A5B" w:rsidRDefault="002A03D1" w:rsidP="002A03D1">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2A03D1" w:rsidRPr="0043781C" w:rsidRDefault="002A03D1" w:rsidP="002A03D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Pr>
          <w:rFonts w:ascii="Times New Roman" w:hAnsi="Times New Roman" w:cs="Times New Roman"/>
          <w:sz w:val="24"/>
          <w:szCs w:val="24"/>
          <w:lang w:val="uk-UA"/>
        </w:rPr>
        <w:t>і сплатити за поставлене Майно.</w:t>
      </w:r>
    </w:p>
    <w:p w:rsidR="002A03D1" w:rsidRDefault="002A03D1" w:rsidP="002A03D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Прийняти поставлене</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 якщо воно</w:t>
      </w:r>
      <w:r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Pr>
          <w:rFonts w:ascii="Times New Roman" w:hAnsi="Times New Roman"/>
          <w:sz w:val="24"/>
          <w:szCs w:val="24"/>
          <w:lang w:val="uk-UA"/>
        </w:rPr>
        <w:t>Покупця М</w:t>
      </w:r>
      <w:r w:rsidRPr="005D77E6">
        <w:rPr>
          <w:rFonts w:ascii="Times New Roman" w:hAnsi="Times New Roman"/>
          <w:sz w:val="24"/>
          <w:szCs w:val="24"/>
          <w:lang w:val="uk-UA"/>
        </w:rPr>
        <w:t xml:space="preserve">айну </w:t>
      </w:r>
      <w:r>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2A03D1" w:rsidRPr="00B36A5B" w:rsidRDefault="002A03D1" w:rsidP="002A03D1">
      <w:pPr>
        <w:spacing w:after="0" w:line="240" w:lineRule="auto"/>
        <w:jc w:val="both"/>
        <w:rPr>
          <w:rFonts w:ascii="Times New Roman" w:hAnsi="Times New Roman"/>
          <w:sz w:val="24"/>
          <w:szCs w:val="24"/>
        </w:rPr>
      </w:pPr>
      <w:r>
        <w:rPr>
          <w:rFonts w:ascii="Times New Roman" w:hAnsi="Times New Roman"/>
          <w:sz w:val="24"/>
          <w:szCs w:val="24"/>
          <w:lang w:val="uk-UA"/>
        </w:rPr>
        <w:t>5.1.6. У разі порушення умов Договору сплатити всі витрати, збитки і штрафні санкції Продавцю.</w:t>
      </w:r>
    </w:p>
    <w:p w:rsidR="002A03D1" w:rsidRPr="0043781C" w:rsidRDefault="002A03D1" w:rsidP="002A03D1">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2A03D1" w:rsidRPr="00B36A5B" w:rsidRDefault="002A03D1" w:rsidP="002A03D1">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Набути</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право власності на Майно в порядку та </w:t>
      </w:r>
      <w:r w:rsidRPr="005D77E6">
        <w:rPr>
          <w:rFonts w:ascii="Times New Roman" w:eastAsia="Times New Roman" w:hAnsi="Times New Roman" w:cs="Times New Roman"/>
          <w:sz w:val="24"/>
          <w:szCs w:val="24"/>
          <w:lang w:val="uk-UA"/>
        </w:rPr>
        <w:t>у ст</w:t>
      </w:r>
      <w:r>
        <w:rPr>
          <w:rFonts w:ascii="Times New Roman" w:eastAsia="Times New Roman" w:hAnsi="Times New Roman" w:cs="Times New Roman"/>
          <w:sz w:val="24"/>
          <w:szCs w:val="24"/>
          <w:lang w:val="uk-UA"/>
        </w:rPr>
        <w:t>роки, встановлені цим Договором</w:t>
      </w:r>
      <w:r>
        <w:rPr>
          <w:rFonts w:ascii="Times New Roman" w:hAnsi="Times New Roman" w:cs="Times New Roman"/>
          <w:sz w:val="24"/>
          <w:szCs w:val="24"/>
          <w:lang w:val="uk-UA"/>
        </w:rPr>
        <w:t>.</w:t>
      </w:r>
    </w:p>
    <w:p w:rsidR="002A03D1" w:rsidRPr="0043781C" w:rsidRDefault="002A03D1" w:rsidP="002A03D1">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2A03D1" w:rsidRPr="0043781C" w:rsidRDefault="002A03D1" w:rsidP="002A03D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w:t>
      </w:r>
      <w:r>
        <w:rPr>
          <w:rFonts w:ascii="Times New Roman" w:hAnsi="Times New Roman" w:cs="Times New Roman"/>
          <w:sz w:val="24"/>
          <w:szCs w:val="24"/>
          <w:lang w:val="uk-UA"/>
        </w:rPr>
        <w:t>поставку</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Покупцю </w:t>
      </w:r>
      <w:r w:rsidRPr="0043781C">
        <w:rPr>
          <w:rFonts w:ascii="Times New Roman" w:hAnsi="Times New Roman" w:cs="Times New Roman"/>
          <w:sz w:val="24"/>
          <w:szCs w:val="24"/>
          <w:lang w:val="uk-UA"/>
        </w:rPr>
        <w:t>у ст</w:t>
      </w:r>
      <w:r>
        <w:rPr>
          <w:rFonts w:ascii="Times New Roman" w:hAnsi="Times New Roman" w:cs="Times New Roman"/>
          <w:sz w:val="24"/>
          <w:szCs w:val="24"/>
          <w:lang w:val="uk-UA"/>
        </w:rPr>
        <w:t>роки та на умовах встановлені цим Договором.</w:t>
      </w:r>
    </w:p>
    <w:p w:rsidR="002A03D1" w:rsidRPr="00DE563B" w:rsidRDefault="002A03D1" w:rsidP="002A03D1">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2A03D1" w:rsidRPr="0043781C" w:rsidRDefault="002A03D1" w:rsidP="002A03D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Pr>
          <w:rFonts w:ascii="Times New Roman" w:hAnsi="Times New Roman" w:cs="Times New Roman"/>
          <w:sz w:val="24"/>
          <w:szCs w:val="24"/>
          <w:lang w:val="uk-UA"/>
        </w:rPr>
        <w:t>и плату за поставлене Майно.</w:t>
      </w:r>
    </w:p>
    <w:p w:rsidR="002A03D1" w:rsidRDefault="002A03D1" w:rsidP="002A03D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Pr>
          <w:rFonts w:ascii="Times New Roman" w:hAnsi="Times New Roman" w:cs="Times New Roman"/>
          <w:sz w:val="24"/>
          <w:szCs w:val="24"/>
          <w:lang w:val="uk-UA"/>
        </w:rPr>
        <w:t xml:space="preserve"> або неналежного виконання</w:t>
      </w:r>
      <w:r w:rsidRPr="0043781C">
        <w:rPr>
          <w:rFonts w:ascii="Times New Roman" w:hAnsi="Times New Roman" w:cs="Times New Roman"/>
          <w:sz w:val="24"/>
          <w:szCs w:val="24"/>
          <w:lang w:val="uk-UA"/>
        </w:rPr>
        <w:t xml:space="preserve"> зобов’язань Покупцем</w:t>
      </w:r>
      <w:r>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достроково розірвати цей Договір, повідомивши про це Покупця за 1</w:t>
      </w:r>
      <w:r>
        <w:rPr>
          <w:rFonts w:ascii="Times New Roman" w:hAnsi="Times New Roman" w:cs="Times New Roman"/>
          <w:sz w:val="24"/>
          <w:szCs w:val="24"/>
          <w:lang w:val="uk-UA"/>
        </w:rPr>
        <w:t>0</w:t>
      </w:r>
      <w:r w:rsidRPr="0043781C">
        <w:rPr>
          <w:rFonts w:ascii="Times New Roman" w:hAnsi="Times New Roman" w:cs="Times New Roman"/>
          <w:sz w:val="24"/>
          <w:szCs w:val="24"/>
          <w:lang w:val="uk-UA"/>
        </w:rPr>
        <w:t xml:space="preserve"> днів до дати розірвання Договору.</w:t>
      </w:r>
    </w:p>
    <w:p w:rsidR="002A03D1" w:rsidRPr="0043781C" w:rsidRDefault="002A03D1" w:rsidP="002A03D1">
      <w:pPr>
        <w:spacing w:after="0" w:line="240" w:lineRule="auto"/>
        <w:jc w:val="both"/>
        <w:rPr>
          <w:rFonts w:ascii="Times New Roman" w:hAnsi="Times New Roman" w:cs="Times New Roman"/>
          <w:sz w:val="24"/>
          <w:szCs w:val="24"/>
          <w:lang w:val="uk-UA"/>
        </w:rPr>
      </w:pPr>
    </w:p>
    <w:p w:rsidR="002A03D1" w:rsidRDefault="002A03D1" w:rsidP="002A03D1">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2A03D1" w:rsidRPr="005D77E6"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У разі порушення</w:t>
      </w:r>
      <w:r>
        <w:rPr>
          <w:rFonts w:ascii="Times New Roman" w:eastAsia="Times New Roman" w:hAnsi="Times New Roman" w:cs="Times New Roman"/>
          <w:sz w:val="24"/>
          <w:szCs w:val="24"/>
          <w:lang w:val="uk-UA"/>
        </w:rPr>
        <w:t xml:space="preserve"> Покупцем</w:t>
      </w:r>
      <w:r w:rsidRPr="004722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терміну сплати авансового платежу, передбаченого п. 3.1. Договору, більше ніж на 7 (сім) банківських днів, </w:t>
      </w:r>
      <w:r w:rsidRPr="0047225C">
        <w:rPr>
          <w:rFonts w:ascii="Times New Roman" w:eastAsia="Times New Roman" w:hAnsi="Times New Roman" w:cs="Times New Roman"/>
          <w:sz w:val="24"/>
          <w:szCs w:val="24"/>
          <w:lang w:val="uk-UA"/>
        </w:rPr>
        <w:t>Продавець має право</w:t>
      </w:r>
      <w:r>
        <w:rPr>
          <w:rFonts w:ascii="Times New Roman" w:eastAsia="Times New Roman" w:hAnsi="Times New Roman" w:cs="Times New Roman"/>
          <w:sz w:val="24"/>
          <w:szCs w:val="24"/>
          <w:lang w:val="uk-UA"/>
        </w:rPr>
        <w:t xml:space="preserve"> в односторонньому порядку розірвати даний Договір, про що повідомити Покупця за 3 дні до дати його розірвання.. </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DE1822">
        <w:rPr>
          <w:rFonts w:ascii="Times New Roman" w:eastAsia="Times New Roman" w:hAnsi="Times New Roman" w:cs="Times New Roman"/>
          <w:sz w:val="24"/>
          <w:szCs w:val="24"/>
          <w:lang w:val="uk-UA"/>
        </w:rPr>
        <w:t xml:space="preserve">У разі порушення Покупцем </w:t>
      </w:r>
      <w:r w:rsidRPr="008F3B42">
        <w:rPr>
          <w:rFonts w:ascii="Times New Roman" w:eastAsia="Times New Roman" w:hAnsi="Times New Roman" w:cs="Times New Roman"/>
          <w:sz w:val="24"/>
          <w:szCs w:val="24"/>
          <w:lang w:val="uk-UA"/>
        </w:rPr>
        <w:t>терміну</w:t>
      </w:r>
      <w:r>
        <w:rPr>
          <w:rFonts w:ascii="Times New Roman" w:eastAsia="Times New Roman" w:hAnsi="Times New Roman" w:cs="Times New Roman"/>
          <w:sz w:val="24"/>
          <w:szCs w:val="24"/>
          <w:lang w:val="uk-UA"/>
        </w:rPr>
        <w:t xml:space="preserve"> строку</w:t>
      </w:r>
      <w:r w:rsidRPr="008F3B4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остаточного розрахунку за Майно відповідно до п. 3.2. Договору або неповного розрахунку за Майно у визначені п.3.2. строк більше 7 (сім) банківських днів, </w:t>
      </w:r>
      <w:r w:rsidRPr="00DE1822">
        <w:rPr>
          <w:rFonts w:ascii="Times New Roman" w:eastAsia="Times New Roman" w:hAnsi="Times New Roman" w:cs="Times New Roman"/>
          <w:sz w:val="24"/>
          <w:szCs w:val="24"/>
          <w:lang w:val="uk-UA"/>
        </w:rPr>
        <w:t xml:space="preserve">Продавець має право в односторонньому порядку розірвати </w:t>
      </w:r>
      <w:r>
        <w:rPr>
          <w:rFonts w:ascii="Times New Roman" w:eastAsia="Times New Roman" w:hAnsi="Times New Roman" w:cs="Times New Roman"/>
          <w:sz w:val="24"/>
          <w:szCs w:val="24"/>
          <w:lang w:val="uk-UA"/>
        </w:rPr>
        <w:t>даний Д</w:t>
      </w:r>
      <w:r w:rsidRPr="00DE1822">
        <w:rPr>
          <w:rFonts w:ascii="Times New Roman" w:eastAsia="Times New Roman" w:hAnsi="Times New Roman" w:cs="Times New Roman"/>
          <w:sz w:val="24"/>
          <w:szCs w:val="24"/>
          <w:lang w:val="uk-UA"/>
        </w:rPr>
        <w:t>оговір</w:t>
      </w:r>
      <w:r>
        <w:rPr>
          <w:rFonts w:ascii="Times New Roman" w:eastAsia="Times New Roman" w:hAnsi="Times New Roman" w:cs="Times New Roman"/>
          <w:sz w:val="24"/>
          <w:szCs w:val="24"/>
          <w:lang w:val="uk-UA"/>
        </w:rPr>
        <w:t>, про що повідомити Покупця за 3 дні до дати його розірвання. У такому випадку всі сплачені платежі останньому не повертаються.</w:t>
      </w:r>
      <w:r w:rsidRPr="00DE1822">
        <w:rPr>
          <w:rFonts w:ascii="Times New Roman" w:eastAsia="Times New Roman" w:hAnsi="Times New Roman" w:cs="Times New Roman"/>
          <w:sz w:val="24"/>
          <w:szCs w:val="24"/>
          <w:lang w:val="uk-UA"/>
        </w:rPr>
        <w:t xml:space="preserve"> </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hAnsi="Times New Roman"/>
          <w:sz w:val="24"/>
          <w:szCs w:val="24"/>
          <w:lang w:val="uk-UA"/>
        </w:rPr>
        <w:t xml:space="preserve">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2A03D1" w:rsidRPr="0047225C" w:rsidRDefault="002A03D1" w:rsidP="002A03D1">
      <w:pPr>
        <w:spacing w:after="0"/>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6.5. </w:t>
      </w:r>
      <w:r w:rsidRPr="00A80CAA">
        <w:rPr>
          <w:rFonts w:ascii="Times New Roman" w:hAnsi="Times New Roman"/>
          <w:sz w:val="24"/>
          <w:szCs w:val="24"/>
          <w:lang w:val="uk-UA"/>
        </w:rPr>
        <w:t xml:space="preserve">Покупець при проведені </w:t>
      </w:r>
      <w:r>
        <w:rPr>
          <w:rFonts w:ascii="Times New Roman" w:hAnsi="Times New Roman"/>
          <w:sz w:val="24"/>
          <w:szCs w:val="24"/>
          <w:lang w:val="uk-UA"/>
        </w:rPr>
        <w:t>робіт</w:t>
      </w:r>
      <w:r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Pr="00A80CAA">
        <w:rPr>
          <w:rFonts w:ascii="Times New Roman" w:hAnsi="Times New Roman"/>
          <w:sz w:val="24"/>
          <w:szCs w:val="24"/>
          <w:lang w:val="uk-UA"/>
        </w:rPr>
        <w:t>нафтоутримуючі</w:t>
      </w:r>
      <w:proofErr w:type="spellEnd"/>
      <w:r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Pr>
          <w:rFonts w:ascii="Times New Roman" w:hAnsi="Times New Roman"/>
          <w:sz w:val="24"/>
          <w:szCs w:val="24"/>
          <w:lang w:val="uk-UA"/>
        </w:rPr>
        <w:t>6</w:t>
      </w:r>
      <w:r w:rsidRPr="0047225C">
        <w:rPr>
          <w:rFonts w:ascii="Times New Roman" w:hAnsi="Times New Roman"/>
          <w:sz w:val="24"/>
          <w:szCs w:val="24"/>
          <w:lang w:val="uk-UA"/>
        </w:rPr>
        <w:t xml:space="preserve">. </w:t>
      </w:r>
      <w:r w:rsidRPr="00A624C7">
        <w:rPr>
          <w:rFonts w:ascii="Times New Roman" w:hAnsi="Times New Roman"/>
          <w:bCs/>
          <w:sz w:val="24"/>
          <w:szCs w:val="24"/>
          <w:lang w:val="uk-UA"/>
        </w:rPr>
        <w:t xml:space="preserve">Якщо Продавець після повної оплати </w:t>
      </w:r>
      <w:r>
        <w:rPr>
          <w:rFonts w:ascii="Times New Roman" w:hAnsi="Times New Roman"/>
          <w:bCs/>
          <w:sz w:val="24"/>
          <w:szCs w:val="24"/>
          <w:lang w:val="uk-UA"/>
        </w:rPr>
        <w:t>М</w:t>
      </w:r>
      <w:r w:rsidRPr="00A624C7">
        <w:rPr>
          <w:rFonts w:ascii="Times New Roman" w:hAnsi="Times New Roman"/>
          <w:bCs/>
          <w:sz w:val="24"/>
          <w:szCs w:val="24"/>
          <w:lang w:val="uk-UA"/>
        </w:rPr>
        <w:t xml:space="preserve">айна Покупцем обмежує вивезення </w:t>
      </w:r>
      <w:r>
        <w:rPr>
          <w:rFonts w:ascii="Times New Roman" w:hAnsi="Times New Roman"/>
          <w:bCs/>
          <w:sz w:val="24"/>
          <w:szCs w:val="24"/>
          <w:lang w:val="uk-UA"/>
        </w:rPr>
        <w:t>М</w:t>
      </w:r>
      <w:r w:rsidRPr="00A624C7">
        <w:rPr>
          <w:rFonts w:ascii="Times New Roman" w:hAnsi="Times New Roman"/>
          <w:bCs/>
          <w:sz w:val="24"/>
          <w:szCs w:val="24"/>
          <w:lang w:val="uk-UA"/>
        </w:rPr>
        <w:t>айна з території Білгород-Дністровського порту без відповідних на це причин, то Покупець має право вимагати від Продавця сплати пені у розмірі подвійної облікової станки НБУ, за кожен день прострочи, яка розраховується за період, в який нараховується пеня.</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Pr>
          <w:rFonts w:ascii="Times New Roman" w:hAnsi="Times New Roman"/>
          <w:sz w:val="24"/>
          <w:szCs w:val="24"/>
          <w:lang w:val="uk-UA"/>
        </w:rPr>
        <w:t>7</w:t>
      </w:r>
      <w:bookmarkStart w:id="1" w:name="_GoBack"/>
      <w:bookmarkEnd w:id="1"/>
      <w:r>
        <w:rPr>
          <w:rFonts w:ascii="Times New Roman" w:hAnsi="Times New Roman"/>
          <w:sz w:val="24"/>
          <w:szCs w:val="24"/>
          <w:lang w:val="uk-UA"/>
        </w:rPr>
        <w:t xml:space="preserve">. </w:t>
      </w:r>
      <w:r w:rsidRPr="0047225C">
        <w:rPr>
          <w:rFonts w:ascii="Times New Roman" w:hAnsi="Times New Roman"/>
          <w:sz w:val="24"/>
          <w:szCs w:val="24"/>
          <w:lang w:val="uk-UA"/>
        </w:rPr>
        <w:t>У всьому іншому, що не передбачено цим Договором, Сторони керуються: чинним законодавством України.</w:t>
      </w:r>
    </w:p>
    <w:p w:rsidR="002A03D1" w:rsidRDefault="002A03D1" w:rsidP="002A03D1">
      <w:pPr>
        <w:spacing w:after="0" w:line="240" w:lineRule="auto"/>
        <w:jc w:val="center"/>
        <w:rPr>
          <w:rFonts w:ascii="Times New Roman" w:hAnsi="Times New Roman" w:cs="Times New Roman"/>
          <w:b/>
          <w:sz w:val="24"/>
          <w:szCs w:val="24"/>
          <w:lang w:val="uk-UA"/>
        </w:rPr>
      </w:pPr>
    </w:p>
    <w:p w:rsidR="002A03D1" w:rsidRDefault="002A03D1" w:rsidP="002A03D1">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2A03D1" w:rsidRDefault="002A03D1" w:rsidP="002A03D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2A03D1" w:rsidRDefault="002A03D1" w:rsidP="002A03D1">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2A03D1" w:rsidRPr="005D77E6"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2A03D1" w:rsidRDefault="002A03D1" w:rsidP="002A03D1">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Pr>
          <w:rFonts w:ascii="Times New Roman" w:eastAsia="Times New Roman" w:hAnsi="Times New Roman" w:cs="Times New Roman"/>
          <w:sz w:val="24"/>
          <w:szCs w:val="24"/>
          <w:lang w:val="uk-UA"/>
        </w:rPr>
        <w:t xml:space="preserve"> Сторін і діє </w:t>
      </w:r>
      <w:r w:rsidRPr="0047225C">
        <w:rPr>
          <w:rFonts w:ascii="Times New Roman" w:eastAsia="Times New Roman" w:hAnsi="Times New Roman" w:cs="Times New Roman"/>
          <w:sz w:val="24"/>
          <w:szCs w:val="24"/>
          <w:lang w:val="uk-UA"/>
        </w:rPr>
        <w:t>до повного викона</w:t>
      </w:r>
      <w:r>
        <w:rPr>
          <w:rFonts w:ascii="Times New Roman" w:eastAsia="Times New Roman" w:hAnsi="Times New Roman" w:cs="Times New Roman"/>
          <w:sz w:val="24"/>
          <w:szCs w:val="24"/>
          <w:lang w:val="uk-UA"/>
        </w:rPr>
        <w:t>ння Сторонами своїх зобов'язань за Договором.</w:t>
      </w:r>
    </w:p>
    <w:p w:rsidR="002A03D1" w:rsidRDefault="002A03D1" w:rsidP="002A03D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2A03D1" w:rsidRPr="0047225C" w:rsidRDefault="002A03D1" w:rsidP="002A03D1">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C51F6E" w:rsidRPr="0043781C" w:rsidRDefault="00C51F6E" w:rsidP="0043781C">
      <w:pPr>
        <w:spacing w:after="0" w:line="240" w:lineRule="auto"/>
        <w:jc w:val="both"/>
        <w:rPr>
          <w:rFonts w:ascii="Times New Roman" w:hAnsi="Times New Roman" w:cs="Times New Roman"/>
          <w:sz w:val="24"/>
          <w:szCs w:val="24"/>
          <w:lang w:val="uk-UA"/>
        </w:rPr>
      </w:pP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lastRenderedPageBreak/>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DE170D">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DE170D"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Одеська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 xml:space="preserve">тел./факс: </w:t>
            </w:r>
            <w:r w:rsidR="005218E3">
              <w:rPr>
                <w:rFonts w:ascii="Times New Roman" w:hAnsi="Times New Roman" w:cs="Times New Roman"/>
                <w:szCs w:val="24"/>
                <w:lang w:val="uk-UA"/>
              </w:rPr>
              <w:t xml:space="preserve">+38 </w:t>
            </w:r>
            <w:r w:rsidRPr="003A77BD">
              <w:rPr>
                <w:rFonts w:ascii="Times New Roman" w:hAnsi="Times New Roman" w:cs="Times New Roman"/>
                <w:szCs w:val="24"/>
              </w:rPr>
              <w:t>(</w:t>
            </w:r>
            <w:r w:rsidR="005218E3">
              <w:rPr>
                <w:rFonts w:ascii="Times New Roman" w:hAnsi="Times New Roman" w:cs="Times New Roman"/>
                <w:szCs w:val="24"/>
                <w:lang w:val="uk-UA"/>
              </w:rPr>
              <w:t>096</w:t>
            </w:r>
            <w:r w:rsidRPr="003A77BD">
              <w:rPr>
                <w:rFonts w:ascii="Times New Roman" w:hAnsi="Times New Roman" w:cs="Times New Roman"/>
                <w:szCs w:val="24"/>
              </w:rPr>
              <w:t>)</w:t>
            </w:r>
            <w:r w:rsidR="005218E3">
              <w:rPr>
                <w:rFonts w:ascii="Times New Roman" w:hAnsi="Times New Roman" w:cs="Times New Roman"/>
                <w:szCs w:val="24"/>
                <w:lang w:val="uk-UA"/>
              </w:rPr>
              <w:t>394 81-98</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706070" w:rsidRDefault="00343933" w:rsidP="00706070">
            <w:pPr>
              <w:pStyle w:val="a3"/>
              <w:jc w:val="right"/>
              <w:rPr>
                <w:rFonts w:ascii="Times New Roman" w:hAnsi="Times New Roman"/>
                <w:sz w:val="24"/>
                <w:szCs w:val="24"/>
                <w:lang w:val="uk-UA"/>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706070">
              <w:rPr>
                <w:rFonts w:ascii="Times New Roman" w:hAnsi="Times New Roman"/>
                <w:sz w:val="24"/>
                <w:szCs w:val="24"/>
                <w:lang w:val="uk-UA"/>
              </w:rPr>
              <w:t>2</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650427" w:rsidRPr="00181EBC"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uk-UA" w:bidi="uk-UA"/>
              </w:rPr>
            </w:pPr>
            <w:proofErr w:type="spellStart"/>
            <w:r w:rsidRPr="00181EBC">
              <w:rPr>
                <w:rFonts w:ascii="Times New Roman" w:eastAsia="Times New Roman" w:hAnsi="Times New Roman" w:cs="Times New Roman"/>
                <w:lang w:val="uk-UA"/>
              </w:rPr>
              <w:t>П</w:t>
            </w:r>
            <w:r w:rsidRPr="00181EBC">
              <w:rPr>
                <w:rFonts w:ascii="Times New Roman" w:eastAsia="Times New Roman" w:hAnsi="Times New Roman" w:cs="Times New Roman"/>
                <w:bCs/>
                <w:lang w:val="uk-UA" w:bidi="uk-UA"/>
              </w:rPr>
              <w:t>лавкран</w:t>
            </w:r>
            <w:proofErr w:type="spellEnd"/>
            <w:r w:rsidRPr="00181EBC">
              <w:rPr>
                <w:rFonts w:ascii="Times New Roman" w:eastAsia="Times New Roman" w:hAnsi="Times New Roman" w:cs="Times New Roman"/>
                <w:bCs/>
                <w:lang w:val="uk-UA" w:bidi="uk-UA"/>
              </w:rPr>
              <w:t xml:space="preserve"> </w:t>
            </w:r>
          </w:p>
          <w:p w:rsidR="00C620FC" w:rsidRPr="0043781C" w:rsidRDefault="00650427" w:rsidP="00650427">
            <w:pPr>
              <w:spacing w:after="0" w:line="240" w:lineRule="auto"/>
              <w:rPr>
                <w:rFonts w:ascii="Times New Roman" w:hAnsi="Times New Roman"/>
                <w:sz w:val="20"/>
                <w:szCs w:val="20"/>
                <w:lang w:val="uk-UA"/>
              </w:rPr>
            </w:pPr>
            <w:r w:rsidRPr="00181EBC">
              <w:rPr>
                <w:rFonts w:ascii="Times New Roman" w:eastAsia="Times New Roman" w:hAnsi="Times New Roman" w:cs="Times New Roman"/>
                <w:bCs/>
                <w:lang w:val="uk-UA" w:bidi="uk-UA"/>
              </w:rPr>
              <w:t>«ПК-</w:t>
            </w:r>
            <w:r w:rsidRPr="00181EBC">
              <w:rPr>
                <w:rFonts w:ascii="Times New Roman" w:eastAsia="Times New Roman" w:hAnsi="Times New Roman" w:cs="Times New Roman"/>
                <w:bCs/>
                <w:lang w:val="en-US"/>
              </w:rPr>
              <w:t>VI</w:t>
            </w:r>
            <w:r w:rsidRPr="00181EBC">
              <w:rPr>
                <w:rFonts w:ascii="Times New Roman" w:eastAsia="Times New Roman" w:hAnsi="Times New Roman" w:cs="Times New Roman"/>
                <w:bCs/>
                <w:lang w:val="uk-UA" w:bidi="uk-UA"/>
              </w:rPr>
              <w:t>-62»</w:t>
            </w:r>
            <w:r w:rsidRPr="00793D51">
              <w:rPr>
                <w:rFonts w:ascii="Times New Roman" w:eastAsia="Times New Roman" w:hAnsi="Times New Roman" w:cs="Times New Roman"/>
                <w:bCs/>
                <w:lang w:val="uk-UA" w:bidi="uk-UA"/>
              </w:rPr>
              <w:t xml:space="preserve"> </w:t>
            </w:r>
          </w:p>
        </w:tc>
        <w:tc>
          <w:tcPr>
            <w:tcW w:w="2693" w:type="dxa"/>
            <w:tcBorders>
              <w:top w:val="single" w:sz="4" w:space="0" w:color="auto"/>
              <w:left w:val="single" w:sz="4" w:space="0" w:color="auto"/>
              <w:bottom w:val="single" w:sz="4" w:space="0" w:color="auto"/>
              <w:right w:val="single" w:sz="4" w:space="0" w:color="auto"/>
            </w:tcBorders>
          </w:tcPr>
          <w:p w:rsidR="00650427"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тип – кран плавучий</w:t>
            </w:r>
            <w:r w:rsidRPr="00C3140D">
              <w:rPr>
                <w:rFonts w:ascii="Times New Roman" w:eastAsia="Times New Roman" w:hAnsi="Times New Roman" w:cs="Times New Roman"/>
                <w:lang w:val="uk-UA"/>
              </w:rPr>
              <w:t xml:space="preserve">; </w:t>
            </w:r>
            <w:r w:rsidRPr="00202525">
              <w:rPr>
                <w:rFonts w:ascii="Times New Roman" w:eastAsia="Times New Roman" w:hAnsi="Times New Roman" w:cs="Times New Roman"/>
                <w:lang w:val="uk-UA"/>
              </w:rPr>
              <w:t>матеріал корпусу — сталь;</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 xml:space="preserve">клас Регістра судноплавства України: </w:t>
            </w:r>
            <w:r>
              <w:rPr>
                <w:rFonts w:ascii="Times New Roman" w:eastAsia="Times New Roman" w:hAnsi="Times New Roman" w:cs="Times New Roman"/>
                <w:lang w:val="uk-UA"/>
              </w:rPr>
              <w:t xml:space="preserve">КМ+ЛП2 ІІІ </w:t>
            </w:r>
            <w:proofErr w:type="spellStart"/>
            <w:r>
              <w:rPr>
                <w:rFonts w:ascii="Times New Roman" w:eastAsia="Times New Roman" w:hAnsi="Times New Roman" w:cs="Times New Roman"/>
                <w:lang w:val="uk-UA"/>
              </w:rPr>
              <w:t>плавкран</w:t>
            </w:r>
            <w:proofErr w:type="spellEnd"/>
            <w:r>
              <w:rPr>
                <w:rFonts w:ascii="Times New Roman" w:eastAsia="Times New Roman" w:hAnsi="Times New Roman" w:cs="Times New Roman"/>
                <w:lang w:val="uk-UA"/>
              </w:rPr>
              <w:t xml:space="preserve">, </w:t>
            </w:r>
            <w:r w:rsidRPr="00CA7B6E">
              <w:rPr>
                <w:rFonts w:ascii="Times New Roman" w:hAnsi="Times New Roman"/>
                <w:lang w:val="uk-UA"/>
              </w:rPr>
              <w:t>інвентарний номер</w:t>
            </w:r>
            <w:r>
              <w:rPr>
                <w:rFonts w:ascii="Times New Roman" w:hAnsi="Times New Roman"/>
                <w:lang w:val="uk-UA"/>
              </w:rPr>
              <w:t xml:space="preserve">: </w:t>
            </w:r>
            <w:r w:rsidRPr="00EA34D2">
              <w:rPr>
                <w:rFonts w:ascii="Times New Roman" w:hAnsi="Times New Roman"/>
                <w:lang w:val="uk-UA"/>
              </w:rPr>
              <w:t>644</w:t>
            </w:r>
            <w:r>
              <w:rPr>
                <w:rFonts w:ascii="Times New Roman" w:hAnsi="Times New Roman"/>
                <w:lang w:val="uk-UA"/>
              </w:rPr>
              <w:t xml:space="preserve">, </w:t>
            </w:r>
            <w:r>
              <w:rPr>
                <w:rFonts w:ascii="Times New Roman" w:eastAsia="Times New Roman" w:hAnsi="Times New Roman" w:cs="Times New Roman"/>
                <w:lang w:val="uk-UA"/>
              </w:rPr>
              <w:t xml:space="preserve"> довжина</w:t>
            </w:r>
            <w:r w:rsidRPr="00C3140D">
              <w:rPr>
                <w:rFonts w:ascii="Times New Roman" w:eastAsia="Times New Roman" w:hAnsi="Times New Roman" w:cs="Times New Roman"/>
                <w:lang w:val="uk-UA"/>
              </w:rPr>
              <w:t xml:space="preserve"> – 38,0</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ширина 13,7</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w:t>
            </w:r>
            <w:r w:rsidRPr="00793D51">
              <w:rPr>
                <w:rFonts w:ascii="Times New Roman" w:eastAsia="Times New Roman" w:hAnsi="Times New Roman" w:cs="Times New Roman"/>
                <w:lang w:val="uk-UA"/>
              </w:rPr>
              <w:t xml:space="preserve">висота борту – 3,5 м; </w:t>
            </w:r>
            <w:r>
              <w:rPr>
                <w:rFonts w:ascii="Times New Roman" w:eastAsia="Times New Roman" w:hAnsi="Times New Roman" w:cs="Times New Roman"/>
                <w:lang w:val="uk-UA"/>
              </w:rPr>
              <w:t>осадка: 2,21 м.;</w:t>
            </w:r>
            <w:r w:rsidRPr="00C3140D">
              <w:rPr>
                <w:rFonts w:ascii="Times New Roman" w:eastAsia="Times New Roman" w:hAnsi="Times New Roman" w:cs="Times New Roman"/>
                <w:lang w:val="uk-UA"/>
              </w:rPr>
              <w:t xml:space="preserve"> </w:t>
            </w:r>
            <w:r w:rsidRPr="00793D51">
              <w:rPr>
                <w:rFonts w:ascii="Times New Roman" w:eastAsia="Times New Roman" w:hAnsi="Times New Roman" w:cs="Times New Roman"/>
                <w:lang w:val="uk-UA"/>
              </w:rPr>
              <w:t>надводний борт – 1290 мм;</w:t>
            </w:r>
            <w:r>
              <w:rPr>
                <w:rFonts w:ascii="Times New Roman" w:eastAsia="Times New Roman" w:hAnsi="Times New Roman" w:cs="Times New Roman"/>
                <w:lang w:val="uk-UA"/>
              </w:rPr>
              <w:t xml:space="preserve"> валова місткість: </w:t>
            </w:r>
            <w:r w:rsidRPr="00C3140D">
              <w:rPr>
                <w:rFonts w:ascii="Times New Roman" w:eastAsia="Times New Roman" w:hAnsi="Times New Roman" w:cs="Times New Roman"/>
                <w:lang w:val="uk-UA"/>
              </w:rPr>
              <w:t>615</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185; т</w:t>
            </w:r>
            <w:r w:rsidRPr="00EA34D2">
              <w:rPr>
                <w:rFonts w:ascii="Times New Roman" w:eastAsia="Times New Roman" w:hAnsi="Times New Roman" w:cs="Times New Roman"/>
                <w:lang w:val="uk-UA"/>
              </w:rPr>
              <w:t>ермін</w:t>
            </w:r>
            <w:r w:rsidRPr="00202525">
              <w:rPr>
                <w:rFonts w:ascii="Times New Roman" w:eastAsia="Times New Roman" w:hAnsi="Times New Roman" w:cs="Times New Roman"/>
              </w:rPr>
              <w:t> </w:t>
            </w:r>
            <w:r w:rsidRPr="00EA34D2">
              <w:rPr>
                <w:rFonts w:ascii="Times New Roman" w:eastAsia="Times New Roman" w:hAnsi="Times New Roman" w:cs="Times New Roman"/>
                <w:lang w:val="uk-UA"/>
              </w:rPr>
              <w:t>дії</w:t>
            </w:r>
            <w:r w:rsidRPr="00202525">
              <w:rPr>
                <w:rFonts w:ascii="Times New Roman" w:eastAsia="Times New Roman" w:hAnsi="Times New Roman" w:cs="Times New Roman"/>
              </w:rPr>
              <w:t> </w:t>
            </w:r>
            <w:r>
              <w:rPr>
                <w:rFonts w:ascii="Times New Roman" w:eastAsia="Times New Roman" w:hAnsi="Times New Roman" w:cs="Times New Roman"/>
                <w:lang w:val="uk-UA"/>
              </w:rPr>
              <w:t xml:space="preserve">документів </w:t>
            </w:r>
            <w:r w:rsidRPr="00202525">
              <w:rPr>
                <w:rFonts w:ascii="Times New Roman" w:eastAsia="Times New Roman" w:hAnsi="Times New Roman" w:cs="Times New Roman"/>
                <w:lang w:val="uk-UA"/>
              </w:rPr>
              <w:t>Регістра судноплавства України</w:t>
            </w:r>
            <w:r>
              <w:rPr>
                <w:rFonts w:ascii="Times New Roman" w:eastAsia="Times New Roman" w:hAnsi="Times New Roman" w:cs="Times New Roman"/>
              </w:rPr>
              <w:t> </w:t>
            </w:r>
            <w:r w:rsidRPr="00EA34D2">
              <w:rPr>
                <w:rFonts w:ascii="Times New Roman" w:eastAsia="Times New Roman" w:hAnsi="Times New Roman" w:cs="Times New Roman"/>
                <w:lang w:val="uk-UA"/>
              </w:rPr>
              <w:t>закінчився</w:t>
            </w:r>
            <w:r>
              <w:rPr>
                <w:rFonts w:ascii="Times New Roman" w:eastAsia="Times New Roman" w:hAnsi="Times New Roman" w:cs="Times New Roman"/>
              </w:rPr>
              <w:t> </w:t>
            </w:r>
            <w:r w:rsidRPr="00EA34D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p>
          <w:p w:rsidR="00C620FC" w:rsidRPr="0043781C" w:rsidRDefault="00650427" w:rsidP="00650427">
            <w:pPr>
              <w:spacing w:after="0" w:line="240" w:lineRule="auto"/>
              <w:rPr>
                <w:rFonts w:ascii="Times New Roman" w:hAnsi="Times New Roman"/>
                <w:sz w:val="20"/>
                <w:szCs w:val="20"/>
                <w:lang w:val="uk-UA"/>
              </w:rPr>
            </w:pPr>
            <w:r w:rsidRPr="00FD3148">
              <w:rPr>
                <w:rFonts w:ascii="Times New Roman" w:eastAsia="Times New Roman" w:hAnsi="Times New Roman" w:cs="Times New Roman"/>
                <w:lang w:val="uk-UA"/>
              </w:rPr>
              <w:t>30.08.</w:t>
            </w:r>
            <w:r>
              <w:rPr>
                <w:rFonts w:ascii="Times New Roman" w:eastAsia="Times New Roman" w:hAnsi="Times New Roman" w:cs="Times New Roman"/>
                <w:lang w:val="uk-UA"/>
              </w:rPr>
              <w:t>2</w:t>
            </w:r>
            <w:r w:rsidRPr="00FD3148">
              <w:rPr>
                <w:rFonts w:ascii="Times New Roman" w:eastAsia="Times New Roman" w:hAnsi="Times New Roman" w:cs="Times New Roman"/>
                <w:lang w:val="uk-UA"/>
              </w:rPr>
              <w:t>018 р.</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59 років; </w:t>
            </w:r>
            <w:r w:rsidRPr="00C3140D">
              <w:rPr>
                <w:rFonts w:ascii="Times New Roman" w:eastAsia="Times New Roman" w:hAnsi="Times New Roman" w:cs="Times New Roman"/>
                <w:lang w:val="uk-UA"/>
              </w:rPr>
              <w:t>призначення – потрібен для вивантаження та навантаження судів, а також для виконання робіт при берегових будівництвах (може застосовуватися в режимі роботи як з гаком, так і з грейфером);</w:t>
            </w:r>
            <w:r w:rsidR="00C40620">
              <w:rPr>
                <w:rFonts w:ascii="Times New Roman" w:eastAsia="Times New Roman" w:hAnsi="Times New Roman" w:cs="Times New Roman"/>
                <w:lang w:val="uk-UA"/>
              </w:rPr>
              <w:t xml:space="preserve"> Вантажопідйомність 15 т.</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650427" w:rsidRPr="00650427">
              <w:rPr>
                <w:color w:val="000000"/>
                <w:sz w:val="22"/>
                <w:szCs w:val="22"/>
                <w:lang w:val="uk-UA"/>
              </w:rPr>
              <w:t xml:space="preserve">1962, ДРН, м. </w:t>
            </w:r>
            <w:proofErr w:type="spellStart"/>
            <w:r w:rsidR="00650427" w:rsidRPr="00650427">
              <w:rPr>
                <w:color w:val="000000"/>
                <w:sz w:val="22"/>
                <w:szCs w:val="22"/>
                <w:lang w:val="uk-UA"/>
              </w:rPr>
              <w:t>Штральзунд</w:t>
            </w:r>
            <w:proofErr w:type="spellEnd"/>
            <w:r w:rsidR="00650427" w:rsidRPr="00650427">
              <w:rPr>
                <w:color w:val="000000"/>
                <w:sz w:val="22"/>
                <w:szCs w:val="22"/>
                <w:lang w:val="uk-UA"/>
              </w:rPr>
              <w:t>, Німеччина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62715"/>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7557F"/>
    <w:rsid w:val="002A03D1"/>
    <w:rsid w:val="002B2F5C"/>
    <w:rsid w:val="002C1E3B"/>
    <w:rsid w:val="00315CDD"/>
    <w:rsid w:val="00331A8E"/>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4F661A"/>
    <w:rsid w:val="005218E3"/>
    <w:rsid w:val="00523408"/>
    <w:rsid w:val="005319C6"/>
    <w:rsid w:val="00536DFB"/>
    <w:rsid w:val="00542CDB"/>
    <w:rsid w:val="005631DF"/>
    <w:rsid w:val="005A2D55"/>
    <w:rsid w:val="005A7D4B"/>
    <w:rsid w:val="005D270E"/>
    <w:rsid w:val="005E066D"/>
    <w:rsid w:val="00613600"/>
    <w:rsid w:val="00616AD3"/>
    <w:rsid w:val="00634C68"/>
    <w:rsid w:val="00650427"/>
    <w:rsid w:val="006541C0"/>
    <w:rsid w:val="00664FF3"/>
    <w:rsid w:val="00673963"/>
    <w:rsid w:val="00677EA9"/>
    <w:rsid w:val="0068589F"/>
    <w:rsid w:val="00694437"/>
    <w:rsid w:val="006C0FFA"/>
    <w:rsid w:val="006D607F"/>
    <w:rsid w:val="006E16DC"/>
    <w:rsid w:val="00706070"/>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61372"/>
    <w:rsid w:val="00865454"/>
    <w:rsid w:val="00872DDC"/>
    <w:rsid w:val="00884A54"/>
    <w:rsid w:val="00886DA4"/>
    <w:rsid w:val="00897D91"/>
    <w:rsid w:val="008A15D5"/>
    <w:rsid w:val="008A23F6"/>
    <w:rsid w:val="00901D03"/>
    <w:rsid w:val="00906778"/>
    <w:rsid w:val="00913506"/>
    <w:rsid w:val="00962039"/>
    <w:rsid w:val="00981624"/>
    <w:rsid w:val="00984A96"/>
    <w:rsid w:val="00990E59"/>
    <w:rsid w:val="009C30FA"/>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2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70D"/>
    <w:rsid w:val="00DE563B"/>
    <w:rsid w:val="00DF1F7B"/>
    <w:rsid w:val="00DF4945"/>
    <w:rsid w:val="00E2480B"/>
    <w:rsid w:val="00E25DC6"/>
    <w:rsid w:val="00E27CC8"/>
    <w:rsid w:val="00E37661"/>
    <w:rsid w:val="00E519A9"/>
    <w:rsid w:val="00E611D1"/>
    <w:rsid w:val="00E66CA6"/>
    <w:rsid w:val="00E80BE3"/>
    <w:rsid w:val="00EB01EA"/>
    <w:rsid w:val="00EB0F7D"/>
    <w:rsid w:val="00EB77E0"/>
    <w:rsid w:val="00EC5353"/>
    <w:rsid w:val="00EE181B"/>
    <w:rsid w:val="00F17233"/>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60E52-4C39-4CF5-A103-FE852597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93DC-C432-493B-8427-4237FA10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7</cp:revision>
  <cp:lastPrinted>2022-01-06T10:50:00Z</cp:lastPrinted>
  <dcterms:created xsi:type="dcterms:W3CDTF">2022-01-06T17:12:00Z</dcterms:created>
  <dcterms:modified xsi:type="dcterms:W3CDTF">2022-06-08T15:46:00Z</dcterms:modified>
</cp:coreProperties>
</file>