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3"/>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76146E"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6146E" w:rsidRPr="00074FF3" w:rsidRDefault="0076146E"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76146E" w:rsidRPr="00074FF3" w:rsidRDefault="0076146E"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76146E" w:rsidRPr="0076146E" w:rsidRDefault="0076146E" w:rsidP="00EB20EA">
            <w:pPr>
              <w:spacing w:before="120"/>
              <w:rPr>
                <w:rFonts w:ascii="Times New Roman" w:hAnsi="Times New Roman"/>
                <w:color w:val="000000"/>
                <w:sz w:val="20"/>
              </w:rPr>
            </w:pPr>
            <w:r w:rsidRPr="0076146E">
              <w:rPr>
                <w:rFonts w:ascii="Times New Roman" w:hAnsi="Times New Roman"/>
                <w:color w:val="000000"/>
                <w:sz w:val="18"/>
              </w:rPr>
              <w:t>Комунальне некомерційне підприємство «Міська клінічна дитяча лікарня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76146E" w:rsidRDefault="0076146E" w:rsidP="00EB20EA">
            <w:pPr>
              <w:spacing w:after="225"/>
              <w:rPr>
                <w:rFonts w:ascii="Times New Roman" w:hAnsi="Times New Roman"/>
                <w:color w:val="000000"/>
                <w:sz w:val="20"/>
              </w:rPr>
            </w:pPr>
          </w:p>
          <w:p w:rsidR="0076146E" w:rsidRPr="0076146E" w:rsidRDefault="0076146E" w:rsidP="00EB20EA">
            <w:pPr>
              <w:spacing w:after="225"/>
              <w:rPr>
                <w:rFonts w:ascii="Times New Roman" w:hAnsi="Times New Roman"/>
                <w:color w:val="000000"/>
                <w:sz w:val="20"/>
              </w:rPr>
            </w:pPr>
            <w:r w:rsidRPr="0076146E">
              <w:rPr>
                <w:rFonts w:ascii="Times New Roman" w:hAnsi="Times New Roman"/>
                <w:color w:val="000000"/>
                <w:sz w:val="20"/>
              </w:rPr>
              <w:t>01993279</w:t>
            </w:r>
          </w:p>
          <w:p w:rsidR="0076146E" w:rsidRPr="0076146E" w:rsidRDefault="0076146E" w:rsidP="00EB20EA">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76146E" w:rsidRPr="0076146E" w:rsidRDefault="0076146E" w:rsidP="00EB20EA">
            <w:pPr>
              <w:spacing w:before="120"/>
              <w:rPr>
                <w:rFonts w:ascii="Times New Roman" w:hAnsi="Times New Roman"/>
                <w:color w:val="000000"/>
                <w:sz w:val="20"/>
              </w:rPr>
            </w:pPr>
            <w:r w:rsidRPr="0076146E">
              <w:rPr>
                <w:rFonts w:ascii="Times New Roman" w:hAnsi="Times New Roman"/>
                <w:color w:val="000000"/>
                <w:sz w:val="20"/>
              </w:rPr>
              <w:t>76018, Івано-Франківська область, м.Івано-Франківськ, вул. Чорновола, будинок 44</w:t>
            </w:r>
          </w:p>
        </w:tc>
        <w:tc>
          <w:tcPr>
            <w:tcW w:w="1090" w:type="dxa"/>
            <w:gridSpan w:val="4"/>
            <w:tcBorders>
              <w:top w:val="single" w:sz="4" w:space="0" w:color="000000"/>
              <w:left w:val="nil"/>
              <w:bottom w:val="single" w:sz="4" w:space="0" w:color="000000"/>
              <w:right w:val="single" w:sz="4" w:space="0" w:color="000000"/>
            </w:tcBorders>
          </w:tcPr>
          <w:p w:rsidR="0076146E" w:rsidRPr="0076146E" w:rsidRDefault="0076146E" w:rsidP="00EB20EA">
            <w:pPr>
              <w:spacing w:before="120"/>
              <w:rPr>
                <w:rFonts w:ascii="Times New Roman" w:hAnsi="Times New Roman"/>
                <w:color w:val="000000"/>
                <w:sz w:val="20"/>
              </w:rPr>
            </w:pPr>
            <w:r w:rsidRPr="0076146E">
              <w:rPr>
                <w:rFonts w:ascii="Times New Roman" w:hAnsi="Times New Roman"/>
                <w:color w:val="000000"/>
                <w:sz w:val="20"/>
              </w:rPr>
              <w:t>Бойчук Ольга Ярославівна</w:t>
            </w:r>
          </w:p>
        </w:tc>
        <w:tc>
          <w:tcPr>
            <w:tcW w:w="1305" w:type="dxa"/>
            <w:gridSpan w:val="2"/>
            <w:tcBorders>
              <w:top w:val="single" w:sz="4" w:space="0" w:color="000000"/>
              <w:left w:val="nil"/>
              <w:bottom w:val="single" w:sz="4" w:space="0" w:color="000000"/>
              <w:right w:val="single" w:sz="4" w:space="0" w:color="000000"/>
            </w:tcBorders>
          </w:tcPr>
          <w:p w:rsidR="0076146E" w:rsidRPr="0076146E" w:rsidRDefault="0076146E" w:rsidP="00EB20EA">
            <w:pPr>
              <w:spacing w:before="120"/>
              <w:rPr>
                <w:rFonts w:ascii="Times New Roman" w:hAnsi="Times New Roman"/>
                <w:color w:val="000000"/>
                <w:sz w:val="20"/>
              </w:rPr>
            </w:pPr>
            <w:r w:rsidRPr="0076146E">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76146E" w:rsidRPr="0076146E" w:rsidRDefault="0076146E" w:rsidP="00EB20EA">
            <w:pPr>
              <w:rPr>
                <w:rFonts w:ascii="Times New Roman" w:hAnsi="Times New Roman"/>
                <w:color w:val="000000"/>
                <w:sz w:val="20"/>
              </w:rPr>
            </w:pPr>
            <w:r w:rsidRPr="0076146E">
              <w:rPr>
                <w:rFonts w:ascii="Times New Roman" w:hAnsi="Times New Roman"/>
                <w:color w:val="000000"/>
                <w:sz w:val="20"/>
              </w:rPr>
              <w:t>Статут</w:t>
            </w:r>
          </w:p>
          <w:p w:rsidR="0076146E" w:rsidRPr="0076146E" w:rsidRDefault="0076146E" w:rsidP="00EB20EA">
            <w:pPr>
              <w:rPr>
                <w:rFonts w:ascii="Times New Roman" w:hAnsi="Times New Roman"/>
                <w:color w:val="000000"/>
                <w:sz w:val="20"/>
              </w:rPr>
            </w:pPr>
            <w:r w:rsidRPr="0076146E">
              <w:rPr>
                <w:rFonts w:ascii="Times New Roman" w:hAnsi="Times New Roman"/>
                <w:color w:val="000000"/>
                <w:sz w:val="20"/>
              </w:rPr>
              <w:t>підприємства</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6146E" w:rsidRDefault="0076146E" w:rsidP="0076146E">
            <w:pPr>
              <w:shd w:val="clear" w:color="auto" w:fill="FFFFFF"/>
              <w:textAlignment w:val="top"/>
              <w:rPr>
                <w:rFonts w:ascii="Times New Roman" w:hAnsi="Times New Roman"/>
                <w:color w:val="000000"/>
                <w:sz w:val="20"/>
              </w:rPr>
            </w:pPr>
          </w:p>
          <w:p w:rsidR="00C72A36" w:rsidRPr="00074FF3" w:rsidRDefault="00AC51C3" w:rsidP="0076146E">
            <w:pPr>
              <w:shd w:val="clear" w:color="auto" w:fill="FFFFFF"/>
              <w:textAlignment w:val="top"/>
              <w:rPr>
                <w:rFonts w:ascii="Times New Roman" w:hAnsi="Times New Roman"/>
                <w:color w:val="000000"/>
                <w:sz w:val="20"/>
              </w:rPr>
            </w:pPr>
            <w:hyperlink r:id="rId8" w:history="1">
              <w:r w:rsidR="0076146E" w:rsidRPr="0076146E">
                <w:rPr>
                  <w:rFonts w:ascii="Times New Roman" w:hAnsi="Times New Roman"/>
                  <w:color w:val="000000"/>
                  <w:sz w:val="20"/>
                </w:rPr>
                <w:t>knpmdklifmr@ukr.net</w:t>
              </w:r>
            </w:hyperlink>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54126B" w:rsidP="0076146E">
            <w:pPr>
              <w:spacing w:before="120"/>
              <w:rPr>
                <w:rFonts w:ascii="Times New Roman" w:hAnsi="Times New Roman"/>
                <w:color w:val="000000"/>
                <w:sz w:val="20"/>
              </w:rPr>
            </w:pPr>
            <w:r>
              <w:rPr>
                <w:rFonts w:ascii="Times New Roman" w:hAnsi="Times New Roman"/>
                <w:color w:val="000000"/>
                <w:sz w:val="20"/>
              </w:rPr>
              <w:t xml:space="preserve">Частина </w:t>
            </w:r>
            <w:r w:rsidR="00CF507C">
              <w:rPr>
                <w:rFonts w:ascii="Times New Roman" w:hAnsi="Times New Roman"/>
                <w:color w:val="000000"/>
                <w:sz w:val="20"/>
              </w:rPr>
              <w:t>н</w:t>
            </w:r>
            <w:r>
              <w:rPr>
                <w:rFonts w:ascii="Times New Roman" w:hAnsi="Times New Roman"/>
                <w:color w:val="000000"/>
                <w:sz w:val="20"/>
              </w:rPr>
              <w:t>ежитлового</w:t>
            </w:r>
            <w:r w:rsidR="00CF507C" w:rsidRPr="00CF507C">
              <w:rPr>
                <w:rFonts w:ascii="Times New Roman" w:hAnsi="Times New Roman"/>
                <w:color w:val="000000"/>
                <w:sz w:val="20"/>
              </w:rPr>
              <w:t xml:space="preserve"> приміщення </w:t>
            </w:r>
            <w:r>
              <w:rPr>
                <w:rFonts w:ascii="Times New Roman" w:hAnsi="Times New Roman"/>
                <w:color w:val="000000"/>
                <w:sz w:val="20"/>
              </w:rPr>
              <w:t>площею 3</w:t>
            </w:r>
            <w:r w:rsidR="00CF507C" w:rsidRPr="00CF507C">
              <w:rPr>
                <w:rFonts w:ascii="Times New Roman" w:hAnsi="Times New Roman"/>
                <w:color w:val="000000"/>
                <w:sz w:val="20"/>
              </w:rPr>
              <w:t xml:space="preserve">,0 кв. м, </w:t>
            </w:r>
            <w:r>
              <w:rPr>
                <w:rFonts w:ascii="Times New Roman" w:hAnsi="Times New Roman"/>
                <w:sz w:val="20"/>
              </w:rPr>
              <w:t>яке</w:t>
            </w:r>
            <w:r w:rsidR="00CF507C" w:rsidRPr="00CF507C">
              <w:rPr>
                <w:rFonts w:ascii="Times New Roman" w:hAnsi="Times New Roman"/>
                <w:sz w:val="20"/>
              </w:rPr>
              <w:t xml:space="preserve"> </w:t>
            </w:r>
            <w:r>
              <w:rPr>
                <w:rFonts w:ascii="Times New Roman" w:hAnsi="Times New Roman"/>
                <w:color w:val="000000"/>
                <w:sz w:val="20"/>
              </w:rPr>
              <w:t>розташоване</w:t>
            </w:r>
            <w:r w:rsidR="00CF507C" w:rsidRPr="00CF507C">
              <w:rPr>
                <w:rFonts w:ascii="Times New Roman" w:hAnsi="Times New Roman"/>
                <w:color w:val="000000"/>
                <w:sz w:val="20"/>
              </w:rPr>
              <w:t xml:space="preserve"> в</w:t>
            </w:r>
            <w:r>
              <w:rPr>
                <w:rFonts w:ascii="Times New Roman" w:hAnsi="Times New Roman"/>
                <w:color w:val="000000"/>
                <w:sz w:val="20"/>
              </w:rPr>
              <w:t xml:space="preserve"> </w:t>
            </w:r>
            <w:r w:rsidR="0076146E">
              <w:rPr>
                <w:rFonts w:ascii="Times New Roman" w:hAnsi="Times New Roman"/>
                <w:color w:val="000000"/>
                <w:sz w:val="20"/>
              </w:rPr>
              <w:t xml:space="preserve">холі </w:t>
            </w:r>
            <w:r w:rsidR="00CF507C" w:rsidRPr="00CF507C">
              <w:rPr>
                <w:rFonts w:ascii="Times New Roman" w:hAnsi="Times New Roman"/>
                <w:color w:val="000000"/>
                <w:sz w:val="20"/>
              </w:rPr>
              <w:t xml:space="preserve">будівлі КНП "Міська </w:t>
            </w:r>
            <w:r w:rsidR="0076146E">
              <w:rPr>
                <w:rFonts w:ascii="Times New Roman" w:hAnsi="Times New Roman"/>
                <w:color w:val="000000"/>
                <w:sz w:val="20"/>
              </w:rPr>
              <w:t>дитяча клінічна лікарня</w:t>
            </w:r>
            <w:r w:rsidR="00CF507C" w:rsidRPr="00CF507C">
              <w:rPr>
                <w:rFonts w:ascii="Times New Roman" w:hAnsi="Times New Roman"/>
                <w:color w:val="000000"/>
                <w:sz w:val="20"/>
              </w:rPr>
              <w:t xml:space="preserve"> Івано-Франківської міської ради" за адресою: вул. </w:t>
            </w:r>
            <w:r w:rsidR="0076146E">
              <w:rPr>
                <w:rFonts w:ascii="Times New Roman" w:hAnsi="Times New Roman"/>
                <w:color w:val="000000"/>
                <w:sz w:val="20"/>
              </w:rPr>
              <w:t>Чорновола,</w:t>
            </w:r>
            <w:r w:rsidR="00CF507C" w:rsidRPr="00CF507C">
              <w:rPr>
                <w:rFonts w:ascii="Times New Roman" w:hAnsi="Times New Roman"/>
                <w:color w:val="000000"/>
                <w:sz w:val="20"/>
              </w:rPr>
              <w:t xml:space="preserve"> </w:t>
            </w:r>
            <w:r w:rsidR="0076146E">
              <w:rPr>
                <w:rFonts w:ascii="Times New Roman" w:hAnsi="Times New Roman"/>
                <w:color w:val="000000"/>
                <w:sz w:val="20"/>
              </w:rPr>
              <w:t>4</w:t>
            </w:r>
            <w:r w:rsidR="00CF507C" w:rsidRPr="00CF507C">
              <w:rPr>
                <w:rFonts w:ascii="Times New Roman" w:hAnsi="Times New Roman"/>
                <w:color w:val="000000"/>
                <w:sz w:val="20"/>
              </w:rPr>
              <w:t>4</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4"/>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Будинок, в якому розташоване Майно є пам’</w:t>
            </w:r>
            <w:r w:rsidR="0076146E">
              <w:rPr>
                <w:rFonts w:ascii="Times New Roman" w:hAnsi="Times New Roman"/>
                <w:color w:val="000000"/>
                <w:sz w:val="20"/>
              </w:rPr>
              <w:t>яткою місцевого значення ох.№273</w:t>
            </w:r>
            <w:r w:rsidRPr="00DA11E1">
              <w:rPr>
                <w:rFonts w:ascii="Times New Roman" w:hAnsi="Times New Roman"/>
                <w:color w:val="000000"/>
                <w:sz w:val="20"/>
              </w:rPr>
              <w:t>-іф</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4.4</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Не передбачено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sz w:val="20"/>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sz w:val="20"/>
              </w:rPr>
            </w:pPr>
            <w:r>
              <w:rPr>
                <w:rFonts w:ascii="Times New Roman" w:hAnsi="Times New Roman"/>
                <w:sz w:val="20"/>
              </w:rPr>
              <w:t xml:space="preserve">Договір </w:t>
            </w:r>
            <w:r w:rsidRPr="00476509">
              <w:rPr>
                <w:rFonts w:ascii="Times New Roman" w:hAnsi="Times New Roman"/>
                <w:sz w:val="20"/>
              </w:rPr>
              <w:t xml:space="preserve">від </w:t>
            </w:r>
            <w:r w:rsidR="0076146E" w:rsidRPr="00AB5A6B">
              <w:rPr>
                <w:rFonts w:ascii="Times New Roman" w:hAnsi="Times New Roman"/>
                <w:sz w:val="20"/>
              </w:rPr>
              <w:t>28.08.2020 року № 480</w:t>
            </w:r>
            <w:r>
              <w:rPr>
                <w:rFonts w:ascii="Times New Roman" w:hAnsi="Times New Roman"/>
                <w:sz w:val="20"/>
              </w:rPr>
              <w:t xml:space="preserve">, укладений між виконавчим комітетом Івано-Франківської міської ради та </w:t>
            </w:r>
            <w:r>
              <w:rPr>
                <w:rFonts w:ascii="Times New Roman" w:hAnsi="Times New Roman"/>
                <w:color w:val="000000"/>
                <w:sz w:val="20"/>
              </w:rPr>
              <w:t>управлінням культури, національностей та релігій Івано-Франківської обласної державної адміністрації</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BB695A">
            <w:pPr>
              <w:spacing w:before="120"/>
              <w:rPr>
                <w:rFonts w:ascii="Times New Roman" w:hAnsi="Times New Roman"/>
                <w:sz w:val="20"/>
              </w:rPr>
            </w:pPr>
            <w:r w:rsidRPr="00074FF3">
              <w:rPr>
                <w:rFonts w:ascii="Times New Roman" w:hAnsi="Times New Roman"/>
                <w:sz w:val="20"/>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sz w:val="20"/>
              </w:rPr>
            </w:pPr>
            <w:r>
              <w:rPr>
                <w:rFonts w:ascii="Times New Roman" w:hAnsi="Times New Roman"/>
                <w:sz w:val="20"/>
              </w:rPr>
              <w:t>відсутні</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4"/>
            <w:tcBorders>
              <w:top w:val="nil"/>
              <w:left w:val="nil"/>
              <w:right w:val="single" w:sz="4" w:space="0" w:color="000000"/>
            </w:tcBorders>
            <w:hideMark/>
          </w:tcPr>
          <w:p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6146E">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6146E">
              <w:rPr>
                <w:rFonts w:ascii="Times New Roman" w:hAnsi="Times New Roman"/>
                <w:color w:val="000000"/>
                <w:sz w:val="20"/>
              </w:rPr>
              <w:t>39 770</w:t>
            </w:r>
            <w:r w:rsidR="00CF507C">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lang w:val="ru-RU"/>
              </w:rPr>
              <w:t xml:space="preserve">30.09.2020 </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6146E">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6146E">
              <w:rPr>
                <w:rFonts w:ascii="Times New Roman" w:hAnsi="Times New Roman"/>
                <w:color w:val="000000"/>
                <w:sz w:val="20"/>
              </w:rPr>
              <w:t>39 770</w:t>
            </w:r>
            <w:r w:rsidR="00217234">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4"/>
            <w:tcBorders>
              <w:top w:val="single" w:sz="4" w:space="0" w:color="000000"/>
              <w:left w:val="nil"/>
              <w:bottom w:val="single" w:sz="4" w:space="0" w:color="000000"/>
              <w:right w:val="single" w:sz="4" w:space="0" w:color="000000"/>
            </w:tcBorders>
            <w:hideMark/>
          </w:tcPr>
          <w:p w:rsidR="00C72A36" w:rsidRPr="00AC51C3" w:rsidRDefault="00C72A36" w:rsidP="00304342">
            <w:pPr>
              <w:spacing w:before="120"/>
              <w:rPr>
                <w:rFonts w:ascii="Times New Roman" w:hAnsi="Times New Roman"/>
                <w:sz w:val="20"/>
              </w:rPr>
            </w:pPr>
            <w:bookmarkStart w:id="0" w:name="_GoBack"/>
            <w:r w:rsidRPr="00AC51C3">
              <w:rPr>
                <w:rFonts w:ascii="Times New Roman" w:hAnsi="Times New Roman"/>
                <w:sz w:val="20"/>
              </w:rPr>
              <w:t>Витрати Балансоутримувача, пов’язані із проведенням оцінки Майна</w:t>
            </w:r>
          </w:p>
          <w:bookmarkEnd w:id="0"/>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AC51C3">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AC51C3">
              <w:rPr>
                <w:rFonts w:ascii="Times New Roman" w:hAnsi="Times New Roman"/>
                <w:color w:val="000000"/>
                <w:sz w:val="20"/>
              </w:rPr>
              <w:t>1000,0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000000"/>
              <w:right w:val="single" w:sz="4" w:space="0" w:color="000000"/>
            </w:tcBorders>
          </w:tcPr>
          <w:p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rsidR="00C72A36" w:rsidRPr="00074FF3" w:rsidRDefault="00217234" w:rsidP="0076146E">
            <w:pPr>
              <w:spacing w:before="120"/>
              <w:jc w:val="center"/>
              <w:rPr>
                <w:rFonts w:ascii="Times New Roman" w:hAnsi="Times New Roman"/>
                <w:sz w:val="20"/>
              </w:rPr>
            </w:pPr>
            <w:r>
              <w:rPr>
                <w:rFonts w:ascii="Times New Roman" w:hAnsi="Times New Roman"/>
                <w:color w:val="000000"/>
                <w:sz w:val="20"/>
              </w:rPr>
              <w:t xml:space="preserve">для </w:t>
            </w:r>
            <w:r w:rsidR="0076146E">
              <w:rPr>
                <w:rFonts w:ascii="Times New Roman" w:hAnsi="Times New Roman"/>
                <w:color w:val="000000"/>
                <w:sz w:val="20"/>
              </w:rPr>
              <w:t>встановлення торгового автомату з продажу медичних виробів</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9.2</w:t>
            </w:r>
          </w:p>
        </w:tc>
        <w:tc>
          <w:tcPr>
            <w:tcW w:w="3225" w:type="dxa"/>
            <w:gridSpan w:val="4"/>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4"/>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217234">
        <w:trPr>
          <w:trHeight w:val="251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4"/>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4"/>
            <w:tcBorders>
              <w:top w:val="single" w:sz="4" w:space="0" w:color="000000"/>
              <w:left w:val="nil"/>
              <w:bottom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4"/>
            <w:tcBorders>
              <w:top w:val="single" w:sz="4" w:space="0" w:color="000000"/>
              <w:left w:val="nil"/>
              <w:bottom w:val="single" w:sz="4" w:space="0" w:color="auto"/>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17234">
              <w:rPr>
                <w:rFonts w:ascii="Times New Roman" w:hAnsi="Times New Roman"/>
                <w:color w:val="000000"/>
                <w:sz w:val="20"/>
                <w:lang w:val="ru-RU"/>
              </w:rPr>
              <w:t xml:space="preserve">30 вересня 2023 </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217234">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217234" w:rsidRPr="00074FF3" w:rsidTr="00685ACB">
        <w:trPr>
          <w:trHeight w:val="32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4"/>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217234" w:rsidRPr="006E6F98" w:rsidRDefault="00217234" w:rsidP="003C04E6">
            <w:pPr>
              <w:spacing w:before="120"/>
              <w:jc w:val="both"/>
              <w:rPr>
                <w:rFonts w:ascii="Times New Roman" w:hAnsi="Times New Roman"/>
                <w:b/>
                <w:sz w:val="20"/>
              </w:rPr>
            </w:pPr>
            <w:r>
              <w:rPr>
                <w:rFonts w:ascii="Times New Roman" w:hAnsi="Times New Roman"/>
                <w:color w:val="000000"/>
                <w:sz w:val="20"/>
              </w:rPr>
              <w:t>О</w:t>
            </w:r>
            <w:r w:rsidRPr="00CF0526">
              <w:rPr>
                <w:rFonts w:ascii="Times New Roman" w:hAnsi="Times New Roman"/>
                <w:color w:val="000000"/>
                <w:sz w:val="20"/>
              </w:rPr>
              <w:t>рендар зобов’язується забезпечити збереження об’єкта оренди, який є частиною пам’ятки культурної спадщини, відповідно до вимог Закону України «Про охорону культурної спадщини» та умов охоронного договору</w:t>
            </w:r>
            <w:r>
              <w:rPr>
                <w:rFonts w:ascii="Times New Roman" w:hAnsi="Times New Roman"/>
                <w:color w:val="000000"/>
                <w:sz w:val="20"/>
              </w:rPr>
              <w:t xml:space="preserve">. </w:t>
            </w:r>
          </w:p>
        </w:tc>
      </w:tr>
      <w:tr w:rsidR="00217234" w:rsidRPr="00074FF3" w:rsidTr="00685ACB">
        <w:trPr>
          <w:trHeight w:val="320"/>
        </w:trPr>
        <w:tc>
          <w:tcPr>
            <w:tcW w:w="770" w:type="dxa"/>
            <w:vMerge/>
            <w:tcBorders>
              <w:left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Pr="006E6F98" w:rsidRDefault="00217234" w:rsidP="009F4A36">
            <w:pPr>
              <w:spacing w:before="120"/>
              <w:jc w:val="both"/>
              <w:rPr>
                <w:rFonts w:ascii="Times New Roman" w:hAnsi="Times New Roman"/>
                <w:b/>
                <w:sz w:val="20"/>
              </w:rPr>
            </w:pPr>
            <w:r>
              <w:rPr>
                <w:rFonts w:ascii="Times New Roman" w:hAnsi="Times New Roman"/>
                <w:sz w:val="20"/>
              </w:rPr>
              <w:t xml:space="preserve">Підстава: </w:t>
            </w:r>
            <w:r w:rsidR="009F4A36">
              <w:rPr>
                <w:rFonts w:ascii="Times New Roman" w:hAnsi="Times New Roman"/>
                <w:color w:val="000000"/>
                <w:sz w:val="20"/>
              </w:rPr>
              <w:t>ЗУ «Про охорону культурної спадщини»</w:t>
            </w:r>
            <w:r>
              <w:rPr>
                <w:rFonts w:ascii="Times New Roman" w:hAnsi="Times New Roman"/>
                <w:color w:val="000000"/>
                <w:sz w:val="20"/>
              </w:rPr>
              <w:t xml:space="preserve">. </w:t>
            </w:r>
          </w:p>
        </w:tc>
      </w:tr>
      <w:tr w:rsidR="00217234" w:rsidRPr="00074FF3" w:rsidTr="00685ACB">
        <w:trPr>
          <w:trHeight w:val="320"/>
        </w:trPr>
        <w:tc>
          <w:tcPr>
            <w:tcW w:w="770" w:type="dxa"/>
            <w:vMerge/>
            <w:tcBorders>
              <w:left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217234">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 xml:space="preserve">и на проведення оцінки об’єкта оренди </w:t>
            </w:r>
          </w:p>
        </w:tc>
      </w:tr>
      <w:tr w:rsidR="00217234" w:rsidRPr="00074FF3" w:rsidTr="00685ACB">
        <w:trPr>
          <w:trHeight w:val="320"/>
        </w:trPr>
        <w:tc>
          <w:tcPr>
            <w:tcW w:w="770" w:type="dxa"/>
            <w:vMerge/>
            <w:tcBorders>
              <w:left w:val="single" w:sz="4" w:space="0" w:color="000000"/>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3C04E6">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217234" w:rsidRPr="00074FF3" w:rsidTr="00217234">
        <w:trPr>
          <w:trHeight w:val="26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4"/>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rsidTr="004C6521">
        <w:trPr>
          <w:trHeight w:val="810"/>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 Управління казначейства у м. Івано-Франківську</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отримувача: 37952250</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rsidTr="00217234">
        <w:trPr>
          <w:trHeight w:val="549"/>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rsidTr="004C6521">
        <w:trPr>
          <w:trHeight w:val="810"/>
        </w:trPr>
        <w:tc>
          <w:tcPr>
            <w:tcW w:w="770" w:type="dxa"/>
            <w:vMerge/>
            <w:tcBorders>
              <w:left w:val="single" w:sz="4" w:space="0" w:color="000000"/>
              <w:bottom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Співвідношення розподілу орендної плати станом на дату </w:t>
            </w:r>
            <w:r w:rsidRPr="00074FF3">
              <w:rPr>
                <w:rFonts w:ascii="Times New Roman" w:hAnsi="Times New Roman"/>
                <w:color w:val="000000"/>
                <w:sz w:val="20"/>
              </w:rPr>
              <w:lastRenderedPageBreak/>
              <w:t>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lastRenderedPageBreak/>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spacing w:before="120"/>
        <w:ind w:firstLine="567"/>
        <w:jc w:val="both"/>
        <w:rPr>
          <w:rFonts w:ascii="Times New Roman" w:hAnsi="Times New Roman"/>
          <w:color w:val="000000"/>
          <w:sz w:val="22"/>
          <w:szCs w:val="22"/>
        </w:rPr>
      </w:pPr>
    </w:p>
    <w:p w:rsidR="00FE65A9" w:rsidRDefault="00C72A36" w:rsidP="00C72A36">
      <w:pPr>
        <w:jc w:val="center"/>
        <w:rPr>
          <w:rFonts w:ascii="Times New Roman" w:hAnsi="Times New Roman"/>
        </w:rPr>
      </w:pPr>
      <w:r w:rsidRPr="00376909">
        <w:rPr>
          <w:rFonts w:ascii="Times New Roman" w:hAnsi="Times New Roman"/>
        </w:rPr>
        <w:br w:type="page"/>
      </w:r>
    </w:p>
    <w:p w:rsidR="00FE65A9" w:rsidRDefault="00FE65A9"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rPr>
          <w:rFonts w:asciiTheme="minorHAnsi" w:hAnsiTheme="minorHAnsi"/>
          <w:sz w:val="22"/>
          <w:szCs w:val="22"/>
        </w:rPr>
      </w:pP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w:t>
      </w:r>
      <w:r w:rsidRPr="00FE65A9">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rsidR="00636ABD" w:rsidRPr="00FE65A9" w:rsidRDefault="00636ABD" w:rsidP="00C72A36">
      <w:pPr>
        <w:pStyle w:val="a4"/>
        <w:ind w:firstLine="0"/>
        <w:jc w:val="center"/>
        <w:rPr>
          <w:rFonts w:ascii="Times New Roman" w:hAnsi="Times New Roman"/>
          <w:b/>
          <w:sz w:val="24"/>
          <w:szCs w:val="24"/>
        </w:rPr>
      </w:pPr>
    </w:p>
    <w:p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rsidTr="00304342">
        <w:trPr>
          <w:trHeight w:val="333"/>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315"/>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420"/>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rsidR="00C72A36" w:rsidRPr="00FE65A9" w:rsidRDefault="00C72A36" w:rsidP="00C72A36">
      <w:pPr>
        <w:pStyle w:val="a4"/>
        <w:ind w:firstLine="0"/>
        <w:jc w:val="center"/>
        <w:rPr>
          <w:rFonts w:ascii="Times New Roman" w:hAnsi="Times New Roman"/>
          <w:sz w:val="24"/>
          <w:szCs w:val="24"/>
        </w:rPr>
      </w:pPr>
    </w:p>
    <w:p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9"/>
      <w:headerReference w:type="default" r:id="rId10"/>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95" w:rsidRDefault="00D87E95">
      <w:r>
        <w:separator/>
      </w:r>
    </w:p>
  </w:endnote>
  <w:endnote w:type="continuationSeparator" w:id="0">
    <w:p w:rsidR="00D87E95" w:rsidRDefault="00D8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95" w:rsidRDefault="00D87E95">
      <w:r>
        <w:separator/>
      </w:r>
    </w:p>
  </w:footnote>
  <w:footnote w:type="continuationSeparator" w:id="0">
    <w:p w:rsidR="00D87E95" w:rsidRDefault="00D87E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Default="005E7FEB">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rsidR="00CF507C" w:rsidRDefault="00CF50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Pr="00376909" w:rsidRDefault="005E7FEB">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AC51C3">
      <w:rPr>
        <w:rFonts w:ascii="Times New Roman" w:hAnsi="Times New Roman"/>
        <w:noProof/>
      </w:rPr>
      <w:t>5</w:t>
    </w:r>
    <w:r w:rsidRPr="00376909">
      <w:rPr>
        <w:rFonts w:ascii="Times New Roman" w:hAnsi="Times New Roman"/>
      </w:rPr>
      <w:fldChar w:fldCharType="end"/>
    </w:r>
  </w:p>
  <w:p w:rsidR="00CF507C" w:rsidRDefault="00CF50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0F2D07"/>
    <w:rsid w:val="00115C23"/>
    <w:rsid w:val="001335C8"/>
    <w:rsid w:val="00152EB6"/>
    <w:rsid w:val="00174049"/>
    <w:rsid w:val="00185C91"/>
    <w:rsid w:val="00195BE2"/>
    <w:rsid w:val="00197611"/>
    <w:rsid w:val="001A5FC5"/>
    <w:rsid w:val="001C1836"/>
    <w:rsid w:val="001C29BE"/>
    <w:rsid w:val="00210F96"/>
    <w:rsid w:val="00216FA4"/>
    <w:rsid w:val="00217234"/>
    <w:rsid w:val="002260AD"/>
    <w:rsid w:val="002338B6"/>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A0803"/>
    <w:rsid w:val="003B2875"/>
    <w:rsid w:val="003D0B02"/>
    <w:rsid w:val="003E4441"/>
    <w:rsid w:val="00413384"/>
    <w:rsid w:val="00425CB2"/>
    <w:rsid w:val="00437D83"/>
    <w:rsid w:val="00472B43"/>
    <w:rsid w:val="00493BDB"/>
    <w:rsid w:val="004A1E39"/>
    <w:rsid w:val="004C29EB"/>
    <w:rsid w:val="004D7D57"/>
    <w:rsid w:val="00525BBB"/>
    <w:rsid w:val="005265E4"/>
    <w:rsid w:val="00534E6D"/>
    <w:rsid w:val="0054126B"/>
    <w:rsid w:val="00543BFF"/>
    <w:rsid w:val="00544E1A"/>
    <w:rsid w:val="00545539"/>
    <w:rsid w:val="0054789C"/>
    <w:rsid w:val="0058445D"/>
    <w:rsid w:val="00594FAF"/>
    <w:rsid w:val="005A1BDC"/>
    <w:rsid w:val="005A47D9"/>
    <w:rsid w:val="005B09A7"/>
    <w:rsid w:val="005E3664"/>
    <w:rsid w:val="005E7FEB"/>
    <w:rsid w:val="005F0DA9"/>
    <w:rsid w:val="005F3359"/>
    <w:rsid w:val="005F7DB3"/>
    <w:rsid w:val="00602A82"/>
    <w:rsid w:val="00624A65"/>
    <w:rsid w:val="0063408E"/>
    <w:rsid w:val="00636ABD"/>
    <w:rsid w:val="00650AD5"/>
    <w:rsid w:val="006803D8"/>
    <w:rsid w:val="006A4971"/>
    <w:rsid w:val="006B5A4A"/>
    <w:rsid w:val="006C4D7B"/>
    <w:rsid w:val="006F561C"/>
    <w:rsid w:val="00706364"/>
    <w:rsid w:val="007178DF"/>
    <w:rsid w:val="007349A6"/>
    <w:rsid w:val="007450DF"/>
    <w:rsid w:val="0076146E"/>
    <w:rsid w:val="0077031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64118"/>
    <w:rsid w:val="009641FB"/>
    <w:rsid w:val="0097180E"/>
    <w:rsid w:val="009725ED"/>
    <w:rsid w:val="00976001"/>
    <w:rsid w:val="009803ED"/>
    <w:rsid w:val="009828C0"/>
    <w:rsid w:val="009831E7"/>
    <w:rsid w:val="009A0B41"/>
    <w:rsid w:val="009F2BD1"/>
    <w:rsid w:val="009F4A36"/>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C51C3"/>
    <w:rsid w:val="00AD448D"/>
    <w:rsid w:val="00B008F9"/>
    <w:rsid w:val="00B051C9"/>
    <w:rsid w:val="00B17F8A"/>
    <w:rsid w:val="00B24ECA"/>
    <w:rsid w:val="00B25741"/>
    <w:rsid w:val="00B84AED"/>
    <w:rsid w:val="00B87346"/>
    <w:rsid w:val="00B93D52"/>
    <w:rsid w:val="00BB695A"/>
    <w:rsid w:val="00BC0298"/>
    <w:rsid w:val="00BE2677"/>
    <w:rsid w:val="00BF1FB1"/>
    <w:rsid w:val="00C03F83"/>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6F38"/>
    <w:rsid w:val="00D87E95"/>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62655"/>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082EF"/>
  <w15:docId w15:val="{BB4FF803-BCF0-422F-95B2-D3934865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pmdklifm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40C4-B321-42BB-9CF7-340E9A27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34414</Words>
  <Characters>19616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10</cp:revision>
  <cp:lastPrinted>2002-04-19T12:13:00Z</cp:lastPrinted>
  <dcterms:created xsi:type="dcterms:W3CDTF">2020-10-22T16:09:00Z</dcterms:created>
  <dcterms:modified xsi:type="dcterms:W3CDTF">2020-10-23T12:24:00Z</dcterms:modified>
</cp:coreProperties>
</file>