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9"/>
        <w:gridCol w:w="3836"/>
      </w:tblGrid>
      <w:tr w:rsidR="00B86388" w:rsidRPr="00B86388" w:rsidTr="00381912">
        <w:trPr>
          <w:trHeight w:val="255"/>
        </w:trPr>
        <w:tc>
          <w:tcPr>
            <w:tcW w:w="9345" w:type="dxa"/>
            <w:gridSpan w:val="2"/>
            <w:hideMark/>
          </w:tcPr>
          <w:p w:rsidR="00B86388" w:rsidRPr="00B86388" w:rsidRDefault="00B86388" w:rsidP="00462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88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майна,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орендодавцем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продовження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терміну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дії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 w:rsidP="00B86388">
            <w:pPr>
              <w:rPr>
                <w:rFonts w:ascii="Times New Roman" w:hAnsi="Times New Roman" w:cs="Times New Roman"/>
                <w:b/>
                <w:bCs/>
              </w:rPr>
            </w:pPr>
            <w:r w:rsidRPr="00B86388">
              <w:rPr>
                <w:rFonts w:ascii="Times New Roman" w:hAnsi="Times New Roman" w:cs="Times New Roman"/>
                <w:b/>
                <w:bCs/>
              </w:rPr>
              <w:t xml:space="preserve">Ключ (номер)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державної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власності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 w:rsidP="00B86388">
            <w:pPr>
              <w:rPr>
                <w:rFonts w:ascii="Times New Roman" w:hAnsi="Times New Roman" w:cs="Times New Roman"/>
                <w:b/>
                <w:bCs/>
              </w:rPr>
            </w:pPr>
            <w:r w:rsidRPr="00B86388">
              <w:rPr>
                <w:rFonts w:ascii="Times New Roman" w:hAnsi="Times New Roman" w:cs="Times New Roman"/>
                <w:b/>
                <w:bCs/>
              </w:rPr>
              <w:t>8279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Продовження договору оренди – нежитлових вбудованих приміщень, загальною площею 45,3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на 11-му поверсі адміністративної будівлі (літ. А),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: 21100,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Хмельницьке шосе, 15 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  <w:lang w:val="uk-UA"/>
              </w:rPr>
            </w:pPr>
            <w:r w:rsidRPr="00B86388">
              <w:rPr>
                <w:rFonts w:ascii="Times New Roman" w:hAnsi="Times New Roman" w:cs="Times New Roman"/>
                <w:lang w:val="uk-UA"/>
              </w:rPr>
              <w:t>Повне найменування орендодавця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  <w:lang w:val="uk-UA"/>
              </w:rPr>
            </w:pPr>
            <w:r w:rsidRPr="00B86388">
              <w:rPr>
                <w:rFonts w:ascii="Times New Roman" w:hAnsi="Times New Roman" w:cs="Times New Roman"/>
                <w:lang w:val="uk-UA"/>
              </w:rPr>
              <w:t>Регіональне відділення ФДМУ  по Вінницькій та Хмельницькій областях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  <w:lang w:val="uk-UA"/>
              </w:rPr>
              <w:t xml:space="preserve">Адреса </w:t>
            </w:r>
            <w:proofErr w:type="spellStart"/>
            <w:r w:rsidRPr="00B86388">
              <w:rPr>
                <w:rFonts w:ascii="Times New Roman" w:hAnsi="Times New Roman" w:cs="Times New Roman"/>
                <w:lang w:val="uk-UA"/>
              </w:rPr>
              <w:t>орендодавц</w:t>
            </w:r>
            <w:proofErr w:type="spellEnd"/>
            <w:r w:rsidRPr="00B8638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836" w:type="dxa"/>
            <w:hideMark/>
          </w:tcPr>
          <w:p w:rsidR="00B86388" w:rsidRPr="00B86388" w:rsidRDefault="004620AA" w:rsidP="004620AA">
            <w:pPr>
              <w:ind w:left="-232" w:firstLine="232"/>
              <w:rPr>
                <w:rFonts w:ascii="Times New Roman" w:hAnsi="Times New Roman" w:cs="Times New Roman"/>
              </w:rPr>
            </w:pP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21018, м.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. Гоголя, 10</w:t>
            </w:r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Головне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статистики 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40827148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21100,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м.Вінниця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Хмельницьке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шосе</w:t>
            </w:r>
            <w:proofErr w:type="spellEnd"/>
            <w:r w:rsidRPr="00B86388">
              <w:rPr>
                <w:rFonts w:ascii="Times New Roman" w:hAnsi="Times New Roman" w:cs="Times New Roman"/>
              </w:rPr>
              <w:t>, 15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Ринкова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459 514,00</w:t>
            </w:r>
          </w:p>
        </w:tc>
      </w:tr>
      <w:tr w:rsidR="004620AA" w:rsidRPr="002B6C11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3836" w:type="dxa"/>
            <w:hideMark/>
          </w:tcPr>
          <w:p w:rsidR="00B86388" w:rsidRPr="004620AA" w:rsidRDefault="002B6C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Нерухоме майно –нежитлові вбудовані приміщення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част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№2 (6,0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), №21 (17,7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част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№23 (3,7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), №25 (17,9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за даними БТІ), загальною площею 45,3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на 11-му поверсі адміністративної будівлі (літ. А),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: 21100,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Хмельницьке шосе, 15</w:t>
            </w:r>
          </w:p>
        </w:tc>
      </w:tr>
      <w:tr w:rsidR="004620AA" w:rsidRPr="00B86388" w:rsidTr="00381912">
        <w:trPr>
          <w:trHeight w:val="105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  <w:u w:val="single"/>
              </w:rPr>
            </w:pPr>
            <w:r w:rsidRPr="00B86388">
              <w:rPr>
                <w:rFonts w:ascii="Times New Roman" w:hAnsi="Times New Roman" w:cs="Times New Roman"/>
                <w:u w:val="single"/>
              </w:rPr>
              <w:t>https://drive.google.com/open?id=1ears_T_tP-m9VPsJRgtjCGgO72oD4RhX, https://drive.google.com/open?id=1QvjejEt6sWVK_UPP5hPYNRupJda7AEEH, https://drive.google.com/open?id=1dgUutW1TFYhLYpExSRIWGnZGNvyp91CZ, https://drive.google.com/open?id=1OLEY-5QJOXzSmR5jV-iQ5iGLcGzYpxKg, https://drive.google.com/open?id=1Bbg1CgwG10sy9OzMpqhc7iTBxc9B_b1P</w:t>
            </w:r>
          </w:p>
        </w:tc>
      </w:tr>
      <w:tr w:rsidR="004620AA" w:rsidRPr="00B86388" w:rsidTr="00381912">
        <w:trPr>
          <w:trHeight w:val="31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Вінницька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місто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шосе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Хмельницьке</w:t>
            </w:r>
            <w:proofErr w:type="spellEnd"/>
            <w:r w:rsidRPr="00B86388">
              <w:rPr>
                <w:rFonts w:ascii="Times New Roman" w:hAnsi="Times New Roman" w:cs="Times New Roman"/>
              </w:rPr>
              <w:t>, 15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B86388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45,30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B86388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3836" w:type="dxa"/>
            <w:hideMark/>
          </w:tcPr>
          <w:p w:rsidR="00B86388" w:rsidRPr="00B86388" w:rsidRDefault="004620AA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45,30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4620AA" w:rsidRPr="00B86388" w:rsidTr="00381912">
        <w:trPr>
          <w:trHeight w:val="699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3836" w:type="dxa"/>
            <w:hideMark/>
          </w:tcPr>
          <w:p w:rsidR="002B6C11" w:rsidRPr="00B86388" w:rsidRDefault="009E2E28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2B6C11" w:rsidRPr="008F39E4">
                <w:rPr>
                  <w:rStyle w:val="a3"/>
                  <w:rFonts w:ascii="Times New Roman" w:hAnsi="Times New Roman" w:cs="Times New Roman"/>
                </w:rPr>
                <w:t>https://drive.google.com/open?id=1IWHx-vYXJcgOj0TZtW_-i8EB69MvGQHf</w:t>
              </w:r>
            </w:hyperlink>
          </w:p>
        </w:tc>
      </w:tr>
      <w:tr w:rsidR="004620AA" w:rsidRPr="00B86388" w:rsidTr="00381912">
        <w:trPr>
          <w:trHeight w:val="365"/>
        </w:trPr>
        <w:tc>
          <w:tcPr>
            <w:tcW w:w="9345" w:type="dxa"/>
            <w:gridSpan w:val="2"/>
            <w:hideMark/>
          </w:tcPr>
          <w:p w:rsidR="004620AA" w:rsidRPr="00B86388" w:rsidRDefault="004620AA" w:rsidP="00462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Чи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особові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чи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так,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компенсація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і земельного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(плати за землю)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Чи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B8638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так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lastRenderedPageBreak/>
              <w:t>Потужність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300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понад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50кВт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є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є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6388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є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B86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є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6388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B86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6388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6388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B86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є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9345" w:type="dxa"/>
            <w:gridSpan w:val="2"/>
            <w:hideMark/>
          </w:tcPr>
          <w:p w:rsidR="004620AA" w:rsidRPr="00B86388" w:rsidRDefault="004620AA" w:rsidP="00462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836" w:type="dxa"/>
            <w:hideMark/>
          </w:tcPr>
          <w:p w:rsidR="00B86388" w:rsidRPr="00381912" w:rsidRDefault="0038191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4595,14</w:t>
            </w:r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яким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або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так, є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: перший тип -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може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лише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певним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призначенням</w:t>
            </w:r>
            <w:proofErr w:type="spellEnd"/>
          </w:p>
        </w:tc>
      </w:tr>
      <w:tr w:rsidR="004620AA" w:rsidRPr="00B86388" w:rsidTr="00381912">
        <w:trPr>
          <w:trHeight w:val="105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або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Сил,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Держприкордонслужби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Держспецзв’язку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доходів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зборів</w:t>
            </w:r>
            <w:proofErr w:type="spellEnd"/>
          </w:p>
        </w:tc>
      </w:tr>
      <w:tr w:rsidR="004620AA" w:rsidRPr="00B86388" w:rsidTr="00381912">
        <w:trPr>
          <w:trHeight w:val="76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3836" w:type="dxa"/>
            <w:hideMark/>
          </w:tcPr>
          <w:p w:rsidR="00B86388" w:rsidRPr="00B86388" w:rsidRDefault="00B86388" w:rsidP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0</w:t>
            </w:r>
          </w:p>
        </w:tc>
      </w:tr>
      <w:tr w:rsidR="004620AA" w:rsidRPr="00B86388" w:rsidTr="00381912">
        <w:trPr>
          <w:trHeight w:val="153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може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яким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крім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груп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груп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із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груп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може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із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6388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4620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B86388" w:rsidRPr="00B86388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3836" w:type="dxa"/>
            <w:hideMark/>
          </w:tcPr>
          <w:p w:rsidR="00B86388" w:rsidRPr="00B86388" w:rsidRDefault="00B86388" w:rsidP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0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 w:rsidP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0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прикордонної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кримінально-виконавчої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lastRenderedPageBreak/>
              <w:t>спеціального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фіскальних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академії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національних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галузевих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академій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що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зазначеними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органами для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функцій</w:t>
            </w:r>
            <w:proofErr w:type="spellEnd"/>
          </w:p>
        </w:tc>
      </w:tr>
      <w:tr w:rsidR="004620AA" w:rsidRPr="00B86388" w:rsidTr="00381912">
        <w:trPr>
          <w:trHeight w:val="76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lastRenderedPageBreak/>
              <w:t>Вимоги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0432525777</w:t>
            </w:r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0965959988</w:t>
            </w:r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 адреса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vinstat@vn.ukrstat.gov.ua</w:t>
            </w:r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p.p.kostiuk@gmail.com</w:t>
            </w:r>
          </w:p>
        </w:tc>
      </w:tr>
      <w:tr w:rsidR="004620AA" w:rsidRPr="00B86388" w:rsidTr="00381912">
        <w:trPr>
          <w:trHeight w:val="255"/>
        </w:trPr>
        <w:tc>
          <w:tcPr>
            <w:tcW w:w="9345" w:type="dxa"/>
            <w:gridSpan w:val="2"/>
            <w:hideMark/>
          </w:tcPr>
          <w:p w:rsidR="004620AA" w:rsidRPr="004620AA" w:rsidRDefault="004620AA" w:rsidP="00462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</w:tc>
      </w:tr>
      <w:tr w:rsidR="004620AA" w:rsidRPr="00B86388" w:rsidTr="00381912">
        <w:trPr>
          <w:trHeight w:val="102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Да</w:t>
            </w:r>
            <w:r w:rsidR="009E2E28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="009E2E2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9E2E28">
              <w:rPr>
                <w:rFonts w:ascii="Times New Roman" w:hAnsi="Times New Roman" w:cs="Times New Roman"/>
              </w:rPr>
              <w:t xml:space="preserve"> </w:t>
            </w:r>
            <w:r w:rsidR="009E2E28">
              <w:rPr>
                <w:rFonts w:ascii="Times New Roman" w:hAnsi="Times New Roman" w:cs="Times New Roman"/>
                <w:lang w:val="uk-UA"/>
              </w:rPr>
              <w:t>16</w:t>
            </w:r>
            <w:r w:rsid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912">
              <w:rPr>
                <w:rFonts w:ascii="Times New Roman" w:hAnsi="Times New Roman" w:cs="Times New Roman"/>
              </w:rPr>
              <w:t>березня</w:t>
            </w:r>
            <w:proofErr w:type="spellEnd"/>
            <w:r w:rsidR="00381912">
              <w:rPr>
                <w:rFonts w:ascii="Times New Roman" w:hAnsi="Times New Roman" w:cs="Times New Roman"/>
              </w:rPr>
              <w:t xml:space="preserve"> 2021 </w:t>
            </w:r>
            <w:r w:rsidRPr="00B86388">
              <w:rPr>
                <w:rFonts w:ascii="Times New Roman" w:hAnsi="Times New Roman" w:cs="Times New Roman"/>
              </w:rPr>
              <w:t xml:space="preserve">року. Час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>.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4620AA" w:rsidRPr="00B86388" w:rsidTr="00381912">
        <w:trPr>
          <w:trHeight w:val="102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 w:rsidP="00381912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поданн</w:t>
            </w:r>
            <w:r w:rsidR="009E2E28">
              <w:rPr>
                <w:rFonts w:ascii="Times New Roman" w:hAnsi="Times New Roman" w:cs="Times New Roman"/>
              </w:rPr>
              <w:t>я</w:t>
            </w:r>
            <w:proofErr w:type="spellEnd"/>
            <w:r w:rsidR="009E2E28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="009E2E28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="009E2E28">
              <w:rPr>
                <w:rFonts w:ascii="Times New Roman" w:hAnsi="Times New Roman" w:cs="Times New Roman"/>
              </w:rPr>
              <w:t xml:space="preserve">  15</w:t>
            </w:r>
            <w:bookmarkStart w:id="0" w:name="_GoBack"/>
            <w:bookmarkEnd w:id="0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912">
              <w:rPr>
                <w:rFonts w:ascii="Times New Roman" w:hAnsi="Times New Roman" w:cs="Times New Roman"/>
              </w:rPr>
              <w:t>березня</w:t>
            </w:r>
            <w:proofErr w:type="spellEnd"/>
            <w:r w:rsidR="00381912">
              <w:rPr>
                <w:rFonts w:ascii="Times New Roman" w:hAnsi="Times New Roman" w:cs="Times New Roman"/>
              </w:rPr>
              <w:t xml:space="preserve"> 2021 </w:t>
            </w:r>
            <w:r w:rsidRPr="00B86388">
              <w:rPr>
                <w:rFonts w:ascii="Times New Roman" w:hAnsi="Times New Roman" w:cs="Times New Roman"/>
              </w:rPr>
              <w:t xml:space="preserve">року,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що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4620AA" w:rsidRPr="00381912" w:rsidTr="00381912">
        <w:trPr>
          <w:trHeight w:val="510"/>
        </w:trPr>
        <w:tc>
          <w:tcPr>
            <w:tcW w:w="5509" w:type="dxa"/>
            <w:hideMark/>
          </w:tcPr>
          <w:p w:rsidR="00B86388" w:rsidRPr="00381912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381912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під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836" w:type="dxa"/>
            <w:noWrap/>
            <w:hideMark/>
          </w:tcPr>
          <w:p w:rsidR="00B86388" w:rsidRPr="00381912" w:rsidRDefault="00381912">
            <w:pPr>
              <w:rPr>
                <w:rFonts w:ascii="Times New Roman" w:hAnsi="Times New Roman" w:cs="Times New Roman"/>
              </w:rPr>
            </w:pPr>
            <w:r w:rsidRPr="00381912">
              <w:rPr>
                <w:rFonts w:ascii="Times New Roman" w:hAnsi="Times New Roman" w:cs="Times New Roman"/>
              </w:rPr>
              <w:t>45,95</w:t>
            </w:r>
          </w:p>
        </w:tc>
      </w:tr>
      <w:tr w:rsidR="004620AA" w:rsidRPr="00DF7B34" w:rsidTr="00381912">
        <w:trPr>
          <w:trHeight w:val="255"/>
        </w:trPr>
        <w:tc>
          <w:tcPr>
            <w:tcW w:w="5509" w:type="dxa"/>
            <w:hideMark/>
          </w:tcPr>
          <w:p w:rsidR="00B86388" w:rsidRPr="00DF7B34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DF7B34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B34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B34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 (для чинного </w:t>
            </w:r>
            <w:proofErr w:type="spellStart"/>
            <w:r w:rsidRPr="00DF7B34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DF7B3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836" w:type="dxa"/>
            <w:hideMark/>
          </w:tcPr>
          <w:p w:rsidR="00B86388" w:rsidRPr="00DF7B34" w:rsidRDefault="00DF7B34">
            <w:pPr>
              <w:rPr>
                <w:rFonts w:ascii="Times New Roman" w:hAnsi="Times New Roman" w:cs="Times New Roman"/>
                <w:lang w:val="uk-UA"/>
              </w:rPr>
            </w:pPr>
            <w:r w:rsidRPr="00DF7B34">
              <w:rPr>
                <w:rFonts w:ascii="Times New Roman" w:hAnsi="Times New Roman" w:cs="Times New Roman"/>
                <w:lang w:val="uk-UA"/>
              </w:rPr>
              <w:t>2297,57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DF7B34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DF7B34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B34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B34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DF7B34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B34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B34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DF7B3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F7B3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836" w:type="dxa"/>
            <w:hideMark/>
          </w:tcPr>
          <w:p w:rsidR="00B86388" w:rsidRPr="00DF7B34" w:rsidRDefault="00DF7B34">
            <w:pPr>
              <w:rPr>
                <w:rFonts w:ascii="Times New Roman" w:hAnsi="Times New Roman" w:cs="Times New Roman"/>
                <w:lang w:val="uk-UA"/>
              </w:rPr>
            </w:pPr>
            <w:r w:rsidRPr="00DF7B34">
              <w:rPr>
                <w:rFonts w:ascii="Times New Roman" w:hAnsi="Times New Roman" w:cs="Times New Roman"/>
                <w:lang w:val="uk-UA"/>
              </w:rPr>
              <w:t>18380,56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600</w:t>
            </w:r>
          </w:p>
        </w:tc>
      </w:tr>
      <w:tr w:rsidR="004620AA" w:rsidRPr="00B86388" w:rsidTr="00381912">
        <w:trPr>
          <w:trHeight w:val="76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9E2E28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B86388" w:rsidRPr="00B86388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4620AA" w:rsidRPr="00B86388" w:rsidTr="008313E3">
        <w:trPr>
          <w:trHeight w:val="3391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lastRenderedPageBreak/>
              <w:t>Найменування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її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8313E3">
            <w:pPr>
              <w:rPr>
                <w:rFonts w:ascii="Times New Roman" w:hAnsi="Times New Roman" w:cs="Times New Roman"/>
              </w:rPr>
            </w:pP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ФДМ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№ UA648201720355259001002156369 (для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 ДКСУ  Код ЄДРПОУ 42964094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платежу: (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обов’язково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вказати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620AA" w:rsidRPr="00B86388" w:rsidTr="00381912">
        <w:trPr>
          <w:trHeight w:val="102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9E2E28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B86388" w:rsidRPr="00B86388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9345" w:type="dxa"/>
            <w:gridSpan w:val="2"/>
            <w:hideMark/>
          </w:tcPr>
          <w:p w:rsidR="004620AA" w:rsidRPr="00B86388" w:rsidRDefault="004620AA" w:rsidP="00462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381912" w:rsidRDefault="00B8638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81912">
              <w:rPr>
                <w:rFonts w:ascii="Times New Roman" w:hAnsi="Times New Roman" w:cs="Times New Roman"/>
              </w:rPr>
              <w:t>Чи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майбутній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38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912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3836" w:type="dxa"/>
            <w:hideMark/>
          </w:tcPr>
          <w:p w:rsidR="00B86388" w:rsidRPr="00381912" w:rsidRDefault="0038191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Компенсація чинному орендарю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1750</w:t>
            </w:r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що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пам’ятка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щойно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виявлений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чи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його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частина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4620AA" w:rsidRPr="00B86388" w:rsidTr="00381912">
        <w:trPr>
          <w:trHeight w:val="76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Чи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має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її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або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якої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сплачує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землю</w:t>
            </w:r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  <w:u w:val="single"/>
              </w:rPr>
            </w:pPr>
            <w:r w:rsidRPr="00B86388">
              <w:rPr>
                <w:rFonts w:ascii="Times New Roman" w:hAnsi="Times New Roman" w:cs="Times New Roman"/>
                <w:u w:val="single"/>
              </w:rPr>
              <w:t>https://drive.google.com/open?id=1dsdwi-XbTOIjAZUw47r46J0Y9yfQ7-J2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Чи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має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B863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поліпшень</w:t>
            </w:r>
            <w:proofErr w:type="spellEnd"/>
          </w:p>
        </w:tc>
        <w:tc>
          <w:tcPr>
            <w:tcW w:w="3836" w:type="dxa"/>
            <w:hideMark/>
          </w:tcPr>
          <w:p w:rsidR="00B86388" w:rsidRPr="004620AA" w:rsidRDefault="00B86388" w:rsidP="00B86388">
            <w:pPr>
              <w:rPr>
                <w:rFonts w:ascii="Times New Roman" w:hAnsi="Times New Roman" w:cs="Times New Roman"/>
                <w:bCs/>
              </w:rPr>
            </w:pPr>
            <w:r w:rsidRPr="004620A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Інші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відомості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0</w:t>
            </w:r>
          </w:p>
        </w:tc>
      </w:tr>
      <w:tr w:rsidR="00B86388" w:rsidRPr="00B86388" w:rsidTr="00381912">
        <w:trPr>
          <w:trHeight w:val="255"/>
        </w:trPr>
        <w:tc>
          <w:tcPr>
            <w:tcW w:w="9345" w:type="dxa"/>
            <w:gridSpan w:val="2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620AA" w:rsidRPr="00B86388" w:rsidTr="00381912">
        <w:trPr>
          <w:trHeight w:val="510"/>
        </w:trPr>
        <w:tc>
          <w:tcPr>
            <w:tcW w:w="5509" w:type="dxa"/>
            <w:hideMark/>
          </w:tcPr>
          <w:p w:rsidR="00B86388" w:rsidRPr="00B86388" w:rsidRDefault="009E2E28">
            <w:pPr>
              <w:rPr>
                <w:rFonts w:ascii="Times New Roman" w:hAnsi="Times New Roman" w:cs="Times New Roman"/>
                <w:u w:val="single"/>
              </w:rPr>
            </w:pPr>
            <w:hyperlink r:id="rId7" w:anchor="gid=718665470" w:history="1">
              <w:r w:rsidR="00B86388" w:rsidRPr="00B86388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8279</w:t>
            </w:r>
          </w:p>
        </w:tc>
      </w:tr>
      <w:tr w:rsidR="00B86388" w:rsidRPr="00B86388" w:rsidTr="00381912">
        <w:trPr>
          <w:trHeight w:val="255"/>
        </w:trPr>
        <w:tc>
          <w:tcPr>
            <w:tcW w:w="9345" w:type="dxa"/>
            <w:gridSpan w:val="2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чинний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договір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, строк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B8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b/>
                <w:bCs/>
              </w:rPr>
              <w:t>закінчується</w:t>
            </w:r>
            <w:proofErr w:type="spellEnd"/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Громадська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Ресурсний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підтримки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ОСББ "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Добрий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дім</w:t>
            </w:r>
            <w:proofErr w:type="spellEnd"/>
            <w:r w:rsidRPr="00B86388">
              <w:rPr>
                <w:rFonts w:ascii="Times New Roman" w:hAnsi="Times New Roman" w:cs="Times New Roman"/>
              </w:rPr>
              <w:t>"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>26-янв-2017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договору, строк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закінчується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8313E3" w:rsidP="0083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роки</w:t>
            </w:r>
          </w:p>
        </w:tc>
      </w:tr>
      <w:tr w:rsidR="004620AA" w:rsidRPr="00B86388" w:rsidTr="00381912">
        <w:trPr>
          <w:trHeight w:val="255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83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26-січ</w:t>
            </w:r>
            <w:r w:rsidR="00B86388" w:rsidRPr="00B86388">
              <w:rPr>
                <w:rFonts w:ascii="Times New Roman" w:hAnsi="Times New Roman" w:cs="Times New Roman"/>
              </w:rPr>
              <w:t>-2021</w:t>
            </w:r>
          </w:p>
        </w:tc>
      </w:tr>
      <w:tr w:rsidR="004620AA" w:rsidRPr="00B86388" w:rsidTr="00381912">
        <w:trPr>
          <w:trHeight w:val="1530"/>
        </w:trPr>
        <w:tc>
          <w:tcPr>
            <w:tcW w:w="5509" w:type="dxa"/>
            <w:noWrap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має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  <w:i/>
                <w:iCs/>
                <w:u w:val="single"/>
              </w:rPr>
              <w:t>переважне</w:t>
            </w:r>
            <w:proofErr w:type="spellEnd"/>
            <w:r w:rsidRPr="00B86388">
              <w:rPr>
                <w:rFonts w:ascii="Times New Roman" w:hAnsi="Times New Roman" w:cs="Times New Roman"/>
                <w:i/>
                <w:iCs/>
                <w:u w:val="single"/>
              </w:rPr>
              <w:t xml:space="preserve"> право</w:t>
            </w:r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це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реалізується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чинного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днів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 дня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через </w:t>
            </w:r>
            <w:r w:rsidRPr="00B86388">
              <w:rPr>
                <w:rFonts w:ascii="Times New Roman" w:hAnsi="Times New Roman" w:cs="Times New Roman"/>
              </w:rPr>
              <w:lastRenderedPageBreak/>
              <w:t xml:space="preserve">оператора электронного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через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він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подав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цінову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пропозицію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подає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письмову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що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затверджена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Наказом Фонду державного майна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20.08.2020 №1411, разом 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підписаним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протоколом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86388">
              <w:rPr>
                <w:rFonts w:ascii="Times New Roman" w:hAnsi="Times New Roman" w:cs="Times New Roman"/>
              </w:rPr>
              <w:t>.</w:t>
            </w:r>
          </w:p>
        </w:tc>
      </w:tr>
      <w:tr w:rsidR="004620AA" w:rsidRPr="00B86388" w:rsidTr="00381912">
        <w:trPr>
          <w:trHeight w:val="982"/>
        </w:trPr>
        <w:tc>
          <w:tcPr>
            <w:tcW w:w="5509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r w:rsidRPr="00B86388">
              <w:rPr>
                <w:rFonts w:ascii="Times New Roman" w:hAnsi="Times New Roman" w:cs="Times New Roman"/>
              </w:rPr>
              <w:lastRenderedPageBreak/>
              <w:t xml:space="preserve">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таким, за результатами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було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передано 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  <w:tc>
          <w:tcPr>
            <w:tcW w:w="3836" w:type="dxa"/>
            <w:hideMark/>
          </w:tcPr>
          <w:p w:rsidR="00B86388" w:rsidRPr="00B86388" w:rsidRDefault="00B86388">
            <w:pPr>
              <w:rPr>
                <w:rFonts w:ascii="Times New Roman" w:hAnsi="Times New Roman" w:cs="Times New Roman"/>
              </w:rPr>
            </w:pPr>
            <w:proofErr w:type="spellStart"/>
            <w:r w:rsidRPr="00B86388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втрачає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своє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переважне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право та право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компенсацію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ним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невід’ємних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 таким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припиняється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дати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строку договору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передбачений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18 Закону,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оголошується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електронній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торговій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затверджених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умов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умов (у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разі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майна.</w:t>
            </w:r>
            <w:r w:rsidRPr="00B86388">
              <w:rPr>
                <w:rFonts w:ascii="Times New Roman" w:hAnsi="Times New Roman" w:cs="Times New Roman"/>
              </w:rPr>
              <w:br/>
            </w:r>
            <w:r w:rsidRPr="00B86388">
              <w:rPr>
                <w:rFonts w:ascii="Times New Roman" w:hAnsi="Times New Roman" w:cs="Times New Roman"/>
              </w:rPr>
              <w:br/>
              <w:t xml:space="preserve">У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разі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18 Закону, таким,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що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відбувся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оголошуються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аукціони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передбачені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частинами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тринадцятою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13 Закону,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крім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88">
              <w:rPr>
                <w:rFonts w:ascii="Times New Roman" w:hAnsi="Times New Roman" w:cs="Times New Roman"/>
              </w:rPr>
              <w:t>абзацом</w:t>
            </w:r>
            <w:proofErr w:type="spellEnd"/>
            <w:r w:rsidRPr="00B86388">
              <w:rPr>
                <w:rFonts w:ascii="Times New Roman" w:hAnsi="Times New Roman" w:cs="Times New Roman"/>
              </w:rPr>
              <w:t xml:space="preserve"> 6 п. 149 Порядку.</w:t>
            </w:r>
          </w:p>
        </w:tc>
      </w:tr>
    </w:tbl>
    <w:p w:rsidR="00700623" w:rsidRPr="00B86388" w:rsidRDefault="00700623">
      <w:pPr>
        <w:rPr>
          <w:rFonts w:ascii="Times New Roman" w:hAnsi="Times New Roman" w:cs="Times New Roman"/>
        </w:rPr>
      </w:pPr>
    </w:p>
    <w:sectPr w:rsidR="00700623" w:rsidRPr="00B8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3"/>
    <w:rsid w:val="002B6C11"/>
    <w:rsid w:val="00381912"/>
    <w:rsid w:val="004620AA"/>
    <w:rsid w:val="00572213"/>
    <w:rsid w:val="00700623"/>
    <w:rsid w:val="008313E3"/>
    <w:rsid w:val="009E2E28"/>
    <w:rsid w:val="00B52273"/>
    <w:rsid w:val="00B86388"/>
    <w:rsid w:val="00D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D9B6"/>
  <w15:chartTrackingRefBased/>
  <w15:docId w15:val="{FA344D68-13FB-497B-967D-19CFEC7A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388"/>
    <w:rPr>
      <w:color w:val="1155CC"/>
      <w:u w:val="single"/>
    </w:rPr>
  </w:style>
  <w:style w:type="table" w:styleId="a4">
    <w:name w:val="Table Grid"/>
    <w:basedOn w:val="a1"/>
    <w:uiPriority w:val="39"/>
    <w:rsid w:val="00B8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IWHx-vYXJcgOj0TZtW_-i8EB69MvGQH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2021-02-12T09:00:00Z</dcterms:created>
  <dcterms:modified xsi:type="dcterms:W3CDTF">2021-02-12T12:45:00Z</dcterms:modified>
</cp:coreProperties>
</file>