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Вих. № та дата</w:t>
            </w:r>
          </w:p>
        </w:tc>
        <w:tc>
          <w:tcPr>
            <w:tcW w:w="3685" w:type="dxa"/>
          </w:tcPr>
          <w:p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:rsidR="00CC0A06" w:rsidRPr="00F91474" w:rsidRDefault="00CC0A06" w:rsidP="00CC0A0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14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03680, м. Київ, </w:t>
            </w:r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>вул. Єжи Ґедройця (Тверська), 5</w:t>
            </w:r>
          </w:p>
        </w:tc>
      </w:tr>
    </w:tbl>
    <w:p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774"/>
        <w:gridCol w:w="2198"/>
        <w:gridCol w:w="2508"/>
        <w:gridCol w:w="1208"/>
        <w:gridCol w:w="1361"/>
        <w:gridCol w:w="6"/>
        <w:gridCol w:w="1290"/>
      </w:tblGrid>
      <w:tr w:rsidR="00252965" w:rsidRPr="00FC2003" w:rsidTr="00F457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176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342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 металобрухту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  <w:t>згідно ДСТУ</w:t>
            </w:r>
            <w:r w:rsidR="00082502" w:rsidRPr="00FC200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 xml:space="preserve"> 4121-2002</w:t>
            </w:r>
          </w:p>
        </w:tc>
        <w:tc>
          <w:tcPr>
            <w:tcW w:w="646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728" w:type="pct"/>
            <w:tcBorders>
              <w:bottom w:val="none" w:sz="0" w:space="0" w:color="auto"/>
            </w:tcBorders>
            <w:vAlign w:val="center"/>
          </w:tcPr>
          <w:p w:rsidR="00252965" w:rsidRPr="00FC2003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252965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693" w:type="pct"/>
            <w:gridSpan w:val="2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CA27E6" w:rsidRPr="00FC2003" w:rsidTr="00F45712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" w:type="pct"/>
            <w:vAlign w:val="center"/>
          </w:tcPr>
          <w:p w:rsidR="00CA27E6" w:rsidRPr="00CA27E6" w:rsidRDefault="002562B6" w:rsidP="00CA27E6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20</w:t>
            </w:r>
            <w:r w:rsidR="008B4C89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7</w:t>
            </w:r>
            <w:r w:rsidR="00CA27E6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Б</w:t>
            </w:r>
          </w:p>
        </w:tc>
        <w:tc>
          <w:tcPr>
            <w:tcW w:w="1176" w:type="pct"/>
            <w:vAlign w:val="center"/>
          </w:tcPr>
          <w:p w:rsidR="00CA27E6" w:rsidRPr="009B4BBE" w:rsidRDefault="00CA27E6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 w:rsidRPr="00AA7970">
              <w:rPr>
                <w:rFonts w:cstheme="minorHAnsi"/>
                <w:sz w:val="24"/>
                <w:lang w:val="uk-UA"/>
              </w:rPr>
              <w:t xml:space="preserve">БРУХТ ЧОРНИХ МЕТАЛІВ, ВИД </w:t>
            </w:r>
            <w:r w:rsidR="002562B6">
              <w:rPr>
                <w:rFonts w:cstheme="minorHAnsi"/>
                <w:sz w:val="24"/>
                <w:lang w:val="uk-UA"/>
              </w:rPr>
              <w:t>510</w:t>
            </w:r>
          </w:p>
        </w:tc>
        <w:tc>
          <w:tcPr>
            <w:tcW w:w="1342" w:type="pct"/>
            <w:vAlign w:val="center"/>
          </w:tcPr>
          <w:p w:rsidR="00CA27E6" w:rsidRPr="009B4BBE" w:rsidRDefault="00B94751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 xml:space="preserve">БРУХТ </w:t>
            </w:r>
            <w:r w:rsidR="006B5BFF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 xml:space="preserve">ВИД </w:t>
            </w:r>
            <w:r w:rsidR="002562B6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510</w:t>
            </w:r>
          </w:p>
        </w:tc>
        <w:tc>
          <w:tcPr>
            <w:tcW w:w="646" w:type="pct"/>
            <w:vAlign w:val="center"/>
          </w:tcPr>
          <w:p w:rsidR="00CA27E6" w:rsidRPr="00F44AD9" w:rsidRDefault="002562B6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</w:rPr>
            </w:pPr>
            <w:r w:rsidRPr="002562B6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4 563,851</w:t>
            </w:r>
          </w:p>
        </w:tc>
        <w:tc>
          <w:tcPr>
            <w:tcW w:w="731" w:type="pct"/>
            <w:gridSpan w:val="2"/>
            <w:tcBorders>
              <w:right w:val="single" w:sz="4" w:space="0" w:color="auto"/>
            </w:tcBorders>
            <w:vAlign w:val="center"/>
          </w:tcPr>
          <w:p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90" w:type="pct"/>
            <w:tcBorders>
              <w:left w:val="single" w:sz="4" w:space="0" w:color="auto"/>
            </w:tcBorders>
            <w:vAlign w:val="center"/>
          </w:tcPr>
          <w:p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C0A06" w:rsidRDefault="00CC0A06"/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</w:t>
      </w:r>
      <w:r w:rsidR="00B94751">
        <w:rPr>
          <w:rFonts w:ascii="Times New Roman" w:hAnsi="Times New Roman"/>
          <w:sz w:val="24"/>
          <w:lang w:eastAsia="ru-RU"/>
        </w:rPr>
        <w:t>паспорті активу</w:t>
      </w:r>
      <w:r w:rsidRPr="00733813">
        <w:rPr>
          <w:rFonts w:ascii="Times New Roman" w:hAnsi="Times New Roman"/>
          <w:sz w:val="24"/>
          <w:lang w:eastAsia="ru-RU"/>
        </w:rPr>
        <w:t xml:space="preserve">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канцелярія (для СМТПіТР), </w:t>
      </w:r>
      <w:r w:rsidRPr="00CC0A06">
        <w:rPr>
          <w:rFonts w:ascii="Times New Roman" w:hAnsi="Times New Roman"/>
          <w:sz w:val="24"/>
          <w:lang w:eastAsia="ru-RU"/>
        </w:rPr>
        <w:t xml:space="preserve">03680, м. Київ, вул. </w:t>
      </w:r>
      <w:r w:rsidR="00F91474" w:rsidRPr="00F91474">
        <w:rPr>
          <w:rFonts w:ascii="Times New Roman" w:hAnsi="Times New Roman"/>
          <w:sz w:val="24"/>
          <w:lang w:eastAsia="ru-RU"/>
        </w:rPr>
        <w:t>Єжи Ґедройця (Тверська), 5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>
        <w:rPr>
          <w:rFonts w:ascii="Times New Roman" w:hAnsi="Times New Roman"/>
          <w:sz w:val="24"/>
          <w:lang w:eastAsia="ru-RU"/>
        </w:rPr>
        <w:t>03680,</w:t>
      </w:r>
      <w:r w:rsidRPr="00733813">
        <w:rPr>
          <w:rFonts w:ascii="Times New Roman" w:hAnsi="Times New Roman"/>
          <w:sz w:val="24"/>
          <w:lang w:eastAsia="ru-RU"/>
        </w:rPr>
        <w:t xml:space="preserve"> в строк встановлений Оголошенням.</w:t>
      </w:r>
    </w:p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4D719C">
        <w:rPr>
          <w:rFonts w:ascii="Times New Roman" w:hAnsi="Times New Roman"/>
          <w:b/>
          <w:sz w:val="24"/>
          <w:lang w:eastAsia="ru-RU"/>
        </w:rPr>
        <w:t>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дн</w:t>
      </w:r>
      <w:r w:rsidR="004D719C">
        <w:rPr>
          <w:rFonts w:ascii="Times New Roman" w:hAnsi="Times New Roman"/>
          <w:b/>
          <w:sz w:val="24"/>
          <w:lang w:eastAsia="ru-RU"/>
        </w:rPr>
        <w:t>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CC0A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p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A06"/>
    <w:rsid w:val="00082502"/>
    <w:rsid w:val="000B1B3E"/>
    <w:rsid w:val="00102203"/>
    <w:rsid w:val="00166740"/>
    <w:rsid w:val="001875EA"/>
    <w:rsid w:val="001C6B59"/>
    <w:rsid w:val="00224CED"/>
    <w:rsid w:val="00252965"/>
    <w:rsid w:val="002562B6"/>
    <w:rsid w:val="00263B19"/>
    <w:rsid w:val="00274203"/>
    <w:rsid w:val="00282DDB"/>
    <w:rsid w:val="003B320E"/>
    <w:rsid w:val="00491E3C"/>
    <w:rsid w:val="004D719C"/>
    <w:rsid w:val="00513A34"/>
    <w:rsid w:val="00560D35"/>
    <w:rsid w:val="00572645"/>
    <w:rsid w:val="0058584E"/>
    <w:rsid w:val="00613664"/>
    <w:rsid w:val="00626E99"/>
    <w:rsid w:val="006344C9"/>
    <w:rsid w:val="006B5BFF"/>
    <w:rsid w:val="007816A1"/>
    <w:rsid w:val="007E6775"/>
    <w:rsid w:val="007F6651"/>
    <w:rsid w:val="00875CDA"/>
    <w:rsid w:val="008B4C89"/>
    <w:rsid w:val="008C284A"/>
    <w:rsid w:val="00901A72"/>
    <w:rsid w:val="0094660A"/>
    <w:rsid w:val="00986B4F"/>
    <w:rsid w:val="00990DA3"/>
    <w:rsid w:val="009B4BBE"/>
    <w:rsid w:val="00A60490"/>
    <w:rsid w:val="00AE7BBF"/>
    <w:rsid w:val="00B17D24"/>
    <w:rsid w:val="00B71E03"/>
    <w:rsid w:val="00B94751"/>
    <w:rsid w:val="00C330BE"/>
    <w:rsid w:val="00CA27E6"/>
    <w:rsid w:val="00CB4A06"/>
    <w:rsid w:val="00CC0A06"/>
    <w:rsid w:val="00CD41BB"/>
    <w:rsid w:val="00DC7EC1"/>
    <w:rsid w:val="00E208CB"/>
    <w:rsid w:val="00EE42C8"/>
    <w:rsid w:val="00F44AD9"/>
    <w:rsid w:val="00F45712"/>
    <w:rsid w:val="00F60061"/>
    <w:rsid w:val="00F91474"/>
    <w:rsid w:val="00FC16D0"/>
    <w:rsid w:val="00FC2003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4D18F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7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2E2A2-87D1-4624-9815-7D89C6952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1143</Words>
  <Characters>653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Сергій Вовна</cp:lastModifiedBy>
  <cp:revision>37</cp:revision>
  <cp:lastPrinted>2018-12-20T13:51:00Z</cp:lastPrinted>
  <dcterms:created xsi:type="dcterms:W3CDTF">2019-05-11T07:01:00Z</dcterms:created>
  <dcterms:modified xsi:type="dcterms:W3CDTF">2020-06-12T08:52:00Z</dcterms:modified>
</cp:coreProperties>
</file>