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E198" w14:textId="77777777" w:rsidR="0047655F" w:rsidRPr="0047655F" w:rsidRDefault="0047655F" w:rsidP="0047655F">
      <w:pPr>
        <w:jc w:val="both"/>
        <w:rPr>
          <w:rFonts w:ascii="Times New Roman" w:hAnsi="Times New Roman" w:cs="Times New Roman"/>
          <w:sz w:val="28"/>
          <w:szCs w:val="28"/>
        </w:rPr>
      </w:pPr>
      <w:r w:rsidRPr="0047655F">
        <w:rPr>
          <w:rFonts w:ascii="Times New Roman" w:hAnsi="Times New Roman" w:cs="Times New Roman"/>
          <w:sz w:val="28"/>
          <w:szCs w:val="28"/>
        </w:rPr>
        <w:t xml:space="preserve">Перерахунок гарантійного внеску для потенційного орендаря згідно п. 58 Порядку. </w:t>
      </w:r>
    </w:p>
    <w:p w14:paraId="64A7BF7E" w14:textId="0EF36E7F" w:rsidR="001B1CF9" w:rsidRPr="0047655F" w:rsidRDefault="0047655F" w:rsidP="0047655F">
      <w:pPr>
        <w:jc w:val="both"/>
        <w:rPr>
          <w:rFonts w:ascii="Times New Roman" w:hAnsi="Times New Roman" w:cs="Times New Roman"/>
          <w:sz w:val="28"/>
          <w:szCs w:val="28"/>
        </w:rPr>
      </w:pPr>
      <w:r w:rsidRPr="0047655F">
        <w:rPr>
          <w:rFonts w:ascii="Times New Roman" w:hAnsi="Times New Roman" w:cs="Times New Roman"/>
          <w:sz w:val="28"/>
          <w:szCs w:val="28"/>
        </w:rPr>
        <w:t>Розмі</w:t>
      </w:r>
      <w:bookmarkStart w:id="0" w:name="_GoBack"/>
      <w:bookmarkEnd w:id="0"/>
      <w:r w:rsidRPr="0047655F">
        <w:rPr>
          <w:rFonts w:ascii="Times New Roman" w:hAnsi="Times New Roman" w:cs="Times New Roman"/>
          <w:sz w:val="28"/>
          <w:szCs w:val="28"/>
        </w:rPr>
        <w:t xml:space="preserve">р гарантійного внеску становить не менш, як 0.5 розміру мінімальної заробітної плати (3000 грн.)  </w:t>
      </w:r>
    </w:p>
    <w:sectPr w:rsidR="001B1CF9" w:rsidRPr="0047655F" w:rsidSect="002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3E"/>
    <w:rsid w:val="001B1CF9"/>
    <w:rsid w:val="00276302"/>
    <w:rsid w:val="0047655F"/>
    <w:rsid w:val="006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98F"/>
  <w15:chartTrackingRefBased/>
  <w15:docId w15:val="{5DFA7566-06C6-4F72-B435-4522DDF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2021-04-29T08:31:00Z</dcterms:created>
  <dcterms:modified xsi:type="dcterms:W3CDTF">2021-04-29T08:31:00Z</dcterms:modified>
</cp:coreProperties>
</file>