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25F9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4525F9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</w:t>
      </w:r>
      <w:r>
        <w:rPr>
          <w:rFonts w:ascii="Times New Roman" w:hAnsi="Times New Roman" w:cs="Times New Roman"/>
          <w:sz w:val="24"/>
          <w:szCs w:val="24"/>
        </w:rPr>
        <w:t xml:space="preserve">ержавну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07.10.2019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1005820289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07.10.2019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Реєстраційний номер облікової картки платника податків: </w:t>
      </w:r>
      <w:r>
        <w:rPr>
          <w:rFonts w:ascii="Courier New" w:hAnsi="Courier New" w:cs="Courier New"/>
          <w:sz w:val="24"/>
          <w:szCs w:val="24"/>
        </w:rPr>
        <w:t xml:space="preserve"> ХХХХХХХ</w:t>
      </w:r>
      <w:r>
        <w:rPr>
          <w:rFonts w:ascii="Courier New" w:hAnsi="Courier New" w:cs="Courier New"/>
          <w:sz w:val="24"/>
          <w:szCs w:val="24"/>
        </w:rPr>
        <w:t>ХХХ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надається інформація з Єдиного державного 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 фізичної особи: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ЕСТРЕМСЬКИЙ  СЕРГІЙ ПЕТРОВИЧ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 проживання: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79017, </w:t>
      </w:r>
      <w:r>
        <w:rPr>
          <w:rFonts w:ascii="Courier New" w:hAnsi="Courier New" w:cs="Courier New"/>
          <w:sz w:val="24"/>
          <w:szCs w:val="24"/>
        </w:rPr>
        <w:t>ЛЬВІВСЬКА ОБЛ., МІСТО ЛЬВІВ, ГАЛИЦЬКИЙ РАЙОН, ВУЛИЦЯ ТАРНАВСЬКОГО, БУДИНОК 86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77.39 Надання в оренду інших машин, устатковання та товарів. н. в. і. у., </w:t>
      </w:r>
      <w:r>
        <w:rPr>
          <w:rFonts w:ascii="Courier New" w:hAnsi="Courier New" w:cs="Courier New"/>
          <w:b/>
          <w:bCs/>
          <w:sz w:val="24"/>
          <w:szCs w:val="24"/>
        </w:rPr>
        <w:t>68.20 Надання в оренду й експлуатацію власного чи орендованого нерухомого майна</w:t>
      </w:r>
      <w:r>
        <w:rPr>
          <w:rFonts w:ascii="Courier New" w:hAnsi="Courier New" w:cs="Courier New"/>
          <w:sz w:val="24"/>
          <w:szCs w:val="24"/>
        </w:rPr>
        <w:t xml:space="preserve">, 77.11 </w:t>
      </w:r>
      <w:r>
        <w:rPr>
          <w:rFonts w:ascii="Courier New" w:hAnsi="Courier New" w:cs="Courier New"/>
          <w:sz w:val="24"/>
          <w:szCs w:val="24"/>
        </w:rPr>
        <w:t>Надання в оренду автомобілів і легкових автотранспортних засобів, 77.12 Надання в оренду вантажних автомобілів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проведення державної реєстрації фізичної особи-підприємця: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06.03.2012, 2 415 000 0000 052516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реєстрацій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ної справи: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Управління державної  реєстрації юридичного департаменту Львівської міської ради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Відомості, отримані в порядку взаємного обміну інформацією з відомчих реєстрів органів статистики, Міндоходів, Пенсійного фонду України: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</w:t>
      </w:r>
      <w:r>
        <w:rPr>
          <w:rFonts w:ascii="Times New Roman" w:hAnsi="Times New Roman" w:cs="Times New Roman"/>
          <w:i/>
          <w:iCs/>
          <w:sz w:val="24"/>
          <w:szCs w:val="24"/>
        </w:rPr>
        <w:t>зяття та зняття з обліку, назва та ідентифікаційні коди органів статистики,  Міндоходів, Пенсійного фонду України, в яких фізична особа-підприємець перебуває на обліку: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07.03.2012, ГОЛОВНЕ УПРАВЛІННЯ РЕГІОНАЛЬНОЇ СТАТИСТИКИ, 21680000 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07.03.2012, 64582, ГА</w:t>
      </w:r>
      <w:r>
        <w:rPr>
          <w:rFonts w:ascii="Courier New" w:hAnsi="Courier New" w:cs="Courier New"/>
          <w:sz w:val="24"/>
          <w:szCs w:val="24"/>
        </w:rPr>
        <w:t xml:space="preserve">ЛИЦЬКА ОБ'ЄДНАНА ДЕРЖАВНА ПОДАТКОВА IНСПЕКЦIЯ ГОЛОВНОГО УПРАВЛIННЯ ДФС У ЛЬВIВСЬКIЙ ОБЛАСТI, 39508163 (дані про взяття на облік як платника податків) 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12.03.2012, 07/11-24634, ГАЛИЦЬКА ОБ'ЄДНАНА ДЕРЖАВНА ПОДАТКОВА IНСПЕКЦIЯ ГОЛОВНОГО УПРАВЛIННЯ ДФС У ЛЬВIВ</w:t>
      </w:r>
      <w:r>
        <w:rPr>
          <w:rFonts w:ascii="Courier New" w:hAnsi="Courier New" w:cs="Courier New"/>
          <w:sz w:val="24"/>
          <w:szCs w:val="24"/>
        </w:rPr>
        <w:t xml:space="preserve">СЬКIЙ ОБЛАСТI, 39508163 (дані про взяття на облік як платника єдиного внеску) 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підлягає постановці на облік в ПЕНСІЙНОМУ ФОНДІ УКРАЇНИ у зв’язку з прийняттям Закону України від 04.07.2013 № 406-VII "Про внесення змін до деяких законодавчих актів України</w:t>
      </w:r>
      <w:r>
        <w:rPr>
          <w:rFonts w:ascii="Courier New" w:hAnsi="Courier New" w:cs="Courier New"/>
          <w:sz w:val="24"/>
          <w:szCs w:val="24"/>
        </w:rPr>
        <w:t xml:space="preserve"> у зв’язку з проведенням адміністративної реформи" 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реєстратора документів (повідомлень, інформації), передбачених Законом України "Про державну реєстрацію юридичних осіб, фізи</w:t>
      </w:r>
      <w:r>
        <w:rPr>
          <w:rFonts w:ascii="Times New Roman" w:hAnsi="Times New Roman" w:cs="Times New Roman"/>
          <w:i/>
          <w:iCs/>
          <w:sz w:val="24"/>
          <w:szCs w:val="24"/>
        </w:rPr>
        <w:t>чних осіб-підприємців та громадських формувань", у зв’язку з припиненням підприємницької діяльності фізичної особи-підприємця із зазначенням прізвища, імені та по батькові посадової особи, яка підписала документ: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органів державної с</w:t>
      </w:r>
      <w:r>
        <w:rPr>
          <w:rFonts w:ascii="Times New Roman" w:hAnsi="Times New Roman" w:cs="Times New Roman"/>
          <w:i/>
          <w:iCs/>
          <w:sz w:val="24"/>
          <w:szCs w:val="24"/>
        </w:rPr>
        <w:t>татистики про основний вид економічної діяльності фізичної особи-підприємця, визначений на підставі даних державних статистичних спостережень відповідно до статистичної методології за підсумками діяльності за рік: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68.20 Надання в оренду й експлуатацію влас</w:t>
      </w:r>
      <w:r>
        <w:rPr>
          <w:rFonts w:ascii="Courier New" w:hAnsi="Courier New" w:cs="Courier New"/>
          <w:b/>
          <w:bCs/>
          <w:sz w:val="24"/>
          <w:szCs w:val="24"/>
        </w:rPr>
        <w:t>ного чи орендованого нерухомого майна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07/11-24634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Термін, до якого фізична особа-підприємець п</w:t>
      </w:r>
      <w:r>
        <w:rPr>
          <w:rFonts w:ascii="Times New Roman" w:hAnsi="Times New Roman" w:cs="Times New Roman"/>
          <w:i/>
          <w:iCs/>
          <w:sz w:val="24"/>
          <w:szCs w:val="24"/>
        </w:rPr>
        <w:t>еребуває на обліку в органі Міндоходів за місцем попередньої реєстрації, у разі зміни місця проживання фізичної особи-підприємця: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перебування фізичної особи-підприємця в процесі припинення підприємницької діяльності, банкрутства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Прізвище, ім'я, по батькові особи, яка призначена управителем майна фізичної особи-підприємця: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строк, визначений фізичною особою-підприємцем або спадкоємцем, опікуном, піклувальником чи управителем май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фізичної особи-підприємця, для заявлення кредиторами своїх вимог: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державну реєстрацію припинення підприємницької діяльності фізичною особою-підприємцем, підстава для його внесення: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від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міни державної реєстрації припинення підприємницької діяльності фізичною особою-підприємцем, підстава її внесення: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 з фізичною особою-підприємцем: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676794909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</w:t>
      </w:r>
      <w:r>
        <w:rPr>
          <w:rFonts w:ascii="Courier New" w:hAnsi="Courier New" w:cs="Courier New"/>
          <w:sz w:val="24"/>
          <w:szCs w:val="24"/>
        </w:rPr>
        <w:t xml:space="preserve"> фізичної особи-підприємця; 06.03.2012 24150000000052516; Андрієцька Ярослава Миколаївна; Виконавчий комітет Львівської міської ради 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4525F9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1005820289, 07.10.2019 11:31:12</w:t>
      </w:r>
    </w:p>
    <w:p w:rsidR="00000000" w:rsidRDefault="004525F9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Єдиний державний реєстр юридичних осіб, фізичних осі</w:t>
      </w:r>
      <w:r>
        <w:rPr>
          <w:rFonts w:ascii="Times New Roman" w:hAnsi="Times New Roman" w:cs="Times New Roman"/>
          <w:sz w:val="20"/>
          <w:szCs w:val="20"/>
        </w:rPr>
        <w:t>б-підприємців та громадських формувань знаходиться у стані формування. Інформація про юридичних осіб, фізичних осіб-підприємців та громадських формувань зареєстрованих до 01.07.2004 та не включених до Єдиного державного реєстру юридичних осіб, фізичних осі</w:t>
      </w:r>
      <w:r>
        <w:rPr>
          <w:rFonts w:ascii="Times New Roman" w:hAnsi="Times New Roman" w:cs="Times New Roman"/>
          <w:sz w:val="20"/>
          <w:szCs w:val="20"/>
        </w:rPr>
        <w:t>б-підприємців та громадських формувань отримується в органі виконавчої влади, в якому проводилась державна реєстрація.</w:t>
      </w:r>
    </w:p>
    <w:p w:rsidR="004525F9" w:rsidRDefault="004525F9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Відповідно до п. 2 наказу Міністерства юстиції України від 31.03.2015 № 466/5 "Про деякі питання надання відомостей з Єдиного державного </w:t>
      </w:r>
      <w:r>
        <w:rPr>
          <w:rFonts w:ascii="Times New Roman" w:hAnsi="Times New Roman" w:cs="Times New Roman"/>
          <w:sz w:val="20"/>
          <w:szCs w:val="20"/>
        </w:rPr>
        <w:t>реєстру юридичних осіб та фізичних осіб-підприємців" виписки, витяги та довідки в паперовій та електронній формах відповідно до Закону України "Про електронні документи та електронний документообіг", мають однакову юридичну силу, автентичність цього докуме</w:t>
      </w:r>
      <w:r>
        <w:rPr>
          <w:rFonts w:ascii="Times New Roman" w:hAnsi="Times New Roman" w:cs="Times New Roman"/>
          <w:sz w:val="20"/>
          <w:szCs w:val="20"/>
        </w:rPr>
        <w:t xml:space="preserve">нту може бути перевірена на сайті Міністерства юстиції України за адресою: </w:t>
      </w:r>
      <w:hyperlink r:id="rId7" w:history="1">
        <w:r w:rsidR="00173AE2" w:rsidRPr="00173AE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4525F9">
      <w:footerReference w:type="default" r:id="rId8"/>
      <w:pgSz w:w="11906" w:h="16838"/>
      <w:pgMar w:top="3100" w:right="926" w:bottom="2216" w:left="1401" w:header="708" w:footer="5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9" w:rsidRDefault="004525F9">
      <w:pPr>
        <w:spacing w:after="0" w:line="240" w:lineRule="auto"/>
      </w:pPr>
      <w:r>
        <w:separator/>
      </w:r>
    </w:p>
  </w:endnote>
  <w:endnote w:type="continuationSeparator" w:id="0">
    <w:p w:rsidR="004525F9" w:rsidRDefault="0045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25F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1005820289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 w:rsidR="00B44A1D">
      <w:rPr>
        <w:rFonts w:ascii="Courier New" w:hAnsi="Courier New" w:cs="Courier New"/>
        <w:sz w:val="20"/>
        <w:szCs w:val="20"/>
      </w:rPr>
      <w:fldChar w:fldCharType="separate"/>
    </w:r>
    <w:r w:rsidR="00B44A1D">
      <w:rPr>
        <w:rFonts w:ascii="Courier New" w:hAnsi="Courier New" w:cs="Courier New"/>
        <w:noProof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 w:rsidR="00B44A1D">
      <w:rPr>
        <w:rFonts w:ascii="Courier New" w:hAnsi="Courier New" w:cs="Courier New"/>
        <w:sz w:val="20"/>
        <w:szCs w:val="20"/>
      </w:rPr>
      <w:fldChar w:fldCharType="separate"/>
    </w:r>
    <w:r w:rsidR="00B44A1D">
      <w:rPr>
        <w:rFonts w:ascii="Courier New" w:hAnsi="Courier New" w:cs="Courier New"/>
        <w:noProof/>
        <w:sz w:val="20"/>
        <w:szCs w:val="20"/>
      </w:rPr>
      <w:t>3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9" w:rsidRDefault="004525F9">
      <w:pPr>
        <w:spacing w:after="0" w:line="240" w:lineRule="auto"/>
      </w:pPr>
      <w:r>
        <w:separator/>
      </w:r>
    </w:p>
  </w:footnote>
  <w:footnote w:type="continuationSeparator" w:id="0">
    <w:p w:rsidR="004525F9" w:rsidRDefault="00452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1D"/>
    <w:rsid w:val="00173AE2"/>
    <w:rsid w:val="004525F9"/>
    <w:rsid w:val="00B4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r.minjust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3449</Words>
  <Characters>1967</Characters>
  <Application>Microsoft Office Word</Application>
  <DocSecurity>0</DocSecurity>
  <Lines>16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Lvivlawyer</dc:creator>
  <cp:lastModifiedBy>Lvivlawyer</cp:lastModifiedBy>
  <cp:revision>2</cp:revision>
  <dcterms:created xsi:type="dcterms:W3CDTF">2019-10-07T11:57:00Z</dcterms:created>
  <dcterms:modified xsi:type="dcterms:W3CDTF">2019-10-07T11:57:00Z</dcterms:modified>
</cp:coreProperties>
</file>