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A" w:rsidRDefault="00B26A7A" w:rsidP="00B26A7A">
      <w:pPr>
        <w:jc w:val="center"/>
        <w:rPr>
          <w:b/>
        </w:rPr>
      </w:pPr>
      <w:r>
        <w:rPr>
          <w:b/>
        </w:rPr>
        <w:t>ОГОЛОШЕННЯ</w:t>
      </w:r>
    </w:p>
    <w:p w:rsidR="00B26A7A" w:rsidRDefault="00B26A7A" w:rsidP="00B26A7A">
      <w:pPr>
        <w:jc w:val="center"/>
        <w:rPr>
          <w:b/>
        </w:rPr>
      </w:pPr>
      <w:r>
        <w:rPr>
          <w:b/>
        </w:rPr>
        <w:t xml:space="preserve">про проведення аукціону </w:t>
      </w:r>
    </w:p>
    <w:p w:rsidR="00B26A7A" w:rsidRDefault="00B26A7A" w:rsidP="00B26A7A">
      <w:pPr>
        <w:jc w:val="center"/>
        <w:rPr>
          <w:b/>
        </w:rPr>
      </w:pPr>
      <w:r>
        <w:rPr>
          <w:b/>
        </w:rPr>
        <w:t xml:space="preserve">на продовження договору оренди нерухомого майна площею 2,0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за адресою:</w:t>
      </w:r>
    </w:p>
    <w:p w:rsidR="00B26A7A" w:rsidRDefault="00B26A7A" w:rsidP="00B26A7A">
      <w:pPr>
        <w:jc w:val="center"/>
        <w:rPr>
          <w:b/>
        </w:rPr>
      </w:pPr>
      <w:r>
        <w:rPr>
          <w:b/>
        </w:rPr>
        <w:t>вул. Соборності, 36, м. Полтава</w:t>
      </w:r>
    </w:p>
    <w:p w:rsidR="00B26A7A" w:rsidRDefault="00B26A7A" w:rsidP="00B26A7A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38"/>
        <w:gridCol w:w="7012"/>
      </w:tblGrid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Назва аукціону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E76B5F">
            <w:pPr>
              <w:jc w:val="both"/>
              <w:rPr>
                <w:b/>
              </w:rPr>
            </w:pPr>
            <w:r>
              <w:rPr>
                <w:b/>
              </w:rPr>
              <w:t xml:space="preserve">Аукціон на продовження терміну дії договору оренди </w:t>
            </w:r>
            <w:r w:rsidR="00E76B5F">
              <w:rPr>
                <w:b/>
              </w:rPr>
              <w:t>частини нежитлового</w:t>
            </w:r>
            <w:r>
              <w:rPr>
                <w:b/>
              </w:rPr>
              <w:t xml:space="preserve"> приміщен</w:t>
            </w:r>
            <w:r w:rsidR="00E76B5F">
              <w:rPr>
                <w:b/>
              </w:rPr>
              <w:t>ня</w:t>
            </w:r>
            <w:r>
              <w:rPr>
                <w:b/>
              </w:rPr>
              <w:t xml:space="preserve"> площею 2,0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 xml:space="preserve"> за адресою:</w:t>
            </w:r>
            <w:r w:rsidR="00E76B5F">
              <w:rPr>
                <w:b/>
              </w:rPr>
              <w:t xml:space="preserve"> </w:t>
            </w:r>
            <w:r>
              <w:rPr>
                <w:b/>
              </w:rPr>
              <w:t xml:space="preserve">     вул. Соборності, 36, м. Полтава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орендодавця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autoSpaceDE w:val="0"/>
              <w:autoSpaceDN w:val="0"/>
              <w:adjustRightInd w:val="0"/>
              <w:jc w:val="both"/>
            </w:pPr>
            <w:r>
              <w:t xml:space="preserve">Управління майном комунальної власності міста </w:t>
            </w:r>
          </w:p>
          <w:p w:rsidR="00B26A7A" w:rsidRDefault="00B26A7A" w:rsidP="00B26A7A">
            <w:pPr>
              <w:autoSpaceDE w:val="0"/>
              <w:autoSpaceDN w:val="0"/>
              <w:adjustRightInd w:val="0"/>
              <w:jc w:val="both"/>
            </w:pPr>
            <w:r>
              <w:t xml:space="preserve">Код ЄДРПОУ 13967034 </w:t>
            </w:r>
          </w:p>
          <w:p w:rsidR="00B26A7A" w:rsidRDefault="00B26A7A" w:rsidP="00B26A7A">
            <w:pPr>
              <w:autoSpaceDE w:val="0"/>
              <w:autoSpaceDN w:val="0"/>
              <w:adjustRightInd w:val="0"/>
              <w:jc w:val="both"/>
            </w:pPr>
            <w:r>
              <w:t xml:space="preserve">Місцезнаходження: вул. Соборності, 36, м. Полтава, 36000 </w:t>
            </w:r>
          </w:p>
          <w:p w:rsidR="00B26A7A" w:rsidRDefault="00B26A7A" w:rsidP="00B26A7A">
            <w:pPr>
              <w:autoSpaceDE w:val="0"/>
              <w:autoSpaceDN w:val="0"/>
              <w:adjustRightInd w:val="0"/>
              <w:jc w:val="both"/>
            </w:pPr>
            <w:r>
              <w:t xml:space="preserve">Тел./факс (0532) 56-19-96 </w:t>
            </w:r>
          </w:p>
          <w:p w:rsidR="00B26A7A" w:rsidRDefault="00B26A7A" w:rsidP="00B26A7A">
            <w:pPr>
              <w:autoSpaceDE w:val="0"/>
              <w:autoSpaceDN w:val="0"/>
              <w:adjustRightInd w:val="0"/>
              <w:jc w:val="both"/>
            </w:pPr>
            <w:r>
              <w:t xml:space="preserve">Е-mail: </w:t>
            </w:r>
            <w:hyperlink r:id="rId5" w:history="1">
              <w:r>
                <w:rPr>
                  <w:rStyle w:val="a3"/>
                </w:rPr>
                <w:t>majnopmr@rada-poltava.gov.ua</w:t>
              </w:r>
            </w:hyperlink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балансоутримувача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 xml:space="preserve">Виконавчий комітет Полтавської міської ради </w:t>
            </w:r>
          </w:p>
          <w:p w:rsidR="00B26A7A" w:rsidRDefault="00B26A7A" w:rsidP="00B26A7A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>Місцезнаходження: вул. Соборності, 36, м. Полтава, 36000</w:t>
            </w:r>
          </w:p>
        </w:tc>
      </w:tr>
      <w:tr w:rsidR="00B26A7A" w:rsidTr="00B26A7A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</w:pPr>
            <w:r>
              <w:t xml:space="preserve">Частина нежитлового приміщення загальною площею 2,0 </w:t>
            </w:r>
            <w:proofErr w:type="spellStart"/>
            <w:r>
              <w:t>кв.м</w:t>
            </w:r>
            <w:proofErr w:type="spellEnd"/>
            <w:r>
              <w:t>, що розташоване за адресою: м. Полтава, вул. Соборності, 36</w:t>
            </w:r>
          </w:p>
        </w:tc>
      </w:tr>
      <w:tr w:rsidR="00B26A7A" w:rsidTr="00B26A7A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Перший</w:t>
            </w:r>
          </w:p>
        </w:tc>
      </w:tr>
      <w:tr w:rsidR="00B26A7A" w:rsidTr="00B26A7A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Вартість об'єкта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</w:pPr>
            <w:r>
              <w:rPr>
                <w:color w:val="000000"/>
              </w:rPr>
              <w:t>Ринкова (оціночна) вартість об'єкта оренди –</w:t>
            </w:r>
            <w:r>
              <w:t xml:space="preserve"> 35 000,00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B26A7A" w:rsidTr="00B26A7A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об’єкта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Нерухоме майно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3 роки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</w:tabs>
              <w:jc w:val="both"/>
            </w:pPr>
            <w:r>
              <w:t>Погоджено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B26A7A" w:rsidTr="00B26A7A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об’єкта;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t xml:space="preserve">вул. Соборності, 36, м. Полтава 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Загальна – 2</w:t>
            </w:r>
            <w:r>
              <w:t xml:space="preserve">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Корисна – 2</w:t>
            </w:r>
            <w:r>
              <w:t xml:space="preserve">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B26A7A" w:rsidTr="00B26A7A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t>Частина нежитлового приміщення на першому поверсі адміністративної будівлі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потребує поточного ремонту.</w:t>
            </w:r>
          </w:p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Об’єкт забезпечений комунікаціями з електропостачання в загальному користуванні.</w:t>
            </w:r>
          </w:p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Технічний стан приміщення – задовільний.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договору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B26A7A" w:rsidTr="00B26A7A">
        <w:trPr>
          <w:trHeight w:val="34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оренди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i/>
                <w:color w:val="000000"/>
                <w:highlight w:val="yellow"/>
              </w:rPr>
            </w:pPr>
            <w:r>
              <w:rPr>
                <w:color w:val="000000"/>
              </w:rPr>
              <w:t>3 роки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Стартова орендна плата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jc w:val="both"/>
            </w:pPr>
            <w:r>
              <w:rPr>
                <w:b/>
              </w:rPr>
              <w:t>350,00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(триста п’ятдесят грн. 00 коп.), без урахування ПДВ - для електронного аукціону;</w:t>
            </w:r>
          </w:p>
          <w:p w:rsidR="00B26A7A" w:rsidRDefault="00B26A7A" w:rsidP="00B26A7A">
            <w:pPr>
              <w:ind w:left="34"/>
              <w:jc w:val="both"/>
            </w:pPr>
            <w:r>
              <w:rPr>
                <w:b/>
              </w:rPr>
              <w:t>175,00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(сто сімдесят п’ять </w:t>
            </w:r>
            <w:proofErr w:type="spellStart"/>
            <w:r>
              <w:t>грн</w:t>
            </w:r>
            <w:proofErr w:type="spellEnd"/>
            <w:r>
              <w:t xml:space="preserve"> 00 коп.), без урахування ПДВ - для електронного аукціону із зниженням стартової ціни.</w:t>
            </w:r>
          </w:p>
          <w:p w:rsidR="00B26A7A" w:rsidRDefault="00B26A7A" w:rsidP="00B26A7A">
            <w:pPr>
              <w:ind w:left="34"/>
              <w:jc w:val="both"/>
            </w:pPr>
            <w:r>
              <w:rPr>
                <w:b/>
              </w:rPr>
              <w:t>175,00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(сто сімдесят п’ять </w:t>
            </w:r>
            <w:proofErr w:type="spellStart"/>
            <w:r>
              <w:t>грн</w:t>
            </w:r>
            <w:proofErr w:type="spellEnd"/>
            <w:r>
              <w:t xml:space="preserve"> 00 коп.), без урахування ПДВ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  <w:p w:rsidR="00B26A7A" w:rsidRDefault="00B26A7A" w:rsidP="00B26A7A">
            <w:pPr>
              <w:ind w:left="34"/>
              <w:jc w:val="both"/>
              <w:rPr>
                <w:color w:val="000000"/>
                <w:highlight w:val="yellow"/>
              </w:rPr>
            </w:pPr>
            <w:r>
              <w:t>Податок на додану вартість нараховується на загальну суму орендної плати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highlight w:val="yellow"/>
              </w:rPr>
            </w:pPr>
            <w:r>
              <w:t>Майно може бути використано виключно за цільовим призначенням (під розміщення копіювального апарату)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-17"/>
            </w:pPr>
            <w:r>
              <w:t xml:space="preserve">Відсутні 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-17"/>
            </w:pPr>
            <w:r>
              <w:t xml:space="preserve">Відсутні 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  <w:p w:rsidR="00B26A7A" w:rsidRDefault="00B26A7A" w:rsidP="00B26A7A">
            <w:pPr>
              <w:rPr>
                <w:color w:val="000000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Музанова Тетяна Вікторівна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тел</w:t>
            </w:r>
            <w:proofErr w:type="spellEnd"/>
            <w:r>
              <w:t xml:space="preserve"> 0532 56-40-67</w:t>
            </w:r>
          </w:p>
          <w:p w:rsidR="00B26A7A" w:rsidRDefault="00542B58" w:rsidP="00B26A7A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hyperlink r:id="rId6" w:history="1">
              <w:r w:rsidR="00B26A7A">
                <w:rPr>
                  <w:rStyle w:val="a3"/>
                </w:rPr>
                <w:t xml:space="preserve">orenda_polt@ukr.net </w:t>
              </w:r>
            </w:hyperlink>
          </w:p>
          <w:p w:rsidR="00B26A7A" w:rsidRDefault="00542B58" w:rsidP="00B26A7A">
            <w:pPr>
              <w:tabs>
                <w:tab w:val="left" w:pos="-1134"/>
                <w:tab w:val="left" w:pos="284"/>
              </w:tabs>
              <w:jc w:val="both"/>
            </w:pPr>
            <w:hyperlink r:id="rId7" w:history="1">
              <w:r w:rsidR="00B26A7A">
                <w:rPr>
                  <w:rStyle w:val="a3"/>
                </w:rPr>
                <w:t xml:space="preserve"> </w:t>
              </w:r>
            </w:hyperlink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Інформація про аукціон (спосіб та дата)</w:t>
            </w:r>
          </w:p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Дата аукціону визначається у період з «25» грудня 2020р. по            «08» січня 2021р.Час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>
              <w:rPr>
                <w:b/>
              </w:rPr>
              <w:t>3,50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                   (три грн. 50 коп.); 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 xml:space="preserve">Розмір гарантійного внеску </w:t>
            </w:r>
            <w:r>
              <w:rPr>
                <w:color w:val="000000"/>
              </w:rPr>
              <w:t>(для чинного орендаря),</w:t>
            </w:r>
            <w:r>
              <w:t xml:space="preserve"> –                </w:t>
            </w:r>
            <w:r>
              <w:rPr>
                <w:b/>
              </w:rPr>
              <w:t>175,00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(сто сімдесят п’ять </w:t>
            </w:r>
            <w:proofErr w:type="spellStart"/>
            <w:r>
              <w:t>грн</w:t>
            </w:r>
            <w:proofErr w:type="spellEnd"/>
            <w:r>
              <w:t xml:space="preserve"> 00 коп.)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 xml:space="preserve">Розмір гарантійного внеску </w:t>
            </w:r>
            <w:r>
              <w:rPr>
                <w:color w:val="000000"/>
              </w:rPr>
              <w:t>(для інших учасників аукціону),</w:t>
            </w:r>
            <w:r>
              <w:t xml:space="preserve"> –         </w:t>
            </w:r>
            <w:r>
              <w:rPr>
                <w:b/>
              </w:rPr>
              <w:t>2 361,50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(дві тисячі триста шістдесят одна </w:t>
            </w:r>
            <w:proofErr w:type="spellStart"/>
            <w:r>
              <w:t>грн</w:t>
            </w:r>
            <w:proofErr w:type="spellEnd"/>
            <w:r>
              <w:t xml:space="preserve"> 50 коп.)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 xml:space="preserve">Розмір реєстраційного внеску – </w:t>
            </w:r>
            <w:r>
              <w:rPr>
                <w:b/>
              </w:rPr>
              <w:t>472,30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(чотириста сімдесят дві </w:t>
            </w:r>
            <w:proofErr w:type="spellStart"/>
            <w:r>
              <w:t>грн</w:t>
            </w:r>
            <w:proofErr w:type="spellEnd"/>
            <w:r>
              <w:t xml:space="preserve"> 30 коп.);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Кількість кроків аукціону за методом покрокового зниження стартової орендної плати та подальшого подання цінових пропозицій - 50.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>
              <w:rPr>
                <w:i/>
              </w:rPr>
              <w:t xml:space="preserve">Затверджено кількість кроків рішенням тридцять сьомої сесії Полтавської міської ради сьомого скликання  від 21.10.2020 «Про </w:t>
            </w:r>
          </w:p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  <w:rPr>
                <w:i/>
                <w:highlight w:val="yellow"/>
              </w:rPr>
            </w:pPr>
            <w:r>
              <w:rPr>
                <w:i/>
              </w:rPr>
              <w:t>питання оренди комунального майна територіальної громади        м. Полтава».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Додаткова інформація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</w:pPr>
            <w:r>
              <w:t xml:space="preserve">Організатор аукціону: Управління майном комунальної власності міста, код ЄДРПОУ 13967034, місцезнаходження: 36000,                     м. Полтава, вул. Соборності, 36. </w:t>
            </w:r>
          </w:p>
          <w:p w:rsidR="00B26A7A" w:rsidRDefault="00B26A7A" w:rsidP="00B26A7A">
            <w:pPr>
              <w:jc w:val="both"/>
            </w:pPr>
            <w: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B26A7A" w:rsidRDefault="00B26A7A" w:rsidP="00B26A7A">
            <w:pPr>
              <w:jc w:val="both"/>
            </w:pPr>
            <w:r>
              <w:t xml:space="preserve">Телефон для довідок: (0532) 56-19-96. </w:t>
            </w:r>
          </w:p>
          <w:p w:rsidR="00B26A7A" w:rsidRDefault="00B26A7A" w:rsidP="00B26A7A">
            <w:pPr>
              <w:jc w:val="both"/>
            </w:pPr>
            <w:r>
              <w:t>Адреса електронної пошти: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8" w:history="1">
              <w:r>
                <w:rPr>
                  <w:rStyle w:val="a3"/>
                </w:rPr>
                <w:t>majnopmr@rada-poltava.gov.ua</w:t>
              </w:r>
            </w:hyperlink>
          </w:p>
          <w:p w:rsidR="00B26A7A" w:rsidRDefault="00B26A7A" w:rsidP="00B26A7A">
            <w:pPr>
              <w:jc w:val="both"/>
            </w:pPr>
            <w: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B26A7A" w:rsidRDefault="00B26A7A" w:rsidP="00B26A7A">
            <w:pPr>
              <w:jc w:val="both"/>
            </w:pPr>
            <w: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B26A7A" w:rsidRDefault="00B26A7A" w:rsidP="00B26A7A">
            <w:pPr>
              <w:jc w:val="both"/>
            </w:pPr>
            <w: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B26A7A" w:rsidRDefault="00B26A7A" w:rsidP="00B26A7A">
            <w:pPr>
              <w:jc w:val="both"/>
            </w:pPr>
            <w: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9" w:history="1">
              <w:r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>Відсутні</w:t>
            </w:r>
          </w:p>
        </w:tc>
      </w:tr>
      <w:tr w:rsidR="00B26A7A" w:rsidTr="00B26A7A">
        <w:trPr>
          <w:trHeight w:val="110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щодо надання дозволу на здійснення невід'ємних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ind w:left="-17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both"/>
            </w:pPr>
            <w:r>
              <w:t xml:space="preserve">Єдине посилання на </w:t>
            </w:r>
            <w:proofErr w:type="spellStart"/>
            <w:r>
              <w:t>веб-сторінку</w:t>
            </w:r>
            <w:proofErr w:type="spellEnd"/>
            <w:r>
              <w:t xml:space="preserve"> адміністратора, на якій є посилання в алфавітному порядку на </w:t>
            </w:r>
            <w:proofErr w:type="spellStart"/>
            <w:r>
              <w:t>веб-сторінки</w:t>
            </w:r>
            <w:proofErr w:type="spellEnd"/>
            <w:r>
              <w:t xml:space="preserve"> операторів електронного майданчика: </w:t>
            </w:r>
            <w:hyperlink r:id="rId10" w:history="1">
              <w:r>
                <w:rPr>
                  <w:rStyle w:val="a3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B26A7A" w:rsidRDefault="00B26A7A" w:rsidP="00B26A7A">
            <w:pPr>
              <w:jc w:val="both"/>
            </w:pPr>
            <w:r>
              <w:t>Аукціон буде проведено в електронній торговій системі «ПРОЗОРО.ПРОДАЖІ» (адміністратор).</w:t>
            </w:r>
          </w:p>
        </w:tc>
      </w:tr>
      <w:tr w:rsidR="00B26A7A" w:rsidTr="00B26A7A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tabs>
                <w:tab w:val="left" w:pos="-1134"/>
                <w:tab w:val="left" w:pos="284"/>
              </w:tabs>
              <w:jc w:val="center"/>
            </w:pPr>
            <w:r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Найменування орендаря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  <w:rPr>
                <w:color w:val="000000"/>
              </w:rPr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Герасименко</w:t>
            </w:r>
            <w:proofErr w:type="spellEnd"/>
            <w:r>
              <w:t xml:space="preserve"> Б.М.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Дата укладення договору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19.10.2017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Чинний орендар має </w:t>
            </w:r>
            <w:r>
              <w:rPr>
                <w:iCs/>
              </w:rPr>
              <w:t>переважне право</w:t>
            </w:r>
            <w:r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26A7A" w:rsidTr="00B26A7A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rPr>
                <w:color w:val="000000"/>
              </w:rPr>
            </w:pPr>
            <w:r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  <w:r>
              <w:rPr>
                <w:color w:val="000000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B26A7A" w:rsidRDefault="00B26A7A" w:rsidP="00B26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:rsidR="000E6C03" w:rsidRPr="00B26A7A" w:rsidRDefault="000E6C03" w:rsidP="00B26A7A">
      <w:pPr>
        <w:rPr>
          <w:szCs w:val="27"/>
          <w:lang w:val="ru-RU"/>
        </w:rPr>
      </w:pPr>
    </w:p>
    <w:sectPr w:rsidR="000E6C03" w:rsidRPr="00B26A7A" w:rsidSect="00A66959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C03"/>
    <w:rsid w:val="000E6C03"/>
    <w:rsid w:val="004B472A"/>
    <w:rsid w:val="004B4F22"/>
    <w:rsid w:val="00542B58"/>
    <w:rsid w:val="005D0F03"/>
    <w:rsid w:val="006B0475"/>
    <w:rsid w:val="006C1ED9"/>
    <w:rsid w:val="006F2D06"/>
    <w:rsid w:val="007C66D9"/>
    <w:rsid w:val="00B26A7A"/>
    <w:rsid w:val="00E410FA"/>
    <w:rsid w:val="00E76B5F"/>
    <w:rsid w:val="00E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nopmr@rada-poltav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da_polt@ukr.net%20%0d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enda_polt@ukr.net%20%0d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jnopmr@rada-poltava.gov.ua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764B-16CC-40A0-8ABD-34F86690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2020-11-24T13:12:00Z</dcterms:created>
  <dcterms:modified xsi:type="dcterms:W3CDTF">2020-12-04T15:06:00Z</dcterms:modified>
</cp:coreProperties>
</file>