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23" w:rsidRPr="00221E7E" w:rsidRDefault="00DC2623" w:rsidP="00DC2623">
      <w:pPr>
        <w:jc w:val="right"/>
        <w:rPr>
          <w:rFonts w:ascii="Times New Roman" w:hAnsi="Times New Roman" w:cs="Times New Roman"/>
          <w:lang w:val="uk-UA"/>
        </w:rPr>
      </w:pPr>
      <w:r w:rsidRPr="00221E7E">
        <w:rPr>
          <w:rFonts w:ascii="Times New Roman" w:hAnsi="Times New Roman" w:cs="Times New Roman"/>
          <w:lang w:val="uk-UA"/>
        </w:rPr>
        <w:t xml:space="preserve">Додаток </w:t>
      </w:r>
      <w:r w:rsidR="00221E7E" w:rsidRPr="00221E7E">
        <w:rPr>
          <w:rFonts w:ascii="Times New Roman" w:hAnsi="Times New Roman" w:cs="Times New Roman"/>
          <w:lang w:val="uk-UA"/>
        </w:rPr>
        <w:t>1</w:t>
      </w:r>
      <w:r w:rsidRPr="00221E7E">
        <w:rPr>
          <w:rFonts w:ascii="Times New Roman" w:hAnsi="Times New Roman" w:cs="Times New Roman"/>
          <w:lang w:val="uk-UA"/>
        </w:rPr>
        <w:t xml:space="preserve"> до Наказу від _____________ № _______</w:t>
      </w:r>
    </w:p>
    <w:tbl>
      <w:tblPr>
        <w:tblW w:w="94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7"/>
        <w:gridCol w:w="4438"/>
      </w:tblGrid>
      <w:tr w:rsidR="00221E7E" w:rsidRPr="00221E7E" w:rsidTr="00221E7E">
        <w:trPr>
          <w:trHeight w:val="315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21E7E" w:rsidRPr="00221E7E" w:rsidRDefault="00221E7E" w:rsidP="0022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ОГОЛОШЕННЯ </w:t>
            </w:r>
          </w:p>
          <w:p w:rsidR="00221E7E" w:rsidRPr="00221E7E" w:rsidRDefault="00221E7E" w:rsidP="00221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про передачу в оренду через аукціон нерухоме майно відповідно до Переліку</w:t>
            </w:r>
          </w:p>
          <w:p w:rsidR="00221E7E" w:rsidRPr="00221E7E" w:rsidRDefault="00221E7E" w:rsidP="00221E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нерухомого державного майна, щодо якого прийнято рішення про передачу в оренду на аукціоні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Введіть ключ об'єкта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5286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аукціону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2623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Оренда частини димової труби площею 19,4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кв.м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ВП "Шахта "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Тошківська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" (інв. № 385, реєстровий </w:t>
            </w:r>
          </w:p>
          <w:p w:rsidR="001259E1" w:rsidRPr="00221E7E" w:rsidRDefault="001259E1" w:rsidP="00221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№</w:t>
            </w:r>
            <w:r w:rsidR="00DC2623"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32320594.5.СВЖЦОН453), розташованої за адресою: Луганська обл., Попаснянський р-н, </w:t>
            </w:r>
            <w:r w:rsidR="003E6351"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смт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Тошківка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, вул.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Челюскіна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, 3Б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Повне найменування орендодавця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Регіональне відділення ФДМУ по Харківській, Донецькій та Луганській областях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Адреса орендодавця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Україна, 61057, м. Харків, майдан Театральний, 1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Повне найменування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221E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</w:t>
            </w:r>
            <w:r w:rsidR="00221E7E"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ержавне підприємство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"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Первомайськвугілля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"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Код за ЄДРПОУ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32320594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Адреса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221E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93292, Луганська обл., Попаснянський р-н, </w:t>
            </w:r>
            <w:r w:rsidR="003E6351"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br/>
            </w:r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 xml:space="preserve">м. Гірське, вул. </w:t>
            </w:r>
            <w:r w:rsid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Івана Данькова</w:t>
            </w:r>
            <w:r w:rsidRPr="00221E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, 21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Назва об'єкта оренди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частина димової труби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переліку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Перелік першого типу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Залишкова балансова вартість,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250.36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Первісна балансова вартість,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2,432.04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об’єкта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нерухоме майно</w:t>
            </w:r>
          </w:p>
        </w:tc>
      </w:tr>
      <w:tr w:rsidR="001259E1" w:rsidRPr="00465930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Фотографічне зображення майна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D0757B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46593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65930">
              <w:rPr>
                <w:lang w:val="uk-UA"/>
              </w:rPr>
              <w:instrText>://</w:instrText>
            </w:r>
            <w:r>
              <w:instrText>drive</w:instrText>
            </w:r>
            <w:r w:rsidRPr="00465930">
              <w:rPr>
                <w:lang w:val="uk-UA"/>
              </w:rPr>
              <w:instrText>.</w:instrText>
            </w:r>
            <w:r>
              <w:instrText>google</w:instrText>
            </w:r>
            <w:r w:rsidRPr="00465930">
              <w:rPr>
                <w:lang w:val="uk-UA"/>
              </w:rPr>
              <w:instrText>.</w:instrText>
            </w:r>
            <w:r>
              <w:instrText>com</w:instrText>
            </w:r>
            <w:r w:rsidRPr="00465930">
              <w:rPr>
                <w:lang w:val="uk-UA"/>
              </w:rPr>
              <w:instrText>/</w:instrText>
            </w:r>
            <w:r>
              <w:instrText>open</w:instrText>
            </w:r>
            <w:r w:rsidRPr="00465930">
              <w:rPr>
                <w:lang w:val="uk-UA"/>
              </w:rPr>
              <w:instrText>?</w:instrText>
            </w:r>
            <w:r>
              <w:instrText>id</w:instrText>
            </w:r>
            <w:r w:rsidRPr="00465930">
              <w:rPr>
                <w:lang w:val="uk-UA"/>
              </w:rPr>
              <w:instrText>=1</w:instrText>
            </w:r>
            <w:r>
              <w:instrText>Z</w:instrText>
            </w:r>
            <w:r w:rsidRPr="00465930">
              <w:rPr>
                <w:lang w:val="uk-UA"/>
              </w:rPr>
              <w:instrText>1</w:instrText>
            </w:r>
            <w:r>
              <w:instrText>n</w:instrText>
            </w:r>
            <w:r w:rsidRPr="00465930">
              <w:rPr>
                <w:lang w:val="uk-UA"/>
              </w:rPr>
              <w:instrText>6</w:instrText>
            </w:r>
            <w:r>
              <w:instrText>PdOCW</w:instrText>
            </w:r>
            <w:r w:rsidRPr="00465930">
              <w:rPr>
                <w:lang w:val="uk-UA"/>
              </w:rPr>
              <w:instrText>2</w:instrText>
            </w:r>
            <w:r>
              <w:instrText>JYSxJRrO</w:instrText>
            </w:r>
            <w:r w:rsidRPr="00465930">
              <w:rPr>
                <w:lang w:val="uk-UA"/>
              </w:rPr>
              <w:instrText>5</w:instrText>
            </w:r>
            <w:r>
              <w:instrText>swWncKSNP</w:instrText>
            </w:r>
            <w:r w:rsidRPr="00465930">
              <w:rPr>
                <w:lang w:val="uk-UA"/>
              </w:rPr>
              <w:instrText>-</w:instrText>
            </w:r>
            <w:r>
              <w:instrText>gLf</w:instrText>
            </w:r>
            <w:r w:rsidRPr="00465930">
              <w:rPr>
                <w:lang w:val="uk-UA"/>
              </w:rPr>
              <w:instrText>" \</w:instrText>
            </w:r>
            <w:r>
              <w:instrText>t</w:instrText>
            </w:r>
            <w:r w:rsidRPr="00465930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465930">
              <w:rPr>
                <w:lang w:val="uk-UA"/>
              </w:rPr>
              <w:instrText>"</w:instrText>
            </w:r>
            <w:r>
              <w:fldChar w:fldCharType="separate"/>
            </w:r>
            <w:r w:rsidR="001259E1" w:rsidRPr="00221E7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https://drive.google.com/open?id=1Z1n6PdOCW2JYSxJRrO5swWncKSNP-gLf</w:t>
            </w:r>
            <w:r>
              <w:fldChar w:fldCharType="end"/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Місцезнаходження об’єкта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Луганська обл., селище міського типу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Тошківка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вулиця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Челюскіна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3-Б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Загальна площа об’єкта, кв. м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19.4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Корисна площа об’єкта, кв. м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19.4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Характеристика об’єкта оренди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споруда</w:t>
            </w:r>
          </w:p>
        </w:tc>
      </w:tr>
      <w:tr w:rsidR="001259E1" w:rsidRPr="00465930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Поверховий план об’єкта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D0757B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46593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65930">
              <w:rPr>
                <w:lang w:val="uk-UA"/>
              </w:rPr>
              <w:instrText>://</w:instrText>
            </w:r>
            <w:r>
              <w:instrText>drive</w:instrText>
            </w:r>
            <w:r w:rsidRPr="00465930">
              <w:rPr>
                <w:lang w:val="uk-UA"/>
              </w:rPr>
              <w:instrText>.</w:instrText>
            </w:r>
            <w:r>
              <w:instrText>google</w:instrText>
            </w:r>
            <w:r w:rsidRPr="00465930">
              <w:rPr>
                <w:lang w:val="uk-UA"/>
              </w:rPr>
              <w:instrText>.</w:instrText>
            </w:r>
            <w:r>
              <w:instrText>com</w:instrText>
            </w:r>
            <w:r w:rsidRPr="00465930">
              <w:rPr>
                <w:lang w:val="uk-UA"/>
              </w:rPr>
              <w:instrText>/</w:instrText>
            </w:r>
            <w:r>
              <w:instrText>open</w:instrText>
            </w:r>
            <w:r w:rsidRPr="00465930">
              <w:rPr>
                <w:lang w:val="uk-UA"/>
              </w:rPr>
              <w:instrText>?</w:instrText>
            </w:r>
            <w:r>
              <w:instrText>id</w:instrText>
            </w:r>
            <w:r w:rsidRPr="00465930">
              <w:rPr>
                <w:lang w:val="uk-UA"/>
              </w:rPr>
              <w:instrText>=1</w:instrText>
            </w:r>
            <w:r>
              <w:instrText>tQljs</w:instrText>
            </w:r>
            <w:r w:rsidRPr="00465930">
              <w:rPr>
                <w:lang w:val="uk-UA"/>
              </w:rPr>
              <w:instrText>_1_</w:instrText>
            </w:r>
            <w:r>
              <w:instrText>otOla</w:instrText>
            </w:r>
            <w:r w:rsidRPr="00465930">
              <w:rPr>
                <w:lang w:val="uk-UA"/>
              </w:rPr>
              <w:instrText>83</w:instrText>
            </w:r>
            <w:r>
              <w:instrText>IpWmnCQsKVk</w:instrText>
            </w:r>
            <w:r w:rsidRPr="00465930">
              <w:rPr>
                <w:lang w:val="uk-UA"/>
              </w:rPr>
              <w:instrText>4</w:instrText>
            </w:r>
            <w:r>
              <w:instrText>SWwSP</w:instrText>
            </w:r>
            <w:r w:rsidRPr="00465930">
              <w:rPr>
                <w:lang w:val="uk-UA"/>
              </w:rPr>
              <w:instrText>" \</w:instrText>
            </w:r>
            <w:r>
              <w:instrText>t</w:instrText>
            </w:r>
            <w:r w:rsidRPr="00465930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465930">
              <w:rPr>
                <w:lang w:val="uk-UA"/>
              </w:rPr>
              <w:instrText>"</w:instrText>
            </w:r>
            <w:r>
              <w:fldChar w:fldCharType="separate"/>
            </w:r>
            <w:r w:rsidR="001259E1" w:rsidRPr="00221E7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https://drive.google.com/open?id=1tQljs_1_otOla83IpWmnCQsKVk4SWwSP</w:t>
            </w:r>
            <w:r>
              <w:fldChar w:fldCharType="end"/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рішення орендодавця про включення до Переліку першого типу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6-Nov-2020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Номер рішення орендодавця про включення до Переліку першого типу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13-356</w:t>
            </w:r>
          </w:p>
        </w:tc>
      </w:tr>
      <w:tr w:rsidR="00DC2623" w:rsidRPr="00221E7E" w:rsidTr="003E6351">
        <w:trPr>
          <w:trHeight w:val="315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C2623" w:rsidRPr="00221E7E" w:rsidRDefault="00DC2623" w:rsidP="00DC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Технічний стан об'єкта оренди та інформація про сплату комунальних послуг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Технічний стан об'єкта оренди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задовільний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221E7E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приєднаний об'єкт оренди до електромережі?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Потужність електромережі (кВт)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Ступінь потужності електромережі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Перший ступінь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Водозабезпечення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Газифікація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Опалення (централізоване від зовнішніх мереж)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Опалення (автономне)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Лічильник на тепло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Вентиляція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Кондиціонування</w:t>
            </w:r>
            <w:proofErr w:type="spellEnd"/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(телефонізація)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(телебачення)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Телекомунікації (Інтернет)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Ліфт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Охоронна сигналізація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Пожежна сигналізація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немає</w:t>
            </w:r>
          </w:p>
        </w:tc>
      </w:tr>
      <w:tr w:rsidR="00DC2623" w:rsidRPr="00221E7E" w:rsidTr="003E6351">
        <w:trPr>
          <w:trHeight w:val="315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C2623" w:rsidRPr="00221E7E" w:rsidRDefault="00DC2623" w:rsidP="00DC26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Умови та додаткові умови оренди</w:t>
            </w:r>
          </w:p>
        </w:tc>
      </w:tr>
      <w:tr w:rsidR="001259E1" w:rsidRPr="00465930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Строк оренди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 рік/років, 0 місяць/місяців, 364 день/днів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аукціону,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2.50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із зниженням стартової ціни,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1.25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1.25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так, є обмеження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1259E1" w:rsidRPr="00465930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DC26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18 - Інше заборона розташування обладнання, яке буде мати шкідливий вплив на життя та здоров'я людей, вжиття заходів для захисту навколишнього природного середовища з метою дотримання екологічних норм експлуатації об'єкта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1259E1" w:rsidRPr="00465930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D0757B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46593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65930">
              <w:rPr>
                <w:lang w:val="uk-UA"/>
              </w:rPr>
              <w:instrText>://</w:instrText>
            </w:r>
            <w:r>
              <w:instrText>drive</w:instrText>
            </w:r>
            <w:r w:rsidRPr="00465930">
              <w:rPr>
                <w:lang w:val="uk-UA"/>
              </w:rPr>
              <w:instrText>.</w:instrText>
            </w:r>
            <w:r>
              <w:instrText>google</w:instrText>
            </w:r>
            <w:r w:rsidRPr="00465930">
              <w:rPr>
                <w:lang w:val="uk-UA"/>
              </w:rPr>
              <w:instrText>.</w:instrText>
            </w:r>
            <w:r>
              <w:instrText>com</w:instrText>
            </w:r>
            <w:r w:rsidRPr="00465930">
              <w:rPr>
                <w:lang w:val="uk-UA"/>
              </w:rPr>
              <w:instrText>/</w:instrText>
            </w:r>
            <w:r>
              <w:instrText>open</w:instrText>
            </w:r>
            <w:r w:rsidRPr="00465930">
              <w:rPr>
                <w:lang w:val="uk-UA"/>
              </w:rPr>
              <w:instrText>?</w:instrText>
            </w:r>
            <w:r>
              <w:instrText>id</w:instrText>
            </w:r>
            <w:r w:rsidRPr="00465930">
              <w:rPr>
                <w:lang w:val="uk-UA"/>
              </w:rPr>
              <w:instrText>=1</w:instrText>
            </w:r>
            <w:r>
              <w:instrText>gBSpY</w:instrText>
            </w:r>
            <w:r w:rsidRPr="00465930">
              <w:rPr>
                <w:lang w:val="uk-UA"/>
              </w:rPr>
              <w:instrText>3</w:instrText>
            </w:r>
            <w:r>
              <w:instrText>rdCDW</w:instrText>
            </w:r>
            <w:r w:rsidRPr="00465930">
              <w:rPr>
                <w:lang w:val="uk-UA"/>
              </w:rPr>
              <w:instrText>--</w:instrText>
            </w:r>
            <w:r>
              <w:instrText>rfZYkuozdaRJia</w:instrText>
            </w:r>
            <w:r w:rsidRPr="00465930">
              <w:rPr>
                <w:lang w:val="uk-UA"/>
              </w:rPr>
              <w:instrText>7</w:instrText>
            </w:r>
            <w:r>
              <w:instrText>ixsM</w:instrText>
            </w:r>
            <w:r w:rsidRPr="00465930">
              <w:rPr>
                <w:lang w:val="uk-UA"/>
              </w:rPr>
              <w:instrText>" \</w:instrText>
            </w:r>
            <w:r>
              <w:instrText>t</w:instrText>
            </w:r>
            <w:r w:rsidRPr="00465930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465930">
              <w:rPr>
                <w:lang w:val="uk-UA"/>
              </w:rPr>
              <w:instrText>"</w:instrText>
            </w:r>
            <w:r>
              <w:fldChar w:fldCharType="separate"/>
            </w:r>
            <w:r w:rsidR="001259E1" w:rsidRPr="00221E7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https://drive.google.com/open?id=1gBSpY3rdCDW--rfZYkuozdaRJia7ixsM</w:t>
            </w:r>
            <w:r>
              <w:fldChar w:fldCharType="end"/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так</w:t>
            </w:r>
          </w:p>
        </w:tc>
      </w:tr>
      <w:tr w:rsidR="001259E1" w:rsidRPr="00221E7E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Вимоги до орендаря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259E1" w:rsidRPr="00465930" w:rsidTr="003E6351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Контактні дані (номер телефону і адреса електронної пошти працівника орендодавця (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балансоутримувача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) для звернень про ознайомлення з об’єктом оренди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т. 0507027384, e-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:office_gp_pervugol@ukr.net</w:t>
            </w:r>
          </w:p>
        </w:tc>
      </w:tr>
      <w:tr w:rsidR="003E6351" w:rsidRPr="00221E7E" w:rsidTr="003E6351">
        <w:trPr>
          <w:trHeight w:val="315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6351" w:rsidRPr="00221E7E" w:rsidRDefault="003E6351" w:rsidP="003E6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аукціон та його умови</w:t>
            </w: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Дата аукціону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5D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Дата аукціону </w:t>
            </w:r>
            <w:r w:rsidR="005D0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22</w:t>
            </w:r>
            <w:r w:rsidRPr="005D0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грудня 2020 року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Спосіб аукціону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Кінцевий строк подання заяви на участь в аукціоні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5D0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Кінцевий строк подання заяви на участь в аукціоні </w:t>
            </w:r>
            <w:r w:rsidR="003E6351"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="005D0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21</w:t>
            </w:r>
            <w:r w:rsidRPr="005D0B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грудня 2020 року</w:t>
            </w:r>
            <w:bookmarkStart w:id="0" w:name="_GoBack"/>
            <w:bookmarkEnd w:id="0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мінімального кроку підвищення стартової орендної плати під час аукціону,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0.03</w:t>
            </w: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гарантійного внеску,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2,038.94</w:t>
            </w: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Розмір реєстраційного внеску,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472.30</w:t>
            </w: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99</w:t>
            </w:r>
          </w:p>
        </w:tc>
      </w:tr>
      <w:tr w:rsidR="001259E1" w:rsidRPr="00465930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Посилання на сторінку офіційного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веб-сайта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D0757B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46593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65930">
              <w:rPr>
                <w:lang w:val="uk-UA"/>
              </w:rPr>
              <w:instrText>://</w:instrText>
            </w:r>
            <w:r>
              <w:instrText>prozorro</w:instrText>
            </w:r>
            <w:r w:rsidRPr="00465930">
              <w:rPr>
                <w:lang w:val="uk-UA"/>
              </w:rPr>
              <w:instrText>.</w:instrText>
            </w:r>
            <w:r>
              <w:instrText>sale</w:instrText>
            </w:r>
            <w:r w:rsidRPr="00465930">
              <w:rPr>
                <w:lang w:val="uk-UA"/>
              </w:rPr>
              <w:instrText>/</w:instrText>
            </w:r>
            <w:r>
              <w:instrText>info</w:instrText>
            </w:r>
            <w:r w:rsidRPr="00465930">
              <w:rPr>
                <w:lang w:val="uk-UA"/>
              </w:rPr>
              <w:instrText>/</w:instrText>
            </w:r>
            <w:r>
              <w:instrText>elektronni</w:instrText>
            </w:r>
            <w:r w:rsidRPr="00465930">
              <w:rPr>
                <w:lang w:val="uk-UA"/>
              </w:rPr>
              <w:instrText>-</w:instrText>
            </w:r>
            <w:r>
              <w:instrText>majdanchiki</w:instrText>
            </w:r>
            <w:r w:rsidRPr="00465930">
              <w:rPr>
                <w:lang w:val="uk-UA"/>
              </w:rPr>
              <w:instrText>-</w:instrText>
            </w:r>
            <w:r>
              <w:instrText>ets</w:instrText>
            </w:r>
            <w:r w:rsidRPr="00465930">
              <w:rPr>
                <w:lang w:val="uk-UA"/>
              </w:rPr>
              <w:instrText>-</w:instrText>
            </w:r>
            <w:r>
              <w:instrText>prozorroprodazhi</w:instrText>
            </w:r>
            <w:r w:rsidRPr="00465930">
              <w:rPr>
                <w:lang w:val="uk-UA"/>
              </w:rPr>
              <w:instrText>-</w:instrText>
            </w:r>
            <w:r>
              <w:instrText>cbd</w:instrText>
            </w:r>
            <w:r w:rsidRPr="00465930">
              <w:rPr>
                <w:lang w:val="uk-UA"/>
              </w:rPr>
              <w:instrText>2" \</w:instrText>
            </w:r>
            <w:r>
              <w:instrText>t</w:instrText>
            </w:r>
            <w:r w:rsidRPr="00465930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465930">
              <w:rPr>
                <w:lang w:val="uk-UA"/>
              </w:rPr>
              <w:instrText>"</w:instrText>
            </w:r>
            <w:r>
              <w:fldChar w:fldCharType="separate"/>
            </w:r>
            <w:r w:rsidR="001259E1" w:rsidRPr="00221E7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https://prozorro.sale/info/elektronni-majdanchiki-ets-prozorroprodazhi-cbd2</w:t>
            </w:r>
            <w:r>
              <w:fldChar w:fldCharType="end"/>
            </w:r>
          </w:p>
        </w:tc>
      </w:tr>
      <w:tr w:rsidR="001259E1" w:rsidRPr="00465930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 національній валюті: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 Регіональне відділення Фонду державного майна України по Харківській, Донецькій та Луганській областях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Рахунок № UA758201720355249003001122001 (для перерахування реєстраційного та гарантійного внеску)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отримувача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:ДКСУ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43023403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Призначення платежу: (обов'язково вказати за що)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 іноземній валюті: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Найменування юридичної особи – Регіональне відділення Фонду державного майна України по Харківській, Донецькій та Луганській областях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Код за ЄДРПОУ юридичної особи –43023403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>Валюта рахунку – EUR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(АТ «УКРСИББАНК») – 07205696 UKRSIBBANK ANDRIIVSKA STREET 2/12 KYIV, UKRAINE SWIFT – код: KHABUA2K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 BNP PARIBAS SA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Paris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FRANCE SWIFT-код: BNPAFRPP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Валюта рахунку – USD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№ рахунку – UA 353510050000025206763799300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Назва банку – АКЦІОНЕРНЕ ТОВАРИСТВО «УКРСИББАНК»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бенефіціара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(АТ «УКРСИББАНК») 020061151200138 UKRSIBBANK ANDRIIVSKA STREET 2/12 KYIV, UKRAINE SWIFT – код: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KHABUA2K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  <w:t xml:space="preserve">Банк-посередник –BNP PARIBAS U.S.A. –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Branch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New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York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, USA SWIFT-код: BNPAUS3N </w:t>
            </w: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: (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please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indicate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without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fail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purpose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of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payment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) </w:t>
            </w: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3E6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1259E1" w:rsidRPr="00465930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Єдине посилання на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веб-сторінку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веб-сторінки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D0757B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  <w:r>
              <w:fldChar w:fldCharType="begin"/>
            </w:r>
            <w:r>
              <w:instrText>HYPERLINK</w:instrText>
            </w:r>
            <w:r w:rsidRPr="0046593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65930">
              <w:rPr>
                <w:lang w:val="uk-UA"/>
              </w:rPr>
              <w:instrText>://</w:instrText>
            </w:r>
            <w:r>
              <w:instrText>prozorro</w:instrText>
            </w:r>
            <w:r w:rsidRPr="00465930">
              <w:rPr>
                <w:lang w:val="uk-UA"/>
              </w:rPr>
              <w:instrText>.</w:instrText>
            </w:r>
            <w:r>
              <w:instrText>sale</w:instrText>
            </w:r>
            <w:r w:rsidRPr="00465930">
              <w:rPr>
                <w:lang w:val="uk-UA"/>
              </w:rPr>
              <w:instrText>/</w:instrText>
            </w:r>
            <w:r>
              <w:instrText>info</w:instrText>
            </w:r>
            <w:r w:rsidRPr="00465930">
              <w:rPr>
                <w:lang w:val="uk-UA"/>
              </w:rPr>
              <w:instrText>/</w:instrText>
            </w:r>
            <w:r>
              <w:instrText>elektronni</w:instrText>
            </w:r>
            <w:r w:rsidRPr="00465930">
              <w:rPr>
                <w:lang w:val="uk-UA"/>
              </w:rPr>
              <w:instrText>-</w:instrText>
            </w:r>
            <w:r>
              <w:instrText>majdanchiki</w:instrText>
            </w:r>
            <w:r w:rsidRPr="00465930">
              <w:rPr>
                <w:lang w:val="uk-UA"/>
              </w:rPr>
              <w:instrText>-</w:instrText>
            </w:r>
            <w:r>
              <w:instrText>ets</w:instrText>
            </w:r>
            <w:r w:rsidRPr="00465930">
              <w:rPr>
                <w:lang w:val="uk-UA"/>
              </w:rPr>
              <w:instrText>-</w:instrText>
            </w:r>
            <w:r>
              <w:instrText>prozorroprodazhi</w:instrText>
            </w:r>
            <w:r w:rsidRPr="00465930">
              <w:rPr>
                <w:lang w:val="uk-UA"/>
              </w:rPr>
              <w:instrText>-</w:instrText>
            </w:r>
            <w:r>
              <w:instrText>cbd</w:instrText>
            </w:r>
            <w:r w:rsidRPr="00465930">
              <w:rPr>
                <w:lang w:val="uk-UA"/>
              </w:rPr>
              <w:instrText>2" \</w:instrText>
            </w:r>
            <w:r>
              <w:instrText>t</w:instrText>
            </w:r>
            <w:r w:rsidRPr="00465930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465930">
              <w:rPr>
                <w:lang w:val="uk-UA"/>
              </w:rPr>
              <w:instrText>"</w:instrText>
            </w:r>
            <w:r>
              <w:fldChar w:fldCharType="separate"/>
            </w:r>
            <w:r w:rsidR="001259E1" w:rsidRPr="00221E7E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 w:eastAsia="ru-RU"/>
              </w:rPr>
              <w:t>https://prozorro.sale/info/elektronni-majdanchiki-ets-prozorroprodazhi-cbd2</w:t>
            </w:r>
            <w:r>
              <w:fldChar w:fldCharType="end"/>
            </w: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Проєкт</w:t>
            </w:r>
            <w:proofErr w:type="spellEnd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договору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3E6351" w:rsidRPr="00221E7E" w:rsidTr="003E6351">
        <w:trPr>
          <w:trHeight w:val="315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E6351" w:rsidRPr="00221E7E" w:rsidRDefault="003E6351" w:rsidP="003E63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Інша додаткова інформація</w:t>
            </w: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6E177D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6E17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Сума компенсації витрат, пов’язаних з проведенням незалежної оцінки,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закладом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1259E1" w:rsidRPr="00221E7E" w:rsidTr="00892D5A">
        <w:trPr>
          <w:trHeight w:val="5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орендар, пов’язані з укладенням охоронного договору, </w:t>
            </w:r>
            <w:proofErr w:type="spellStart"/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грн</w:t>
            </w:r>
            <w:proofErr w:type="spellEnd"/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ні</w:t>
            </w: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 w:eastAsia="ru-RU"/>
              </w:rPr>
            </w:pP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4438" w:type="dxa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1259E1" w:rsidRPr="00221E7E" w:rsidTr="00892D5A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59E1" w:rsidRPr="00221E7E" w:rsidRDefault="00D0757B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 w:eastAsia="ru-RU"/>
              </w:rPr>
            </w:pPr>
            <w:hyperlink r:id="rId4" w:anchor="gid=589654536" w:tgtFrame="_blank" w:history="1">
              <w:r w:rsidR="001259E1" w:rsidRPr="00221E7E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ключ об'єкта 5286</w:t>
            </w:r>
          </w:p>
        </w:tc>
      </w:tr>
      <w:tr w:rsidR="001259E1" w:rsidRPr="00221E7E" w:rsidTr="003E6351">
        <w:trPr>
          <w:trHeight w:val="315"/>
        </w:trPr>
        <w:tc>
          <w:tcPr>
            <w:tcW w:w="9405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259E1" w:rsidRPr="00221E7E" w:rsidRDefault="001259E1" w:rsidP="001259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</w:pPr>
            <w:r w:rsidRPr="00221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Умовні скорочення:</w:t>
            </w:r>
            <w:r w:rsidRPr="00221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Закон - Закон України "Про оренду державного та комунального майна";</w:t>
            </w:r>
            <w:r w:rsidRPr="00221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221E7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</w:tbl>
    <w:p w:rsidR="00892D5A" w:rsidRPr="00221E7E" w:rsidRDefault="00892D5A" w:rsidP="003E6351">
      <w:pPr>
        <w:spacing w:before="240" w:after="0" w:line="240" w:lineRule="auto"/>
        <w:rPr>
          <w:rFonts w:ascii="Times New Roman" w:hAnsi="Times New Roman" w:cs="Times New Roman"/>
          <w:b/>
          <w:lang w:val="uk-UA"/>
        </w:rPr>
      </w:pPr>
    </w:p>
    <w:p w:rsidR="003E6351" w:rsidRPr="00221E7E" w:rsidRDefault="003E6351" w:rsidP="003E6351">
      <w:pPr>
        <w:spacing w:before="240" w:after="0" w:line="240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221E7E">
        <w:rPr>
          <w:rFonts w:ascii="Times New Roman" w:hAnsi="Times New Roman" w:cs="Times New Roman"/>
          <w:b/>
          <w:lang w:val="uk-UA"/>
        </w:rPr>
        <w:t>В.о</w:t>
      </w:r>
      <w:proofErr w:type="spellEnd"/>
      <w:r w:rsidRPr="00221E7E">
        <w:rPr>
          <w:rFonts w:ascii="Times New Roman" w:hAnsi="Times New Roman" w:cs="Times New Roman"/>
          <w:b/>
          <w:lang w:val="uk-UA"/>
        </w:rPr>
        <w:t xml:space="preserve">. першого заступника начальника </w:t>
      </w:r>
    </w:p>
    <w:p w:rsidR="003E6351" w:rsidRPr="00221E7E" w:rsidRDefault="003E6351" w:rsidP="003E635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221E7E">
        <w:rPr>
          <w:rFonts w:ascii="Times New Roman" w:hAnsi="Times New Roman" w:cs="Times New Roman"/>
          <w:b/>
          <w:lang w:val="uk-UA"/>
        </w:rPr>
        <w:t xml:space="preserve">регіонального відділення – начальника </w:t>
      </w:r>
    </w:p>
    <w:p w:rsidR="003E6351" w:rsidRPr="00221E7E" w:rsidRDefault="003E6351" w:rsidP="003E635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221E7E">
        <w:rPr>
          <w:rFonts w:ascii="Times New Roman" w:hAnsi="Times New Roman" w:cs="Times New Roman"/>
          <w:b/>
          <w:lang w:val="uk-UA"/>
        </w:rPr>
        <w:t xml:space="preserve">Управління забезпечення реалізації </w:t>
      </w:r>
    </w:p>
    <w:p w:rsidR="003E6351" w:rsidRPr="00221E7E" w:rsidRDefault="003E6351" w:rsidP="003E635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221E7E">
        <w:rPr>
          <w:rFonts w:ascii="Times New Roman" w:hAnsi="Times New Roman" w:cs="Times New Roman"/>
          <w:b/>
          <w:lang w:val="uk-UA"/>
        </w:rPr>
        <w:t>повноважень у Луганській області                                                                   Наталія СИДОРЕНКО</w:t>
      </w:r>
    </w:p>
    <w:sectPr w:rsidR="003E6351" w:rsidRPr="00221E7E" w:rsidSect="003E635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59E1"/>
    <w:rsid w:val="001259E1"/>
    <w:rsid w:val="00221E7E"/>
    <w:rsid w:val="00282858"/>
    <w:rsid w:val="002D3288"/>
    <w:rsid w:val="002F5890"/>
    <w:rsid w:val="00336A61"/>
    <w:rsid w:val="003E6351"/>
    <w:rsid w:val="00465930"/>
    <w:rsid w:val="00483401"/>
    <w:rsid w:val="00487450"/>
    <w:rsid w:val="00585739"/>
    <w:rsid w:val="005D0B78"/>
    <w:rsid w:val="006E177D"/>
    <w:rsid w:val="006F7747"/>
    <w:rsid w:val="00892D5A"/>
    <w:rsid w:val="00952401"/>
    <w:rsid w:val="00A27668"/>
    <w:rsid w:val="00C064D0"/>
    <w:rsid w:val="00D0757B"/>
    <w:rsid w:val="00DC2623"/>
    <w:rsid w:val="00E10954"/>
    <w:rsid w:val="00F565AB"/>
    <w:rsid w:val="00F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59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sd-16</dc:creator>
  <cp:lastModifiedBy>sd-02</cp:lastModifiedBy>
  <cp:revision>5</cp:revision>
  <cp:lastPrinted>2020-11-18T09:21:00Z</cp:lastPrinted>
  <dcterms:created xsi:type="dcterms:W3CDTF">2020-11-10T12:43:00Z</dcterms:created>
  <dcterms:modified xsi:type="dcterms:W3CDTF">2020-11-18T09:28:00Z</dcterms:modified>
</cp:coreProperties>
</file>