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proofErr w:type="spellStart"/>
      <w:r w:rsidRPr="008A498B">
        <w:rPr>
          <w:rFonts w:ascii="Times New Roman" w:hAnsi="Times New Roman" w:cs="Times New Roman"/>
        </w:rPr>
        <w:t>Додаток</w:t>
      </w:r>
      <w:proofErr w:type="spellEnd"/>
      <w:r w:rsidRPr="008A498B">
        <w:rPr>
          <w:rFonts w:ascii="Times New Roman" w:hAnsi="Times New Roman" w:cs="Times New Roman"/>
        </w:rPr>
        <w:t xml:space="preserve"> </w:t>
      </w:r>
      <w:proofErr w:type="gramStart"/>
      <w:r w:rsidRPr="008A498B">
        <w:rPr>
          <w:rFonts w:ascii="Times New Roman" w:hAnsi="Times New Roman" w:cs="Times New Roman"/>
        </w:rPr>
        <w:t>до</w:t>
      </w:r>
      <w:proofErr w:type="gramEnd"/>
      <w:r w:rsidRPr="008A4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наказу </w:t>
      </w:r>
      <w:proofErr w:type="spellStart"/>
      <w:r>
        <w:rPr>
          <w:rFonts w:ascii="Times New Roman" w:hAnsi="Times New Roman" w:cs="Times New Roman"/>
        </w:rPr>
        <w:t>Регіонального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відділення</w:t>
      </w:r>
      <w:proofErr w:type="spellEnd"/>
    </w:p>
    <w:p w:rsid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 w:rsidRPr="008A498B"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 xml:space="preserve">нду </w:t>
      </w:r>
      <w:proofErr w:type="gramStart"/>
      <w:r>
        <w:rPr>
          <w:rFonts w:ascii="Times New Roman" w:hAnsi="Times New Roman" w:cs="Times New Roman"/>
        </w:rPr>
        <w:t>державного</w:t>
      </w:r>
      <w:proofErr w:type="gramEnd"/>
      <w:r>
        <w:rPr>
          <w:rFonts w:ascii="Times New Roman" w:hAnsi="Times New Roman" w:cs="Times New Roman"/>
        </w:rPr>
        <w:t xml:space="preserve"> майна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по</w:t>
      </w:r>
    </w:p>
    <w:p w:rsidR="00FD6181" w:rsidRPr="008A498B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proofErr w:type="spellStart"/>
      <w:r w:rsidRPr="008A498B">
        <w:rPr>
          <w:rFonts w:ascii="Times New Roman" w:hAnsi="Times New Roman" w:cs="Times New Roman"/>
        </w:rPr>
        <w:t>Полтавській</w:t>
      </w:r>
      <w:proofErr w:type="spellEnd"/>
      <w:r w:rsidRPr="008A498B">
        <w:rPr>
          <w:rFonts w:ascii="Times New Roman" w:hAnsi="Times New Roman" w:cs="Times New Roman"/>
        </w:rPr>
        <w:t xml:space="preserve"> та </w:t>
      </w:r>
      <w:proofErr w:type="spellStart"/>
      <w:r w:rsidRPr="008A498B">
        <w:rPr>
          <w:rFonts w:ascii="Times New Roman" w:hAnsi="Times New Roman" w:cs="Times New Roman"/>
        </w:rPr>
        <w:t>Сумській</w:t>
      </w:r>
      <w:proofErr w:type="spellEnd"/>
      <w:r w:rsidRPr="008A498B">
        <w:rPr>
          <w:rFonts w:ascii="Times New Roman" w:hAnsi="Times New Roman" w:cs="Times New Roman"/>
        </w:rPr>
        <w:t xml:space="preserve"> </w:t>
      </w:r>
      <w:proofErr w:type="gramStart"/>
      <w:r w:rsidRPr="008A498B">
        <w:rPr>
          <w:rFonts w:ascii="Times New Roman" w:hAnsi="Times New Roman" w:cs="Times New Roman"/>
        </w:rPr>
        <w:t>областях</w:t>
      </w:r>
      <w:proofErr w:type="gramEnd"/>
      <w:r w:rsidRPr="008A498B">
        <w:rPr>
          <w:rFonts w:ascii="Times New Roman" w:hAnsi="Times New Roman" w:cs="Times New Roman"/>
        </w:rPr>
        <w:t xml:space="preserve"> </w:t>
      </w:r>
    </w:p>
    <w:p w:rsidR="00FD6181" w:rsidRDefault="0038316C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31</w:t>
      </w:r>
      <w:r w:rsidR="00873495">
        <w:rPr>
          <w:rFonts w:ascii="Times New Roman" w:hAnsi="Times New Roman" w:cs="Times New Roman"/>
          <w:lang w:val="uk-UA"/>
        </w:rPr>
        <w:t xml:space="preserve"> </w:t>
      </w:r>
      <w:r w:rsidR="00C135FD">
        <w:rPr>
          <w:rFonts w:ascii="Times New Roman" w:hAnsi="Times New Roman" w:cs="Times New Roman"/>
          <w:lang w:val="uk-UA"/>
        </w:rPr>
        <w:t>березня</w:t>
      </w:r>
      <w:r w:rsidR="002E4614">
        <w:rPr>
          <w:rFonts w:ascii="Times New Roman" w:hAnsi="Times New Roman" w:cs="Times New Roman"/>
          <w:lang w:val="uk-UA"/>
        </w:rPr>
        <w:t xml:space="preserve"> 2021</w:t>
      </w:r>
      <w:r w:rsidR="00C135FD">
        <w:rPr>
          <w:rFonts w:ascii="Times New Roman" w:hAnsi="Times New Roman" w:cs="Times New Roman"/>
          <w:lang w:val="uk-UA"/>
        </w:rPr>
        <w:t xml:space="preserve"> № </w:t>
      </w:r>
      <w:r>
        <w:rPr>
          <w:rFonts w:ascii="Times New Roman" w:hAnsi="Times New Roman" w:cs="Times New Roman"/>
          <w:lang w:val="uk-UA"/>
        </w:rPr>
        <w:t>327</w:t>
      </w:r>
      <w:bookmarkStart w:id="0" w:name="_GoBack"/>
      <w:bookmarkEnd w:id="0"/>
    </w:p>
    <w:p w:rsidR="00FD6181" w:rsidRP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</w:p>
    <w:tbl>
      <w:tblPr>
        <w:tblW w:w="9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714"/>
      </w:tblGrid>
      <w:tr w:rsidR="00FD6181" w:rsidRPr="00873495" w:rsidTr="00FD6181">
        <w:trPr>
          <w:trHeight w:val="315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FD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ОГОЛОШЕННЯ</w:t>
            </w:r>
          </w:p>
          <w:p w:rsidR="00BB56EB" w:rsidRPr="00873495" w:rsidRDefault="00FD6181" w:rsidP="00FD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передачу 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яког</w:t>
            </w:r>
            <w:r w:rsidR="00BB56EB"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BB56EB"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56EB"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орендодавцем</w:t>
            </w:r>
            <w:proofErr w:type="spellEnd"/>
          </w:p>
          <w:p w:rsidR="00C67DC9" w:rsidRPr="0039734A" w:rsidRDefault="00BB56EB" w:rsidP="003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D6181"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="00FD6181"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продовження</w:t>
            </w:r>
            <w:proofErr w:type="spellEnd"/>
            <w:r w:rsidR="00FD6181"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6181"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терміну</w:t>
            </w:r>
            <w:proofErr w:type="spellEnd"/>
            <w:r w:rsidR="00FD6181"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6181"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="00FD6181"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FD6181"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(номер)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державної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власності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C135FD" w:rsidP="003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7349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8649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C67DC9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lang w:eastAsia="ru-RU"/>
              </w:rPr>
              <w:t>Оренда</w:t>
            </w:r>
            <w:proofErr w:type="spellEnd"/>
            <w:r w:rsidR="00076C45" w:rsidRPr="008734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C135FD" w:rsidRPr="00873495">
              <w:rPr>
                <w:rFonts w:ascii="Times New Roman" w:hAnsi="Times New Roman" w:cs="Times New Roman"/>
              </w:rPr>
              <w:t>нежитлов</w:t>
            </w:r>
            <w:r w:rsidR="00C135FD" w:rsidRPr="00873495">
              <w:rPr>
                <w:rFonts w:ascii="Times New Roman" w:hAnsi="Times New Roman" w:cs="Times New Roman"/>
                <w:lang w:val="uk-UA"/>
              </w:rPr>
              <w:t>ого</w:t>
            </w:r>
            <w:proofErr w:type="spellEnd"/>
            <w:r w:rsidR="00C135FD" w:rsidRPr="00873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35FD" w:rsidRPr="00873495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="00C135FD" w:rsidRPr="00873495">
              <w:rPr>
                <w:rFonts w:ascii="Times New Roman" w:hAnsi="Times New Roman" w:cs="Times New Roman"/>
              </w:rPr>
              <w:t xml:space="preserve"> ангару </w:t>
            </w:r>
            <w:proofErr w:type="spellStart"/>
            <w:r w:rsidR="00C135FD" w:rsidRPr="00873495">
              <w:rPr>
                <w:rFonts w:ascii="Times New Roman" w:hAnsi="Times New Roman" w:cs="Times New Roman"/>
              </w:rPr>
              <w:t>діагностики</w:t>
            </w:r>
            <w:proofErr w:type="spellEnd"/>
            <w:r w:rsidR="00C135FD" w:rsidRPr="00873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35FD" w:rsidRPr="00873495">
              <w:rPr>
                <w:rFonts w:ascii="Times New Roman" w:hAnsi="Times New Roman" w:cs="Times New Roman"/>
              </w:rPr>
              <w:t>автомобільного</w:t>
            </w:r>
            <w:proofErr w:type="spellEnd"/>
            <w:r w:rsidR="00C135FD" w:rsidRPr="00873495">
              <w:rPr>
                <w:rFonts w:ascii="Times New Roman" w:hAnsi="Times New Roman" w:cs="Times New Roman"/>
              </w:rPr>
              <w:t xml:space="preserve"> транспорту </w:t>
            </w:r>
            <w:proofErr w:type="spellStart"/>
            <w:r w:rsidR="00C135FD" w:rsidRPr="00873495">
              <w:rPr>
                <w:rFonts w:ascii="Times New Roman" w:hAnsi="Times New Roman" w:cs="Times New Roman"/>
              </w:rPr>
              <w:t>площею</w:t>
            </w:r>
            <w:proofErr w:type="spellEnd"/>
            <w:r w:rsidR="00C135FD" w:rsidRPr="00873495">
              <w:rPr>
                <w:rFonts w:ascii="Times New Roman" w:hAnsi="Times New Roman" w:cs="Times New Roman"/>
              </w:rPr>
              <w:t xml:space="preserve"> 228,6 </w:t>
            </w:r>
            <w:proofErr w:type="spellStart"/>
            <w:r w:rsidR="00C135FD" w:rsidRPr="00873495">
              <w:rPr>
                <w:rFonts w:ascii="Times New Roman" w:hAnsi="Times New Roman" w:cs="Times New Roman"/>
              </w:rPr>
              <w:t>кв</w:t>
            </w:r>
            <w:proofErr w:type="gramStart"/>
            <w:r w:rsidR="00C135FD" w:rsidRPr="0087349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C135FD" w:rsidRPr="0087349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="00C135FD" w:rsidRPr="00873495">
              <w:rPr>
                <w:rFonts w:ascii="Times New Roman" w:hAnsi="Times New Roman" w:cs="Times New Roman"/>
              </w:rPr>
              <w:t>адресою</w:t>
            </w:r>
            <w:proofErr w:type="spellEnd"/>
            <w:r w:rsidR="00C135FD" w:rsidRPr="0087349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135FD" w:rsidRPr="00873495">
              <w:rPr>
                <w:rFonts w:ascii="Times New Roman" w:hAnsi="Times New Roman" w:cs="Times New Roman"/>
              </w:rPr>
              <w:t>проїзд</w:t>
            </w:r>
            <w:proofErr w:type="spellEnd"/>
            <w:r w:rsidR="00C135FD" w:rsidRPr="00873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35FD" w:rsidRPr="00873495">
              <w:rPr>
                <w:rFonts w:ascii="Times New Roman" w:hAnsi="Times New Roman" w:cs="Times New Roman"/>
              </w:rPr>
              <w:t>Ярославський</w:t>
            </w:r>
            <w:proofErr w:type="spellEnd"/>
            <w:r w:rsidR="00C135FD" w:rsidRPr="00873495">
              <w:rPr>
                <w:rFonts w:ascii="Times New Roman" w:hAnsi="Times New Roman" w:cs="Times New Roman"/>
              </w:rPr>
              <w:t xml:space="preserve">, 9, м. </w:t>
            </w:r>
            <w:proofErr w:type="spellStart"/>
            <w:r w:rsidR="00C135FD" w:rsidRPr="00873495">
              <w:rPr>
                <w:rFonts w:ascii="Times New Roman" w:hAnsi="Times New Roman" w:cs="Times New Roman"/>
              </w:rPr>
              <w:t>Кременчук</w:t>
            </w:r>
            <w:proofErr w:type="spellEnd"/>
            <w:r w:rsidR="00C135FD" w:rsidRPr="00873495">
              <w:rPr>
                <w:rFonts w:ascii="Times New Roman" w:hAnsi="Times New Roman" w:cs="Times New Roman"/>
              </w:rPr>
              <w:t>, Полтавська область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</w:t>
            </w:r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державного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1/23, м. Полтава, 36014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Головний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сервісний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центр МВС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hAnsi="Times New Roman" w:cs="Times New Roman"/>
                <w:color w:val="000000"/>
              </w:rPr>
              <w:t>25465154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hAnsi="Times New Roman" w:cs="Times New Roman"/>
              </w:rPr>
              <w:t>м</w:t>
            </w:r>
            <w:proofErr w:type="gramStart"/>
            <w:r w:rsidRPr="00873495">
              <w:rPr>
                <w:rFonts w:ascii="Times New Roman" w:hAnsi="Times New Roman" w:cs="Times New Roman"/>
              </w:rPr>
              <w:t>.К</w:t>
            </w:r>
            <w:proofErr w:type="gramEnd"/>
            <w:r w:rsidRPr="00873495">
              <w:rPr>
                <w:rFonts w:ascii="Times New Roman" w:hAnsi="Times New Roman" w:cs="Times New Roman"/>
              </w:rPr>
              <w:t>иїв</w:t>
            </w:r>
            <w:proofErr w:type="spellEnd"/>
            <w:r w:rsidRPr="008734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3495">
              <w:rPr>
                <w:rFonts w:ascii="Times New Roman" w:hAnsi="Times New Roman" w:cs="Times New Roman"/>
              </w:rPr>
              <w:t>вул</w:t>
            </w:r>
            <w:proofErr w:type="spellEnd"/>
            <w:r w:rsidRPr="00873495">
              <w:rPr>
                <w:rFonts w:ascii="Times New Roman" w:hAnsi="Times New Roman" w:cs="Times New Roman"/>
              </w:rPr>
              <w:t>.</w:t>
            </w:r>
            <w:r w:rsidR="008734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</w:rPr>
              <w:t>Лук’янівська</w:t>
            </w:r>
            <w:proofErr w:type="spellEnd"/>
            <w:r w:rsidRPr="00873495">
              <w:rPr>
                <w:rFonts w:ascii="Times New Roman" w:hAnsi="Times New Roman" w:cs="Times New Roman"/>
              </w:rPr>
              <w:t>, 62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Ринкова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873495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392506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C135FD" w:rsidRPr="0087349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FD6181" w:rsidRPr="00873495" w:rsidTr="00FD6181">
        <w:trPr>
          <w:trHeight w:val="1050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39734A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73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https://drive.google.com/open?id=1uEWV20K_dTI8rv29i2lEHMIlwbwhcGf2, https://drive.google.com/open?id=1P1DNGyfUjZ8VHGdjL3XSNfnj7VhgedbB, https://drive.google.com/open?id=1XUhijCl7nVJnsSb0EhvCuaBJFulIAXgr, https://drive.google.com/open?id=1vfooU8_7l4TBCfnunUxZjKANt1a0F8tJ, https://drive.google.com/open?id=1swxIbuRy8Vm_uPga3a3dBkjoCx7D3IZm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73495">
              <w:rPr>
                <w:rFonts w:ascii="Times New Roman" w:hAnsi="Times New Roman" w:cs="Times New Roman"/>
                <w:color w:val="000000"/>
              </w:rPr>
              <w:t xml:space="preserve">Полтавська обл., </w:t>
            </w:r>
            <w:proofErr w:type="spellStart"/>
            <w:proofErr w:type="gramStart"/>
            <w:r w:rsidRPr="00873495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873495">
              <w:rPr>
                <w:rFonts w:ascii="Times New Roman" w:hAnsi="Times New Roman" w:cs="Times New Roman"/>
                <w:color w:val="000000"/>
              </w:rPr>
              <w:t>істо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Кременчук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проїзд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Ярославський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>, 9</w:t>
            </w:r>
          </w:p>
        </w:tc>
      </w:tr>
      <w:tr w:rsidR="002F5EA9" w:rsidRPr="00873495" w:rsidTr="00076C45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EA9" w:rsidRPr="00873495" w:rsidRDefault="002F5EA9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EA9" w:rsidRPr="00873495" w:rsidRDefault="00873495" w:rsidP="003973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228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C135FD" w:rsidRPr="0087349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2F5EA9" w:rsidRPr="00873495" w:rsidTr="00076C45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EA9" w:rsidRPr="00873495" w:rsidRDefault="002F5EA9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EA9" w:rsidRPr="00873495" w:rsidRDefault="00873495" w:rsidP="003973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228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C135FD" w:rsidRPr="0087349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споруда</w:t>
            </w:r>
            <w:proofErr w:type="spellEnd"/>
          </w:p>
        </w:tc>
      </w:tr>
      <w:tr w:rsidR="00FD6181" w:rsidRPr="00873495" w:rsidTr="00FD6181">
        <w:trPr>
          <w:trHeight w:val="693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38316C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5" w:tgtFrame="_blank" w:history="1">
              <w:r w:rsidR="00C135FD" w:rsidRPr="00873495">
                <w:rPr>
                  <w:rStyle w:val="a3"/>
                  <w:rFonts w:ascii="Times New Roman" w:hAnsi="Times New Roman" w:cs="Times New Roman"/>
                </w:rPr>
                <w:t>https://drive.google.com/open?id=1htv9lZmdDatzyO3VTb9R68H0Q7iy4ute</w:t>
              </w:r>
            </w:hyperlink>
          </w:p>
        </w:tc>
      </w:tr>
      <w:tr w:rsidR="00FD6181" w:rsidRPr="00873495" w:rsidTr="00FB3E29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ічний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задовільний</w:t>
            </w:r>
            <w:proofErr w:type="spellEnd"/>
          </w:p>
        </w:tc>
      </w:tr>
      <w:tr w:rsidR="00FD6181" w:rsidRPr="00873495" w:rsidTr="007C1579">
        <w:trPr>
          <w:trHeight w:val="1263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будівлю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до складу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C06E6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73495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873495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FD6181" w:rsidRPr="00873495" w:rsidTr="00C67DC9">
        <w:trPr>
          <w:trHeight w:val="23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</w:t>
            </w:r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C06E6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73495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C06E6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61" w:rsidRPr="00873495" w:rsidRDefault="00C06E6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61" w:rsidRPr="00873495" w:rsidRDefault="00C06E61" w:rsidP="003973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495">
              <w:rPr>
                <w:rFonts w:ascii="Times New Roman" w:hAnsi="Times New Roman" w:cs="Times New Roman"/>
                <w:color w:val="000000"/>
              </w:rPr>
              <w:t>так</w:t>
            </w:r>
          </w:p>
        </w:tc>
      </w:tr>
      <w:tr w:rsidR="00C06E6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61" w:rsidRPr="00873495" w:rsidRDefault="00C06E6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61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3495">
              <w:rPr>
                <w:rFonts w:ascii="Times New Roman" w:hAnsi="Times New Roman" w:cs="Times New Roman"/>
                <w:color w:val="000000"/>
                <w:lang w:val="uk-UA"/>
              </w:rPr>
              <w:t>380</w:t>
            </w:r>
          </w:p>
        </w:tc>
      </w:tr>
      <w:tr w:rsidR="00C06E6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61" w:rsidRPr="00873495" w:rsidRDefault="00C06E6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61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понад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50кВт</w:t>
            </w:r>
          </w:p>
        </w:tc>
      </w:tr>
      <w:tr w:rsidR="00C135FD" w:rsidRPr="00873495" w:rsidTr="0025397F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135FD" w:rsidRPr="00873495" w:rsidTr="0025397F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135FD" w:rsidRPr="00873495" w:rsidTr="0025397F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135FD" w:rsidRPr="00873495" w:rsidTr="0025397F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135FD" w:rsidRPr="00873495" w:rsidTr="0025397F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135FD" w:rsidRPr="00873495" w:rsidTr="0025397F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135FD" w:rsidRPr="00873495" w:rsidTr="0025397F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135FD" w:rsidRPr="00873495" w:rsidTr="0025397F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135FD" w:rsidRPr="00873495" w:rsidTr="0025397F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135FD" w:rsidRPr="00873495" w:rsidTr="0025397F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135FD" w:rsidRPr="00873495" w:rsidTr="00103EEB">
        <w:trPr>
          <w:trHeight w:val="270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135FD" w:rsidRPr="00873495" w:rsidTr="00103EEB">
        <w:trPr>
          <w:trHeight w:val="161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135FD" w:rsidRPr="00873495" w:rsidTr="00103EEB">
        <w:trPr>
          <w:trHeight w:val="19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C135FD" w:rsidRPr="00873495" w:rsidTr="00103EEB">
        <w:trPr>
          <w:trHeight w:val="158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5FD" w:rsidRPr="00873495" w:rsidRDefault="00C135FD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немає</w:t>
            </w:r>
            <w:proofErr w:type="spellEnd"/>
          </w:p>
        </w:tc>
      </w:tr>
      <w:tr w:rsidR="00FD6181" w:rsidRPr="00873495" w:rsidTr="00103EEB">
        <w:trPr>
          <w:trHeight w:val="13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</w:t>
            </w:r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75031E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031E" w:rsidRPr="00103EEB" w:rsidRDefault="0075031E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03EE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03EEB">
              <w:rPr>
                <w:rFonts w:ascii="Times New Roman" w:hAnsi="Times New Roman" w:cs="Times New Roman"/>
                <w:color w:val="000000"/>
              </w:rPr>
              <w:t>ішення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включення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об'єкта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єдиного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майнового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комплексу, до складу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якого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належить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) до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переліку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майна,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підлягає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приватизації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031E" w:rsidRPr="00103EEB" w:rsidRDefault="0075031E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03E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ні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873495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5023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C135FD" w:rsidRPr="0087349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ільове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75031E" w:rsidRDefault="0075031E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31E">
              <w:rPr>
                <w:rFonts w:ascii="Times New Roman" w:hAnsi="Times New Roman" w:cs="Times New Roman"/>
                <w:color w:val="000000"/>
              </w:rPr>
              <w:t xml:space="preserve">так, є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другий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тип -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майно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використано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певними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групами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цільових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призначень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2E4614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майно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правоохоронних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75031E" w:rsidRDefault="0075031E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FD6181" w:rsidRPr="00873495" w:rsidTr="009F31A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призначень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75031E" w:rsidRDefault="0075031E" w:rsidP="0005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5031E">
              <w:rPr>
                <w:rFonts w:ascii="Times New Roman" w:hAnsi="Times New Roman" w:cs="Times New Roman"/>
                <w:color w:val="000000"/>
              </w:rPr>
              <w:lastRenderedPageBreak/>
              <w:t xml:space="preserve">8 -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Заклади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харчування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, кафе,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бари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ресторани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здійснюють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продаж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товарів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5031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5031E">
              <w:rPr>
                <w:rFonts w:ascii="Times New Roman" w:hAnsi="Times New Roman" w:cs="Times New Roman"/>
                <w:color w:val="000000"/>
              </w:rPr>
              <w:t>ідакцизної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групи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Торговельні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об’єкти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здійснюють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продаж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товарів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5031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5031E">
              <w:rPr>
                <w:rFonts w:ascii="Times New Roman" w:hAnsi="Times New Roman" w:cs="Times New Roman"/>
                <w:color w:val="000000"/>
              </w:rPr>
              <w:t>ідакцизної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групи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, 10 -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Склади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Камери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схову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75031E">
              <w:rPr>
                <w:rFonts w:ascii="Times New Roman" w:hAnsi="Times New Roman" w:cs="Times New Roman"/>
                <w:color w:val="000000"/>
              </w:rPr>
              <w:t>арх</w:t>
            </w:r>
            <w:proofErr w:type="gramEnd"/>
            <w:r w:rsidRPr="0075031E">
              <w:rPr>
                <w:rFonts w:ascii="Times New Roman" w:hAnsi="Times New Roman" w:cs="Times New Roman"/>
                <w:color w:val="000000"/>
              </w:rPr>
              <w:t>іви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, 11 -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Нічні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клуби.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Ресторани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нічним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режимом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75031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5031E">
              <w:rPr>
                <w:rFonts w:ascii="Times New Roman" w:hAnsi="Times New Roman" w:cs="Times New Roman"/>
                <w:color w:val="000000"/>
              </w:rPr>
              <w:t>ісля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22 год).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Сауни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лазні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концерті</w:t>
            </w:r>
            <w:proofErr w:type="gramStart"/>
            <w:r w:rsidRPr="0075031E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75031E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іншої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видовищно-розважальної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діяльності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Готелі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хостели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lastRenderedPageBreak/>
              <w:t>турбази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мотелі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кемпінги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літні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будиночки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Комп’ютерні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клуби та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Інтернет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-кафе, 15 -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Ритуальні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Громадські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вбиральні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Збі</w:t>
            </w:r>
            <w:proofErr w:type="gramStart"/>
            <w:r w:rsidRPr="0075031E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75031E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сортування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вторинної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сировини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, 16 - Стоянки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автомобілів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Розміщення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транспортних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підприємств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перевезення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пасажирів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вантажів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Станції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технічного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обслуговування</w:t>
            </w:r>
            <w:proofErr w:type="spellEnd"/>
            <w:r w:rsidRPr="007503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31E">
              <w:rPr>
                <w:rFonts w:ascii="Times New Roman" w:hAnsi="Times New Roman" w:cs="Times New Roman"/>
                <w:color w:val="000000"/>
              </w:rPr>
              <w:t>автомобілів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Наявність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103EEB" w:rsidRDefault="0075031E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03EEB">
              <w:rPr>
                <w:rFonts w:ascii="Times New Roman" w:hAnsi="Times New Roman" w:cs="Times New Roman"/>
                <w:color w:val="000000"/>
              </w:rPr>
              <w:t>Так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103EEB" w:rsidRDefault="0075031E" w:rsidP="0005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використання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майна для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розміщення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об’єктів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перелік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яких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визначений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103EEB">
              <w:rPr>
                <w:rFonts w:ascii="Times New Roman" w:hAnsi="Times New Roman" w:cs="Times New Roman"/>
                <w:color w:val="000000"/>
              </w:rPr>
              <w:t>додатку</w:t>
            </w:r>
            <w:proofErr w:type="spellEnd"/>
            <w:r w:rsidRPr="00103EEB">
              <w:rPr>
                <w:rFonts w:ascii="Times New Roman" w:hAnsi="Times New Roman" w:cs="Times New Roman"/>
                <w:color w:val="000000"/>
              </w:rPr>
              <w:t xml:space="preserve"> 3 Порядку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75031E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Наказ від 29.03.2021 № 305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2E4614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оскільки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правоохоронних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використовується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зазначеними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органами для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своїх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функцій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C06E6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873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8734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3495">
              <w:rPr>
                <w:rFonts w:ascii="Times New Roman" w:hAnsi="Times New Roman" w:cs="Times New Roman"/>
              </w:rPr>
              <w:t>повинен</w:t>
            </w:r>
            <w:proofErr w:type="gramEnd"/>
            <w:r w:rsidRPr="00873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873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873495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873495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8734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3495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873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873495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87349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73495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873495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873495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873495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873495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873495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hAnsi="Times New Roman" w:cs="Times New Roman"/>
              </w:rPr>
              <w:t>590736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873495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hAnsi="Times New Roman" w:cs="Times New Roman"/>
              </w:rPr>
              <w:t>0501885103</w:t>
            </w:r>
          </w:p>
        </w:tc>
      </w:tr>
      <w:tr w:rsidR="00873495" w:rsidRPr="00873495" w:rsidTr="0099373A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495" w:rsidRPr="00873495" w:rsidRDefault="00873495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495" w:rsidRPr="00873495" w:rsidRDefault="00873495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495">
              <w:rPr>
                <w:rFonts w:ascii="Times New Roman" w:hAnsi="Times New Roman" w:cs="Times New Roman"/>
              </w:rPr>
              <w:t>info@hsc.gov.ua</w:t>
            </w:r>
          </w:p>
        </w:tc>
      </w:tr>
      <w:tr w:rsidR="00873495" w:rsidRPr="00873495" w:rsidTr="0099373A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495" w:rsidRPr="00873495" w:rsidRDefault="00873495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495" w:rsidRPr="00873495" w:rsidRDefault="00873495" w:rsidP="00397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495">
              <w:rPr>
                <w:rFonts w:ascii="Times New Roman" w:hAnsi="Times New Roman" w:cs="Times New Roman"/>
              </w:rPr>
              <w:t>chas5959@ukr.net</w:t>
            </w:r>
          </w:p>
        </w:tc>
      </w:tr>
      <w:tr w:rsidR="00FD6181" w:rsidRPr="00873495" w:rsidTr="002E4614">
        <w:trPr>
          <w:trHeight w:val="186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05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031E"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  <w:r w:rsidRPr="00873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734A">
              <w:rPr>
                <w:rFonts w:ascii="Times New Roman" w:eastAsia="Times New Roman" w:hAnsi="Times New Roman" w:cs="Times New Roman"/>
                <w:lang w:val="uk-UA" w:eastAsia="ru-RU"/>
              </w:rPr>
              <w:t>квітня</w:t>
            </w:r>
            <w:r w:rsidRPr="00873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року. Час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D6181" w:rsidRPr="00873495" w:rsidTr="002E4614">
        <w:trPr>
          <w:trHeight w:val="192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05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05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4EFC" w:rsidRPr="008734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</w:t>
            </w:r>
            <w:r w:rsidR="0075031E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  <w:r w:rsidR="00D94EFC" w:rsidRPr="00873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734A">
              <w:rPr>
                <w:rFonts w:ascii="Times New Roman" w:eastAsia="Times New Roman" w:hAnsi="Times New Roman" w:cs="Times New Roman"/>
                <w:lang w:val="uk-UA" w:eastAsia="ru-RU"/>
              </w:rPr>
              <w:t>квітня</w:t>
            </w:r>
            <w:r w:rsidRPr="00873495">
              <w:rPr>
                <w:rFonts w:ascii="Times New Roman" w:eastAsia="Times New Roman" w:hAnsi="Times New Roman" w:cs="Times New Roman"/>
                <w:lang w:eastAsia="ru-RU"/>
              </w:rPr>
              <w:t xml:space="preserve"> 2021 року,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системою для кожного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проміжку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з 19-30 до 20-30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години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передує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39734A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873495" w:rsidRPr="00873495">
              <w:rPr>
                <w:rFonts w:ascii="Times New Roman" w:hAnsi="Times New Roman" w:cs="Times New Roman"/>
              </w:rPr>
              <w:t>24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чинного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39734A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873495" w:rsidRPr="00873495">
              <w:rPr>
                <w:rFonts w:ascii="Times New Roman" w:hAnsi="Times New Roman" w:cs="Times New Roman"/>
              </w:rPr>
              <w:t>85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39734A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20094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873495" w:rsidRPr="00873495">
              <w:rPr>
                <w:rFonts w:ascii="Times New Roman" w:hAnsi="Times New Roman" w:cs="Times New Roman"/>
              </w:rPr>
              <w:t>76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FE1B87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Посилання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38316C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6" w:tgtFrame="_blank" w:history="1">
              <w:r w:rsidR="00FE1B87" w:rsidRPr="00873495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</w:t>
            </w:r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казначейська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м.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42769539; МФО 820172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1/23, м. Полтава, 36014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UA143314010000025208054200063 (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долар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США)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UA043314010000025208054200825 </w:t>
            </w:r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філія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 АТ КБ «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Приватбанк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м. Полтава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Соборності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70а, м. Полтава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14360570; МФО 331401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платежу: (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обов'язково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зазначити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38316C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7" w:tgtFrame="_blank" w:history="1">
              <w:r w:rsidR="00FD6181" w:rsidRPr="0087349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Додається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передачу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FD6181" w:rsidRPr="00873495" w:rsidTr="00FB3E29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майбутній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873495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hAnsi="Times New Roman" w:cs="Times New Roman"/>
              </w:rPr>
              <w:t>2</w:t>
            </w:r>
            <w:r w:rsidRPr="00873495">
              <w:rPr>
                <w:rFonts w:ascii="Times New Roman" w:hAnsi="Times New Roman" w:cs="Times New Roman"/>
                <w:lang w:val="uk-UA"/>
              </w:rPr>
              <w:t>0</w:t>
            </w:r>
            <w:r w:rsidR="00654920" w:rsidRPr="00873495">
              <w:rPr>
                <w:rFonts w:ascii="Times New Roman" w:hAnsi="Times New Roman" w:cs="Times New Roman"/>
              </w:rPr>
              <w:t>00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те,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пам’ятка</w:t>
            </w:r>
            <w:proofErr w:type="spellEnd"/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щойно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виявлений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873495" w:rsidTr="00FD6181">
        <w:trPr>
          <w:trHeight w:val="6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 складу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входить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873495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73495">
              <w:rPr>
                <w:rFonts w:ascii="Times New Roman" w:hAnsi="Times New Roman" w:cs="Times New Roman"/>
                <w:color w:val="000000"/>
              </w:rPr>
              <w:lastRenderedPageBreak/>
              <w:t>н</w:t>
            </w:r>
            <w:proofErr w:type="gramEnd"/>
            <w:r w:rsidRPr="00873495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Витрати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земельною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873495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proofErr w:type="gram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873495" w:rsidRDefault="0038316C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8" w:anchor="gid=718665470" w:tgtFrame="_blank" w:history="1">
              <w:r w:rsidR="007C1579" w:rsidRPr="00873495">
                <w:rPr>
                  <w:rStyle w:val="a3"/>
                  <w:rFonts w:ascii="Times New Roman" w:hAnsi="Times New Roman" w:cs="Times New Roman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</w:t>
            </w:r>
            <w:r w:rsidR="007C1579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C1579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="007C1579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73495" w:rsidRPr="008734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8649</w:t>
            </w:r>
          </w:p>
        </w:tc>
      </w:tr>
      <w:tr w:rsidR="00FD6181" w:rsidRPr="00873495" w:rsidTr="00FD618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чинний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догові</w:t>
            </w:r>
            <w:proofErr w:type="gram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строк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закінчується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873495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Товариство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обмеженою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відповідальністю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Фірма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"Сигнал"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7C1579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73495" w:rsidRPr="008734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червня</w:t>
            </w:r>
            <w:r w:rsidR="00706880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873495" w:rsidRPr="008734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строк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закінчується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873495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7C1579"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3495">
              <w:rPr>
                <w:rFonts w:ascii="Times New Roman" w:hAnsi="Times New Roman" w:cs="Times New Roman"/>
                <w:color w:val="000000"/>
                <w:lang w:val="uk-UA"/>
              </w:rPr>
              <w:t>років</w:t>
            </w:r>
            <w:r w:rsidRPr="00873495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873495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7C1579"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C1579" w:rsidRPr="00873495">
              <w:rPr>
                <w:rFonts w:ascii="Times New Roman" w:hAnsi="Times New Roman" w:cs="Times New Roman"/>
                <w:color w:val="000000"/>
              </w:rPr>
              <w:t>місяців</w:t>
            </w:r>
            <w:proofErr w:type="spellEnd"/>
            <w:r w:rsidR="007C1579" w:rsidRPr="00873495">
              <w:rPr>
                <w:rFonts w:ascii="Times New Roman" w:hAnsi="Times New Roman" w:cs="Times New Roman"/>
                <w:color w:val="000000"/>
              </w:rPr>
              <w:t xml:space="preserve"> 0 </w:t>
            </w:r>
            <w:proofErr w:type="spellStart"/>
            <w:r w:rsidR="007C1579" w:rsidRPr="00873495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873495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березня</w:t>
            </w:r>
            <w:r w:rsidR="007C1579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7C1579" w:rsidRPr="008734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року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переважне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право</w:t>
            </w: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7C1579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це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право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реалізується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шляхом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участі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73495">
              <w:rPr>
                <w:rFonts w:ascii="Times New Roman" w:hAnsi="Times New Roman" w:cs="Times New Roman"/>
                <w:color w:val="000000"/>
              </w:rPr>
              <w:t>чинного</w:t>
            </w:r>
            <w:proofErr w:type="gram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орендаря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аукціоні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продовження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договору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трьох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робочих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з дня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продовження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договору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чинний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через оператора электронного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майданчика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, через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якого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він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подав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цінову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пропозицію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подає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письмову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заяву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формі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затверджена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Наказом Фонду державного майна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20.08.2020 №1411, разом з </w:t>
            </w:r>
            <w:proofErr w:type="spellStart"/>
            <w:proofErr w:type="gramStart"/>
            <w:r w:rsidRPr="0087349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73495">
              <w:rPr>
                <w:rFonts w:ascii="Times New Roman" w:hAnsi="Times New Roman" w:cs="Times New Roman"/>
                <w:color w:val="000000"/>
              </w:rPr>
              <w:t>ідписаним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протоколом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D6181" w:rsidRPr="00873495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873495" w:rsidRDefault="00FD6181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таким, за результатами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</w:t>
            </w:r>
            <w:proofErr w:type="spellEnd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передано в </w:t>
            </w:r>
            <w:proofErr w:type="spellStart"/>
            <w:r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873495" w:rsidRDefault="007C1579" w:rsidP="0039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Чинний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втрачає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своє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переважне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право та право на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компенсацію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вартості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здійснених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ним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невід’ємних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поліпшень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догові</w:t>
            </w:r>
            <w:proofErr w:type="gramStart"/>
            <w:r w:rsidRPr="00873495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з таким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орендарем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припиняється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дати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закінчення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строку договору та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електронний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аукціон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передбачений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частиною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одинадцятою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статті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18 Закону,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оголошується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електронній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торговій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системі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підставі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затверджених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умов та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додаткових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умов (</w:t>
            </w:r>
            <w:proofErr w:type="gramStart"/>
            <w:r w:rsidRPr="00873495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разі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наявності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майна.</w:t>
            </w:r>
            <w:r w:rsidRPr="00873495">
              <w:rPr>
                <w:rFonts w:ascii="Times New Roman" w:hAnsi="Times New Roman" w:cs="Times New Roman"/>
                <w:color w:val="000000"/>
              </w:rPr>
              <w:br/>
              <w:t xml:space="preserve">У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разі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визнання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аукціону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передбаченого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частиною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одинадцятою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статті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18 Закону, таким,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відбувся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оголошуються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аукціони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передбачені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частинами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одинадцятою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тринадцятою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статті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13 Закону, </w:t>
            </w:r>
            <w:proofErr w:type="spellStart"/>
            <w:proofErr w:type="gramStart"/>
            <w:r w:rsidRPr="00873495">
              <w:rPr>
                <w:rFonts w:ascii="Times New Roman" w:hAnsi="Times New Roman" w:cs="Times New Roman"/>
                <w:color w:val="000000"/>
              </w:rPr>
              <w:t>кр</w:t>
            </w:r>
            <w:proofErr w:type="gramEnd"/>
            <w:r w:rsidRPr="00873495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випадку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передбаченого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абзацом</w:t>
            </w:r>
            <w:proofErr w:type="spellEnd"/>
            <w:r w:rsidRPr="00873495">
              <w:rPr>
                <w:rFonts w:ascii="Times New Roman" w:hAnsi="Times New Roman" w:cs="Times New Roman"/>
                <w:color w:val="000000"/>
              </w:rPr>
              <w:t xml:space="preserve"> 6 п. 149 </w:t>
            </w:r>
            <w:proofErr w:type="spellStart"/>
            <w:r w:rsidRPr="00873495">
              <w:rPr>
                <w:rFonts w:ascii="Times New Roman" w:hAnsi="Times New Roman" w:cs="Times New Roman"/>
                <w:color w:val="000000"/>
              </w:rPr>
              <w:t>Порядку.</w:t>
            </w:r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оголошуються</w:t>
            </w:r>
            <w:proofErr w:type="spellEnd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аукціони</w:t>
            </w:r>
            <w:proofErr w:type="spellEnd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передбачені</w:t>
            </w:r>
            <w:proofErr w:type="spellEnd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частинами</w:t>
            </w:r>
            <w:proofErr w:type="spellEnd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тринадцятою</w:t>
            </w:r>
            <w:proofErr w:type="spellEnd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 Закону, </w:t>
            </w:r>
            <w:proofErr w:type="spellStart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крім</w:t>
            </w:r>
            <w:proofErr w:type="spellEnd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передбаченого</w:t>
            </w:r>
            <w:proofErr w:type="spellEnd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абзацом</w:t>
            </w:r>
            <w:proofErr w:type="spellEnd"/>
            <w:r w:rsidR="00FD6181" w:rsidRPr="00873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п. 149 Порядку.</w:t>
            </w:r>
          </w:p>
        </w:tc>
      </w:tr>
      <w:tr w:rsidR="00FD6181" w:rsidRPr="00873495" w:rsidTr="00FD618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tbl>
            <w:tblPr>
              <w:tblW w:w="0" w:type="dxa"/>
              <w:tblBorders>
                <w:top w:val="single" w:sz="6" w:space="0" w:color="000000"/>
                <w:left w:val="single" w:sz="6" w:space="0" w:color="CCCCCC"/>
                <w:bottom w:val="single" w:sz="4" w:space="0" w:color="auto"/>
                <w:right w:val="single" w:sz="6" w:space="0" w:color="CCCCCC"/>
                <w:insideH w:val="single" w:sz="6" w:space="0" w:color="CCCCCC"/>
                <w:insideV w:val="single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9"/>
            </w:tblGrid>
            <w:tr w:rsidR="007C1579" w:rsidRPr="00873495" w:rsidTr="007C1579">
              <w:trPr>
                <w:trHeight w:val="315"/>
              </w:trPr>
              <w:tc>
                <w:tcPr>
                  <w:tcW w:w="9779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C1579" w:rsidRPr="00873495" w:rsidRDefault="007C1579" w:rsidP="007C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Умовні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скорочення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:</w:t>
                  </w:r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Закон - Закон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України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"Про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оренду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державного та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комунального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майна";</w:t>
                  </w:r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Постанова - постанова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Кабінету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Міні</w:t>
                  </w:r>
                  <w:proofErr w:type="gram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стр</w:t>
                  </w:r>
                  <w:proofErr w:type="gram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ів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України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від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03.06.2020 № 483 "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Деякі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питання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оренди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державного та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комунального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майна";</w:t>
                  </w:r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br/>
                    <w:t xml:space="preserve">Порядок - Порядок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передачі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в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оренду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державного та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комунального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майна,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затверджений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Постановою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</w:t>
                  </w:r>
                </w:p>
              </w:tc>
            </w:tr>
            <w:tr w:rsidR="007C1579" w:rsidRPr="00873495" w:rsidTr="007C1579">
              <w:trPr>
                <w:trHeight w:val="315"/>
              </w:trPr>
              <w:tc>
                <w:tcPr>
                  <w:tcW w:w="9779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C1579" w:rsidRPr="00873495" w:rsidRDefault="007C1579" w:rsidP="007C1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Реєстраційний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внесок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- сума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коштів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у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розмі</w:t>
                  </w:r>
                  <w:proofErr w:type="gram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</w:t>
                  </w:r>
                  <w:proofErr w:type="gram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і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0,1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мінімальної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заробітної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плати,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діючої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станом на 1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січня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поточного року, яка вноситься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потенційним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орендарем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на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відповідний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рахунок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оператора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електронного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майданчика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за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реєстрацію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заяви на участь в </w:t>
                  </w:r>
                  <w:proofErr w:type="spellStart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аукціоні</w:t>
                  </w:r>
                  <w:proofErr w:type="spellEnd"/>
                  <w:r w:rsidRPr="0087349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.</w:t>
                  </w:r>
                </w:p>
              </w:tc>
            </w:tr>
          </w:tbl>
          <w:p w:rsidR="00FD6181" w:rsidRPr="00873495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</w:pPr>
          </w:p>
        </w:tc>
      </w:tr>
    </w:tbl>
    <w:p w:rsidR="00FD6181" w:rsidRPr="00FD6181" w:rsidRDefault="00FD6181">
      <w:pPr>
        <w:rPr>
          <w:rFonts w:ascii="Times New Roman" w:hAnsi="Times New Roman" w:cs="Times New Roman"/>
        </w:rPr>
      </w:pPr>
    </w:p>
    <w:sectPr w:rsidR="00FD6181" w:rsidRPr="00FD6181" w:rsidSect="00103EE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08"/>
    <w:rsid w:val="00053F79"/>
    <w:rsid w:val="00076C45"/>
    <w:rsid w:val="00091BB4"/>
    <w:rsid w:val="000E3320"/>
    <w:rsid w:val="00103EEB"/>
    <w:rsid w:val="001A6E3B"/>
    <w:rsid w:val="002E4614"/>
    <w:rsid w:val="002F5EA9"/>
    <w:rsid w:val="0038316C"/>
    <w:rsid w:val="0039734A"/>
    <w:rsid w:val="005D4FB5"/>
    <w:rsid w:val="00654920"/>
    <w:rsid w:val="0069790D"/>
    <w:rsid w:val="00706880"/>
    <w:rsid w:val="0075031E"/>
    <w:rsid w:val="007C1579"/>
    <w:rsid w:val="00873495"/>
    <w:rsid w:val="009F31A3"/>
    <w:rsid w:val="00B3636E"/>
    <w:rsid w:val="00BB56EB"/>
    <w:rsid w:val="00BC2208"/>
    <w:rsid w:val="00BF5F65"/>
    <w:rsid w:val="00C06E61"/>
    <w:rsid w:val="00C135FD"/>
    <w:rsid w:val="00C67DC9"/>
    <w:rsid w:val="00D2353F"/>
    <w:rsid w:val="00D37332"/>
    <w:rsid w:val="00D94EFC"/>
    <w:rsid w:val="00E35ED6"/>
    <w:rsid w:val="00EA37E3"/>
    <w:rsid w:val="00FB3E29"/>
    <w:rsid w:val="00FD6181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htv9lZmdDatzyO3VTb9R68H0Q7iy4u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Юлія Федь</cp:lastModifiedBy>
  <cp:revision>18</cp:revision>
  <dcterms:created xsi:type="dcterms:W3CDTF">2020-12-16T09:41:00Z</dcterms:created>
  <dcterms:modified xsi:type="dcterms:W3CDTF">2021-04-01T13:01:00Z</dcterms:modified>
</cp:coreProperties>
</file>