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07CBC" w:rsidRDefault="00E07CBC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E07CBC">
        <w:rPr>
          <w:rFonts w:eastAsia="Calibri"/>
          <w:shd w:val="clear" w:color="auto" w:fill="FFFFFF"/>
          <w:lang w:val="uk-UA" w:eastAsia="ar-SA"/>
        </w:rPr>
        <w:t xml:space="preserve">Право вимоги до Товариства з обмеженою відповідальністю «ПРИВАТ-АГРО-ЛЬВІВ»  Код  ЄДРПОУ 33176534  за договором купівлі – продажу зерна сільськогосподарських культур  від 25.06.2015 №25/06/2015-ПАЛ на суму 2011440,00грн. Вимоги  визнані Ухвалою Господарського суду Дніпропетровської області від  06.04.2021  в справі №904/6726/20 про банкрутство   ТОВ «ПРИВАТ-АГРО-ЛЬВІВ»    в наступному розмірі: 1 черга задоволення - 4 540,00грн., 4 черга задоволення  -  54815967,57 грн. Всього борг ТОВ  «ПРИВАТ-АГРО-ЛЬВІВ»     перед ТОВ «Лада </w:t>
      </w:r>
      <w:proofErr w:type="spellStart"/>
      <w:r w:rsidRPr="00E07CBC">
        <w:rPr>
          <w:rFonts w:eastAsia="Calibri"/>
          <w:shd w:val="clear" w:color="auto" w:fill="FFFFFF"/>
          <w:lang w:val="uk-UA" w:eastAsia="ar-SA"/>
        </w:rPr>
        <w:t>Фінанс</w:t>
      </w:r>
      <w:proofErr w:type="spellEnd"/>
      <w:r w:rsidRPr="00E07CBC">
        <w:rPr>
          <w:rFonts w:eastAsia="Calibri"/>
          <w:shd w:val="clear" w:color="auto" w:fill="FFFFFF"/>
          <w:lang w:val="uk-UA" w:eastAsia="ar-SA"/>
        </w:rPr>
        <w:t>» визнаний судом в сумі  54 820 507,57грн.</w:t>
      </w:r>
    </w:p>
    <w:p w:rsidR="008F7F4B" w:rsidRPr="0074098A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p w:rsidR="00202F93" w:rsidRDefault="00202F93" w:rsidP="00107833">
      <w:pPr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07CBC" w:rsidRPr="001A618A" w:rsidTr="00E46742">
        <w:tc>
          <w:tcPr>
            <w:tcW w:w="4678" w:type="dxa"/>
            <w:shd w:val="clear" w:color="auto" w:fill="BFBFBF"/>
          </w:tcPr>
          <w:p w:rsidR="00E07CBC" w:rsidRPr="001A618A" w:rsidRDefault="00E07CBC" w:rsidP="00E46742">
            <w:pPr>
              <w:jc w:val="both"/>
              <w:rPr>
                <w:rFonts w:eastAsia="Calibri"/>
                <w:lang w:val="uk-UA"/>
              </w:rPr>
            </w:pPr>
            <w:r w:rsidRPr="001A618A">
              <w:rPr>
                <w:rFonts w:eastAsia="Calibri"/>
                <w:b/>
                <w:lang w:val="uk-UA"/>
              </w:rPr>
              <w:t>Лот №33339496-11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CBC" w:rsidRPr="001A618A" w:rsidTr="00E46742">
        <w:tc>
          <w:tcPr>
            <w:tcW w:w="467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E07CBC" w:rsidRPr="001A618A" w:rsidTr="00E46742">
        <w:tc>
          <w:tcPr>
            <w:tcW w:w="4678" w:type="dxa"/>
            <w:shd w:val="clear" w:color="auto" w:fill="FFFFFF"/>
          </w:tcPr>
          <w:p w:rsidR="00E07CBC" w:rsidRPr="001A618A" w:rsidRDefault="00E07CBC" w:rsidP="00E46742">
            <w:pPr>
              <w:rPr>
                <w:rFonts w:eastAsia="Calibri"/>
                <w:lang w:val="uk-UA" w:eastAsia="ar-SA"/>
              </w:rPr>
            </w:pPr>
            <w:r w:rsidRPr="001A618A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1A618A">
              <w:rPr>
                <w:rFonts w:eastAsia="Calibri"/>
                <w:lang w:val="uk-UA" w:eastAsia="ar-SA"/>
              </w:rPr>
              <w:t>Товариства з обмеженою відповідальністю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>»  Код  ЄДРПОУ</w:t>
            </w:r>
            <w:r w:rsidRPr="001A618A">
              <w:rPr>
                <w:rFonts w:eastAsia="Calibri"/>
                <w:lang w:val="uk-UA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 xml:space="preserve">33176534  за договором купівлі – продажу зерна сільськогосподарських культур  від 25.06.2015 №25/06/2015-ПАЛ на суму 2011440,00грн. </w:t>
            </w:r>
            <w:r w:rsidRPr="001A618A">
              <w:rPr>
                <w:rFonts w:eastAsia="Calibri"/>
                <w:shd w:val="clear" w:color="auto" w:fill="FFFFFF"/>
                <w:lang w:val="uk-UA" w:eastAsia="ar-SA"/>
              </w:rPr>
              <w:t>Вимоги  визнані Ухвалою Господарського суду Дніпропетровської області від  06.04.2021  в справі №904/6726/20 про банкрутство</w:t>
            </w:r>
            <w:r w:rsidRPr="001A618A">
              <w:rPr>
                <w:rFonts w:eastAsia="Calibri"/>
                <w:lang w:val="uk-UA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 xml:space="preserve">  ТОВ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 xml:space="preserve">»    в наступному розмірі: 1 черга задоволення - 4 540,00грн., 4 черга задоволення  -  </w:t>
            </w:r>
            <w:r w:rsidRPr="001A618A">
              <w:rPr>
                <w:rFonts w:eastAsia="Calibri"/>
              </w:rPr>
              <w:t>54815967,57</w:t>
            </w:r>
            <w:r w:rsidRPr="001A618A">
              <w:rPr>
                <w:rFonts w:eastAsia="Calibri"/>
                <w:lang w:val="uk-UA"/>
              </w:rPr>
              <w:t xml:space="preserve"> грн.</w:t>
            </w:r>
            <w:r w:rsidRPr="001A618A">
              <w:rPr>
                <w:rFonts w:eastAsia="Calibri"/>
                <w:lang w:val="uk-UA" w:eastAsia="ar-SA"/>
              </w:rPr>
              <w:t xml:space="preserve"> Всього борг</w:t>
            </w:r>
            <w:r w:rsidRPr="001A618A">
              <w:rPr>
                <w:rFonts w:eastAsia="Calibri"/>
              </w:rPr>
              <w:t xml:space="preserve"> </w:t>
            </w:r>
            <w:r w:rsidRPr="001A618A">
              <w:rPr>
                <w:rFonts w:eastAsia="Calibri"/>
                <w:lang w:val="uk-UA" w:eastAsia="ar-SA"/>
              </w:rPr>
              <w:t>ТОВ  «</w:t>
            </w:r>
            <w:r w:rsidRPr="001A618A">
              <w:rPr>
                <w:rFonts w:eastAsia="Calibri"/>
                <w:lang w:eastAsia="ar-SA"/>
              </w:rPr>
              <w:t>ПРИВАТ-АГРО-ЛЬВІВ</w:t>
            </w:r>
            <w:r w:rsidRPr="001A618A">
              <w:rPr>
                <w:rFonts w:eastAsia="Calibri"/>
                <w:lang w:val="uk-UA" w:eastAsia="ar-SA"/>
              </w:rPr>
              <w:t xml:space="preserve">»     перед ТОВ «Лада </w:t>
            </w:r>
            <w:proofErr w:type="spellStart"/>
            <w:r w:rsidRPr="001A618A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1A618A">
              <w:rPr>
                <w:rFonts w:eastAsia="Calibri"/>
                <w:lang w:val="uk-UA" w:eastAsia="ar-SA"/>
              </w:rPr>
              <w:t>» визнаний судом в сумі  54 820 507,57грн.</w:t>
            </w:r>
          </w:p>
        </w:tc>
        <w:tc>
          <w:tcPr>
            <w:tcW w:w="1701" w:type="dxa"/>
            <w:shd w:val="clear" w:color="auto" w:fill="FFFFFF"/>
          </w:tcPr>
          <w:p w:rsidR="00E07CBC" w:rsidRPr="001A618A" w:rsidRDefault="00E07CBC" w:rsidP="00E46742">
            <w:pPr>
              <w:jc w:val="center"/>
              <w:rPr>
                <w:rFonts w:eastAsia="Calibri"/>
              </w:rPr>
            </w:pPr>
            <w:r w:rsidRPr="001A618A">
              <w:rPr>
                <w:rFonts w:eastAsia="Calibri"/>
                <w:lang w:eastAsia="ar-SA"/>
              </w:rPr>
              <w:t>2 011 440,00</w:t>
            </w:r>
          </w:p>
          <w:p w:rsidR="00E07CBC" w:rsidRPr="001A618A" w:rsidRDefault="00E07CBC" w:rsidP="00E46742">
            <w:pPr>
              <w:jc w:val="right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E07CBC" w:rsidRPr="001A618A" w:rsidRDefault="00144E2F" w:rsidP="00E46742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lang w:val="uk-UA" w:eastAsia="ar-SA"/>
              </w:rPr>
              <w:t>1 609 152</w:t>
            </w:r>
            <w:r w:rsidR="00E07CBC" w:rsidRPr="001A618A">
              <w:rPr>
                <w:rFonts w:eastAsia="Calibri"/>
                <w:lang w:eastAsia="ar-SA"/>
              </w:rPr>
              <w:t>,00</w:t>
            </w:r>
          </w:p>
          <w:p w:rsidR="00E07CBC" w:rsidRPr="001A618A" w:rsidRDefault="00E07CBC" w:rsidP="00E46742">
            <w:pPr>
              <w:jc w:val="right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E07CBC" w:rsidRPr="001A618A" w:rsidRDefault="00E07CBC" w:rsidP="00E46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E07CBC" w:rsidRDefault="00E07CBC" w:rsidP="00107833">
      <w:pPr>
        <w:jc w:val="both"/>
        <w:rPr>
          <w:lang w:val="uk-UA"/>
        </w:rPr>
      </w:pPr>
    </w:p>
    <w:p w:rsidR="00144E2F" w:rsidRDefault="00144E2F" w:rsidP="00107833">
      <w:pPr>
        <w:jc w:val="both"/>
        <w:rPr>
          <w:lang w:val="uk-UA"/>
        </w:rPr>
      </w:pPr>
    </w:p>
    <w:p w:rsidR="00144E2F" w:rsidRPr="00C73767" w:rsidRDefault="00144E2F" w:rsidP="00107833">
      <w:pPr>
        <w:jc w:val="both"/>
        <w:rPr>
          <w:lang w:val="uk-UA"/>
        </w:rPr>
      </w:pPr>
      <w:bookmarkStart w:id="5" w:name="_GoBack"/>
      <w:r>
        <w:rPr>
          <w:lang w:val="uk-UA"/>
        </w:rPr>
        <w:t>Посилання на попередній аукціон який не відбувся:</w:t>
      </w:r>
      <w:r>
        <w:rPr>
          <w:lang w:val="uk-UA"/>
        </w:rPr>
        <w:t xml:space="preserve"> </w:t>
      </w:r>
      <w:bookmarkEnd w:id="5"/>
      <w:r w:rsidRPr="00144E2F">
        <w:rPr>
          <w:lang w:val="uk-UA"/>
        </w:rPr>
        <w:t>https://prozorro.sale/auction/UA-PS-2021-07-18-000034-2</w:t>
      </w:r>
    </w:p>
    <w:sectPr w:rsidR="00144E2F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44E2F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2019-12-23T12:51:00Z</dcterms:created>
  <dcterms:modified xsi:type="dcterms:W3CDTF">2021-08-15T13:05:00Z</dcterms:modified>
</cp:coreProperties>
</file>